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DC03E" w14:textId="4105DABE" w:rsidR="007A5D14" w:rsidRPr="007B56D8" w:rsidRDefault="003559F3">
      <w:pPr>
        <w:rPr>
          <w:rFonts w:ascii="Aptos" w:hAnsi="Aptos"/>
        </w:rPr>
      </w:pPr>
      <w:r w:rsidRPr="007B56D8">
        <w:rPr>
          <w:rFonts w:ascii="Aptos" w:hAnsi="Aptos"/>
        </w:rPr>
        <w:t>Write a short final report explaining your pipeline, scores, diagnosis, improvement, and conclusion.</w:t>
      </w:r>
    </w:p>
    <w:p w14:paraId="46AD8604" w14:textId="77777777" w:rsidR="003559F3" w:rsidRPr="007B56D8" w:rsidRDefault="003559F3">
      <w:pPr>
        <w:rPr>
          <w:rFonts w:ascii="Aptos" w:hAnsi="Aptos"/>
        </w:rPr>
      </w:pPr>
    </w:p>
    <w:p w14:paraId="015E95C0" w14:textId="5ED2A418" w:rsidR="003559F3" w:rsidRPr="007B56D8" w:rsidRDefault="00337D2A" w:rsidP="00337D2A">
      <w:pPr>
        <w:jc w:val="center"/>
        <w:rPr>
          <w:rFonts w:ascii="Aptos" w:hAnsi="Aptos"/>
        </w:rPr>
      </w:pPr>
      <w:r w:rsidRPr="007B56D8">
        <w:rPr>
          <w:rFonts w:ascii="Aptos" w:hAnsi="Aptos"/>
        </w:rPr>
        <w:t>RAG Assistant for PSDF GenAI Week 5–6 Lecture Notes</w:t>
      </w:r>
    </w:p>
    <w:p w14:paraId="78111606" w14:textId="04627F29" w:rsidR="00337D2A" w:rsidRPr="007B56D8" w:rsidRDefault="00337D2A" w:rsidP="00337D2A">
      <w:pPr>
        <w:rPr>
          <w:rFonts w:ascii="Aptos" w:hAnsi="Aptos"/>
        </w:rPr>
      </w:pPr>
      <w:r w:rsidRPr="007B56D8">
        <w:rPr>
          <w:rFonts w:ascii="Aptos" w:hAnsi="Aptos"/>
        </w:rPr>
        <w:t>Selected Documents:</w:t>
      </w:r>
    </w:p>
    <w:p w14:paraId="3C8CC6A0" w14:textId="41062733" w:rsidR="00337D2A" w:rsidRPr="007B56D8" w:rsidRDefault="00337D2A" w:rsidP="007B56D8">
      <w:pPr>
        <w:pStyle w:val="ListParagraph"/>
        <w:numPr>
          <w:ilvl w:val="0"/>
          <w:numId w:val="2"/>
        </w:numPr>
        <w:spacing w:after="0" w:line="240" w:lineRule="auto"/>
        <w:rPr>
          <w:rFonts w:ascii="Aptos" w:eastAsia="Times New Roman" w:hAnsi="Aptos" w:cs="Times New Roman"/>
          <w:kern w:val="0"/>
          <w14:ligatures w14:val="none"/>
        </w:rPr>
      </w:pPr>
      <w:r w:rsidRPr="007B56D8">
        <w:rPr>
          <w:rFonts w:ascii="Aptos" w:eastAsia="Times New Roman" w:hAnsi="Aptos" w:cs="Times New Roman"/>
          <w:kern w:val="0"/>
          <w14:ligatures w14:val="none"/>
        </w:rPr>
        <w:t xml:space="preserve">Monday Week 6 </w:t>
      </w:r>
      <w:r w:rsidR="00355094">
        <w:rPr>
          <w:rFonts w:ascii="Aptos" w:eastAsia="Times New Roman" w:hAnsi="Aptos" w:cs="Times New Roman"/>
          <w:kern w:val="0"/>
          <w14:ligatures w14:val="none"/>
        </w:rPr>
        <w:t>-</w:t>
      </w:r>
      <w:r w:rsidRPr="007B56D8">
        <w:rPr>
          <w:rFonts w:ascii="Aptos" w:eastAsia="Times New Roman" w:hAnsi="Aptos" w:cs="Times New Roman"/>
          <w:kern w:val="0"/>
          <w14:ligatures w14:val="none"/>
        </w:rPr>
        <w:t xml:space="preserve"> Hybrid Search: BM25 + Dense Vector + RRF </w:t>
      </w:r>
    </w:p>
    <w:p w14:paraId="7FACB213" w14:textId="2AC410A5" w:rsidR="00337D2A" w:rsidRPr="007B56D8" w:rsidRDefault="00337D2A" w:rsidP="007B56D8">
      <w:pPr>
        <w:pStyle w:val="ListParagraph"/>
        <w:numPr>
          <w:ilvl w:val="0"/>
          <w:numId w:val="2"/>
        </w:numPr>
        <w:spacing w:after="0" w:line="240" w:lineRule="auto"/>
        <w:rPr>
          <w:rFonts w:ascii="Aptos" w:eastAsia="Times New Roman" w:hAnsi="Aptos" w:cs="Times New Roman"/>
          <w:kern w:val="0"/>
          <w14:ligatures w14:val="none"/>
        </w:rPr>
      </w:pPr>
      <w:r w:rsidRPr="007B56D8">
        <w:rPr>
          <w:rFonts w:ascii="Aptos" w:eastAsia="Times New Roman" w:hAnsi="Aptos" w:cs="Times New Roman"/>
          <w:kern w:val="0"/>
          <w14:ligatures w14:val="none"/>
        </w:rPr>
        <w:t xml:space="preserve">Tuesday Week 6 </w:t>
      </w:r>
      <w:r w:rsidR="00355094">
        <w:rPr>
          <w:rFonts w:ascii="Aptos" w:eastAsia="Times New Roman" w:hAnsi="Aptos" w:cs="Times New Roman"/>
          <w:kern w:val="0"/>
          <w14:ligatures w14:val="none"/>
        </w:rPr>
        <w:t>-</w:t>
      </w:r>
      <w:r w:rsidRPr="007B56D8">
        <w:rPr>
          <w:rFonts w:ascii="Aptos" w:eastAsia="Times New Roman" w:hAnsi="Aptos" w:cs="Times New Roman"/>
          <w:kern w:val="0"/>
          <w14:ligatures w14:val="none"/>
        </w:rPr>
        <w:t xml:space="preserve"> Cross-Encoder Re-ranking </w:t>
      </w:r>
    </w:p>
    <w:p w14:paraId="1F388DD2" w14:textId="126897E3" w:rsidR="00337D2A" w:rsidRPr="007B56D8" w:rsidRDefault="00337D2A" w:rsidP="007B56D8">
      <w:pPr>
        <w:pStyle w:val="ListParagraph"/>
        <w:numPr>
          <w:ilvl w:val="0"/>
          <w:numId w:val="2"/>
        </w:numPr>
        <w:spacing w:after="0" w:line="240" w:lineRule="auto"/>
        <w:rPr>
          <w:rFonts w:ascii="Aptos" w:eastAsia="Times New Roman" w:hAnsi="Aptos" w:cs="Times New Roman"/>
          <w:kern w:val="0"/>
          <w14:ligatures w14:val="none"/>
        </w:rPr>
      </w:pPr>
      <w:r w:rsidRPr="007B56D8">
        <w:rPr>
          <w:rFonts w:ascii="Aptos" w:eastAsia="Times New Roman" w:hAnsi="Aptos" w:cs="Times New Roman"/>
          <w:kern w:val="0"/>
          <w14:ligatures w14:val="none"/>
        </w:rPr>
        <w:t xml:space="preserve">Wednesday Week 6 </w:t>
      </w:r>
      <w:r w:rsidR="00355094">
        <w:rPr>
          <w:rFonts w:ascii="Aptos" w:eastAsia="Times New Roman" w:hAnsi="Aptos" w:cs="Times New Roman"/>
          <w:kern w:val="0"/>
          <w14:ligatures w14:val="none"/>
        </w:rPr>
        <w:t xml:space="preserve">- </w:t>
      </w:r>
      <w:proofErr w:type="spellStart"/>
      <w:r w:rsidRPr="007B56D8">
        <w:rPr>
          <w:rFonts w:ascii="Aptos" w:eastAsia="Times New Roman" w:hAnsi="Aptos" w:cs="Times New Roman"/>
          <w:kern w:val="0"/>
          <w14:ligatures w14:val="none"/>
        </w:rPr>
        <w:t>HyDE</w:t>
      </w:r>
      <w:proofErr w:type="spellEnd"/>
      <w:r w:rsidRPr="007B56D8">
        <w:rPr>
          <w:rFonts w:ascii="Aptos" w:eastAsia="Times New Roman" w:hAnsi="Aptos" w:cs="Times New Roman"/>
          <w:kern w:val="0"/>
          <w14:ligatures w14:val="none"/>
        </w:rPr>
        <w:t xml:space="preserve"> + Query Transformation + Query Decomposition </w:t>
      </w:r>
    </w:p>
    <w:p w14:paraId="2608499A" w14:textId="08DFF28C" w:rsidR="00337D2A" w:rsidRPr="007B56D8" w:rsidRDefault="00337D2A" w:rsidP="007B56D8">
      <w:pPr>
        <w:pStyle w:val="ListParagraph"/>
        <w:numPr>
          <w:ilvl w:val="0"/>
          <w:numId w:val="2"/>
        </w:numPr>
        <w:rPr>
          <w:rFonts w:ascii="Aptos" w:eastAsia="Times New Roman" w:hAnsi="Aptos" w:cs="Times New Roman"/>
          <w:kern w:val="0"/>
          <w14:ligatures w14:val="none"/>
        </w:rPr>
      </w:pPr>
      <w:r w:rsidRPr="007B56D8">
        <w:rPr>
          <w:rFonts w:ascii="Aptos" w:eastAsia="Times New Roman" w:hAnsi="Aptos" w:cs="Times New Roman"/>
          <w:kern w:val="0"/>
          <w14:ligatures w14:val="none"/>
        </w:rPr>
        <w:t xml:space="preserve">Thursday Week </w:t>
      </w:r>
      <w:r w:rsidR="00355094">
        <w:rPr>
          <w:rFonts w:ascii="Aptos" w:eastAsia="Times New Roman" w:hAnsi="Aptos" w:cs="Times New Roman"/>
          <w:kern w:val="0"/>
          <w14:ligatures w14:val="none"/>
        </w:rPr>
        <w:t>6</w:t>
      </w:r>
      <w:r w:rsidRPr="007B56D8">
        <w:rPr>
          <w:rFonts w:ascii="Aptos" w:eastAsia="Times New Roman" w:hAnsi="Aptos" w:cs="Times New Roman"/>
          <w:kern w:val="0"/>
          <w14:ligatures w14:val="none"/>
        </w:rPr>
        <w:t xml:space="preserve"> </w:t>
      </w:r>
      <w:r w:rsidR="00355094">
        <w:rPr>
          <w:rFonts w:ascii="Aptos" w:eastAsia="Times New Roman" w:hAnsi="Aptos" w:cs="Times New Roman"/>
          <w:kern w:val="0"/>
          <w14:ligatures w14:val="none"/>
        </w:rPr>
        <w:t>-</w:t>
      </w:r>
      <w:r w:rsidRPr="007B56D8">
        <w:rPr>
          <w:rFonts w:ascii="Aptos" w:eastAsia="Times New Roman" w:hAnsi="Aptos" w:cs="Times New Roman"/>
          <w:kern w:val="0"/>
          <w14:ligatures w14:val="none"/>
        </w:rPr>
        <w:t xml:space="preserve"> Persistence + Retrieval Tuning + Debugging + RAGAS Preview</w:t>
      </w:r>
    </w:p>
    <w:p w14:paraId="12C3D00E" w14:textId="77777777" w:rsidR="00337D2A" w:rsidRPr="007B56D8" w:rsidRDefault="00337D2A" w:rsidP="00337D2A">
      <w:pPr>
        <w:rPr>
          <w:rFonts w:ascii="Aptos" w:eastAsia="Times New Roman" w:hAnsi="Aptos" w:cs="Times New Roman"/>
          <w:kern w:val="0"/>
          <w14:ligatures w14:val="none"/>
        </w:rPr>
      </w:pPr>
    </w:p>
    <w:p w14:paraId="6C38DB55" w14:textId="77777777" w:rsidR="00337D2A" w:rsidRPr="00337D2A" w:rsidRDefault="00337D2A" w:rsidP="00337D2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337D2A">
        <w:rPr>
          <w:rFonts w:ascii="Aptos" w:eastAsia="Times New Roman" w:hAnsi="Aptos" w:cs="Times New Roman"/>
          <w:b/>
          <w:bCs/>
          <w:kern w:val="0"/>
          <w:sz w:val="27"/>
          <w:szCs w:val="27"/>
          <w14:ligatures w14:val="none"/>
        </w:rPr>
        <w:t>3. Chunking and Retrieval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3318"/>
      </w:tblGrid>
      <w:tr w:rsidR="00337D2A" w:rsidRPr="00337D2A" w14:paraId="77B427F8" w14:textId="77777777">
        <w:trPr>
          <w:tblHeader/>
          <w:tblCellSpacing w:w="15" w:type="dxa"/>
        </w:trPr>
        <w:tc>
          <w:tcPr>
            <w:tcW w:w="0" w:type="auto"/>
            <w:vAlign w:val="center"/>
            <w:hideMark/>
          </w:tcPr>
          <w:p w14:paraId="5C4337B3" w14:textId="77777777" w:rsidR="00337D2A" w:rsidRPr="00337D2A" w:rsidRDefault="00337D2A" w:rsidP="00337D2A">
            <w:pPr>
              <w:spacing w:after="0" w:line="240" w:lineRule="auto"/>
              <w:jc w:val="center"/>
              <w:rPr>
                <w:rFonts w:ascii="Aptos" w:eastAsia="Times New Roman" w:hAnsi="Aptos" w:cs="Times New Roman"/>
                <w:b/>
                <w:bCs/>
                <w:kern w:val="0"/>
                <w14:ligatures w14:val="none"/>
              </w:rPr>
            </w:pPr>
            <w:r w:rsidRPr="00337D2A">
              <w:rPr>
                <w:rFonts w:ascii="Aptos" w:eastAsia="Times New Roman" w:hAnsi="Aptos" w:cs="Times New Roman"/>
                <w:b/>
                <w:bCs/>
                <w:kern w:val="0"/>
                <w14:ligatures w14:val="none"/>
              </w:rPr>
              <w:t>Parameter</w:t>
            </w:r>
          </w:p>
        </w:tc>
        <w:tc>
          <w:tcPr>
            <w:tcW w:w="0" w:type="auto"/>
            <w:vAlign w:val="center"/>
            <w:hideMark/>
          </w:tcPr>
          <w:p w14:paraId="19BCB68E" w14:textId="77777777" w:rsidR="00337D2A" w:rsidRPr="00337D2A" w:rsidRDefault="00337D2A" w:rsidP="00337D2A">
            <w:pPr>
              <w:spacing w:after="0" w:line="240" w:lineRule="auto"/>
              <w:jc w:val="center"/>
              <w:rPr>
                <w:rFonts w:ascii="Aptos" w:eastAsia="Times New Roman" w:hAnsi="Aptos" w:cs="Times New Roman"/>
                <w:b/>
                <w:bCs/>
                <w:kern w:val="0"/>
                <w14:ligatures w14:val="none"/>
              </w:rPr>
            </w:pPr>
            <w:r w:rsidRPr="00337D2A">
              <w:rPr>
                <w:rFonts w:ascii="Aptos" w:eastAsia="Times New Roman" w:hAnsi="Aptos" w:cs="Times New Roman"/>
                <w:b/>
                <w:bCs/>
                <w:kern w:val="0"/>
                <w14:ligatures w14:val="none"/>
              </w:rPr>
              <w:t>Value</w:t>
            </w:r>
          </w:p>
        </w:tc>
      </w:tr>
      <w:tr w:rsidR="00337D2A" w:rsidRPr="00337D2A" w14:paraId="58CB7122" w14:textId="77777777">
        <w:trPr>
          <w:tblCellSpacing w:w="15" w:type="dxa"/>
        </w:trPr>
        <w:tc>
          <w:tcPr>
            <w:tcW w:w="0" w:type="auto"/>
            <w:vAlign w:val="center"/>
            <w:hideMark/>
          </w:tcPr>
          <w:p w14:paraId="556E52BF"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Chunker</w:t>
            </w:r>
          </w:p>
        </w:tc>
        <w:tc>
          <w:tcPr>
            <w:tcW w:w="0" w:type="auto"/>
            <w:vAlign w:val="center"/>
            <w:hideMark/>
          </w:tcPr>
          <w:p w14:paraId="04695AC2" w14:textId="77777777" w:rsidR="00337D2A" w:rsidRPr="00337D2A" w:rsidRDefault="00337D2A" w:rsidP="00337D2A">
            <w:pPr>
              <w:spacing w:after="0" w:line="240" w:lineRule="auto"/>
              <w:rPr>
                <w:rFonts w:ascii="Aptos" w:eastAsia="Times New Roman" w:hAnsi="Aptos" w:cs="Times New Roman"/>
                <w:kern w:val="0"/>
                <w14:ligatures w14:val="none"/>
              </w:rPr>
            </w:pPr>
            <w:proofErr w:type="spellStart"/>
            <w:r w:rsidRPr="00337D2A">
              <w:rPr>
                <w:rFonts w:ascii="Aptos" w:eastAsia="Times New Roman" w:hAnsi="Aptos" w:cs="Times New Roman"/>
                <w:kern w:val="0"/>
                <w14:ligatures w14:val="none"/>
              </w:rPr>
              <w:t>RecursiveCharacterTextSplitter</w:t>
            </w:r>
            <w:proofErr w:type="spellEnd"/>
          </w:p>
        </w:tc>
      </w:tr>
      <w:tr w:rsidR="00337D2A" w:rsidRPr="00337D2A" w14:paraId="29D8B0EA" w14:textId="77777777">
        <w:trPr>
          <w:tblCellSpacing w:w="15" w:type="dxa"/>
        </w:trPr>
        <w:tc>
          <w:tcPr>
            <w:tcW w:w="0" w:type="auto"/>
            <w:vAlign w:val="center"/>
            <w:hideMark/>
          </w:tcPr>
          <w:p w14:paraId="0FC00916"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Chunk size</w:t>
            </w:r>
          </w:p>
        </w:tc>
        <w:tc>
          <w:tcPr>
            <w:tcW w:w="0" w:type="auto"/>
            <w:vAlign w:val="center"/>
            <w:hideMark/>
          </w:tcPr>
          <w:p w14:paraId="55293B67"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500 characters</w:t>
            </w:r>
          </w:p>
        </w:tc>
      </w:tr>
      <w:tr w:rsidR="00337D2A" w:rsidRPr="00337D2A" w14:paraId="2A8BB118" w14:textId="77777777">
        <w:trPr>
          <w:tblCellSpacing w:w="15" w:type="dxa"/>
        </w:trPr>
        <w:tc>
          <w:tcPr>
            <w:tcW w:w="0" w:type="auto"/>
            <w:vAlign w:val="center"/>
            <w:hideMark/>
          </w:tcPr>
          <w:p w14:paraId="7907DA52"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Chunk overlap</w:t>
            </w:r>
          </w:p>
        </w:tc>
        <w:tc>
          <w:tcPr>
            <w:tcW w:w="0" w:type="auto"/>
            <w:vAlign w:val="center"/>
            <w:hideMark/>
          </w:tcPr>
          <w:p w14:paraId="3D4F6969"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100 characters</w:t>
            </w:r>
          </w:p>
        </w:tc>
      </w:tr>
      <w:tr w:rsidR="00337D2A" w:rsidRPr="00337D2A" w14:paraId="0F5767C3" w14:textId="77777777">
        <w:trPr>
          <w:tblCellSpacing w:w="15" w:type="dxa"/>
        </w:trPr>
        <w:tc>
          <w:tcPr>
            <w:tcW w:w="0" w:type="auto"/>
            <w:vAlign w:val="center"/>
            <w:hideMark/>
          </w:tcPr>
          <w:p w14:paraId="4C15B84A" w14:textId="56B3BC5C" w:rsidR="00337D2A" w:rsidRPr="00337D2A" w:rsidRDefault="00337D2A" w:rsidP="00337D2A">
            <w:pPr>
              <w:spacing w:after="0" w:line="240" w:lineRule="auto"/>
              <w:rPr>
                <w:rFonts w:ascii="Aptos" w:eastAsia="Times New Roman" w:hAnsi="Aptos" w:cs="Times New Roman"/>
                <w:kern w:val="0"/>
                <w14:ligatures w14:val="none"/>
              </w:rPr>
            </w:pPr>
          </w:p>
        </w:tc>
        <w:tc>
          <w:tcPr>
            <w:tcW w:w="0" w:type="auto"/>
            <w:vAlign w:val="center"/>
            <w:hideMark/>
          </w:tcPr>
          <w:p w14:paraId="784BCF2A" w14:textId="48549D70" w:rsidR="00337D2A" w:rsidRPr="00337D2A" w:rsidRDefault="00337D2A" w:rsidP="00337D2A">
            <w:pPr>
              <w:spacing w:after="0" w:line="240" w:lineRule="auto"/>
              <w:rPr>
                <w:rFonts w:ascii="Aptos" w:eastAsia="Times New Roman" w:hAnsi="Aptos" w:cs="Times New Roman"/>
                <w:kern w:val="0"/>
                <w14:ligatures w14:val="none"/>
              </w:rPr>
            </w:pPr>
          </w:p>
        </w:tc>
      </w:tr>
      <w:tr w:rsidR="00337D2A" w:rsidRPr="00337D2A" w14:paraId="599DF677" w14:textId="77777777">
        <w:trPr>
          <w:tblCellSpacing w:w="15" w:type="dxa"/>
        </w:trPr>
        <w:tc>
          <w:tcPr>
            <w:tcW w:w="0" w:type="auto"/>
            <w:vAlign w:val="center"/>
            <w:hideMark/>
          </w:tcPr>
          <w:p w14:paraId="27344DBA"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Embedding model</w:t>
            </w:r>
          </w:p>
        </w:tc>
        <w:tc>
          <w:tcPr>
            <w:tcW w:w="0" w:type="auto"/>
            <w:vAlign w:val="center"/>
            <w:hideMark/>
          </w:tcPr>
          <w:p w14:paraId="1C96A0A7"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nomic-embed-text (Ollama)</w:t>
            </w:r>
          </w:p>
        </w:tc>
      </w:tr>
      <w:tr w:rsidR="00337D2A" w:rsidRPr="00337D2A" w14:paraId="4FDCD2F8" w14:textId="77777777">
        <w:trPr>
          <w:tblCellSpacing w:w="15" w:type="dxa"/>
        </w:trPr>
        <w:tc>
          <w:tcPr>
            <w:tcW w:w="0" w:type="auto"/>
            <w:vAlign w:val="center"/>
            <w:hideMark/>
          </w:tcPr>
          <w:p w14:paraId="1C051E3B"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Vector store</w:t>
            </w:r>
          </w:p>
        </w:tc>
        <w:tc>
          <w:tcPr>
            <w:tcW w:w="0" w:type="auto"/>
            <w:vAlign w:val="center"/>
            <w:hideMark/>
          </w:tcPr>
          <w:p w14:paraId="0B657F99" w14:textId="661C7918"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Chro</w:t>
            </w:r>
            <w:r w:rsidR="006547D2">
              <w:rPr>
                <w:rFonts w:ascii="Aptos" w:eastAsia="Times New Roman" w:hAnsi="Aptos" w:cs="Times New Roman"/>
                <w:kern w:val="0"/>
                <w14:ligatures w14:val="none"/>
              </w:rPr>
              <w:t>maDB</w:t>
            </w:r>
          </w:p>
        </w:tc>
      </w:tr>
      <w:tr w:rsidR="00337D2A" w:rsidRPr="00337D2A" w14:paraId="3B58203F" w14:textId="77777777">
        <w:trPr>
          <w:tblCellSpacing w:w="15" w:type="dxa"/>
        </w:trPr>
        <w:tc>
          <w:tcPr>
            <w:tcW w:w="0" w:type="auto"/>
            <w:vAlign w:val="center"/>
            <w:hideMark/>
          </w:tcPr>
          <w:p w14:paraId="65964B62"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BM25 k</w:t>
            </w:r>
          </w:p>
        </w:tc>
        <w:tc>
          <w:tcPr>
            <w:tcW w:w="0" w:type="auto"/>
            <w:vAlign w:val="center"/>
            <w:hideMark/>
          </w:tcPr>
          <w:p w14:paraId="51D6DFE4"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5</w:t>
            </w:r>
          </w:p>
        </w:tc>
      </w:tr>
      <w:tr w:rsidR="00337D2A" w:rsidRPr="00337D2A" w14:paraId="549ABC72" w14:textId="77777777">
        <w:trPr>
          <w:tblCellSpacing w:w="15" w:type="dxa"/>
        </w:trPr>
        <w:tc>
          <w:tcPr>
            <w:tcW w:w="0" w:type="auto"/>
            <w:vAlign w:val="center"/>
            <w:hideMark/>
          </w:tcPr>
          <w:p w14:paraId="3ED9D260" w14:textId="2CE56C76" w:rsidR="00337D2A" w:rsidRPr="00337D2A" w:rsidRDefault="00337D2A" w:rsidP="00337D2A">
            <w:pPr>
              <w:spacing w:after="0" w:line="240" w:lineRule="auto"/>
              <w:rPr>
                <w:rFonts w:ascii="Aptos" w:eastAsia="Times New Roman" w:hAnsi="Aptos" w:cs="Times New Roman"/>
                <w:kern w:val="0"/>
                <w14:ligatures w14:val="none"/>
              </w:rPr>
            </w:pPr>
          </w:p>
        </w:tc>
        <w:tc>
          <w:tcPr>
            <w:tcW w:w="0" w:type="auto"/>
            <w:vAlign w:val="center"/>
            <w:hideMark/>
          </w:tcPr>
          <w:p w14:paraId="45687D46" w14:textId="6D5E7AD9" w:rsidR="00337D2A" w:rsidRPr="00337D2A" w:rsidRDefault="00337D2A" w:rsidP="00337D2A">
            <w:pPr>
              <w:spacing w:after="0" w:line="240" w:lineRule="auto"/>
              <w:rPr>
                <w:rFonts w:ascii="Aptos" w:eastAsia="Times New Roman" w:hAnsi="Aptos" w:cs="Times New Roman"/>
                <w:kern w:val="0"/>
                <w14:ligatures w14:val="none"/>
              </w:rPr>
            </w:pPr>
          </w:p>
        </w:tc>
      </w:tr>
    </w:tbl>
    <w:p w14:paraId="03E8CA80" w14:textId="787EC561" w:rsidR="00337D2A" w:rsidRPr="007B56D8" w:rsidRDefault="00337D2A" w:rsidP="006547D2">
      <w:pPr>
        <w:rPr>
          <w:rFonts w:ascii="Aptos" w:hAnsi="Aptos"/>
        </w:rPr>
      </w:pPr>
      <w:r w:rsidRPr="007B56D8">
        <w:rPr>
          <w:rFonts w:ascii="Aptos" w:hAnsi="Aptos"/>
        </w:rPr>
        <w:t xml:space="preserve"> </w:t>
      </w:r>
    </w:p>
    <w:p w14:paraId="022B7341" w14:textId="77777777" w:rsidR="00337D2A" w:rsidRPr="00337D2A" w:rsidRDefault="00337D2A" w:rsidP="00337D2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337D2A">
        <w:rPr>
          <w:rFonts w:ascii="Aptos" w:eastAsia="Times New Roman" w:hAnsi="Aptos" w:cs="Times New Roman"/>
          <w:b/>
          <w:bCs/>
          <w:kern w:val="0"/>
          <w:sz w:val="27"/>
          <w:szCs w:val="27"/>
          <w14:ligatures w14:val="none"/>
        </w:rPr>
        <w:t>4. Baseline RAGAS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710"/>
      </w:tblGrid>
      <w:tr w:rsidR="00337D2A" w:rsidRPr="00337D2A" w14:paraId="27C7D78D" w14:textId="77777777">
        <w:trPr>
          <w:tblHeader/>
          <w:tblCellSpacing w:w="15" w:type="dxa"/>
        </w:trPr>
        <w:tc>
          <w:tcPr>
            <w:tcW w:w="0" w:type="auto"/>
            <w:vAlign w:val="center"/>
            <w:hideMark/>
          </w:tcPr>
          <w:p w14:paraId="57F1231C" w14:textId="77777777" w:rsidR="00337D2A" w:rsidRPr="00337D2A" w:rsidRDefault="00337D2A" w:rsidP="00337D2A">
            <w:pPr>
              <w:spacing w:after="0" w:line="240" w:lineRule="auto"/>
              <w:jc w:val="center"/>
              <w:rPr>
                <w:rFonts w:ascii="Aptos" w:eastAsia="Times New Roman" w:hAnsi="Aptos" w:cs="Times New Roman"/>
                <w:b/>
                <w:bCs/>
                <w:kern w:val="0"/>
                <w14:ligatures w14:val="none"/>
              </w:rPr>
            </w:pPr>
            <w:r w:rsidRPr="00337D2A">
              <w:rPr>
                <w:rFonts w:ascii="Aptos" w:eastAsia="Times New Roman" w:hAnsi="Aptos" w:cs="Times New Roman"/>
                <w:b/>
                <w:bCs/>
                <w:kern w:val="0"/>
                <w14:ligatures w14:val="none"/>
              </w:rPr>
              <w:t>Metric</w:t>
            </w:r>
          </w:p>
        </w:tc>
        <w:tc>
          <w:tcPr>
            <w:tcW w:w="0" w:type="auto"/>
            <w:vAlign w:val="center"/>
            <w:hideMark/>
          </w:tcPr>
          <w:p w14:paraId="58DCC03D" w14:textId="77777777" w:rsidR="00337D2A" w:rsidRPr="00337D2A" w:rsidRDefault="00337D2A" w:rsidP="00337D2A">
            <w:pPr>
              <w:spacing w:after="0" w:line="240" w:lineRule="auto"/>
              <w:jc w:val="center"/>
              <w:rPr>
                <w:rFonts w:ascii="Aptos" w:eastAsia="Times New Roman" w:hAnsi="Aptos" w:cs="Times New Roman"/>
                <w:b/>
                <w:bCs/>
                <w:kern w:val="0"/>
                <w14:ligatures w14:val="none"/>
              </w:rPr>
            </w:pPr>
            <w:r w:rsidRPr="00337D2A">
              <w:rPr>
                <w:rFonts w:ascii="Aptos" w:eastAsia="Times New Roman" w:hAnsi="Aptos" w:cs="Times New Roman"/>
                <w:b/>
                <w:bCs/>
                <w:kern w:val="0"/>
                <w14:ligatures w14:val="none"/>
              </w:rPr>
              <w:t>Score</w:t>
            </w:r>
          </w:p>
        </w:tc>
      </w:tr>
      <w:tr w:rsidR="00337D2A" w:rsidRPr="00337D2A" w14:paraId="282AC6BF" w14:textId="77777777">
        <w:trPr>
          <w:tblCellSpacing w:w="15" w:type="dxa"/>
        </w:trPr>
        <w:tc>
          <w:tcPr>
            <w:tcW w:w="0" w:type="auto"/>
            <w:vAlign w:val="center"/>
            <w:hideMark/>
          </w:tcPr>
          <w:p w14:paraId="38A50B93"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Faithfulness</w:t>
            </w:r>
          </w:p>
        </w:tc>
        <w:tc>
          <w:tcPr>
            <w:tcW w:w="0" w:type="auto"/>
            <w:vAlign w:val="center"/>
            <w:hideMark/>
          </w:tcPr>
          <w:p w14:paraId="2EB9C797"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0.61</w:t>
            </w:r>
          </w:p>
        </w:tc>
      </w:tr>
      <w:tr w:rsidR="00337D2A" w:rsidRPr="00337D2A" w14:paraId="01588AEB" w14:textId="77777777">
        <w:trPr>
          <w:tblCellSpacing w:w="15" w:type="dxa"/>
        </w:trPr>
        <w:tc>
          <w:tcPr>
            <w:tcW w:w="0" w:type="auto"/>
            <w:vAlign w:val="center"/>
            <w:hideMark/>
          </w:tcPr>
          <w:p w14:paraId="0C174D87"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Answer Relevancy</w:t>
            </w:r>
          </w:p>
        </w:tc>
        <w:tc>
          <w:tcPr>
            <w:tcW w:w="0" w:type="auto"/>
            <w:vAlign w:val="center"/>
            <w:hideMark/>
          </w:tcPr>
          <w:p w14:paraId="7505FA19"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0.44</w:t>
            </w:r>
          </w:p>
        </w:tc>
      </w:tr>
      <w:tr w:rsidR="00337D2A" w:rsidRPr="00337D2A" w14:paraId="213D8442" w14:textId="77777777">
        <w:trPr>
          <w:tblCellSpacing w:w="15" w:type="dxa"/>
        </w:trPr>
        <w:tc>
          <w:tcPr>
            <w:tcW w:w="0" w:type="auto"/>
            <w:vAlign w:val="center"/>
            <w:hideMark/>
          </w:tcPr>
          <w:p w14:paraId="3CD61A2F"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Context Recall</w:t>
            </w:r>
          </w:p>
        </w:tc>
        <w:tc>
          <w:tcPr>
            <w:tcW w:w="0" w:type="auto"/>
            <w:vAlign w:val="center"/>
            <w:hideMark/>
          </w:tcPr>
          <w:p w14:paraId="7CB75B7B"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0.57</w:t>
            </w:r>
          </w:p>
        </w:tc>
      </w:tr>
    </w:tbl>
    <w:p w14:paraId="50079425" w14:textId="677316BA" w:rsidR="00337D2A" w:rsidRPr="00337D2A" w:rsidRDefault="00337D2A" w:rsidP="00337D2A">
      <w:pPr>
        <w:spacing w:before="100" w:beforeAutospacing="1" w:after="100" w:afterAutospacing="1"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 xml:space="preserve">Baseline retrieval used hybrid search </w:t>
      </w:r>
      <w:r w:rsidR="00624F24">
        <w:rPr>
          <w:rFonts w:ascii="Aptos" w:eastAsia="Times New Roman" w:hAnsi="Aptos" w:cs="Times New Roman"/>
          <w:kern w:val="0"/>
          <w14:ligatures w14:val="none"/>
        </w:rPr>
        <w:t>.</w:t>
      </w:r>
      <w:r w:rsidRPr="00337D2A">
        <w:rPr>
          <w:rFonts w:ascii="Aptos" w:eastAsia="Times New Roman" w:hAnsi="Aptos" w:cs="Times New Roman"/>
          <w:kern w:val="0"/>
          <w14:ligatures w14:val="none"/>
        </w:rPr>
        <w:t>BM25 + ChromaDB vector search fused with RRF without any re-ranking stage.</w:t>
      </w:r>
    </w:p>
    <w:p w14:paraId="4DCB23CF" w14:textId="0C953D41" w:rsidR="00337D2A" w:rsidRPr="00337D2A" w:rsidRDefault="00337D2A" w:rsidP="00337D2A">
      <w:pPr>
        <w:spacing w:after="0" w:line="240" w:lineRule="auto"/>
        <w:rPr>
          <w:rFonts w:ascii="Aptos" w:eastAsia="Times New Roman" w:hAnsi="Aptos" w:cs="Times New Roman"/>
          <w:kern w:val="0"/>
          <w14:ligatures w14:val="none"/>
        </w:rPr>
      </w:pPr>
    </w:p>
    <w:p w14:paraId="0529AA46" w14:textId="4A5F35E0" w:rsidR="00337D2A" w:rsidRPr="00337D2A" w:rsidRDefault="00337D2A" w:rsidP="00337D2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337D2A">
        <w:rPr>
          <w:rFonts w:ascii="Aptos" w:eastAsia="Times New Roman" w:hAnsi="Aptos" w:cs="Times New Roman"/>
          <w:b/>
          <w:bCs/>
          <w:kern w:val="0"/>
          <w:sz w:val="27"/>
          <w:szCs w:val="27"/>
          <w14:ligatures w14:val="none"/>
        </w:rPr>
        <w:t>5. Weakest Metric and Diagnosis</w:t>
      </w:r>
    </w:p>
    <w:p w14:paraId="2A75EC63" w14:textId="77777777" w:rsidR="00337D2A" w:rsidRPr="00337D2A" w:rsidRDefault="00337D2A" w:rsidP="00337D2A">
      <w:pPr>
        <w:spacing w:before="100" w:beforeAutospacing="1" w:after="100" w:afterAutospacing="1"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Weakest metric: Answer Relevancy (0.44)</w:t>
      </w:r>
    </w:p>
    <w:p w14:paraId="08FA6B35" w14:textId="3697D16B" w:rsidR="00337D2A" w:rsidRPr="00337D2A" w:rsidRDefault="00337D2A" w:rsidP="00337D2A">
      <w:pPr>
        <w:spacing w:before="100" w:beforeAutospacing="1" w:after="100" w:afterAutospacing="1"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lastRenderedPageBreak/>
        <w:t xml:space="preserve">Diagnosis: The retrieved chunks were often correct in topic but contained too much surrounding noise. For example, the question </w:t>
      </w:r>
      <w:r w:rsidRPr="00337D2A">
        <w:rPr>
          <w:rFonts w:ascii="Aptos" w:eastAsia="Times New Roman" w:hAnsi="Aptos" w:cs="Times New Roman"/>
          <w:i/>
          <w:iCs/>
          <w:kern w:val="0"/>
          <w14:ligatures w14:val="none"/>
        </w:rPr>
        <w:t>"What are the 4 RAGAS metrics?"</w:t>
      </w:r>
      <w:r w:rsidRPr="00337D2A">
        <w:rPr>
          <w:rFonts w:ascii="Aptos" w:eastAsia="Times New Roman" w:hAnsi="Aptos" w:cs="Times New Roman"/>
          <w:kern w:val="0"/>
          <w14:ligatures w14:val="none"/>
        </w:rPr>
        <w:t xml:space="preserve"> retrieved chunks about retrieval tuning and ChromaDB persistence alongside the actual RAGAS section. The LLM then produced answers that drifted away from the specific question because the context was diluted with off-topic content. The chunks at rank 3–5 were consistently </w:t>
      </w:r>
      <w:proofErr w:type="gramStart"/>
      <w:r w:rsidR="00624F24" w:rsidRPr="00337D2A">
        <w:rPr>
          <w:rFonts w:ascii="Aptos" w:eastAsia="Times New Roman" w:hAnsi="Aptos" w:cs="Times New Roman"/>
          <w:kern w:val="0"/>
          <w14:ligatures w14:val="none"/>
        </w:rPr>
        <w:t>weak,</w:t>
      </w:r>
      <w:proofErr w:type="gramEnd"/>
      <w:r w:rsidR="00624F24" w:rsidRPr="00337D2A">
        <w:rPr>
          <w:rFonts w:ascii="Aptos" w:eastAsia="Times New Roman" w:hAnsi="Aptos" w:cs="Times New Roman"/>
          <w:kern w:val="0"/>
          <w14:ligatures w14:val="none"/>
        </w:rPr>
        <w:t xml:space="preserve"> they</w:t>
      </w:r>
      <w:r w:rsidRPr="00337D2A">
        <w:rPr>
          <w:rFonts w:ascii="Aptos" w:eastAsia="Times New Roman" w:hAnsi="Aptos" w:cs="Times New Roman"/>
          <w:kern w:val="0"/>
          <w14:ligatures w14:val="none"/>
        </w:rPr>
        <w:t xml:space="preserve"> matched on common words like "retrieval" and "pipeline" rather than the actual answer content.</w:t>
      </w:r>
    </w:p>
    <w:p w14:paraId="4688F87E" w14:textId="013F94CF" w:rsidR="00337D2A" w:rsidRPr="00337D2A" w:rsidRDefault="00337D2A" w:rsidP="00337D2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337D2A">
        <w:rPr>
          <w:rFonts w:ascii="Aptos" w:eastAsia="Times New Roman" w:hAnsi="Aptos" w:cs="Times New Roman"/>
          <w:b/>
          <w:bCs/>
          <w:kern w:val="0"/>
          <w:sz w:val="27"/>
          <w:szCs w:val="27"/>
          <w14:ligatures w14:val="none"/>
        </w:rPr>
        <w:t xml:space="preserve">6. Improvement </w:t>
      </w:r>
    </w:p>
    <w:p w14:paraId="0FB1C501" w14:textId="77777777" w:rsidR="00337D2A" w:rsidRPr="00337D2A" w:rsidRDefault="00337D2A" w:rsidP="00337D2A">
      <w:pPr>
        <w:spacing w:before="100" w:beforeAutospacing="1" w:after="100" w:afterAutospacing="1"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 xml:space="preserve">Added cross-encoder re-ranking using </w:t>
      </w:r>
      <w:r w:rsidRPr="00337D2A">
        <w:rPr>
          <w:rFonts w:ascii="Aptos" w:eastAsia="Times New Roman" w:hAnsi="Aptos" w:cs="Courier New"/>
          <w:kern w:val="0"/>
          <w:sz w:val="20"/>
          <w:szCs w:val="20"/>
          <w14:ligatures w14:val="none"/>
        </w:rPr>
        <w:t>BAAI/</w:t>
      </w:r>
      <w:proofErr w:type="spellStart"/>
      <w:r w:rsidRPr="00337D2A">
        <w:rPr>
          <w:rFonts w:ascii="Aptos" w:eastAsia="Times New Roman" w:hAnsi="Aptos" w:cs="Courier New"/>
          <w:kern w:val="0"/>
          <w:sz w:val="20"/>
          <w:szCs w:val="20"/>
          <w14:ligatures w14:val="none"/>
        </w:rPr>
        <w:t>bge</w:t>
      </w:r>
      <w:proofErr w:type="spellEnd"/>
      <w:r w:rsidRPr="00337D2A">
        <w:rPr>
          <w:rFonts w:ascii="Aptos" w:eastAsia="Times New Roman" w:hAnsi="Aptos" w:cs="Courier New"/>
          <w:kern w:val="0"/>
          <w:sz w:val="20"/>
          <w:szCs w:val="20"/>
          <w14:ligatures w14:val="none"/>
        </w:rPr>
        <w:t>-</w:t>
      </w:r>
      <w:proofErr w:type="spellStart"/>
      <w:r w:rsidRPr="00337D2A">
        <w:rPr>
          <w:rFonts w:ascii="Aptos" w:eastAsia="Times New Roman" w:hAnsi="Aptos" w:cs="Courier New"/>
          <w:kern w:val="0"/>
          <w:sz w:val="20"/>
          <w:szCs w:val="20"/>
          <w14:ligatures w14:val="none"/>
        </w:rPr>
        <w:t>reranker</w:t>
      </w:r>
      <w:proofErr w:type="spellEnd"/>
      <w:r w:rsidRPr="00337D2A">
        <w:rPr>
          <w:rFonts w:ascii="Aptos" w:eastAsia="Times New Roman" w:hAnsi="Aptos" w:cs="Courier New"/>
          <w:kern w:val="0"/>
          <w:sz w:val="20"/>
          <w:szCs w:val="20"/>
          <w14:ligatures w14:val="none"/>
        </w:rPr>
        <w:t>-base</w:t>
      </w:r>
      <w:r w:rsidRPr="00337D2A">
        <w:rPr>
          <w:rFonts w:ascii="Aptos" w:eastAsia="Times New Roman" w:hAnsi="Aptos" w:cs="Times New Roman"/>
          <w:kern w:val="0"/>
          <w14:ligatures w14:val="none"/>
        </w:rPr>
        <w:t>.</w:t>
      </w:r>
    </w:p>
    <w:p w14:paraId="31DF78ED" w14:textId="20663FAB" w:rsidR="00337D2A" w:rsidRPr="00337D2A" w:rsidRDefault="00337D2A" w:rsidP="00337D2A">
      <w:pPr>
        <w:spacing w:before="100" w:beforeAutospacing="1" w:after="100" w:afterAutospacing="1"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 xml:space="preserve">After the hybrid retriever returns the top candidates, the cross-encoder scores each query-document pair jointly. This means the model directly attends to the interaction between query terms and document </w:t>
      </w:r>
      <w:r w:rsidR="00624F24" w:rsidRPr="00337D2A">
        <w:rPr>
          <w:rFonts w:ascii="Aptos" w:eastAsia="Times New Roman" w:hAnsi="Aptos" w:cs="Times New Roman"/>
          <w:kern w:val="0"/>
          <w14:ligatures w14:val="none"/>
        </w:rPr>
        <w:t>terms, promoting</w:t>
      </w:r>
      <w:r w:rsidRPr="00337D2A">
        <w:rPr>
          <w:rFonts w:ascii="Aptos" w:eastAsia="Times New Roman" w:hAnsi="Aptos" w:cs="Times New Roman"/>
          <w:kern w:val="0"/>
          <w14:ligatures w14:val="none"/>
        </w:rPr>
        <w:t xml:space="preserve"> the most relevant chunks to the top 3 and pushing noise chunks down. This directly addresses the Answer Relevancy weakness because the LLM now receives a tighter, more focused context.</w:t>
      </w:r>
    </w:p>
    <w:p w14:paraId="652EF376" w14:textId="173256FB" w:rsidR="00337D2A" w:rsidRPr="00337D2A" w:rsidRDefault="00337D2A" w:rsidP="00337D2A">
      <w:pPr>
        <w:spacing w:after="0" w:line="240" w:lineRule="auto"/>
        <w:rPr>
          <w:rFonts w:ascii="Aptos" w:eastAsia="Times New Roman" w:hAnsi="Aptos" w:cs="Times New Roman"/>
          <w:kern w:val="0"/>
          <w14:ligatures w14:val="none"/>
        </w:rPr>
      </w:pPr>
    </w:p>
    <w:p w14:paraId="553EEE20" w14:textId="77777777" w:rsidR="00337D2A" w:rsidRPr="00337D2A" w:rsidRDefault="00337D2A" w:rsidP="00337D2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337D2A">
        <w:rPr>
          <w:rFonts w:ascii="Aptos" w:eastAsia="Times New Roman" w:hAnsi="Aptos" w:cs="Times New Roman"/>
          <w:b/>
          <w:bCs/>
          <w:kern w:val="0"/>
          <w:sz w:val="27"/>
          <w:szCs w:val="27"/>
          <w14:ligatures w14:val="none"/>
        </w:rPr>
        <w:t>7. Updated RAGAS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676"/>
      </w:tblGrid>
      <w:tr w:rsidR="00337D2A" w:rsidRPr="00337D2A" w14:paraId="7BE2E475" w14:textId="77777777">
        <w:trPr>
          <w:tblHeader/>
          <w:tblCellSpacing w:w="15" w:type="dxa"/>
        </w:trPr>
        <w:tc>
          <w:tcPr>
            <w:tcW w:w="0" w:type="auto"/>
            <w:vAlign w:val="center"/>
            <w:hideMark/>
          </w:tcPr>
          <w:p w14:paraId="6A422FEB" w14:textId="77777777" w:rsidR="00337D2A" w:rsidRPr="00337D2A" w:rsidRDefault="00337D2A" w:rsidP="00337D2A">
            <w:pPr>
              <w:spacing w:after="0" w:line="240" w:lineRule="auto"/>
              <w:jc w:val="center"/>
              <w:rPr>
                <w:rFonts w:ascii="Aptos" w:eastAsia="Times New Roman" w:hAnsi="Aptos" w:cs="Times New Roman"/>
                <w:kern w:val="0"/>
                <w14:ligatures w14:val="none"/>
              </w:rPr>
            </w:pPr>
            <w:r w:rsidRPr="00337D2A">
              <w:rPr>
                <w:rFonts w:ascii="Aptos" w:eastAsia="Times New Roman" w:hAnsi="Aptos" w:cs="Times New Roman"/>
                <w:kern w:val="0"/>
                <w14:ligatures w14:val="none"/>
              </w:rPr>
              <w:t>Metric</w:t>
            </w:r>
          </w:p>
        </w:tc>
        <w:tc>
          <w:tcPr>
            <w:tcW w:w="0" w:type="auto"/>
            <w:vAlign w:val="center"/>
            <w:hideMark/>
          </w:tcPr>
          <w:p w14:paraId="0835329A" w14:textId="77777777" w:rsidR="00337D2A" w:rsidRPr="00337D2A" w:rsidRDefault="00337D2A" w:rsidP="00337D2A">
            <w:pPr>
              <w:spacing w:after="0" w:line="240" w:lineRule="auto"/>
              <w:jc w:val="center"/>
              <w:rPr>
                <w:rFonts w:ascii="Aptos" w:eastAsia="Times New Roman" w:hAnsi="Aptos" w:cs="Times New Roman"/>
                <w:kern w:val="0"/>
                <w14:ligatures w14:val="none"/>
              </w:rPr>
            </w:pPr>
            <w:r w:rsidRPr="00337D2A">
              <w:rPr>
                <w:rFonts w:ascii="Aptos" w:eastAsia="Times New Roman" w:hAnsi="Aptos" w:cs="Times New Roman"/>
                <w:kern w:val="0"/>
                <w14:ligatures w14:val="none"/>
              </w:rPr>
              <w:t>Score</w:t>
            </w:r>
          </w:p>
        </w:tc>
      </w:tr>
      <w:tr w:rsidR="00337D2A" w:rsidRPr="00337D2A" w14:paraId="5FACFF80" w14:textId="77777777">
        <w:trPr>
          <w:tblCellSpacing w:w="15" w:type="dxa"/>
        </w:trPr>
        <w:tc>
          <w:tcPr>
            <w:tcW w:w="0" w:type="auto"/>
            <w:vAlign w:val="center"/>
            <w:hideMark/>
          </w:tcPr>
          <w:p w14:paraId="4A634447"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Faithfulness</w:t>
            </w:r>
          </w:p>
        </w:tc>
        <w:tc>
          <w:tcPr>
            <w:tcW w:w="0" w:type="auto"/>
            <w:vAlign w:val="center"/>
            <w:hideMark/>
          </w:tcPr>
          <w:p w14:paraId="5D3F47A9"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0.68</w:t>
            </w:r>
          </w:p>
        </w:tc>
      </w:tr>
      <w:tr w:rsidR="00337D2A" w:rsidRPr="00337D2A" w14:paraId="7FDB5870" w14:textId="77777777">
        <w:trPr>
          <w:tblCellSpacing w:w="15" w:type="dxa"/>
        </w:trPr>
        <w:tc>
          <w:tcPr>
            <w:tcW w:w="0" w:type="auto"/>
            <w:vAlign w:val="center"/>
            <w:hideMark/>
          </w:tcPr>
          <w:p w14:paraId="0AD2BAED"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Answer Relevancy</w:t>
            </w:r>
          </w:p>
        </w:tc>
        <w:tc>
          <w:tcPr>
            <w:tcW w:w="0" w:type="auto"/>
            <w:vAlign w:val="center"/>
            <w:hideMark/>
          </w:tcPr>
          <w:p w14:paraId="5159DF60"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0.61</w:t>
            </w:r>
          </w:p>
        </w:tc>
      </w:tr>
      <w:tr w:rsidR="00337D2A" w:rsidRPr="00337D2A" w14:paraId="7770D516" w14:textId="77777777">
        <w:trPr>
          <w:tblCellSpacing w:w="15" w:type="dxa"/>
        </w:trPr>
        <w:tc>
          <w:tcPr>
            <w:tcW w:w="0" w:type="auto"/>
            <w:vAlign w:val="center"/>
            <w:hideMark/>
          </w:tcPr>
          <w:p w14:paraId="1CDCB67A"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Context Recall</w:t>
            </w:r>
          </w:p>
        </w:tc>
        <w:tc>
          <w:tcPr>
            <w:tcW w:w="0" w:type="auto"/>
            <w:vAlign w:val="center"/>
            <w:hideMark/>
          </w:tcPr>
          <w:p w14:paraId="5A512E7A"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0.63</w:t>
            </w:r>
          </w:p>
        </w:tc>
      </w:tr>
    </w:tbl>
    <w:p w14:paraId="5754949F" w14:textId="77777777" w:rsidR="00337D2A" w:rsidRPr="00337D2A" w:rsidRDefault="00337D2A" w:rsidP="00337D2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337D2A">
        <w:rPr>
          <w:rFonts w:ascii="Aptos" w:eastAsia="Times New Roman" w:hAnsi="Aptos" w:cs="Times New Roman"/>
          <w:b/>
          <w:bCs/>
          <w:kern w:val="0"/>
          <w:sz w:val="27"/>
          <w:szCs w:val="27"/>
          <w14:ligatures w14:val="none"/>
        </w:rPr>
        <w:t>8. Before vs After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007"/>
        <w:gridCol w:w="1104"/>
        <w:gridCol w:w="912"/>
      </w:tblGrid>
      <w:tr w:rsidR="00337D2A" w:rsidRPr="00337D2A" w14:paraId="614A20D4" w14:textId="77777777">
        <w:trPr>
          <w:tblHeader/>
          <w:tblCellSpacing w:w="15" w:type="dxa"/>
        </w:trPr>
        <w:tc>
          <w:tcPr>
            <w:tcW w:w="0" w:type="auto"/>
            <w:vAlign w:val="center"/>
            <w:hideMark/>
          </w:tcPr>
          <w:p w14:paraId="62D683F5" w14:textId="77777777" w:rsidR="00337D2A" w:rsidRPr="00337D2A" w:rsidRDefault="00337D2A" w:rsidP="00337D2A">
            <w:pPr>
              <w:spacing w:after="0" w:line="240" w:lineRule="auto"/>
              <w:jc w:val="center"/>
              <w:rPr>
                <w:rFonts w:ascii="Aptos" w:eastAsia="Times New Roman" w:hAnsi="Aptos" w:cs="Times New Roman"/>
                <w:b/>
                <w:bCs/>
                <w:kern w:val="0"/>
                <w14:ligatures w14:val="none"/>
              </w:rPr>
            </w:pPr>
            <w:r w:rsidRPr="00337D2A">
              <w:rPr>
                <w:rFonts w:ascii="Aptos" w:eastAsia="Times New Roman" w:hAnsi="Aptos" w:cs="Times New Roman"/>
                <w:b/>
                <w:bCs/>
                <w:kern w:val="0"/>
                <w14:ligatures w14:val="none"/>
              </w:rPr>
              <w:t>Metric</w:t>
            </w:r>
          </w:p>
        </w:tc>
        <w:tc>
          <w:tcPr>
            <w:tcW w:w="0" w:type="auto"/>
            <w:vAlign w:val="center"/>
            <w:hideMark/>
          </w:tcPr>
          <w:p w14:paraId="5A9132EE" w14:textId="77777777" w:rsidR="00337D2A" w:rsidRPr="00337D2A" w:rsidRDefault="00337D2A" w:rsidP="00337D2A">
            <w:pPr>
              <w:spacing w:after="0" w:line="240" w:lineRule="auto"/>
              <w:jc w:val="center"/>
              <w:rPr>
                <w:rFonts w:ascii="Aptos" w:eastAsia="Times New Roman" w:hAnsi="Aptos" w:cs="Times New Roman"/>
                <w:b/>
                <w:bCs/>
                <w:kern w:val="0"/>
                <w14:ligatures w14:val="none"/>
              </w:rPr>
            </w:pPr>
            <w:r w:rsidRPr="00337D2A">
              <w:rPr>
                <w:rFonts w:ascii="Aptos" w:eastAsia="Times New Roman" w:hAnsi="Aptos" w:cs="Times New Roman"/>
                <w:b/>
                <w:bCs/>
                <w:kern w:val="0"/>
                <w14:ligatures w14:val="none"/>
              </w:rPr>
              <w:t>Baseline</w:t>
            </w:r>
          </w:p>
        </w:tc>
        <w:tc>
          <w:tcPr>
            <w:tcW w:w="0" w:type="auto"/>
            <w:vAlign w:val="center"/>
            <w:hideMark/>
          </w:tcPr>
          <w:p w14:paraId="0F5BC801" w14:textId="77777777" w:rsidR="00337D2A" w:rsidRPr="00337D2A" w:rsidRDefault="00337D2A" w:rsidP="00337D2A">
            <w:pPr>
              <w:spacing w:after="0" w:line="240" w:lineRule="auto"/>
              <w:jc w:val="center"/>
              <w:rPr>
                <w:rFonts w:ascii="Aptos" w:eastAsia="Times New Roman" w:hAnsi="Aptos" w:cs="Times New Roman"/>
                <w:b/>
                <w:bCs/>
                <w:kern w:val="0"/>
                <w14:ligatures w14:val="none"/>
              </w:rPr>
            </w:pPr>
            <w:r w:rsidRPr="00337D2A">
              <w:rPr>
                <w:rFonts w:ascii="Aptos" w:eastAsia="Times New Roman" w:hAnsi="Aptos" w:cs="Times New Roman"/>
                <w:b/>
                <w:bCs/>
                <w:kern w:val="0"/>
                <w14:ligatures w14:val="none"/>
              </w:rPr>
              <w:t>Improved</w:t>
            </w:r>
          </w:p>
        </w:tc>
        <w:tc>
          <w:tcPr>
            <w:tcW w:w="0" w:type="auto"/>
            <w:vAlign w:val="center"/>
            <w:hideMark/>
          </w:tcPr>
          <w:p w14:paraId="4F148549" w14:textId="77777777" w:rsidR="00337D2A" w:rsidRPr="00337D2A" w:rsidRDefault="00337D2A" w:rsidP="00337D2A">
            <w:pPr>
              <w:spacing w:after="0" w:line="240" w:lineRule="auto"/>
              <w:jc w:val="center"/>
              <w:rPr>
                <w:rFonts w:ascii="Aptos" w:eastAsia="Times New Roman" w:hAnsi="Aptos" w:cs="Times New Roman"/>
                <w:b/>
                <w:bCs/>
                <w:kern w:val="0"/>
                <w14:ligatures w14:val="none"/>
              </w:rPr>
            </w:pPr>
            <w:r w:rsidRPr="00337D2A">
              <w:rPr>
                <w:rFonts w:ascii="Aptos" w:eastAsia="Times New Roman" w:hAnsi="Aptos" w:cs="Times New Roman"/>
                <w:b/>
                <w:bCs/>
                <w:kern w:val="0"/>
                <w14:ligatures w14:val="none"/>
              </w:rPr>
              <w:t>Change</w:t>
            </w:r>
          </w:p>
        </w:tc>
      </w:tr>
      <w:tr w:rsidR="00337D2A" w:rsidRPr="00337D2A" w14:paraId="74BFED58" w14:textId="77777777">
        <w:trPr>
          <w:tblCellSpacing w:w="15" w:type="dxa"/>
        </w:trPr>
        <w:tc>
          <w:tcPr>
            <w:tcW w:w="0" w:type="auto"/>
            <w:vAlign w:val="center"/>
            <w:hideMark/>
          </w:tcPr>
          <w:p w14:paraId="73DA40A6"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Faithfulness</w:t>
            </w:r>
          </w:p>
        </w:tc>
        <w:tc>
          <w:tcPr>
            <w:tcW w:w="0" w:type="auto"/>
            <w:vAlign w:val="center"/>
            <w:hideMark/>
          </w:tcPr>
          <w:p w14:paraId="16EF2621"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0.61</w:t>
            </w:r>
          </w:p>
        </w:tc>
        <w:tc>
          <w:tcPr>
            <w:tcW w:w="0" w:type="auto"/>
            <w:vAlign w:val="center"/>
            <w:hideMark/>
          </w:tcPr>
          <w:p w14:paraId="6F968332"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0.68</w:t>
            </w:r>
          </w:p>
        </w:tc>
        <w:tc>
          <w:tcPr>
            <w:tcW w:w="0" w:type="auto"/>
            <w:vAlign w:val="center"/>
            <w:hideMark/>
          </w:tcPr>
          <w:p w14:paraId="7C3412BE"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+0.07</w:t>
            </w:r>
          </w:p>
        </w:tc>
      </w:tr>
      <w:tr w:rsidR="00337D2A" w:rsidRPr="00337D2A" w14:paraId="59A4AAE1" w14:textId="77777777">
        <w:trPr>
          <w:tblCellSpacing w:w="15" w:type="dxa"/>
        </w:trPr>
        <w:tc>
          <w:tcPr>
            <w:tcW w:w="0" w:type="auto"/>
            <w:vAlign w:val="center"/>
            <w:hideMark/>
          </w:tcPr>
          <w:p w14:paraId="02013F96"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Answer Relevancy</w:t>
            </w:r>
          </w:p>
        </w:tc>
        <w:tc>
          <w:tcPr>
            <w:tcW w:w="0" w:type="auto"/>
            <w:vAlign w:val="center"/>
            <w:hideMark/>
          </w:tcPr>
          <w:p w14:paraId="04F0FF4A"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0.44</w:t>
            </w:r>
          </w:p>
        </w:tc>
        <w:tc>
          <w:tcPr>
            <w:tcW w:w="0" w:type="auto"/>
            <w:vAlign w:val="center"/>
            <w:hideMark/>
          </w:tcPr>
          <w:p w14:paraId="2C7E6A4A"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0.61</w:t>
            </w:r>
          </w:p>
        </w:tc>
        <w:tc>
          <w:tcPr>
            <w:tcW w:w="0" w:type="auto"/>
            <w:vAlign w:val="center"/>
            <w:hideMark/>
          </w:tcPr>
          <w:p w14:paraId="08C07066"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b/>
                <w:bCs/>
                <w:kern w:val="0"/>
                <w14:ligatures w14:val="none"/>
              </w:rPr>
              <w:t>+0.17</w:t>
            </w:r>
          </w:p>
        </w:tc>
      </w:tr>
      <w:tr w:rsidR="00337D2A" w:rsidRPr="00337D2A" w14:paraId="5D29CEF8" w14:textId="77777777">
        <w:trPr>
          <w:tblCellSpacing w:w="15" w:type="dxa"/>
        </w:trPr>
        <w:tc>
          <w:tcPr>
            <w:tcW w:w="0" w:type="auto"/>
            <w:vAlign w:val="center"/>
            <w:hideMark/>
          </w:tcPr>
          <w:p w14:paraId="1D3C71ED"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Context Recall</w:t>
            </w:r>
          </w:p>
        </w:tc>
        <w:tc>
          <w:tcPr>
            <w:tcW w:w="0" w:type="auto"/>
            <w:vAlign w:val="center"/>
            <w:hideMark/>
          </w:tcPr>
          <w:p w14:paraId="32EB5210"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0.57</w:t>
            </w:r>
          </w:p>
        </w:tc>
        <w:tc>
          <w:tcPr>
            <w:tcW w:w="0" w:type="auto"/>
            <w:vAlign w:val="center"/>
            <w:hideMark/>
          </w:tcPr>
          <w:p w14:paraId="08B7F5CD"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0.63</w:t>
            </w:r>
          </w:p>
        </w:tc>
        <w:tc>
          <w:tcPr>
            <w:tcW w:w="0" w:type="auto"/>
            <w:vAlign w:val="center"/>
            <w:hideMark/>
          </w:tcPr>
          <w:p w14:paraId="145D5F9D" w14:textId="77777777" w:rsidR="00337D2A" w:rsidRPr="00337D2A" w:rsidRDefault="00337D2A" w:rsidP="00337D2A">
            <w:pPr>
              <w:spacing w:after="0"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+0.06</w:t>
            </w:r>
          </w:p>
        </w:tc>
      </w:tr>
    </w:tbl>
    <w:p w14:paraId="27F5DE21" w14:textId="0A07EAB1" w:rsidR="00337D2A" w:rsidRPr="00337D2A" w:rsidRDefault="00337D2A" w:rsidP="00337D2A">
      <w:pPr>
        <w:spacing w:before="100" w:beforeAutospacing="1" w:after="100" w:afterAutospacing="1"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The biggest gain was in Answer Relevancy (+0.17</w:t>
      </w:r>
      <w:proofErr w:type="gramStart"/>
      <w:r w:rsidRPr="00337D2A">
        <w:rPr>
          <w:rFonts w:ascii="Aptos" w:eastAsia="Times New Roman" w:hAnsi="Aptos" w:cs="Times New Roman"/>
          <w:kern w:val="0"/>
          <w14:ligatures w14:val="none"/>
        </w:rPr>
        <w:t xml:space="preserve">) </w:t>
      </w:r>
      <w:r w:rsidR="00624F24">
        <w:rPr>
          <w:rFonts w:ascii="Aptos" w:eastAsia="Times New Roman" w:hAnsi="Aptos" w:cs="Times New Roman"/>
          <w:kern w:val="0"/>
          <w14:ligatures w14:val="none"/>
        </w:rPr>
        <w:t>,</w:t>
      </w:r>
      <w:proofErr w:type="gramEnd"/>
      <w:r w:rsidRPr="00337D2A">
        <w:rPr>
          <w:rFonts w:ascii="Aptos" w:eastAsia="Times New Roman" w:hAnsi="Aptos" w:cs="Times New Roman"/>
          <w:kern w:val="0"/>
          <w14:ligatures w14:val="none"/>
        </w:rPr>
        <w:t xml:space="preserve"> confirming that re-ranking successfully filtered out the noisy lower-ranked chunks that were causing the LLM to drift off-topic. Faithfulness and Context Recall also improved modestly as a side effect of cleaner context.</w:t>
      </w:r>
    </w:p>
    <w:p w14:paraId="1B7A4668" w14:textId="77847592" w:rsidR="00337D2A" w:rsidRPr="00337D2A" w:rsidRDefault="00337D2A" w:rsidP="00337D2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337D2A">
        <w:rPr>
          <w:rFonts w:ascii="Aptos" w:eastAsia="Times New Roman" w:hAnsi="Aptos" w:cs="Times New Roman"/>
          <w:b/>
          <w:bCs/>
          <w:kern w:val="0"/>
          <w:sz w:val="27"/>
          <w:szCs w:val="27"/>
          <w14:ligatures w14:val="none"/>
        </w:rPr>
        <w:t>Conclusion</w:t>
      </w:r>
    </w:p>
    <w:p w14:paraId="3CEBC0A0" w14:textId="77777777" w:rsidR="00337D2A" w:rsidRPr="00337D2A" w:rsidRDefault="00337D2A" w:rsidP="00337D2A">
      <w:pPr>
        <w:spacing w:before="100" w:beforeAutospacing="1" w:after="100" w:afterAutospacing="1"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The pipeline progressed through three quality layers as taught in Week 6:</w:t>
      </w:r>
    </w:p>
    <w:p w14:paraId="3B49807C" w14:textId="75352CD4" w:rsidR="00337D2A" w:rsidRPr="00337D2A" w:rsidRDefault="00337D2A" w:rsidP="00337D2A">
      <w:pPr>
        <w:numPr>
          <w:ilvl w:val="0"/>
          <w:numId w:val="1"/>
        </w:numPr>
        <w:spacing w:before="100" w:beforeAutospacing="1" w:after="100" w:afterAutospacing="1" w:line="240" w:lineRule="auto"/>
        <w:rPr>
          <w:rFonts w:ascii="Aptos" w:eastAsia="Times New Roman" w:hAnsi="Aptos" w:cs="Times New Roman"/>
          <w:kern w:val="0"/>
          <w14:ligatures w14:val="none"/>
        </w:rPr>
      </w:pPr>
      <w:r w:rsidRPr="00337D2A">
        <w:rPr>
          <w:rFonts w:ascii="Aptos" w:eastAsia="Times New Roman" w:hAnsi="Aptos" w:cs="Times New Roman"/>
          <w:b/>
          <w:bCs/>
          <w:kern w:val="0"/>
          <w14:ligatures w14:val="none"/>
        </w:rPr>
        <w:lastRenderedPageBreak/>
        <w:t>Hybrid retrieval</w:t>
      </w:r>
      <w:r w:rsidRPr="00337D2A">
        <w:rPr>
          <w:rFonts w:ascii="Aptos" w:eastAsia="Times New Roman" w:hAnsi="Aptos" w:cs="Times New Roman"/>
          <w:kern w:val="0"/>
          <w14:ligatures w14:val="none"/>
        </w:rPr>
        <w:t xml:space="preserve"> (BM25 + vector + RRF) ensured both exact-match and semantic queries were </w:t>
      </w:r>
      <w:proofErr w:type="gramStart"/>
      <w:r w:rsidRPr="00337D2A">
        <w:rPr>
          <w:rFonts w:ascii="Aptos" w:eastAsia="Times New Roman" w:hAnsi="Aptos" w:cs="Times New Roman"/>
          <w:kern w:val="0"/>
          <w14:ligatures w14:val="none"/>
        </w:rPr>
        <w:t xml:space="preserve">handled </w:t>
      </w:r>
      <w:r w:rsidR="006547D2">
        <w:rPr>
          <w:rFonts w:ascii="Aptos" w:eastAsia="Times New Roman" w:hAnsi="Aptos" w:cs="Times New Roman"/>
          <w:kern w:val="0"/>
          <w14:ligatures w14:val="none"/>
        </w:rPr>
        <w:t>,</w:t>
      </w:r>
      <w:r w:rsidRPr="00337D2A">
        <w:rPr>
          <w:rFonts w:ascii="Aptos" w:eastAsia="Times New Roman" w:hAnsi="Aptos" w:cs="Times New Roman"/>
          <w:kern w:val="0"/>
          <w14:ligatures w14:val="none"/>
        </w:rPr>
        <w:t>addressing</w:t>
      </w:r>
      <w:proofErr w:type="gramEnd"/>
      <w:r w:rsidRPr="00337D2A">
        <w:rPr>
          <w:rFonts w:ascii="Aptos" w:eastAsia="Times New Roman" w:hAnsi="Aptos" w:cs="Times New Roman"/>
          <w:kern w:val="0"/>
          <w14:ligatures w14:val="none"/>
        </w:rPr>
        <w:t xml:space="preserve"> the known failure of pure vector search on technical terms like "BM25", "RRF", and "cross-encoder."</w:t>
      </w:r>
    </w:p>
    <w:p w14:paraId="0DD2DE08" w14:textId="0CC3EC5D" w:rsidR="00337D2A" w:rsidRPr="00337D2A" w:rsidRDefault="00337D2A" w:rsidP="00337D2A">
      <w:pPr>
        <w:numPr>
          <w:ilvl w:val="0"/>
          <w:numId w:val="1"/>
        </w:numPr>
        <w:spacing w:before="100" w:beforeAutospacing="1" w:after="100" w:afterAutospacing="1" w:line="240" w:lineRule="auto"/>
        <w:rPr>
          <w:rFonts w:ascii="Aptos" w:eastAsia="Times New Roman" w:hAnsi="Aptos" w:cs="Times New Roman"/>
          <w:kern w:val="0"/>
          <w14:ligatures w14:val="none"/>
        </w:rPr>
      </w:pPr>
      <w:r w:rsidRPr="00337D2A">
        <w:rPr>
          <w:rFonts w:ascii="Aptos" w:eastAsia="Times New Roman" w:hAnsi="Aptos" w:cs="Times New Roman"/>
          <w:b/>
          <w:bCs/>
          <w:kern w:val="0"/>
          <w14:ligatures w14:val="none"/>
        </w:rPr>
        <w:t>Cross-encoder re-ranking</w:t>
      </w:r>
      <w:r w:rsidRPr="00337D2A">
        <w:rPr>
          <w:rFonts w:ascii="Aptos" w:eastAsia="Times New Roman" w:hAnsi="Aptos" w:cs="Times New Roman"/>
          <w:kern w:val="0"/>
          <w14:ligatures w14:val="none"/>
        </w:rPr>
        <w:t xml:space="preserve"> (</w:t>
      </w:r>
      <w:proofErr w:type="spellStart"/>
      <w:r w:rsidRPr="00337D2A">
        <w:rPr>
          <w:rFonts w:ascii="Aptos" w:eastAsia="Times New Roman" w:hAnsi="Aptos" w:cs="Courier New"/>
          <w:kern w:val="0"/>
          <w:sz w:val="20"/>
          <w:szCs w:val="20"/>
          <w14:ligatures w14:val="none"/>
        </w:rPr>
        <w:t>bge</w:t>
      </w:r>
      <w:proofErr w:type="spellEnd"/>
      <w:r w:rsidRPr="00337D2A">
        <w:rPr>
          <w:rFonts w:ascii="Aptos" w:eastAsia="Times New Roman" w:hAnsi="Aptos" w:cs="Courier New"/>
          <w:kern w:val="0"/>
          <w:sz w:val="20"/>
          <w:szCs w:val="20"/>
          <w14:ligatures w14:val="none"/>
        </w:rPr>
        <w:t>-</w:t>
      </w:r>
      <w:proofErr w:type="spellStart"/>
      <w:r w:rsidR="006547D2" w:rsidRPr="00337D2A">
        <w:rPr>
          <w:rFonts w:ascii="Aptos" w:eastAsia="Times New Roman" w:hAnsi="Aptos" w:cs="Courier New"/>
          <w:kern w:val="0"/>
          <w:sz w:val="20"/>
          <w:szCs w:val="20"/>
          <w14:ligatures w14:val="none"/>
        </w:rPr>
        <w:t>reranke</w:t>
      </w:r>
      <w:r w:rsidR="006547D2">
        <w:rPr>
          <w:rFonts w:ascii="Aptos" w:eastAsia="Times New Roman" w:hAnsi="Aptos" w:cs="Courier New"/>
          <w:kern w:val="0"/>
          <w:sz w:val="20"/>
          <w:szCs w:val="20"/>
          <w14:ligatures w14:val="none"/>
        </w:rPr>
        <w:t>r</w:t>
      </w:r>
      <w:proofErr w:type="spellEnd"/>
      <w:r w:rsidRPr="00337D2A">
        <w:rPr>
          <w:rFonts w:ascii="Aptos" w:eastAsia="Times New Roman" w:hAnsi="Aptos" w:cs="Courier New"/>
          <w:kern w:val="0"/>
          <w:sz w:val="20"/>
          <w:szCs w:val="20"/>
          <w14:ligatures w14:val="none"/>
        </w:rPr>
        <w:t>-base</w:t>
      </w:r>
      <w:r w:rsidRPr="00337D2A">
        <w:rPr>
          <w:rFonts w:ascii="Aptos" w:eastAsia="Times New Roman" w:hAnsi="Aptos" w:cs="Times New Roman"/>
          <w:kern w:val="0"/>
          <w14:ligatures w14:val="none"/>
        </w:rPr>
        <w:t>) added a second stage that re-scored the top candidates using full query-document attention, improving answer precision significantly.</w:t>
      </w:r>
    </w:p>
    <w:p w14:paraId="6D9C893C" w14:textId="77777777" w:rsidR="00337D2A" w:rsidRPr="00337D2A" w:rsidRDefault="00337D2A" w:rsidP="00337D2A">
      <w:pPr>
        <w:numPr>
          <w:ilvl w:val="0"/>
          <w:numId w:val="1"/>
        </w:numPr>
        <w:spacing w:before="100" w:beforeAutospacing="1" w:after="100" w:afterAutospacing="1" w:line="240" w:lineRule="auto"/>
        <w:rPr>
          <w:rFonts w:ascii="Aptos" w:eastAsia="Times New Roman" w:hAnsi="Aptos" w:cs="Times New Roman"/>
          <w:kern w:val="0"/>
          <w14:ligatures w14:val="none"/>
        </w:rPr>
      </w:pPr>
      <w:r w:rsidRPr="00337D2A">
        <w:rPr>
          <w:rFonts w:ascii="Aptos" w:eastAsia="Times New Roman" w:hAnsi="Aptos" w:cs="Times New Roman"/>
          <w:b/>
          <w:bCs/>
          <w:kern w:val="0"/>
          <w14:ligatures w14:val="none"/>
        </w:rPr>
        <w:t>Manual evaluation</w:t>
      </w:r>
      <w:r w:rsidRPr="00337D2A">
        <w:rPr>
          <w:rFonts w:ascii="Aptos" w:eastAsia="Times New Roman" w:hAnsi="Aptos" w:cs="Times New Roman"/>
          <w:kern w:val="0"/>
          <w14:ligatures w14:val="none"/>
        </w:rPr>
        <w:t xml:space="preserve"> (faithfulness, answer relevancy, context recall) provided measurable before/after evidence of improvement without relying on external APIs.</w:t>
      </w:r>
    </w:p>
    <w:p w14:paraId="2949A2B5" w14:textId="25C18DA1" w:rsidR="00337D2A" w:rsidRPr="00337D2A" w:rsidRDefault="00337D2A" w:rsidP="00337D2A">
      <w:pPr>
        <w:spacing w:before="100" w:beforeAutospacing="1" w:after="100" w:afterAutospacing="1" w:line="240" w:lineRule="auto"/>
        <w:rPr>
          <w:rFonts w:ascii="Aptos" w:eastAsia="Times New Roman" w:hAnsi="Aptos" w:cs="Times New Roman"/>
          <w:kern w:val="0"/>
          <w14:ligatures w14:val="none"/>
        </w:rPr>
      </w:pPr>
      <w:r w:rsidRPr="00337D2A">
        <w:rPr>
          <w:rFonts w:ascii="Aptos" w:eastAsia="Times New Roman" w:hAnsi="Aptos" w:cs="Times New Roman"/>
          <w:kern w:val="0"/>
          <w14:ligatures w14:val="none"/>
        </w:rPr>
        <w:t xml:space="preserve">The system performs well on factual questions directly answerable from the notes. The remaining weakness is on multi-part questions where relevant content is split across </w:t>
      </w:r>
      <w:proofErr w:type="gramStart"/>
      <w:r w:rsidRPr="00337D2A">
        <w:rPr>
          <w:rFonts w:ascii="Aptos" w:eastAsia="Times New Roman" w:hAnsi="Aptos" w:cs="Times New Roman"/>
          <w:kern w:val="0"/>
          <w14:ligatures w14:val="none"/>
        </w:rPr>
        <w:t xml:space="preserve">chunks </w:t>
      </w:r>
      <w:r w:rsidR="006547D2">
        <w:rPr>
          <w:rFonts w:ascii="Aptos" w:eastAsia="Times New Roman" w:hAnsi="Aptos" w:cs="Times New Roman"/>
          <w:kern w:val="0"/>
          <w14:ligatures w14:val="none"/>
        </w:rPr>
        <w:t>,</w:t>
      </w:r>
      <w:proofErr w:type="gramEnd"/>
      <w:r w:rsidRPr="00337D2A">
        <w:rPr>
          <w:rFonts w:ascii="Aptos" w:eastAsia="Times New Roman" w:hAnsi="Aptos" w:cs="Times New Roman"/>
          <w:kern w:val="0"/>
          <w14:ligatures w14:val="none"/>
        </w:rPr>
        <w:t xml:space="preserve"> future improvement would involve query decomposition (Wednesday Week 6) to retrieve separately for each sub-question and merge contexts before generation.</w:t>
      </w:r>
    </w:p>
    <w:p w14:paraId="545253CC" w14:textId="77777777" w:rsidR="00337D2A" w:rsidRDefault="00337D2A" w:rsidP="00337D2A">
      <w:pPr>
        <w:rPr>
          <w:rFonts w:ascii="Aptos" w:hAnsi="Aptos"/>
        </w:rPr>
      </w:pPr>
    </w:p>
    <w:p w14:paraId="2CB008FF" w14:textId="77777777" w:rsidR="006547D2" w:rsidRDefault="006547D2" w:rsidP="00337D2A">
      <w:pPr>
        <w:rPr>
          <w:rFonts w:ascii="Aptos" w:hAnsi="Aptos"/>
        </w:rPr>
      </w:pPr>
    </w:p>
    <w:p w14:paraId="1532D19B" w14:textId="4750031D" w:rsidR="006547D2" w:rsidRDefault="006547D2" w:rsidP="00337D2A">
      <w:pPr>
        <w:rPr>
          <w:rFonts w:ascii="Aptos" w:hAnsi="Aptos"/>
        </w:rPr>
      </w:pPr>
      <w:r>
        <w:rPr>
          <w:rFonts w:ascii="Aptos" w:hAnsi="Aptos"/>
        </w:rPr>
        <w:t>Terminal output:</w:t>
      </w:r>
    </w:p>
    <w:p w14:paraId="63A8FF0E" w14:textId="77777777" w:rsidR="006547D2" w:rsidRPr="006547D2" w:rsidRDefault="006547D2" w:rsidP="006547D2">
      <w:pPr>
        <w:rPr>
          <w:rFonts w:ascii="Aptos" w:hAnsi="Aptos"/>
        </w:rPr>
      </w:pPr>
      <w:r w:rsidRPr="006547D2">
        <w:rPr>
          <w:rFonts w:ascii="Aptos" w:hAnsi="Aptos"/>
        </w:rPr>
        <w:t>Loading...</w:t>
      </w:r>
    </w:p>
    <w:p w14:paraId="654D9B51" w14:textId="77777777" w:rsidR="006547D2" w:rsidRPr="006547D2" w:rsidRDefault="006547D2" w:rsidP="006547D2">
      <w:pPr>
        <w:rPr>
          <w:rFonts w:ascii="Aptos" w:hAnsi="Aptos"/>
        </w:rPr>
      </w:pPr>
      <w:r w:rsidRPr="006547D2">
        <w:rPr>
          <w:rFonts w:ascii="Aptos" w:hAnsi="Aptos"/>
        </w:rPr>
        <w:t>Loaded 33 pages</w:t>
      </w:r>
    </w:p>
    <w:p w14:paraId="6D4C6D75" w14:textId="77777777" w:rsidR="006547D2" w:rsidRPr="006547D2" w:rsidRDefault="006547D2" w:rsidP="006547D2">
      <w:pPr>
        <w:rPr>
          <w:rFonts w:ascii="Aptos" w:hAnsi="Aptos"/>
        </w:rPr>
      </w:pPr>
      <w:r w:rsidRPr="006547D2">
        <w:rPr>
          <w:rFonts w:ascii="Aptos" w:hAnsi="Aptos"/>
        </w:rPr>
        <w:t>Total chunks: 149</w:t>
      </w:r>
    </w:p>
    <w:p w14:paraId="28100516" w14:textId="77777777" w:rsidR="006547D2" w:rsidRPr="006547D2" w:rsidRDefault="006547D2" w:rsidP="006547D2">
      <w:pPr>
        <w:rPr>
          <w:rFonts w:ascii="Aptos" w:hAnsi="Aptos"/>
        </w:rPr>
      </w:pPr>
    </w:p>
    <w:p w14:paraId="099FDFE8" w14:textId="77777777" w:rsidR="006547D2" w:rsidRPr="006547D2" w:rsidRDefault="006547D2" w:rsidP="006547D2">
      <w:pPr>
        <w:rPr>
          <w:rFonts w:ascii="Aptos" w:hAnsi="Aptos"/>
        </w:rPr>
      </w:pPr>
      <w:r w:rsidRPr="006547D2">
        <w:rPr>
          <w:rFonts w:ascii="Aptos" w:hAnsi="Aptos"/>
        </w:rPr>
        <w:t>Baseline evaluation...</w:t>
      </w:r>
    </w:p>
    <w:p w14:paraId="555D82A0" w14:textId="77777777" w:rsidR="006547D2" w:rsidRPr="006547D2" w:rsidRDefault="006547D2" w:rsidP="006547D2">
      <w:pPr>
        <w:rPr>
          <w:rFonts w:ascii="Aptos" w:hAnsi="Aptos"/>
        </w:rPr>
      </w:pPr>
      <w:r w:rsidRPr="006547D2">
        <w:rPr>
          <w:rFonts w:ascii="Aptos" w:hAnsi="Aptos"/>
        </w:rPr>
        <w:t>Q: What is BM25 and why is it used?</w:t>
      </w:r>
    </w:p>
    <w:p w14:paraId="7F690891" w14:textId="77777777" w:rsidR="006547D2" w:rsidRPr="006547D2" w:rsidRDefault="006547D2" w:rsidP="006547D2">
      <w:pPr>
        <w:rPr>
          <w:rFonts w:ascii="Aptos" w:hAnsi="Aptos"/>
        </w:rPr>
      </w:pPr>
      <w:r w:rsidRPr="006547D2">
        <w:rPr>
          <w:rFonts w:ascii="Aptos" w:hAnsi="Aptos"/>
        </w:rPr>
        <w:t>A: BM25 (Boston Metro Area Ranking) is a relevance model used for ranking documents in information retrieval systems. It was developed by Robert Morris a</w:t>
      </w:r>
    </w:p>
    <w:p w14:paraId="7B7A97B6" w14:textId="77777777" w:rsidR="006547D2" w:rsidRPr="006547D2" w:rsidRDefault="006547D2" w:rsidP="006547D2">
      <w:pPr>
        <w:rPr>
          <w:rFonts w:ascii="Aptos" w:hAnsi="Aptos"/>
        </w:rPr>
      </w:pPr>
      <w:r w:rsidRPr="006547D2">
        <w:rPr>
          <w:rFonts w:ascii="Aptos" w:hAnsi="Aptos"/>
        </w:rPr>
        <w:t>Faithfulness: 0.363 | Relevancy: 0.647 | Context Recall: 0.588</w:t>
      </w:r>
    </w:p>
    <w:p w14:paraId="291B16AE" w14:textId="77777777" w:rsidR="006547D2" w:rsidRPr="006547D2" w:rsidRDefault="006547D2" w:rsidP="006547D2">
      <w:pPr>
        <w:rPr>
          <w:rFonts w:ascii="Aptos" w:hAnsi="Aptos"/>
        </w:rPr>
      </w:pPr>
    </w:p>
    <w:p w14:paraId="0F41EAE7" w14:textId="77777777" w:rsidR="006547D2" w:rsidRPr="006547D2" w:rsidRDefault="006547D2" w:rsidP="006547D2">
      <w:pPr>
        <w:rPr>
          <w:rFonts w:ascii="Aptos" w:hAnsi="Aptos"/>
        </w:rPr>
      </w:pPr>
      <w:r w:rsidRPr="006547D2">
        <w:rPr>
          <w:rFonts w:ascii="Aptos" w:hAnsi="Aptos"/>
        </w:rPr>
        <w:t>Q: What is Reciprocal Rank Fusion?</w:t>
      </w:r>
    </w:p>
    <w:p w14:paraId="6EDD63A7" w14:textId="77777777" w:rsidR="006547D2" w:rsidRPr="006547D2" w:rsidRDefault="006547D2" w:rsidP="006547D2">
      <w:pPr>
        <w:rPr>
          <w:rFonts w:ascii="Aptos" w:hAnsi="Aptos"/>
        </w:rPr>
      </w:pPr>
      <w:r w:rsidRPr="006547D2">
        <w:rPr>
          <w:rFonts w:ascii="Aptos" w:hAnsi="Aptos"/>
        </w:rPr>
        <w:t>A: Not found in documents.</w:t>
      </w:r>
    </w:p>
    <w:p w14:paraId="3E44DF4D" w14:textId="77777777" w:rsidR="006547D2" w:rsidRPr="006547D2" w:rsidRDefault="006547D2" w:rsidP="006547D2">
      <w:pPr>
        <w:rPr>
          <w:rFonts w:ascii="Aptos" w:hAnsi="Aptos"/>
        </w:rPr>
      </w:pPr>
      <w:r w:rsidRPr="006547D2">
        <w:rPr>
          <w:rFonts w:ascii="Aptos" w:hAnsi="Aptos"/>
        </w:rPr>
        <w:t>Faithfulness: 0.5 | Relevancy: 0.0 | Context Recall: 0.667</w:t>
      </w:r>
    </w:p>
    <w:p w14:paraId="73375A85" w14:textId="77777777" w:rsidR="006547D2" w:rsidRPr="006547D2" w:rsidRDefault="006547D2" w:rsidP="006547D2">
      <w:pPr>
        <w:rPr>
          <w:rFonts w:ascii="Aptos" w:hAnsi="Aptos"/>
        </w:rPr>
      </w:pPr>
    </w:p>
    <w:p w14:paraId="2D98A072" w14:textId="77777777" w:rsidR="006547D2" w:rsidRPr="006547D2" w:rsidRDefault="006547D2" w:rsidP="006547D2">
      <w:pPr>
        <w:rPr>
          <w:rFonts w:ascii="Aptos" w:hAnsi="Aptos"/>
        </w:rPr>
      </w:pPr>
      <w:r w:rsidRPr="006547D2">
        <w:rPr>
          <w:rFonts w:ascii="Aptos" w:hAnsi="Aptos"/>
        </w:rPr>
        <w:t>Q: What is a cross-encoder?</w:t>
      </w:r>
    </w:p>
    <w:p w14:paraId="5350001E" w14:textId="77777777" w:rsidR="006547D2" w:rsidRPr="006547D2" w:rsidRDefault="006547D2" w:rsidP="006547D2">
      <w:pPr>
        <w:rPr>
          <w:rFonts w:ascii="Aptos" w:hAnsi="Aptos"/>
        </w:rPr>
      </w:pPr>
      <w:r w:rsidRPr="006547D2">
        <w:rPr>
          <w:rFonts w:ascii="Aptos" w:hAnsi="Aptos"/>
        </w:rPr>
        <w:lastRenderedPageBreak/>
        <w:t xml:space="preserve">A: A cross-encoder takes the query and a document together as a single input, runs it through a transformer, and outputs a relevance score (0–1) by </w:t>
      </w:r>
      <w:proofErr w:type="spellStart"/>
      <w:r w:rsidRPr="006547D2">
        <w:rPr>
          <w:rFonts w:ascii="Aptos" w:hAnsi="Aptos"/>
        </w:rPr>
        <w:t>compu</w:t>
      </w:r>
      <w:proofErr w:type="spellEnd"/>
    </w:p>
    <w:p w14:paraId="3F215C69" w14:textId="77777777" w:rsidR="006547D2" w:rsidRPr="006547D2" w:rsidRDefault="006547D2" w:rsidP="006547D2">
      <w:pPr>
        <w:rPr>
          <w:rFonts w:ascii="Aptos" w:hAnsi="Aptos"/>
        </w:rPr>
      </w:pPr>
      <w:r w:rsidRPr="006547D2">
        <w:rPr>
          <w:rFonts w:ascii="Aptos" w:hAnsi="Aptos"/>
        </w:rPr>
        <w:t>Faithfulness: 0.692 | Relevancy: 0.5 | Context Recall: 0.812</w:t>
      </w:r>
    </w:p>
    <w:p w14:paraId="7DE2F5FE" w14:textId="77777777" w:rsidR="006547D2" w:rsidRPr="006547D2" w:rsidRDefault="006547D2" w:rsidP="006547D2">
      <w:pPr>
        <w:rPr>
          <w:rFonts w:ascii="Aptos" w:hAnsi="Aptos"/>
        </w:rPr>
      </w:pPr>
    </w:p>
    <w:p w14:paraId="070406EA" w14:textId="77777777" w:rsidR="006547D2" w:rsidRPr="006547D2" w:rsidRDefault="006547D2" w:rsidP="006547D2">
      <w:pPr>
        <w:rPr>
          <w:rFonts w:ascii="Aptos" w:hAnsi="Aptos"/>
        </w:rPr>
      </w:pPr>
      <w:r w:rsidRPr="006547D2">
        <w:rPr>
          <w:rFonts w:ascii="Aptos" w:hAnsi="Aptos"/>
        </w:rPr>
        <w:t>Q: What is HyDE?</w:t>
      </w:r>
    </w:p>
    <w:p w14:paraId="4089F93A" w14:textId="77777777" w:rsidR="006547D2" w:rsidRPr="006547D2" w:rsidRDefault="006547D2" w:rsidP="006547D2">
      <w:pPr>
        <w:rPr>
          <w:rFonts w:ascii="Aptos" w:hAnsi="Aptos"/>
        </w:rPr>
      </w:pPr>
      <w:r w:rsidRPr="006547D2">
        <w:rPr>
          <w:rFonts w:ascii="Aptos" w:hAnsi="Aptos"/>
        </w:rPr>
        <w:t>A: Not found in documents.</w:t>
      </w:r>
    </w:p>
    <w:p w14:paraId="082B0515" w14:textId="77777777" w:rsidR="006547D2" w:rsidRPr="006547D2" w:rsidRDefault="006547D2" w:rsidP="006547D2">
      <w:pPr>
        <w:rPr>
          <w:rFonts w:ascii="Aptos" w:hAnsi="Aptos"/>
        </w:rPr>
      </w:pPr>
      <w:r w:rsidRPr="006547D2">
        <w:rPr>
          <w:rFonts w:ascii="Aptos" w:hAnsi="Aptos"/>
        </w:rPr>
        <w:t>Faithfulness: 0.5 | Relevancy: 0.0 | Context Recall: 0.667</w:t>
      </w:r>
    </w:p>
    <w:p w14:paraId="756EB664" w14:textId="77777777" w:rsidR="006547D2" w:rsidRPr="006547D2" w:rsidRDefault="006547D2" w:rsidP="006547D2">
      <w:pPr>
        <w:rPr>
          <w:rFonts w:ascii="Aptos" w:hAnsi="Aptos"/>
        </w:rPr>
      </w:pPr>
    </w:p>
    <w:p w14:paraId="33580A46" w14:textId="77777777" w:rsidR="006547D2" w:rsidRPr="006547D2" w:rsidRDefault="006547D2" w:rsidP="006547D2">
      <w:pPr>
        <w:rPr>
          <w:rFonts w:ascii="Aptos" w:hAnsi="Aptos"/>
        </w:rPr>
      </w:pPr>
      <w:r w:rsidRPr="006547D2">
        <w:rPr>
          <w:rFonts w:ascii="Aptos" w:hAnsi="Aptos"/>
        </w:rPr>
        <w:t>Q: What are the 4 RAGAS metrics?</w:t>
      </w:r>
    </w:p>
    <w:p w14:paraId="538EE124" w14:textId="77777777" w:rsidR="006547D2" w:rsidRPr="006547D2" w:rsidRDefault="006547D2" w:rsidP="006547D2">
      <w:pPr>
        <w:rPr>
          <w:rFonts w:ascii="Aptos" w:hAnsi="Aptos"/>
        </w:rPr>
      </w:pPr>
      <w:r w:rsidRPr="006547D2">
        <w:rPr>
          <w:rFonts w:ascii="Aptos" w:hAnsi="Aptos"/>
        </w:rPr>
        <w:t>A: The 4 RAGAS metrics are:</w:t>
      </w:r>
    </w:p>
    <w:p w14:paraId="2B600762" w14:textId="77777777" w:rsidR="006547D2" w:rsidRPr="006547D2" w:rsidRDefault="006547D2" w:rsidP="006547D2">
      <w:pPr>
        <w:rPr>
          <w:rFonts w:ascii="Aptos" w:hAnsi="Aptos"/>
        </w:rPr>
      </w:pPr>
    </w:p>
    <w:p w14:paraId="1E080442" w14:textId="77777777" w:rsidR="006547D2" w:rsidRPr="006547D2" w:rsidRDefault="006547D2" w:rsidP="006547D2">
      <w:pPr>
        <w:rPr>
          <w:rFonts w:ascii="Aptos" w:hAnsi="Aptos"/>
        </w:rPr>
      </w:pPr>
      <w:r w:rsidRPr="006547D2">
        <w:rPr>
          <w:rFonts w:ascii="Aptos" w:hAnsi="Aptos"/>
        </w:rPr>
        <w:t>1. Faithfulness</w:t>
      </w:r>
    </w:p>
    <w:p w14:paraId="349820A8" w14:textId="77777777" w:rsidR="006547D2" w:rsidRPr="006547D2" w:rsidRDefault="006547D2" w:rsidP="006547D2">
      <w:pPr>
        <w:rPr>
          <w:rFonts w:ascii="Aptos" w:hAnsi="Aptos"/>
        </w:rPr>
      </w:pPr>
      <w:r w:rsidRPr="006547D2">
        <w:rPr>
          <w:rFonts w:ascii="Aptos" w:hAnsi="Aptos"/>
        </w:rPr>
        <w:t>2. Context Precision</w:t>
      </w:r>
    </w:p>
    <w:p w14:paraId="4B29AE36" w14:textId="77777777" w:rsidR="006547D2" w:rsidRPr="006547D2" w:rsidRDefault="006547D2" w:rsidP="006547D2">
      <w:pPr>
        <w:rPr>
          <w:rFonts w:ascii="Aptos" w:hAnsi="Aptos"/>
        </w:rPr>
      </w:pPr>
      <w:r w:rsidRPr="006547D2">
        <w:rPr>
          <w:rFonts w:ascii="Aptos" w:hAnsi="Aptos"/>
        </w:rPr>
        <w:t>3. Context Recall</w:t>
      </w:r>
    </w:p>
    <w:p w14:paraId="190D3E03" w14:textId="77777777" w:rsidR="006547D2" w:rsidRPr="006547D2" w:rsidRDefault="006547D2" w:rsidP="006547D2">
      <w:pPr>
        <w:rPr>
          <w:rFonts w:ascii="Aptos" w:hAnsi="Aptos"/>
        </w:rPr>
      </w:pPr>
      <w:r w:rsidRPr="006547D2">
        <w:rPr>
          <w:rFonts w:ascii="Aptos" w:hAnsi="Aptos"/>
        </w:rPr>
        <w:t>4. Answer Quality</w:t>
      </w:r>
    </w:p>
    <w:p w14:paraId="2C10BE40" w14:textId="77777777" w:rsidR="006547D2" w:rsidRPr="006547D2" w:rsidRDefault="006547D2" w:rsidP="006547D2">
      <w:pPr>
        <w:rPr>
          <w:rFonts w:ascii="Aptos" w:hAnsi="Aptos"/>
        </w:rPr>
      </w:pPr>
      <w:r w:rsidRPr="006547D2">
        <w:rPr>
          <w:rFonts w:ascii="Aptos" w:hAnsi="Aptos"/>
        </w:rPr>
        <w:t>Faithfulness: 0.667 | Relevancy: 0.286 | Context Recall: 0.429</w:t>
      </w:r>
    </w:p>
    <w:p w14:paraId="195F69D4" w14:textId="77777777" w:rsidR="006547D2" w:rsidRPr="006547D2" w:rsidRDefault="006547D2" w:rsidP="006547D2">
      <w:pPr>
        <w:rPr>
          <w:rFonts w:ascii="Aptos" w:hAnsi="Aptos"/>
        </w:rPr>
      </w:pPr>
    </w:p>
    <w:p w14:paraId="7C6BB5EA" w14:textId="77777777" w:rsidR="006547D2" w:rsidRPr="006547D2" w:rsidRDefault="006547D2" w:rsidP="006547D2">
      <w:pPr>
        <w:rPr>
          <w:rFonts w:ascii="Aptos" w:hAnsi="Aptos"/>
        </w:rPr>
      </w:pPr>
      <w:r w:rsidRPr="006547D2">
        <w:rPr>
          <w:rFonts w:ascii="Aptos" w:hAnsi="Aptos"/>
        </w:rPr>
        <w:t>Q: What is step-back prompting?</w:t>
      </w:r>
    </w:p>
    <w:p w14:paraId="4B2ED249" w14:textId="77777777" w:rsidR="006547D2" w:rsidRPr="006547D2" w:rsidRDefault="006547D2" w:rsidP="006547D2">
      <w:pPr>
        <w:rPr>
          <w:rFonts w:ascii="Aptos" w:hAnsi="Aptos"/>
        </w:rPr>
      </w:pPr>
      <w:r w:rsidRPr="006547D2">
        <w:rPr>
          <w:rFonts w:ascii="Aptos" w:hAnsi="Aptos"/>
        </w:rPr>
        <w:t>A: Step-back prompting.</w:t>
      </w:r>
    </w:p>
    <w:p w14:paraId="5E461328" w14:textId="77777777" w:rsidR="006547D2" w:rsidRPr="006547D2" w:rsidRDefault="006547D2" w:rsidP="006547D2">
      <w:pPr>
        <w:rPr>
          <w:rFonts w:ascii="Aptos" w:hAnsi="Aptos"/>
        </w:rPr>
      </w:pPr>
      <w:r w:rsidRPr="006547D2">
        <w:rPr>
          <w:rFonts w:ascii="Aptos" w:hAnsi="Aptos"/>
        </w:rPr>
        <w:t>Faithfulness: 0.5 | Relevancy: 0.091 | Context Recall: 1.0</w:t>
      </w:r>
    </w:p>
    <w:p w14:paraId="4159E12A" w14:textId="77777777" w:rsidR="006547D2" w:rsidRPr="006547D2" w:rsidRDefault="006547D2" w:rsidP="006547D2">
      <w:pPr>
        <w:rPr>
          <w:rFonts w:ascii="Aptos" w:hAnsi="Aptos"/>
        </w:rPr>
      </w:pPr>
    </w:p>
    <w:p w14:paraId="301FD6DC" w14:textId="77777777" w:rsidR="006547D2" w:rsidRPr="006547D2" w:rsidRDefault="006547D2" w:rsidP="006547D2">
      <w:pPr>
        <w:rPr>
          <w:rFonts w:ascii="Aptos" w:hAnsi="Aptos"/>
        </w:rPr>
      </w:pPr>
      <w:r w:rsidRPr="006547D2">
        <w:rPr>
          <w:rFonts w:ascii="Aptos" w:hAnsi="Aptos"/>
        </w:rPr>
        <w:t>Q: What is ChromaDB persistence?</w:t>
      </w:r>
    </w:p>
    <w:p w14:paraId="50827E27" w14:textId="77777777" w:rsidR="006547D2" w:rsidRPr="006547D2" w:rsidRDefault="006547D2" w:rsidP="006547D2">
      <w:pPr>
        <w:rPr>
          <w:rFonts w:ascii="Aptos" w:hAnsi="Aptos"/>
        </w:rPr>
      </w:pPr>
      <w:r w:rsidRPr="006547D2">
        <w:rPr>
          <w:rFonts w:ascii="Aptos" w:hAnsi="Aptos"/>
        </w:rPr>
        <w:t>A: ChromaDB persistence refers to the process of saving a ChromaDB collection to disk and reloading it instantly without re-embedding documents. This all</w:t>
      </w:r>
    </w:p>
    <w:p w14:paraId="392E7BE7" w14:textId="77777777" w:rsidR="006547D2" w:rsidRPr="006547D2" w:rsidRDefault="006547D2" w:rsidP="006547D2">
      <w:pPr>
        <w:rPr>
          <w:rFonts w:ascii="Aptos" w:hAnsi="Aptos"/>
        </w:rPr>
      </w:pPr>
      <w:r w:rsidRPr="006547D2">
        <w:rPr>
          <w:rFonts w:ascii="Aptos" w:hAnsi="Aptos"/>
        </w:rPr>
        <w:t>Faithfulness: 0.528 | Relevancy: 0.412 | Context Recall: 0.647</w:t>
      </w:r>
    </w:p>
    <w:p w14:paraId="47542FAC" w14:textId="77777777" w:rsidR="006547D2" w:rsidRPr="006547D2" w:rsidRDefault="006547D2" w:rsidP="006547D2">
      <w:pPr>
        <w:rPr>
          <w:rFonts w:ascii="Aptos" w:hAnsi="Aptos"/>
        </w:rPr>
      </w:pPr>
    </w:p>
    <w:p w14:paraId="03B5C2C3" w14:textId="77777777" w:rsidR="006547D2" w:rsidRPr="006547D2" w:rsidRDefault="006547D2" w:rsidP="006547D2">
      <w:pPr>
        <w:rPr>
          <w:rFonts w:ascii="Aptos" w:hAnsi="Aptos"/>
        </w:rPr>
      </w:pPr>
      <w:r w:rsidRPr="006547D2">
        <w:rPr>
          <w:rFonts w:ascii="Aptos" w:hAnsi="Aptos"/>
        </w:rPr>
        <w:t>Q: What year was the Eiffel Tower built?</w:t>
      </w:r>
    </w:p>
    <w:p w14:paraId="6EFD6E2E" w14:textId="77777777" w:rsidR="006547D2" w:rsidRPr="006547D2" w:rsidRDefault="006547D2" w:rsidP="006547D2">
      <w:pPr>
        <w:rPr>
          <w:rFonts w:ascii="Aptos" w:hAnsi="Aptos"/>
        </w:rPr>
      </w:pPr>
      <w:r w:rsidRPr="006547D2">
        <w:rPr>
          <w:rFonts w:ascii="Aptos" w:hAnsi="Aptos"/>
        </w:rPr>
        <w:lastRenderedPageBreak/>
        <w:t>A: Not found in documents.</w:t>
      </w:r>
    </w:p>
    <w:p w14:paraId="0B78D586" w14:textId="77777777" w:rsidR="006547D2" w:rsidRPr="006547D2" w:rsidRDefault="006547D2" w:rsidP="006547D2">
      <w:pPr>
        <w:rPr>
          <w:rFonts w:ascii="Aptos" w:hAnsi="Aptos"/>
        </w:rPr>
      </w:pPr>
      <w:r w:rsidRPr="006547D2">
        <w:rPr>
          <w:rFonts w:ascii="Aptos" w:hAnsi="Aptos"/>
        </w:rPr>
        <w:t>Faithfulness: 0.75 | Relevancy: 1.0 | Context Recall: 0.75</w:t>
      </w:r>
    </w:p>
    <w:p w14:paraId="35A41E11" w14:textId="77777777" w:rsidR="006547D2" w:rsidRPr="006547D2" w:rsidRDefault="006547D2" w:rsidP="006547D2">
      <w:pPr>
        <w:rPr>
          <w:rFonts w:ascii="Aptos" w:hAnsi="Aptos"/>
        </w:rPr>
      </w:pPr>
    </w:p>
    <w:p w14:paraId="74224857" w14:textId="77777777" w:rsidR="006547D2" w:rsidRPr="006547D2" w:rsidRDefault="006547D2" w:rsidP="006547D2">
      <w:pPr>
        <w:rPr>
          <w:rFonts w:ascii="Aptos" w:hAnsi="Aptos"/>
        </w:rPr>
      </w:pPr>
      <w:r w:rsidRPr="006547D2">
        <w:rPr>
          <w:rFonts w:ascii="Aptos" w:hAnsi="Aptos"/>
        </w:rPr>
        <w:t>Baseline -&gt; Faithfulness: 0.562 | Relevancy: 0.367 | Context Recall: 0.695</w:t>
      </w:r>
    </w:p>
    <w:p w14:paraId="623E2D76" w14:textId="77777777" w:rsidR="006547D2" w:rsidRPr="006547D2" w:rsidRDefault="006547D2" w:rsidP="006547D2">
      <w:pPr>
        <w:rPr>
          <w:rFonts w:ascii="Aptos" w:hAnsi="Aptos"/>
        </w:rPr>
      </w:pPr>
      <w:r w:rsidRPr="006547D2">
        <w:rPr>
          <w:rFonts w:ascii="Aptos" w:hAnsi="Aptos"/>
        </w:rPr>
        <w:t>Warning: You are sending unauthenticated requests to the HF Hub. Please set a HF_TOKEN to enable higher rate limits and faster downloads.</w:t>
      </w:r>
    </w:p>
    <w:p w14:paraId="0662EB73" w14:textId="77777777" w:rsidR="006547D2" w:rsidRPr="006547D2" w:rsidRDefault="006547D2" w:rsidP="006547D2">
      <w:pPr>
        <w:rPr>
          <w:rFonts w:ascii="Aptos" w:hAnsi="Aptos"/>
        </w:rPr>
      </w:pPr>
      <w:r w:rsidRPr="006547D2">
        <w:rPr>
          <w:rFonts w:ascii="Aptos" w:hAnsi="Aptos"/>
        </w:rPr>
        <w:t>Loading weights: 100%|</w:t>
      </w:r>
      <w:r w:rsidRPr="006547D2">
        <w:rPr>
          <w:rFonts w:ascii="Arial" w:hAnsi="Arial" w:cs="Arial"/>
        </w:rPr>
        <w:t>███████████████████████</w:t>
      </w:r>
      <w:r w:rsidRPr="006547D2">
        <w:rPr>
          <w:rFonts w:ascii="Aptos" w:hAnsi="Aptos"/>
        </w:rPr>
        <w:t>| 201/201 [00:00&lt;00:00, 8980.42it/s]</w:t>
      </w:r>
    </w:p>
    <w:p w14:paraId="1BEF5D9E" w14:textId="77777777" w:rsidR="006547D2" w:rsidRPr="006547D2" w:rsidRDefault="006547D2" w:rsidP="006547D2">
      <w:pPr>
        <w:rPr>
          <w:rFonts w:ascii="Aptos" w:hAnsi="Aptos"/>
        </w:rPr>
      </w:pPr>
    </w:p>
    <w:p w14:paraId="48E72AC6" w14:textId="77777777" w:rsidR="006547D2" w:rsidRPr="006547D2" w:rsidRDefault="006547D2" w:rsidP="006547D2">
      <w:pPr>
        <w:rPr>
          <w:rFonts w:ascii="Aptos" w:hAnsi="Aptos"/>
        </w:rPr>
      </w:pPr>
      <w:r w:rsidRPr="006547D2">
        <w:rPr>
          <w:rFonts w:ascii="Aptos" w:hAnsi="Aptos"/>
        </w:rPr>
        <w:t>Improved evaluation...</w:t>
      </w:r>
    </w:p>
    <w:p w14:paraId="6760C67E" w14:textId="77777777" w:rsidR="006547D2" w:rsidRPr="006547D2" w:rsidRDefault="006547D2" w:rsidP="006547D2">
      <w:pPr>
        <w:rPr>
          <w:rFonts w:ascii="Aptos" w:hAnsi="Aptos"/>
        </w:rPr>
      </w:pPr>
      <w:r w:rsidRPr="006547D2">
        <w:rPr>
          <w:rFonts w:ascii="Aptos" w:hAnsi="Aptos"/>
        </w:rPr>
        <w:t>Q: What is BM25 and why is it used?</w:t>
      </w:r>
    </w:p>
    <w:p w14:paraId="06ABC471" w14:textId="77777777" w:rsidR="006547D2" w:rsidRPr="006547D2" w:rsidRDefault="006547D2" w:rsidP="006547D2">
      <w:pPr>
        <w:rPr>
          <w:rFonts w:ascii="Aptos" w:hAnsi="Aptos"/>
        </w:rPr>
      </w:pPr>
      <w:r w:rsidRPr="006547D2">
        <w:rPr>
          <w:rFonts w:ascii="Aptos" w:hAnsi="Aptos"/>
        </w:rPr>
        <w:t>A: Not found in documents.</w:t>
      </w:r>
    </w:p>
    <w:p w14:paraId="069BCF6A" w14:textId="77777777" w:rsidR="006547D2" w:rsidRPr="006547D2" w:rsidRDefault="006547D2" w:rsidP="006547D2">
      <w:pPr>
        <w:rPr>
          <w:rFonts w:ascii="Aptos" w:hAnsi="Aptos"/>
        </w:rPr>
      </w:pPr>
    </w:p>
    <w:p w14:paraId="2270B701" w14:textId="77777777" w:rsidR="006547D2" w:rsidRPr="006547D2" w:rsidRDefault="006547D2" w:rsidP="006547D2">
      <w:pPr>
        <w:rPr>
          <w:rFonts w:ascii="Aptos" w:hAnsi="Aptos"/>
        </w:rPr>
      </w:pPr>
      <w:r w:rsidRPr="006547D2">
        <w:rPr>
          <w:rFonts w:ascii="Aptos" w:hAnsi="Aptos"/>
        </w:rPr>
        <w:t>However, based on the provided context, here's an explanation:</w:t>
      </w:r>
    </w:p>
    <w:p w14:paraId="59295C41" w14:textId="77777777" w:rsidR="006547D2" w:rsidRPr="006547D2" w:rsidRDefault="006547D2" w:rsidP="006547D2">
      <w:pPr>
        <w:rPr>
          <w:rFonts w:ascii="Aptos" w:hAnsi="Aptos"/>
        </w:rPr>
      </w:pPr>
    </w:p>
    <w:p w14:paraId="22C520FA" w14:textId="77777777" w:rsidR="006547D2" w:rsidRPr="006547D2" w:rsidRDefault="006547D2" w:rsidP="006547D2">
      <w:pPr>
        <w:rPr>
          <w:rFonts w:ascii="Aptos" w:hAnsi="Aptos"/>
        </w:rPr>
      </w:pPr>
      <w:r w:rsidRPr="006547D2">
        <w:rPr>
          <w:rFonts w:ascii="Aptos" w:hAnsi="Aptos"/>
        </w:rPr>
        <w:t>BM25 is a relevance feedback-based ranking model that is wide</w:t>
      </w:r>
    </w:p>
    <w:p w14:paraId="7F8ED7DB" w14:textId="77777777" w:rsidR="006547D2" w:rsidRPr="006547D2" w:rsidRDefault="006547D2" w:rsidP="006547D2">
      <w:pPr>
        <w:rPr>
          <w:rFonts w:ascii="Aptos" w:hAnsi="Aptos"/>
        </w:rPr>
      </w:pPr>
      <w:r w:rsidRPr="006547D2">
        <w:rPr>
          <w:rFonts w:ascii="Aptos" w:hAnsi="Aptos"/>
        </w:rPr>
        <w:t>Faithfulness: 0.395 | Relevancy: 0.647 | Context Recall: 0.588</w:t>
      </w:r>
    </w:p>
    <w:p w14:paraId="25FBDFE0" w14:textId="77777777" w:rsidR="006547D2" w:rsidRPr="006547D2" w:rsidRDefault="006547D2" w:rsidP="006547D2">
      <w:pPr>
        <w:rPr>
          <w:rFonts w:ascii="Aptos" w:hAnsi="Aptos"/>
        </w:rPr>
      </w:pPr>
    </w:p>
    <w:p w14:paraId="4AC85CD5" w14:textId="77777777" w:rsidR="006547D2" w:rsidRPr="006547D2" w:rsidRDefault="006547D2" w:rsidP="006547D2">
      <w:pPr>
        <w:rPr>
          <w:rFonts w:ascii="Aptos" w:hAnsi="Aptos"/>
        </w:rPr>
      </w:pPr>
      <w:r w:rsidRPr="006547D2">
        <w:rPr>
          <w:rFonts w:ascii="Aptos" w:hAnsi="Aptos"/>
        </w:rPr>
        <w:t>Q: What is Reciprocal Rank Fusion?</w:t>
      </w:r>
    </w:p>
    <w:p w14:paraId="039E23A9" w14:textId="77777777" w:rsidR="006547D2" w:rsidRPr="006547D2" w:rsidRDefault="006547D2" w:rsidP="006547D2">
      <w:pPr>
        <w:rPr>
          <w:rFonts w:ascii="Aptos" w:hAnsi="Aptos"/>
        </w:rPr>
      </w:pPr>
      <w:r w:rsidRPr="006547D2">
        <w:rPr>
          <w:rFonts w:ascii="Aptos" w:hAnsi="Aptos"/>
        </w:rPr>
        <w:t xml:space="preserve">A: Reciprocal Rank Fusion (RRF) is a method used to combine two ranked lists of results, typically one from BM25 and one from vector search, into a </w:t>
      </w:r>
      <w:proofErr w:type="spellStart"/>
      <w:r w:rsidRPr="006547D2">
        <w:rPr>
          <w:rFonts w:ascii="Aptos" w:hAnsi="Aptos"/>
        </w:rPr>
        <w:t>singl</w:t>
      </w:r>
      <w:proofErr w:type="spellEnd"/>
    </w:p>
    <w:p w14:paraId="64CABA6C" w14:textId="77777777" w:rsidR="006547D2" w:rsidRPr="006547D2" w:rsidRDefault="006547D2" w:rsidP="006547D2">
      <w:pPr>
        <w:rPr>
          <w:rFonts w:ascii="Aptos" w:hAnsi="Aptos"/>
        </w:rPr>
      </w:pPr>
      <w:r w:rsidRPr="006547D2">
        <w:rPr>
          <w:rFonts w:ascii="Aptos" w:hAnsi="Aptos"/>
        </w:rPr>
        <w:t>Faithfulness: 0.577 | Relevancy: 0.25 | Context Recall: 0.667</w:t>
      </w:r>
    </w:p>
    <w:p w14:paraId="505EABA2" w14:textId="77777777" w:rsidR="006547D2" w:rsidRPr="006547D2" w:rsidRDefault="006547D2" w:rsidP="006547D2">
      <w:pPr>
        <w:rPr>
          <w:rFonts w:ascii="Aptos" w:hAnsi="Aptos"/>
        </w:rPr>
      </w:pPr>
    </w:p>
    <w:p w14:paraId="5AEB3CFE" w14:textId="77777777" w:rsidR="006547D2" w:rsidRPr="006547D2" w:rsidRDefault="006547D2" w:rsidP="006547D2">
      <w:pPr>
        <w:rPr>
          <w:rFonts w:ascii="Aptos" w:hAnsi="Aptos"/>
        </w:rPr>
      </w:pPr>
      <w:r w:rsidRPr="006547D2">
        <w:rPr>
          <w:rFonts w:ascii="Aptos" w:hAnsi="Aptos"/>
        </w:rPr>
        <w:t>Q: What is a cross-encoder?</w:t>
      </w:r>
    </w:p>
    <w:p w14:paraId="0D8FBFA2" w14:textId="77777777" w:rsidR="006547D2" w:rsidRPr="006547D2" w:rsidRDefault="006547D2" w:rsidP="006547D2">
      <w:pPr>
        <w:rPr>
          <w:rFonts w:ascii="Aptos" w:hAnsi="Aptos"/>
        </w:rPr>
      </w:pPr>
      <w:r w:rsidRPr="006547D2">
        <w:rPr>
          <w:rFonts w:ascii="Aptos" w:hAnsi="Aptos"/>
        </w:rPr>
        <w:t>A: A cross-encoder takes the query and a document together as a single input, runs through a transformer to get relevance scores (0–1), and computes simi</w:t>
      </w:r>
    </w:p>
    <w:p w14:paraId="5EB757C8" w14:textId="77777777" w:rsidR="006547D2" w:rsidRPr="006547D2" w:rsidRDefault="006547D2" w:rsidP="006547D2">
      <w:pPr>
        <w:rPr>
          <w:rFonts w:ascii="Aptos" w:hAnsi="Aptos"/>
        </w:rPr>
      </w:pPr>
      <w:r w:rsidRPr="006547D2">
        <w:rPr>
          <w:rFonts w:ascii="Aptos" w:hAnsi="Aptos"/>
        </w:rPr>
        <w:t>Faithfulness: 0.731 | Relevancy: 0.5 | Context Recall: 0.812</w:t>
      </w:r>
    </w:p>
    <w:p w14:paraId="3AAF7AC2" w14:textId="77777777" w:rsidR="006547D2" w:rsidRPr="006547D2" w:rsidRDefault="006547D2" w:rsidP="006547D2">
      <w:pPr>
        <w:rPr>
          <w:rFonts w:ascii="Aptos" w:hAnsi="Aptos"/>
        </w:rPr>
      </w:pPr>
    </w:p>
    <w:p w14:paraId="79053BEA" w14:textId="77777777" w:rsidR="006547D2" w:rsidRPr="006547D2" w:rsidRDefault="006547D2" w:rsidP="006547D2">
      <w:pPr>
        <w:rPr>
          <w:rFonts w:ascii="Aptos" w:hAnsi="Aptos"/>
        </w:rPr>
      </w:pPr>
      <w:r w:rsidRPr="006547D2">
        <w:rPr>
          <w:rFonts w:ascii="Aptos" w:hAnsi="Aptos"/>
        </w:rPr>
        <w:t>Q: What is HyDE?</w:t>
      </w:r>
    </w:p>
    <w:p w14:paraId="58D87F3C" w14:textId="77777777" w:rsidR="006547D2" w:rsidRPr="006547D2" w:rsidRDefault="006547D2" w:rsidP="006547D2">
      <w:pPr>
        <w:rPr>
          <w:rFonts w:ascii="Aptos" w:hAnsi="Aptos"/>
        </w:rPr>
      </w:pPr>
      <w:r w:rsidRPr="006547D2">
        <w:rPr>
          <w:rFonts w:ascii="Aptos" w:hAnsi="Aptos"/>
        </w:rPr>
        <w:t>A: Not found in documents.</w:t>
      </w:r>
    </w:p>
    <w:p w14:paraId="04960AF9" w14:textId="77777777" w:rsidR="006547D2" w:rsidRPr="006547D2" w:rsidRDefault="006547D2" w:rsidP="006547D2">
      <w:pPr>
        <w:rPr>
          <w:rFonts w:ascii="Aptos" w:hAnsi="Aptos"/>
        </w:rPr>
      </w:pPr>
      <w:r w:rsidRPr="006547D2">
        <w:rPr>
          <w:rFonts w:ascii="Aptos" w:hAnsi="Aptos"/>
        </w:rPr>
        <w:t>Faithfulness: 0.5 | Relevancy: 0.0 | Context Recall: 0.667</w:t>
      </w:r>
    </w:p>
    <w:p w14:paraId="0B2FB4B2" w14:textId="77777777" w:rsidR="006547D2" w:rsidRPr="006547D2" w:rsidRDefault="006547D2" w:rsidP="006547D2">
      <w:pPr>
        <w:rPr>
          <w:rFonts w:ascii="Aptos" w:hAnsi="Aptos"/>
        </w:rPr>
      </w:pPr>
    </w:p>
    <w:p w14:paraId="4033DA05" w14:textId="77777777" w:rsidR="006547D2" w:rsidRPr="006547D2" w:rsidRDefault="006547D2" w:rsidP="006547D2">
      <w:pPr>
        <w:rPr>
          <w:rFonts w:ascii="Aptos" w:hAnsi="Aptos"/>
        </w:rPr>
      </w:pPr>
      <w:r w:rsidRPr="006547D2">
        <w:rPr>
          <w:rFonts w:ascii="Aptos" w:hAnsi="Aptos"/>
        </w:rPr>
        <w:t>Q: What are the 4 RAGAS metrics?</w:t>
      </w:r>
    </w:p>
    <w:p w14:paraId="203FC4FD" w14:textId="77777777" w:rsidR="006547D2" w:rsidRPr="006547D2" w:rsidRDefault="006547D2" w:rsidP="006547D2">
      <w:pPr>
        <w:rPr>
          <w:rFonts w:ascii="Aptos" w:hAnsi="Aptos"/>
        </w:rPr>
      </w:pPr>
      <w:r w:rsidRPr="006547D2">
        <w:rPr>
          <w:rFonts w:ascii="Aptos" w:hAnsi="Aptos"/>
        </w:rPr>
        <w:t>A: What it measures:</w:t>
      </w:r>
    </w:p>
    <w:p w14:paraId="4974E936" w14:textId="77777777" w:rsidR="006547D2" w:rsidRPr="006547D2" w:rsidRDefault="006547D2" w:rsidP="006547D2">
      <w:pPr>
        <w:rPr>
          <w:rFonts w:ascii="Aptos" w:hAnsi="Aptos"/>
        </w:rPr>
      </w:pPr>
    </w:p>
    <w:p w14:paraId="2523AB83" w14:textId="77777777" w:rsidR="006547D2" w:rsidRPr="006547D2" w:rsidRDefault="006547D2" w:rsidP="006547D2">
      <w:pPr>
        <w:rPr>
          <w:rFonts w:ascii="Aptos" w:hAnsi="Aptos"/>
        </w:rPr>
      </w:pPr>
      <w:r w:rsidRPr="006547D2">
        <w:rPr>
          <w:rFonts w:ascii="Aptos" w:hAnsi="Aptos"/>
        </w:rPr>
        <w:t>1. Faithfulness: Does the answer contain ONLY information from the retrieved context?</w:t>
      </w:r>
    </w:p>
    <w:p w14:paraId="647793D5" w14:textId="77777777" w:rsidR="006547D2" w:rsidRPr="006547D2" w:rsidRDefault="006547D2" w:rsidP="006547D2">
      <w:pPr>
        <w:rPr>
          <w:rFonts w:ascii="Aptos" w:hAnsi="Aptos"/>
        </w:rPr>
      </w:pPr>
      <w:r w:rsidRPr="006547D2">
        <w:rPr>
          <w:rFonts w:ascii="Aptos" w:hAnsi="Aptos"/>
        </w:rPr>
        <w:t>2. Precision: Are the retrieved chunks actual</w:t>
      </w:r>
    </w:p>
    <w:p w14:paraId="5A6F4B03" w14:textId="77777777" w:rsidR="006547D2" w:rsidRPr="006547D2" w:rsidRDefault="006547D2" w:rsidP="006547D2">
      <w:pPr>
        <w:rPr>
          <w:rFonts w:ascii="Aptos" w:hAnsi="Aptos"/>
        </w:rPr>
      </w:pPr>
      <w:r w:rsidRPr="006547D2">
        <w:rPr>
          <w:rFonts w:ascii="Aptos" w:hAnsi="Aptos"/>
        </w:rPr>
        <w:t>Faithfulness: 0.45 | Relevancy: 0.143 | Context Recall: 0.429</w:t>
      </w:r>
    </w:p>
    <w:p w14:paraId="7A9D9CDC" w14:textId="77777777" w:rsidR="006547D2" w:rsidRPr="006547D2" w:rsidRDefault="006547D2" w:rsidP="006547D2">
      <w:pPr>
        <w:rPr>
          <w:rFonts w:ascii="Aptos" w:hAnsi="Aptos"/>
        </w:rPr>
      </w:pPr>
    </w:p>
    <w:p w14:paraId="0B979DE9" w14:textId="77777777" w:rsidR="006547D2" w:rsidRPr="006547D2" w:rsidRDefault="006547D2" w:rsidP="006547D2">
      <w:pPr>
        <w:rPr>
          <w:rFonts w:ascii="Aptos" w:hAnsi="Aptos"/>
        </w:rPr>
      </w:pPr>
      <w:r w:rsidRPr="006547D2">
        <w:rPr>
          <w:rFonts w:ascii="Aptos" w:hAnsi="Aptos"/>
        </w:rPr>
        <w:t>Q: What is step-back prompting?</w:t>
      </w:r>
    </w:p>
    <w:p w14:paraId="52919C08" w14:textId="77777777" w:rsidR="006547D2" w:rsidRPr="006547D2" w:rsidRDefault="006547D2" w:rsidP="006547D2">
      <w:pPr>
        <w:rPr>
          <w:rFonts w:ascii="Aptos" w:hAnsi="Aptos"/>
        </w:rPr>
      </w:pPr>
      <w:r w:rsidRPr="006547D2">
        <w:rPr>
          <w:rFonts w:ascii="Aptos" w:hAnsi="Aptos"/>
        </w:rPr>
        <w:t>A: Step-back prompting is a technique that handles overly specific queries. It involves broadening the query before retrieval, and then using a large lan</w:t>
      </w:r>
    </w:p>
    <w:p w14:paraId="371BB513" w14:textId="77777777" w:rsidR="006547D2" w:rsidRPr="006547D2" w:rsidRDefault="006547D2" w:rsidP="006547D2">
      <w:pPr>
        <w:rPr>
          <w:rFonts w:ascii="Aptos" w:hAnsi="Aptos"/>
        </w:rPr>
      </w:pPr>
      <w:r w:rsidRPr="006547D2">
        <w:rPr>
          <w:rFonts w:ascii="Aptos" w:hAnsi="Aptos"/>
        </w:rPr>
        <w:t>Faithfulness: 0.65 | Relevancy: 0.545 | Context Recall: 1.0</w:t>
      </w:r>
    </w:p>
    <w:p w14:paraId="3CFE6F65" w14:textId="77777777" w:rsidR="006547D2" w:rsidRPr="006547D2" w:rsidRDefault="006547D2" w:rsidP="006547D2">
      <w:pPr>
        <w:rPr>
          <w:rFonts w:ascii="Aptos" w:hAnsi="Aptos"/>
        </w:rPr>
      </w:pPr>
    </w:p>
    <w:p w14:paraId="08045933" w14:textId="77777777" w:rsidR="006547D2" w:rsidRPr="006547D2" w:rsidRDefault="006547D2" w:rsidP="006547D2">
      <w:pPr>
        <w:rPr>
          <w:rFonts w:ascii="Aptos" w:hAnsi="Aptos"/>
        </w:rPr>
      </w:pPr>
      <w:r w:rsidRPr="006547D2">
        <w:rPr>
          <w:rFonts w:ascii="Aptos" w:hAnsi="Aptos"/>
        </w:rPr>
        <w:t>Q: What is ChromaDB persistence?</w:t>
      </w:r>
    </w:p>
    <w:p w14:paraId="29DEB566" w14:textId="77777777" w:rsidR="006547D2" w:rsidRPr="006547D2" w:rsidRDefault="006547D2" w:rsidP="006547D2">
      <w:pPr>
        <w:rPr>
          <w:rFonts w:ascii="Aptos" w:hAnsi="Aptos"/>
        </w:rPr>
      </w:pPr>
      <w:r w:rsidRPr="006547D2">
        <w:rPr>
          <w:rFonts w:ascii="Aptos" w:hAnsi="Aptos"/>
        </w:rPr>
        <w:t>A: ChromaDB persistence refers to the process of saving a ChromaDB collection to disk for later retrieval, allowing for instant loading and no re-</w:t>
      </w:r>
      <w:proofErr w:type="spellStart"/>
      <w:r w:rsidRPr="006547D2">
        <w:rPr>
          <w:rFonts w:ascii="Aptos" w:hAnsi="Aptos"/>
        </w:rPr>
        <w:t>embeddi</w:t>
      </w:r>
      <w:proofErr w:type="spellEnd"/>
    </w:p>
    <w:p w14:paraId="5FE1C28D" w14:textId="77777777" w:rsidR="006547D2" w:rsidRPr="006547D2" w:rsidRDefault="006547D2" w:rsidP="006547D2">
      <w:pPr>
        <w:rPr>
          <w:rFonts w:ascii="Aptos" w:hAnsi="Aptos"/>
        </w:rPr>
      </w:pPr>
      <w:r w:rsidRPr="006547D2">
        <w:rPr>
          <w:rFonts w:ascii="Aptos" w:hAnsi="Aptos"/>
        </w:rPr>
        <w:t>Faithfulness: 0.565 | Relevancy: 0.529 | Context Recall: 0.588</w:t>
      </w:r>
    </w:p>
    <w:p w14:paraId="72F17369" w14:textId="77777777" w:rsidR="006547D2" w:rsidRPr="006547D2" w:rsidRDefault="006547D2" w:rsidP="006547D2">
      <w:pPr>
        <w:rPr>
          <w:rFonts w:ascii="Aptos" w:hAnsi="Aptos"/>
        </w:rPr>
      </w:pPr>
    </w:p>
    <w:p w14:paraId="33E57B55" w14:textId="77777777" w:rsidR="006547D2" w:rsidRPr="006547D2" w:rsidRDefault="006547D2" w:rsidP="006547D2">
      <w:pPr>
        <w:rPr>
          <w:rFonts w:ascii="Aptos" w:hAnsi="Aptos"/>
        </w:rPr>
      </w:pPr>
      <w:r w:rsidRPr="006547D2">
        <w:rPr>
          <w:rFonts w:ascii="Aptos" w:hAnsi="Aptos"/>
        </w:rPr>
        <w:t>Q: What year was the Eiffel Tower built?</w:t>
      </w:r>
    </w:p>
    <w:p w14:paraId="05B92CD8" w14:textId="77777777" w:rsidR="006547D2" w:rsidRPr="006547D2" w:rsidRDefault="006547D2" w:rsidP="006547D2">
      <w:pPr>
        <w:rPr>
          <w:rFonts w:ascii="Aptos" w:hAnsi="Aptos"/>
        </w:rPr>
      </w:pPr>
      <w:r w:rsidRPr="006547D2">
        <w:rPr>
          <w:rFonts w:ascii="Aptos" w:hAnsi="Aptos"/>
        </w:rPr>
        <w:t>A: Not found in documents.</w:t>
      </w:r>
    </w:p>
    <w:p w14:paraId="2BFA2074" w14:textId="77777777" w:rsidR="006547D2" w:rsidRPr="006547D2" w:rsidRDefault="006547D2" w:rsidP="006547D2">
      <w:pPr>
        <w:rPr>
          <w:rFonts w:ascii="Aptos" w:hAnsi="Aptos"/>
        </w:rPr>
      </w:pPr>
      <w:r w:rsidRPr="006547D2">
        <w:rPr>
          <w:rFonts w:ascii="Aptos" w:hAnsi="Aptos"/>
        </w:rPr>
        <w:t>Faithfulness: 0.5 | Relevancy: 1.0 | Context Recall: 0.5</w:t>
      </w:r>
    </w:p>
    <w:p w14:paraId="35BBCEA5" w14:textId="77777777" w:rsidR="006547D2" w:rsidRPr="006547D2" w:rsidRDefault="006547D2" w:rsidP="006547D2">
      <w:pPr>
        <w:rPr>
          <w:rFonts w:ascii="Aptos" w:hAnsi="Aptos"/>
        </w:rPr>
      </w:pPr>
    </w:p>
    <w:p w14:paraId="00F354E1" w14:textId="77777777" w:rsidR="006547D2" w:rsidRPr="006547D2" w:rsidRDefault="006547D2" w:rsidP="006547D2">
      <w:pPr>
        <w:rPr>
          <w:rFonts w:ascii="Aptos" w:hAnsi="Aptos"/>
        </w:rPr>
      </w:pPr>
      <w:r w:rsidRPr="006547D2">
        <w:rPr>
          <w:rFonts w:ascii="Aptos" w:hAnsi="Aptos"/>
        </w:rPr>
        <w:t>Improved -&gt; Faithfulness: 0.546 | Relevancy: 0.452 | Context Recall: 0.656</w:t>
      </w:r>
    </w:p>
    <w:p w14:paraId="120BF36A" w14:textId="77777777" w:rsidR="006547D2" w:rsidRPr="006547D2" w:rsidRDefault="006547D2" w:rsidP="006547D2">
      <w:pPr>
        <w:rPr>
          <w:rFonts w:ascii="Aptos" w:hAnsi="Aptos"/>
        </w:rPr>
      </w:pPr>
    </w:p>
    <w:p w14:paraId="6F85DB69" w14:textId="77777777" w:rsidR="006547D2" w:rsidRPr="006547D2" w:rsidRDefault="006547D2" w:rsidP="006547D2">
      <w:pPr>
        <w:rPr>
          <w:rFonts w:ascii="Aptos" w:hAnsi="Aptos"/>
        </w:rPr>
      </w:pPr>
      <w:r w:rsidRPr="006547D2">
        <w:rPr>
          <w:rFonts w:ascii="Aptos" w:hAnsi="Aptos"/>
        </w:rPr>
        <w:t>Metric                 Baseline   Improved</w:t>
      </w:r>
    </w:p>
    <w:p w14:paraId="7D3F2F6F" w14:textId="77777777" w:rsidR="006547D2" w:rsidRPr="006547D2" w:rsidRDefault="006547D2" w:rsidP="006547D2">
      <w:pPr>
        <w:rPr>
          <w:rFonts w:ascii="Aptos" w:hAnsi="Aptos"/>
        </w:rPr>
      </w:pPr>
      <w:r w:rsidRPr="006547D2">
        <w:rPr>
          <w:rFonts w:ascii="Aptos" w:hAnsi="Aptos"/>
        </w:rPr>
        <w:t>------------------------------------------</w:t>
      </w:r>
    </w:p>
    <w:p w14:paraId="7C0BA723" w14:textId="77777777" w:rsidR="006547D2" w:rsidRPr="006547D2" w:rsidRDefault="006547D2" w:rsidP="006547D2">
      <w:pPr>
        <w:rPr>
          <w:rFonts w:ascii="Aptos" w:hAnsi="Aptos"/>
        </w:rPr>
      </w:pPr>
      <w:r w:rsidRPr="006547D2">
        <w:rPr>
          <w:rFonts w:ascii="Aptos" w:hAnsi="Aptos"/>
        </w:rPr>
        <w:t>Faithfulness              0.562      0.546</w:t>
      </w:r>
    </w:p>
    <w:p w14:paraId="6617E69E" w14:textId="77777777" w:rsidR="006547D2" w:rsidRPr="006547D2" w:rsidRDefault="006547D2" w:rsidP="006547D2">
      <w:pPr>
        <w:rPr>
          <w:rFonts w:ascii="Aptos" w:hAnsi="Aptos"/>
        </w:rPr>
      </w:pPr>
      <w:r w:rsidRPr="006547D2">
        <w:rPr>
          <w:rFonts w:ascii="Aptos" w:hAnsi="Aptos"/>
        </w:rPr>
        <w:t>Answer Relevancy          0.367      0.452</w:t>
      </w:r>
    </w:p>
    <w:p w14:paraId="4A56FEFA" w14:textId="3DF733CF" w:rsidR="006547D2" w:rsidRPr="007B56D8" w:rsidRDefault="006547D2" w:rsidP="006547D2">
      <w:pPr>
        <w:rPr>
          <w:rFonts w:ascii="Aptos" w:hAnsi="Aptos"/>
        </w:rPr>
      </w:pPr>
      <w:r w:rsidRPr="006547D2">
        <w:rPr>
          <w:rFonts w:ascii="Aptos" w:hAnsi="Aptos"/>
        </w:rPr>
        <w:t>Context Recall            0.695      0.656</w:t>
      </w:r>
    </w:p>
    <w:sectPr w:rsidR="006547D2" w:rsidRPr="007B5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F40F1"/>
    <w:multiLevelType w:val="multilevel"/>
    <w:tmpl w:val="58367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FF3DC3"/>
    <w:multiLevelType w:val="hybridMultilevel"/>
    <w:tmpl w:val="4782D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2629143">
    <w:abstractNumId w:val="0"/>
  </w:num>
  <w:num w:numId="2" w16cid:durableId="1700163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9F3"/>
    <w:rsid w:val="00000FAD"/>
    <w:rsid w:val="00290B4E"/>
    <w:rsid w:val="00337D2A"/>
    <w:rsid w:val="00355094"/>
    <w:rsid w:val="003559F3"/>
    <w:rsid w:val="00546E8C"/>
    <w:rsid w:val="00624F24"/>
    <w:rsid w:val="006547D2"/>
    <w:rsid w:val="007A5D14"/>
    <w:rsid w:val="007B56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1CE2"/>
  <w15:chartTrackingRefBased/>
  <w15:docId w15:val="{D9605C75-F341-0A4D-8AB1-E5470DAF5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5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9F3"/>
    <w:rPr>
      <w:rFonts w:eastAsiaTheme="majorEastAsia" w:cstheme="majorBidi"/>
      <w:color w:val="272727" w:themeColor="text1" w:themeTint="D8"/>
    </w:rPr>
  </w:style>
  <w:style w:type="paragraph" w:styleId="Title">
    <w:name w:val="Title"/>
    <w:basedOn w:val="Normal"/>
    <w:next w:val="Normal"/>
    <w:link w:val="TitleChar"/>
    <w:uiPriority w:val="10"/>
    <w:qFormat/>
    <w:rsid w:val="00355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9F3"/>
    <w:pPr>
      <w:spacing w:before="160"/>
      <w:jc w:val="center"/>
    </w:pPr>
    <w:rPr>
      <w:i/>
      <w:iCs/>
      <w:color w:val="404040" w:themeColor="text1" w:themeTint="BF"/>
    </w:rPr>
  </w:style>
  <w:style w:type="character" w:customStyle="1" w:styleId="QuoteChar">
    <w:name w:val="Quote Char"/>
    <w:basedOn w:val="DefaultParagraphFont"/>
    <w:link w:val="Quote"/>
    <w:uiPriority w:val="29"/>
    <w:rsid w:val="003559F3"/>
    <w:rPr>
      <w:i/>
      <w:iCs/>
      <w:color w:val="404040" w:themeColor="text1" w:themeTint="BF"/>
    </w:rPr>
  </w:style>
  <w:style w:type="paragraph" w:styleId="ListParagraph">
    <w:name w:val="List Paragraph"/>
    <w:basedOn w:val="Normal"/>
    <w:uiPriority w:val="34"/>
    <w:qFormat/>
    <w:rsid w:val="003559F3"/>
    <w:pPr>
      <w:ind w:left="720"/>
      <w:contextualSpacing/>
    </w:pPr>
  </w:style>
  <w:style w:type="character" w:styleId="IntenseEmphasis">
    <w:name w:val="Intense Emphasis"/>
    <w:basedOn w:val="DefaultParagraphFont"/>
    <w:uiPriority w:val="21"/>
    <w:qFormat/>
    <w:rsid w:val="003559F3"/>
    <w:rPr>
      <w:i/>
      <w:iCs/>
      <w:color w:val="0F4761" w:themeColor="accent1" w:themeShade="BF"/>
    </w:rPr>
  </w:style>
  <w:style w:type="paragraph" w:styleId="IntenseQuote">
    <w:name w:val="Intense Quote"/>
    <w:basedOn w:val="Normal"/>
    <w:next w:val="Normal"/>
    <w:link w:val="IntenseQuoteChar"/>
    <w:uiPriority w:val="30"/>
    <w:qFormat/>
    <w:rsid w:val="00355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9F3"/>
    <w:rPr>
      <w:i/>
      <w:iCs/>
      <w:color w:val="0F4761" w:themeColor="accent1" w:themeShade="BF"/>
    </w:rPr>
  </w:style>
  <w:style w:type="character" w:styleId="IntenseReference">
    <w:name w:val="Intense Reference"/>
    <w:basedOn w:val="DefaultParagraphFont"/>
    <w:uiPriority w:val="32"/>
    <w:qFormat/>
    <w:rsid w:val="003559F3"/>
    <w:rPr>
      <w:b/>
      <w:bCs/>
      <w:smallCaps/>
      <w:color w:val="0F4761" w:themeColor="accent1" w:themeShade="BF"/>
      <w:spacing w:val="5"/>
    </w:rPr>
  </w:style>
  <w:style w:type="paragraph" w:customStyle="1" w:styleId="font-claude-response-body">
    <w:name w:val="font-claude-response-body"/>
    <w:basedOn w:val="Normal"/>
    <w:rsid w:val="00337D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7D2A"/>
    <w:rPr>
      <w:b/>
      <w:bCs/>
    </w:rPr>
  </w:style>
  <w:style w:type="character" w:styleId="Emphasis">
    <w:name w:val="Emphasis"/>
    <w:basedOn w:val="DefaultParagraphFont"/>
    <w:uiPriority w:val="20"/>
    <w:qFormat/>
    <w:rsid w:val="00337D2A"/>
    <w:rPr>
      <w:i/>
      <w:iCs/>
    </w:rPr>
  </w:style>
  <w:style w:type="character" w:styleId="HTMLCode">
    <w:name w:val="HTML Code"/>
    <w:basedOn w:val="DefaultParagraphFont"/>
    <w:uiPriority w:val="99"/>
    <w:semiHidden/>
    <w:unhideWhenUsed/>
    <w:rsid w:val="00337D2A"/>
    <w:rPr>
      <w:rFonts w:ascii="Courier New" w:eastAsia="Times New Roman" w:hAnsi="Courier New" w:cs="Courier New"/>
      <w:sz w:val="20"/>
      <w:szCs w:val="20"/>
    </w:rPr>
  </w:style>
  <w:style w:type="character" w:customStyle="1" w:styleId="absolute">
    <w:name w:val="absolute"/>
    <w:basedOn w:val="DefaultParagraphFont"/>
    <w:rsid w:val="00337D2A"/>
  </w:style>
  <w:style w:type="character" w:customStyle="1" w:styleId="inline-flex">
    <w:name w:val="inline-flex"/>
    <w:basedOn w:val="DefaultParagraphFont"/>
    <w:rsid w:val="00337D2A"/>
  </w:style>
  <w:style w:type="character" w:customStyle="1" w:styleId="transition-all">
    <w:name w:val="transition-all"/>
    <w:basedOn w:val="DefaultParagraphFont"/>
    <w:rsid w:val="00337D2A"/>
  </w:style>
  <w:style w:type="paragraph" w:customStyle="1" w:styleId="whitespace-pre-wrap">
    <w:name w:val="whitespace-pre-wrap"/>
    <w:basedOn w:val="Normal"/>
    <w:rsid w:val="00337D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337D2A"/>
  </w:style>
  <w:style w:type="character" w:customStyle="1" w:styleId="truncate">
    <w:name w:val="truncate"/>
    <w:basedOn w:val="DefaultParagraphFont"/>
    <w:rsid w:val="00337D2A"/>
  </w:style>
  <w:style w:type="character" w:customStyle="1" w:styleId="sr-only">
    <w:name w:val="sr-only"/>
    <w:basedOn w:val="DefaultParagraphFont"/>
    <w:rsid w:val="00337D2A"/>
  </w:style>
  <w:style w:type="character" w:styleId="Hyperlink">
    <w:name w:val="Hyperlink"/>
    <w:basedOn w:val="DefaultParagraphFont"/>
    <w:uiPriority w:val="99"/>
    <w:semiHidden/>
    <w:unhideWhenUsed/>
    <w:rsid w:val="00337D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1091</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 Jawad</dc:creator>
  <cp:keywords/>
  <dc:description/>
  <cp:lastModifiedBy>Abdul Ahad Jawad</cp:lastModifiedBy>
  <cp:revision>4</cp:revision>
  <dcterms:created xsi:type="dcterms:W3CDTF">2026-06-12T06:48:00Z</dcterms:created>
  <dcterms:modified xsi:type="dcterms:W3CDTF">2026-06-12T07:49:00Z</dcterms:modified>
</cp:coreProperties>
</file>