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Life Mastery Playbook</w:t>
      </w:r>
    </w:p>
    <w:p>
      <w:pPr>
        <w:jc w:val="center"/>
      </w:pPr>
      <w:r>
        <w:rPr>
          <w:i/>
          <w:iCs/>
          <w:sz w:val="28"/>
          <w:szCs w:val="28"/>
        </w:rPr>
        <w:t xml:space="preserve">A Comprehensive Expert Knowledge Base</w:t>
      </w:r>
    </w:p>
    <w:p>
      <w:pPr>
        <w:jc w:val="center"/>
      </w:pPr>
      <w:r>
        <w:rPr>
          <w:sz w:val="24"/>
          <w:szCs w:val="24"/>
        </w:rPr>
        <w:t xml:space="preserve">Shakra Labs</w:t>
      </w:r>
    </w:p>
    <w:p>
      <w:r>
        <w:t xml:space="preserve"/>
      </w:r>
    </w:p>
    <w:p>
      <w:r>
        <w:t xml:space="preserve"/>
      </w:r>
    </w:p>
    <w:p>
      <w:pPr>
        <w:pStyle w:val="Heading1"/>
      </w:pPr>
      <w:r>
        <w:t xml:space="preserve">Introduction</w:t>
      </w:r>
    </w:p>
    <w:p>
      <w:r>
        <w:t xml:space="preserve">This playbook synthesizes the wisdom of 200+ world-class experts across five life domains: Health, Wealth, Love, Happiness, and Connection. Each expert entry includes their Core Truth (the fundamental insight) and their Mechanism (the practical application). Use the User Triggers at the end of each module to identify which experts to consult based on what the user is experiencing.</w:t>
      </w:r>
    </w:p>
    <w:p>
      <w:r>
        <w:t xml:space="preserve"/>
      </w:r>
    </w:p>
    <w:p>
      <w:pPr>
        <w:pStyle w:val="Heading1"/>
      </w:pPr>
      <w:r>
        <w:t xml:space="preserve">MODULE 1: THE BIOLOGICAL ENGINE</w:t>
      </w:r>
    </w:p>
    <w:p>
      <w:r>
        <w:rPr>
          <w:i/>
          <w:iCs/>
        </w:rPr>
        <w:t xml:space="preserve">Metabolism, Fat Loss, Longevity &amp; Physical Health</w:t>
      </w:r>
    </w:p>
    <w:p>
      <w:r>
        <w:t xml:space="preserve"/>
      </w:r>
    </w:p>
    <w:p>
      <w:pPr>
        <w:pStyle w:val="Heading2"/>
      </w:pPr>
      <w:r>
        <w:t xml:space="preserve">Weight Loss &amp; Metabolic Health</w:t>
      </w:r>
    </w:p>
    <w:p>
      <w:r>
        <w:t xml:space="preserve"/>
      </w:r>
    </w:p>
    <w:p>
      <w:r>
        <w:rPr>
          <w:b/>
          <w:bCs/>
        </w:rPr>
        <w:t xml:space="preserve">Dr. Jason Fung — The Diabetes Code</w:t>
      </w:r>
    </w:p>
    <w:p>
      <w:r>
        <w:t xml:space="preserve">Core Truth: Type 2 Diabetes is reversible. It is a disease of too much insulin, not just high blood sugar.</w:t>
      </w:r>
    </w:p>
    <w:p>
      <w:r>
        <w:t xml:space="preserve">Mechanism: Intermittent Fasting drops insulin levels, allowing the body to access stored fat. Snacking kills weight loss because it keeps insulin spiked. The solution is not to eat less, but to eat less often.</w:t>
      </w:r>
    </w:p>
    <w:p>
      <w:r>
        <w:t xml:space="preserve">Key Protocol: Time-restricted eating windows (16:8 or longer). No snacking between meals.</w:t>
      </w:r>
    </w:p>
    <w:p>
      <w:r>
        <w:t xml:space="preserve"/>
      </w:r>
    </w:p>
    <w:p>
      <w:r>
        <w:rPr>
          <w:b/>
          <w:bCs/>
        </w:rPr>
        <w:t xml:space="preserve">Robert Lustig — Metabolical</w:t>
      </w:r>
    </w:p>
    <w:p>
      <w:r>
        <w:t xml:space="preserve">Core Truth: A calorie is not a calorie. 100 calories of fructose is metabolized like alcohol (a toxin) in the liver, causing fatty liver disease and insulin resistance.</w:t>
      </w:r>
    </w:p>
    <w:p>
      <w:r>
        <w:t xml:space="preserve">Mechanism: Cut the sugar, protect the liver, feed the gut. The food industry has engineered products to be addictive by hijacking the same brain pathways as drugs.</w:t>
      </w:r>
    </w:p>
    <w:p>
      <w:r>
        <w:t xml:space="preserve">Key Protocol: Eliminate added sugars and ultra-processed foods. Focus on whole foods with fiber.</w:t>
      </w:r>
    </w:p>
    <w:p>
      <w:r>
        <w:t xml:space="preserve"/>
      </w:r>
    </w:p>
    <w:p>
      <w:r>
        <w:rPr>
          <w:b/>
          <w:bCs/>
        </w:rPr>
        <w:t xml:space="preserve">Giles Yeo — Geneticist</w:t>
      </w:r>
    </w:p>
    <w:p>
      <w:r>
        <w:t xml:space="preserve">Core Truth: "It's not your fault, but it is your problem." Genetics load the gun (satiety signaling), environment pulls the trigger.</w:t>
      </w:r>
    </w:p>
    <w:p>
      <w:r>
        <w:t xml:space="preserve">Mechanism: Some people literally do not feel full due to leptin resistance or genetic variations in satiety hormones. They need high-volume, low-calorie-density foods (fiber and protein) to trick the brain into feeling satisfied.</w:t>
      </w:r>
    </w:p>
    <w:p>
      <w:r>
        <w:t xml:space="preserve">Key Protocol: Prioritize protein and fiber at every meal. Eat high-volume foods to create mechanical fullness.</w:t>
      </w:r>
    </w:p>
    <w:p>
      <w:r>
        <w:t xml:space="preserve"/>
      </w:r>
    </w:p>
    <w:p>
      <w:r>
        <w:rPr>
          <w:b/>
          <w:bCs/>
        </w:rPr>
        <w:t xml:space="preserve">Johann Hari — Magic Pill / GLP-1 Medications</w:t>
      </w:r>
    </w:p>
    <w:p>
      <w:r>
        <w:t xml:space="preserve">Core Truth: Obesity is often a failure of satiety signals (GLP-1), not willpower. Medications like Ozempic quiet the "food noise" — the constant mental chatter about eating.</w:t>
      </w:r>
    </w:p>
    <w:p>
      <w:r>
        <w:t xml:space="preserve">Warning: These drugs cause significant muscle wasting and possible thyroid issues. If you use them, you must dramatically increase protein intake (1g per pound of body weight) and do resistance training to protect muscle mass.</w:t>
      </w:r>
    </w:p>
    <w:p>
      <w:r>
        <w:t xml:space="preserve">Key Protocol: If using GLP-1 medications, treat nutrition like an athlete. Prioritize protein and strength training.</w:t>
      </w:r>
    </w:p>
    <w:p>
      <w:r>
        <w:t xml:space="preserve"/>
      </w:r>
    </w:p>
    <w:p>
      <w:r>
        <w:rPr>
          <w:b/>
          <w:bCs/>
        </w:rPr>
        <w:t xml:space="preserve">Dr. Mindy Pelz — Fast Like a Girl</w:t>
      </w:r>
    </w:p>
    <w:p>
      <w:r>
        <w:t xml:space="preserve">Core Truth: Women cannot fast like men. Fasting during the week before a period tanks progesterone and increases anxiety, irritability, and hormonal disruption.</w:t>
      </w:r>
    </w:p>
    <w:p>
      <w:r>
        <w:t xml:space="preserve">Mechanism: Time fasting to the menstrual cycle. Women should eat more carbohydrates during the luteal phase (post-ovulation) to support progesterone production.</w:t>
      </w:r>
    </w:p>
    <w:p>
      <w:r>
        <w:t xml:space="preserve">Key Protocol: Days 1-10 of cycle: longer fasts okay. Days 11-15 (ovulation): moderate fasting. Days 16-28 (luteal): shorter fasts, more carbs.</w:t>
      </w:r>
    </w:p>
    <w:p>
      <w:r>
        <w:t xml:space="preserve"/>
      </w:r>
    </w:p>
    <w:p>
      <w:r>
        <w:rPr>
          <w:b/>
          <w:bCs/>
        </w:rPr>
        <w:t xml:space="preserve">Herman Pontzer — Burn (Metabolic Researcher)</w:t>
      </w:r>
    </w:p>
    <w:p>
      <w:r>
        <w:t xml:space="preserve">Core Truth: Exercise does not burn significantly more calories. The body has a constrained energy model — it compensates for increased activity by reducing energy expenditure elsewhere.</w:t>
      </w:r>
    </w:p>
    <w:p>
      <w:r>
        <w:t xml:space="preserve">Mechanism: You cannot outrun a bad diet. Exercise is essential for health, mood, and longevity, but weight loss happens in the kitchen, not the gym.</w:t>
      </w:r>
    </w:p>
    <w:p>
      <w:r>
        <w:t xml:space="preserve">Key Protocol: Exercise for health benefits (mood, muscle, longevity), not for calorie burning. Focus on diet for weight loss.</w:t>
      </w:r>
    </w:p>
    <w:p>
      <w:r>
        <w:t xml:space="preserve"/>
      </w:r>
    </w:p>
    <w:p>
      <w:pPr>
        <w:pStyle w:val="Heading2"/>
      </w:pPr>
      <w:r>
        <w:t xml:space="preserve">Bio-Hacking &amp; Physiology</w:t>
      </w:r>
    </w:p>
    <w:p>
      <w:r>
        <w:t xml:space="preserve"/>
      </w:r>
    </w:p>
    <w:p>
      <w:r>
        <w:rPr>
          <w:b/>
          <w:bCs/>
        </w:rPr>
        <w:t xml:space="preserve">Gary Brecka — 10X Health System</w:t>
      </w:r>
    </w:p>
    <w:p>
      <w:r>
        <w:t xml:space="preserve">Core Truth: Many mental health issues (anxiety, depression) stem from methylation problems. If you have the MTHFR gene mutation, you cannot properly process B vitamins, which are essential for neurotransmitter production.</w:t>
      </w:r>
    </w:p>
    <w:p>
      <w:r>
        <w:t xml:space="preserve">Mechanism: The 30/30/30 Rule — 30 grams of protein within 30 minutes of waking, followed by 30 minutes of steady-state cardio. This stabilizes blood sugar and optimizes morning cortisol.</w:t>
      </w:r>
    </w:p>
    <w:p>
      <w:r>
        <w:t xml:space="preserve">Key Protocol: Get genetic testing for MTHFR. Supplement with methylated B vitamins if positive. Follow 30/30/30.</w:t>
      </w:r>
    </w:p>
    <w:p>
      <w:r>
        <w:t xml:space="preserve"/>
      </w:r>
    </w:p>
    <w:p>
      <w:r>
        <w:rPr>
          <w:b/>
          <w:bCs/>
        </w:rPr>
        <w:t xml:space="preserve">Tim Spector — The Diet Myth / Gut Health</w:t>
      </w:r>
    </w:p>
    <w:p>
      <w:r>
        <w:t xml:space="preserve">Core Truth: The microbiome is the master controller of health. Gut bacteria affect weight, mood, immunity, and even food cravings.</w:t>
      </w:r>
    </w:p>
    <w:p>
      <w:r>
        <w:t xml:space="preserve">Mechanism: The 30-Plant Rule — eat 30 different plant types per week for optimal gut diversity. Ultra-processed food (UPF) bypasses the body's satiety signals and starves beneficial gut bacteria.</w:t>
      </w:r>
    </w:p>
    <w:p>
      <w:r>
        <w:t xml:space="preserve">Key Protocol: Count plant diversity, not calories. Include fermented foods daily. Avoid ultra-processed foods.</w:t>
      </w:r>
    </w:p>
    <w:p>
      <w:r>
        <w:t xml:space="preserve"/>
      </w:r>
    </w:p>
    <w:p>
      <w:r>
        <w:rPr>
          <w:b/>
          <w:bCs/>
        </w:rPr>
        <w:t xml:space="preserve">Jessie Inchauspé — Glucose Goddess</w:t>
      </w:r>
    </w:p>
    <w:p>
      <w:r>
        <w:t xml:space="preserve">Core Truth: Blood sugar spikes cause fatigue, cravings, brain fog, and accelerated aging. The order in which you eat matters as much as what you eat.</w:t>
      </w:r>
    </w:p>
    <w:p>
      <w:r>
        <w:t xml:space="preserve">Mechanism: Eat in this order: fiber first (vegetables), then protein and fat, then carbohydrates last. Never eat carbs "naked" — always pair with fiber, fat, or protein.</w:t>
      </w:r>
    </w:p>
    <w:p>
      <w:r>
        <w:t xml:space="preserve">Key Protocol: Savory breakfast (no sugar in morning). Vinegar before carb-heavy meals. Walk for 10 minutes after eating. Clothe your carbs.</w:t>
      </w:r>
    </w:p>
    <w:p>
      <w:r>
        <w:t xml:space="preserve"/>
      </w:r>
    </w:p>
    <w:p>
      <w:r>
        <w:rPr>
          <w:b/>
          <w:bCs/>
        </w:rPr>
        <w:t xml:space="preserve">Matthew Walker — Why We Sleep</w:t>
      </w:r>
    </w:p>
    <w:p>
      <w:r>
        <w:t xml:space="preserve">Core Truth: Sleep is the foundation of all health. Sleep deprivation mimics pre-diabetes, impairs memory consolidation, weakens immunity, and increases cancer risk.</w:t>
      </w:r>
    </w:p>
    <w:p>
      <w:r>
        <w:t xml:space="preserve">Mechanism: You need an 8-hour sleep opportunity to get 7 hours of actual sleep. Caffeine has a 12-hour quarter-life (25% still in system). Alcohol sedates but blocks REM sleep (emotional processing).</w:t>
      </w:r>
    </w:p>
    <w:p>
      <w:r>
        <w:t xml:space="preserve">Key Protocol: Consistent sleep/wake times. No caffeine after noon. Cool bedroom (65-68°F). No screens 1 hour before bed.</w:t>
      </w:r>
    </w:p>
    <w:p>
      <w:r>
        <w:t xml:space="preserve"/>
      </w:r>
    </w:p>
    <w:p>
      <w:r>
        <w:rPr>
          <w:b/>
          <w:bCs/>
        </w:rPr>
        <w:t xml:space="preserve">Dr. Andrew Huberman — Neuroscience of Performance</w:t>
      </w:r>
    </w:p>
    <w:p>
      <w:r>
        <w:t xml:space="preserve">Core Truth: Morning sunlight is the single most important input for the circadian clock. It sets the timing for cortisol, melatonin, and all downstream hormones.</w:t>
      </w:r>
    </w:p>
    <w:p>
      <w:r>
        <w:t xml:space="preserve">Mechanism: View natural light within 60 minutes of waking for 10-30 minutes. NSDR (Non-Sleep Deep Rest / Yoga Nidra) can partially recover lost sleep and reduce stress.</w:t>
      </w:r>
    </w:p>
    <w:p>
      <w:r>
        <w:t xml:space="preserve">Key Protocol: Morning sunlight exposure (no sunglasses). Afternoon sunlight to signal evening. NSDR protocols for recovery.</w:t>
      </w:r>
    </w:p>
    <w:p>
      <w:r>
        <w:t xml:space="preserve"/>
      </w:r>
    </w:p>
    <w:p>
      <w:r>
        <w:rPr>
          <w:b/>
          <w:bCs/>
        </w:rPr>
        <w:t xml:space="preserve">Wim Hof — The Iceman</w:t>
      </w:r>
    </w:p>
    <w:p>
      <w:r>
        <w:t xml:space="preserve">Core Truth: Deliberate cold exposure and breathwork can train the autonomic nervous system, reduce inflammation, and build stress resilience.</w:t>
      </w:r>
    </w:p>
    <w:p>
      <w:r>
        <w:t xml:space="preserve">Mechanism: Cold exposure causes vascular fitness — training blood vessels to constrict and dilate. Controlled hyperventilation (Wim Hof breathing) alkalizes the blood and activates the sympathetic nervous system.</w:t>
      </w:r>
    </w:p>
    <w:p>
      <w:r>
        <w:t xml:space="preserve">Key Protocol: End showers with 30-60 seconds of cold water. Practice breathwork (30 deep breaths, exhale hold). Build gradually.</w:t>
      </w:r>
    </w:p>
    <w:p>
      <w:r>
        <w:t xml:space="preserve"/>
      </w:r>
    </w:p>
    <w:p>
      <w:r>
        <w:rPr>
          <w:b/>
          <w:bCs/>
        </w:rPr>
        <w:t xml:space="preserve">Bryan Johnson — Blueprint Protocol</w:t>
      </w:r>
    </w:p>
    <w:p>
      <w:r>
        <w:t xml:space="preserve">Core Truth: "Don't Die." The only goal is to keep playing the game. Your brain will lie to you and say it wants a cookie; the data says the liver needs broccoli. Trust the data.</w:t>
      </w:r>
    </w:p>
    <w:p>
      <w:r>
        <w:t xml:space="preserve">Mechanism: Measure everything. Use biomarkers to guide decisions rather than feelings or cravings. Optimize for biological age reduction.</w:t>
      </w:r>
    </w:p>
    <w:p>
      <w:r>
        <w:t xml:space="preserve">Key Protocol: Regular blood work. Track sleep, HRV, glucose. Let data override impulses.</w:t>
      </w:r>
    </w:p>
    <w:p>
      <w:r>
        <w:t xml:space="preserve"/>
      </w:r>
    </w:p>
    <w:p>
      <w:r>
        <w:rPr>
          <w:b/>
          <w:bCs/>
        </w:rPr>
        <w:t xml:space="preserve">Dr. Rangan Chatterjee — The Stress Solution</w:t>
      </w:r>
    </w:p>
    <w:p>
      <w:r>
        <w:t xml:space="preserve">Core Truth: Chronic stress is the silent killer. Most modern illness stems from accumulated micro-stresses that never get discharged.</w:t>
      </w:r>
    </w:p>
    <w:p>
      <w:r>
        <w:t xml:space="preserve">Mechanism: The body cannot distinguish between a tiger attack and an angry email. Both trigger the same cortisol response. Without active recovery, stress accumulates.</w:t>
      </w:r>
    </w:p>
    <w:p>
      <w:r>
        <w:t xml:space="preserve">Key Protocol: 3M Framework — Movement (daily), Mindfulness (5 minutes), Meaningful connection (one real conversation). Micro-recovery throughout the day.</w:t>
      </w:r>
    </w:p>
    <w:p>
      <w:r>
        <w:t xml:space="preserve"/>
      </w:r>
    </w:p>
    <w:p>
      <w:pPr>
        <w:pStyle w:val="Heading3"/>
      </w:pPr>
      <w:r>
        <w:t xml:space="preserve">User Triggers — Health Module</w:t>
      </w:r>
    </w:p>
    <w:p>
      <w:r>
        <w:t xml:space="preserve">When users say these things, consult the experts above:</w:t>
      </w:r>
    </w:p>
    <w:p>
      <w:r>
        <w:t xml:space="preserve">• "I can't lose belly fat" → Jason Fung, Jessie Inchauspé, Herman Pontzer</w:t>
      </w:r>
    </w:p>
    <w:p>
      <w:r>
        <w:t xml:space="preserve">• "I'm always hungry" → Giles Yeo, Robert Lustig, Tim Spector</w:t>
      </w:r>
    </w:p>
    <w:p>
      <w:r>
        <w:t xml:space="preserve">• "Is Ozempic cheating?" → Johann Hari, Gary Brecka</w:t>
      </w:r>
    </w:p>
    <w:p>
      <w:r>
        <w:t xml:space="preserve">• "I have brain fog" → Matthew Walker, Jessie Inchauspé, Gary Brecka</w:t>
      </w:r>
    </w:p>
    <w:p>
      <w:r>
        <w:t xml:space="preserve">• "I'm pre-diabetic" → Jason Fung, Robert Lustig</w:t>
      </w:r>
    </w:p>
    <w:p>
      <w:r>
        <w:t xml:space="preserve">• "I can't sleep" → Matthew Walker, Andrew Huberman</w:t>
      </w:r>
    </w:p>
    <w:p>
      <w:r>
        <w:t xml:space="preserve">• "I'm always tired" → Matthew Walker, Gary Brecka, Rangan Chatterjee</w:t>
      </w:r>
    </w:p>
    <w:p>
      <w:r>
        <w:t xml:space="preserve">• "I'm burnt out" → Rangan Chatterjee, Matthew Walker</w:t>
      </w:r>
    </w:p>
    <w:p>
      <w:r>
        <w:t xml:space="preserve"/>
      </w:r>
    </w:p>
    <w:p>
      <w:pPr>
        <w:pStyle w:val="Heading1"/>
      </w:pPr>
      <w:r>
        <w:t xml:space="preserve">MODULE 2: THE SOCIAL NETWORK</w:t>
      </w:r>
    </w:p>
    <w:p>
      <w:r>
        <w:rPr>
          <w:i/>
          <w:iCs/>
        </w:rPr>
        <w:t xml:space="preserve">Parenting, Relationships, Love &amp; Human Connection</w:t>
      </w:r>
    </w:p>
    <w:p>
      <w:r>
        <w:t xml:space="preserve"/>
      </w:r>
    </w:p>
    <w:p>
      <w:pPr>
        <w:pStyle w:val="Heading2"/>
      </w:pPr>
      <w:r>
        <w:t xml:space="preserve">Parenting &amp; Child Psychology</w:t>
      </w:r>
    </w:p>
    <w:p>
      <w:r>
        <w:t xml:space="preserve"/>
      </w:r>
    </w:p>
    <w:p>
      <w:r>
        <w:rPr>
          <w:b/>
          <w:bCs/>
        </w:rPr>
        <w:t xml:space="preserve">Dr. Shefali Tsabary — Conscious Parenting</w:t>
      </w:r>
    </w:p>
    <w:p>
      <w:r>
        <w:t xml:space="preserve">Core Truth: Your child is a mirror. When you get angry at them, you are reacting to your own unhealed wounds and control issues, not their behavior.</w:t>
      </w:r>
    </w:p>
    <w:p>
      <w:r>
        <w:t xml:space="preserve">Mechanism: Deconstruct the "parent ego" — the fantasy of who you want your child to be. Stop trying to fix the child; fix the parent's reaction. The child's misbehavior is information, not an attack.</w:t>
      </w:r>
    </w:p>
    <w:p>
      <w:r>
        <w:t xml:space="preserve">Key Protocol: When triggered, pause and ask: "What wound in ME is this activating?" The goal is connection, not control.</w:t>
      </w:r>
    </w:p>
    <w:p>
      <w:r>
        <w:t xml:space="preserve"/>
      </w:r>
    </w:p>
    <w:p>
      <w:r>
        <w:rPr>
          <w:b/>
          <w:bCs/>
        </w:rPr>
        <w:t xml:space="preserve">Philippa Perry — The Book You Wish Your Parents Had Read</w:t>
      </w:r>
    </w:p>
    <w:p>
      <w:r>
        <w:t xml:space="preserve">Core Truth: Parenting is not about being perfect; it's about "Rupture and Repair." If you lose your temper, apologize and repair the bond. That teaches resilience better than perfection ever could.</w:t>
      </w:r>
    </w:p>
    <w:p>
      <w:r>
        <w:t xml:space="preserve">Mechanism: Validate the feeling ("I see you are angry"), not the behavior ("It's not okay to hit"). Children need to feel felt before they can regulate.</w:t>
      </w:r>
    </w:p>
    <w:p>
      <w:r>
        <w:t xml:space="preserve">Key Protocol: After every rupture, repair. Say: "I got angry and I'm sorry. That wasn't about you." This models emotional intelligence.</w:t>
      </w:r>
    </w:p>
    <w:p>
      <w:r>
        <w:t xml:space="preserve"/>
      </w:r>
    </w:p>
    <w:p>
      <w:r>
        <w:rPr>
          <w:b/>
          <w:bCs/>
        </w:rPr>
        <w:t xml:space="preserve">Gabor Maté — Hold On to Your Kids</w:t>
      </w:r>
    </w:p>
    <w:p>
      <w:r>
        <w:t xml:space="preserve">Core Truth: Children need two things: Attachment and Authenticity. When forced to choose (to keep a parent's love), they sacrifice authenticity. This is the root of most adult trauma.</w:t>
      </w:r>
    </w:p>
    <w:p>
      <w:r>
        <w:t xml:space="preserve">Mechanism: Let the child be themselves even when it's inconvenient. Conditional love ("I love you when you behave") teaches children to suppress their true selves.</w:t>
      </w:r>
    </w:p>
    <w:p>
      <w:r>
        <w:t xml:space="preserve">Key Protocol: Ask: "Is my child hiding parts of themselves to keep my approval?" Create safety for full expression.</w:t>
      </w:r>
    </w:p>
    <w:p>
      <w:r>
        <w:t xml:space="preserve"/>
      </w:r>
    </w:p>
    <w:p>
      <w:r>
        <w:rPr>
          <w:b/>
          <w:bCs/>
        </w:rPr>
        <w:t xml:space="preserve">Dr. Becky Kennedy — Good Inside</w:t>
      </w:r>
    </w:p>
    <w:p>
      <w:r>
        <w:t xml:space="preserve">Core Truth: Kids are "good inside" — behavior is communication, not character. A tantrum is a child saying "I'm overwhelmed" not "I'm bad."</w:t>
      </w:r>
    </w:p>
    <w:p>
      <w:r>
        <w:t xml:space="preserve">Mechanism: Set boundaries AND validate feelings. You can say no to behavior while saying yes to the emotion underneath it.</w:t>
      </w:r>
    </w:p>
    <w:p>
      <w:r>
        <w:t xml:space="preserve">Key Protocol: "I won't let you [behavior], AND I understand you're [feeling]." Both things are true.</w:t>
      </w:r>
    </w:p>
    <w:p>
      <w:r>
        <w:t xml:space="preserve"/>
      </w:r>
    </w:p>
    <w:p>
      <w:pPr>
        <w:pStyle w:val="Heading2"/>
      </w:pPr>
      <w:r>
        <w:t xml:space="preserve">Love, Sex &amp; Relationships</w:t>
      </w:r>
    </w:p>
    <w:p>
      <w:r>
        <w:t xml:space="preserve"/>
      </w:r>
    </w:p>
    <w:p>
      <w:r>
        <w:rPr>
          <w:b/>
          <w:bCs/>
        </w:rPr>
        <w:t xml:space="preserve">Esther Perel — Mating in Captivity</w:t>
      </w:r>
    </w:p>
    <w:p>
      <w:r>
        <w:t xml:space="preserve">Core Truth: Love needs closeness; Desire needs distance. You cannot desire what you already have or control. The death of desire in long-term relationships comes from too much fusion.</w:t>
      </w:r>
    </w:p>
    <w:p>
      <w:r>
        <w:t xml:space="preserve">Mechanism: Maintain "The Third" — hobbies, friendships, career ambitions that are yours alone. This creates the separateness that keeps desire alive.</w:t>
      </w:r>
    </w:p>
    <w:p>
      <w:r>
        <w:t xml:space="preserve">Key Protocol: Ask: "Have I disappeared into this relationship?" Cultivate mystery. Schedule separateness as deliberately as you schedule togetherness.</w:t>
      </w:r>
    </w:p>
    <w:p>
      <w:r>
        <w:t xml:space="preserve"/>
      </w:r>
    </w:p>
    <w:p>
      <w:r>
        <w:rPr>
          <w:b/>
          <w:bCs/>
        </w:rPr>
        <w:t xml:space="preserve">Paul C. Brunson — Matchmaker</w:t>
      </w:r>
    </w:p>
    <w:p>
      <w:r>
        <w:t xml:space="preserve">Core Truth: Shared values predict relationship longevity; shared interests predict nothing. People chase "chemistry" (often anxiety) when they should seek peace.</w:t>
      </w:r>
    </w:p>
    <w:p>
      <w:r>
        <w:t xml:space="preserve">Mechanism: Stop looking for a "spark" — that feeling is often trauma recognition or anxiety, not love. Look for calm, safety, and aligned life goals.</w:t>
      </w:r>
    </w:p>
    <w:p>
      <w:r>
        <w:t xml:space="preserve">Key Protocol: List your top 5 non-negotiable values. Date for values alignment. Notice if "excitement" is actually anxiety.</w:t>
      </w:r>
    </w:p>
    <w:p>
      <w:r>
        <w:t xml:space="preserve"/>
      </w:r>
    </w:p>
    <w:p>
      <w:r>
        <w:rPr>
          <w:b/>
          <w:bCs/>
        </w:rPr>
        <w:t xml:space="preserve">Dr. Ramani Durvasula — Narcissism Expert</w:t>
      </w:r>
    </w:p>
    <w:p>
      <w:r>
        <w:t xml:space="preserve">Core Truth: Narcissists do not change. They are deeply insecure, and their behavior is a defense mechanism they cannot see or acknowledge.</w:t>
      </w:r>
    </w:p>
    <w:p>
      <w:r>
        <w:t xml:space="preserve">Mechanism: Radical Acceptance — stop waiting for them to understand or apologize. Stop JADE-ing (Justify, Argue, Defend, Explain). They will use your words against you.</w:t>
      </w:r>
    </w:p>
    <w:p>
      <w:r>
        <w:t xml:space="preserve">Key Protocol: Grey Rock (become boring). Set hard boundaries. Stop explaining yourself. Accept that closure comes from you, not them.</w:t>
      </w:r>
    </w:p>
    <w:p>
      <w:r>
        <w:t xml:space="preserve"/>
      </w:r>
    </w:p>
    <w:p>
      <w:r>
        <w:rPr>
          <w:b/>
          <w:bCs/>
        </w:rPr>
        <w:t xml:space="preserve">Alain de Botton — The Course of Love</w:t>
      </w:r>
    </w:p>
    <w:p>
      <w:r>
        <w:t xml:space="preserve">Core Truth: We marry the person who feels familiar, not the person who makes us happy. We are unconsciously trying to recreate childhood dynamics to finally "fix" them.</w:t>
      </w:r>
    </w:p>
    <w:p>
      <w:r>
        <w:t xml:space="preserve">Mechanism: "Romantic love" is often recognition of familiar dysfunction. True love is a skill that must be learned, not a feeling that just happens.</w:t>
      </w:r>
    </w:p>
    <w:p>
      <w:r>
        <w:t xml:space="preserve">Key Protocol: Ask: "What childhood wound does this person activate?" "Am I trying to fix my past through this relationship?"</w:t>
      </w:r>
    </w:p>
    <w:p>
      <w:r>
        <w:t xml:space="preserve"/>
      </w:r>
    </w:p>
    <w:p>
      <w:r>
        <w:rPr>
          <w:b/>
          <w:bCs/>
        </w:rPr>
        <w:t xml:space="preserve">John Gottman — The Seven Principles for Making Marriage Work</w:t>
      </w:r>
    </w:p>
    <w:p>
      <w:r>
        <w:t xml:space="preserve">Core Truth: The "Four Horsemen" predict divorce with 94% accuracy: Criticism, Contempt, Defensiveness, and Stonewalling. Contempt is the single greatest predictor of relationship failure.</w:t>
      </w:r>
    </w:p>
    <w:p>
      <w:r>
        <w:t xml:space="preserve">Mechanism: Build a "culture of appreciation." The ratio of positive to negative interactions must be at least 5:1 during conflict for relationships to survive.</w:t>
      </w:r>
    </w:p>
    <w:p>
      <w:r>
        <w:t xml:space="preserve">Key Protocol: Daily appreciation rituals. Turn "You always..." into "I feel... when...". Never express contempt (eye-rolling, mockery, disgust).</w:t>
      </w:r>
    </w:p>
    <w:p>
      <w:r>
        <w:t xml:space="preserve"/>
      </w:r>
    </w:p>
    <w:p>
      <w:r>
        <w:rPr>
          <w:b/>
          <w:bCs/>
        </w:rPr>
        <w:t xml:space="preserve">Chris Voss — Never Split the Difference</w:t>
      </w:r>
    </w:p>
    <w:p>
      <w:r>
        <w:t xml:space="preserve">Core Truth: Negotiation is not about logic; it's about emotion. People need to feel heard before they can hear you.</w:t>
      </w:r>
    </w:p>
    <w:p>
      <w:r>
        <w:t xml:space="preserve">Mechanism: Tactical Empathy — label the other person's emotions ("It sounds like you're frustrated"). Use calibrated questions ("How am I supposed to do that?") to make them solve your problem.</w:t>
      </w:r>
    </w:p>
    <w:p>
      <w:r>
        <w:t xml:space="preserve">Key Protocol: Mirror their last 3 words. Label emotions. Let them say "That's right" (not "You're right"). Never split the difference.</w:t>
      </w:r>
    </w:p>
    <w:p>
      <w:r>
        <w:t xml:space="preserve"/>
      </w:r>
    </w:p>
    <w:p>
      <w:pPr>
        <w:pStyle w:val="Heading3"/>
      </w:pPr>
      <w:r>
        <w:t xml:space="preserve">User Triggers — Love Module</w:t>
      </w:r>
    </w:p>
    <w:p>
      <w:r>
        <w:t xml:space="preserve">• "My kid won't listen" → Dr. Shefali, Philippa Perry, Dr. Becky Kennedy</w:t>
      </w:r>
    </w:p>
    <w:p>
      <w:r>
        <w:t xml:space="preserve">• "I yelled at my son/daughter" → Philippa Perry (Rupture and Repair), Dr. Shefali</w:t>
      </w:r>
    </w:p>
    <w:p>
      <w:r>
        <w:t xml:space="preserve">• "My partner is boring" → Esther Perel</w:t>
      </w:r>
    </w:p>
    <w:p>
      <w:r>
        <w:t xml:space="preserve">• "We fight about money" → Ramit Sethi, Esther Perel, Chris Voss</w:t>
      </w:r>
    </w:p>
    <w:p>
      <w:r>
        <w:t xml:space="preserve">• "I keep dating toxic people" → Dr. Ramani, Alain de Botton</w:t>
      </w:r>
    </w:p>
    <w:p>
      <w:r>
        <w:t xml:space="preserve">• "How do I find 'the one'?" → Paul C. Brunson, Alain de Botton</w:t>
      </w:r>
    </w:p>
    <w:p>
      <w:r>
        <w:t xml:space="preserve">• "My partner never listens" → John Gottman, Chris Voss</w:t>
      </w:r>
    </w:p>
    <w:p>
      <w:r>
        <w:t xml:space="preserve">• "I think my partner is a narcissist" → Dr. Ramani</w:t>
      </w:r>
    </w:p>
    <w:p>
      <w:r>
        <w:t xml:space="preserve"/>
      </w:r>
    </w:p>
    <w:p>
      <w:pPr>
        <w:pStyle w:val="Heading1"/>
      </w:pPr>
      <w:r>
        <w:t xml:space="preserve">MODULE 3: THE ART OF CONNECTION</w:t>
      </w:r>
    </w:p>
    <w:p>
      <w:r>
        <w:rPr>
          <w:i/>
          <w:iCs/>
        </w:rPr>
        <w:t xml:space="preserve">Conversation, Rapport-Building, Likability &amp; Social Intelligence</w:t>
      </w:r>
    </w:p>
    <w:p>
      <w:r>
        <w:t xml:space="preserve"/>
      </w:r>
    </w:p>
    <w:p>
      <w:pPr>
        <w:pStyle w:val="Heading2"/>
      </w:pPr>
      <w:r>
        <w:t xml:space="preserve">The Science of Conversation</w:t>
      </w:r>
    </w:p>
    <w:p>
      <w:r>
        <w:t xml:space="preserve"/>
      </w:r>
    </w:p>
    <w:p>
      <w:r>
        <w:rPr>
          <w:b/>
          <w:bCs/>
        </w:rPr>
        <w:t xml:space="preserve">Allison Wood Brooks — Talk: The Science of Conversation (Harvard)</w:t>
      </w:r>
    </w:p>
    <w:p>
      <w:r>
        <w:t xml:space="preserve">Core Truth: Conversation is a learnable skill, not an innate talent. The best conversationalists are made, not born. They follow specific patterns that create connection, build rapport, and make people feel valued.</w:t>
      </w:r>
    </w:p>
    <w:p>
      <w:r>
        <w:t xml:space="preserve"/>
      </w:r>
    </w:p>
    <w:p>
      <w:r>
        <w:t xml:space="preserve">Mechanism: The TALK Framework — four elements that make conversations succeed:</w:t>
      </w:r>
    </w:p>
    <w:p>
      <w:r>
        <w:t xml:space="preserve"/>
      </w:r>
    </w:p>
    <w:p>
      <w:r>
        <w:rPr>
          <w:b/>
          <w:bCs/>
        </w:rPr>
        <w:t xml:space="preserve">T — Topics</w:t>
      </w:r>
    </w:p>
    <w:p>
      <w:r>
        <w:t xml:space="preserve">Topics exist on three levels:</w:t>
      </w:r>
    </w:p>
    <w:p>
      <w:r>
        <w:t xml:space="preserve">• Level 1 (Small Talk): Weather, sports, surface observations. Safe but shallow.</w:t>
      </w:r>
    </w:p>
    <w:p>
      <w:r>
        <w:t xml:space="preserve">• Level 2 (Tailored Topics): Personal interests, recent experiences, what someone is working on. This is where connection begins.</w:t>
      </w:r>
    </w:p>
    <w:p>
      <w:r>
        <w:t xml:space="preserve">• Level 3 (Deep Topics): Values, fears, dreams, meaningful experiences. This is where real bonding happens.</w:t>
      </w:r>
    </w:p>
    <w:p>
      <w:r>
        <w:t xml:space="preserve">Key Insight: Most people stay stuck at Level 1. The magic happens when you move to Level 2 and occasionally Level 3. But timing matters — you can't force depth too quickly.</w:t>
      </w:r>
    </w:p>
    <w:p>
      <w:r>
        <w:t xml:space="preserve"/>
      </w:r>
    </w:p>
    <w:p>
      <w:r>
        <w:rPr>
          <w:b/>
          <w:bCs/>
        </w:rPr>
        <w:t xml:space="preserve">A — Asking</w:t>
      </w:r>
    </w:p>
    <w:p>
      <w:r>
        <w:t xml:space="preserve">Questions are the engine of good conversation. The best conversationalists ask more questions than they answer. But not all questions are equal:</w:t>
      </w:r>
    </w:p>
    <w:p>
      <w:r>
        <w:t xml:space="preserve">• Follow-up questions are the most powerful. They signal genuine interest and create conversational flow.</w:t>
      </w:r>
    </w:p>
    <w:p>
      <w:r>
        <w:t xml:space="preserve">• Open-ended questions invite story-telling: "What was that like?" "Tell me more about that."</w:t>
      </w:r>
    </w:p>
    <w:p>
      <w:r>
        <w:t xml:space="preserve">• Avoid interrogation mode — balance questions with sharing about yourself.</w:t>
      </w:r>
    </w:p>
    <w:p>
      <w:r>
        <w:t xml:space="preserve">Key Protocol: After someone answers, ask ONE good follow-up before moving on. "What happened next?" "How did that make you feel?" This is where connection deepens.</w:t>
      </w:r>
    </w:p>
    <w:p>
      <w:r>
        <w:t xml:space="preserve"/>
      </w:r>
    </w:p>
    <w:p>
      <w:r>
        <w:rPr>
          <w:b/>
          <w:bCs/>
        </w:rPr>
        <w:t xml:space="preserve">L — Levity</w:t>
      </w:r>
    </w:p>
    <w:p>
      <w:r>
        <w:t xml:space="preserve">Humor and lightness are bonding agents. Levity doesn't mean being a comedian — it means creating ease.</w:t>
      </w:r>
    </w:p>
    <w:p>
      <w:r>
        <w:t xml:space="preserve">• Playfulness signals safety and builds rapport.</w:t>
      </w:r>
    </w:p>
    <w:p>
      <w:r>
        <w:t xml:space="preserve">• Self-deprecating humor (in moderation) makes you relatable.</w:t>
      </w:r>
    </w:p>
    <w:p>
      <w:r>
        <w:t xml:space="preserve">• Laughing at shared experiences creates "us" moments.</w:t>
      </w:r>
    </w:p>
    <w:p>
      <w:r>
        <w:t xml:space="preserve">Key Insight: If a conversation feels heavy or stalled, a moment of levity can reset the energy. But levity must match the context — don't force humor into serious moments.</w:t>
      </w:r>
    </w:p>
    <w:p>
      <w:r>
        <w:t xml:space="preserve"/>
      </w:r>
    </w:p>
    <w:p>
      <w:r>
        <w:rPr>
          <w:b/>
          <w:bCs/>
        </w:rPr>
        <w:t xml:space="preserve">K — Kindness</w:t>
      </w:r>
    </w:p>
    <w:p>
      <w:r>
        <w:t xml:space="preserve">Warmth and validation are the foundation of likability. People remember how you made them feel more than what you said.</w:t>
      </w:r>
    </w:p>
    <w:p>
      <w:r>
        <w:t xml:space="preserve">• Validate before you challenge: "That makes total sense" before offering a different perspective.</w:t>
      </w:r>
    </w:p>
    <w:p>
      <w:r>
        <w:t xml:space="preserve">• Use their name — it signals attention and respect.</w:t>
      </w:r>
    </w:p>
    <w:p>
      <w:r>
        <w:t xml:space="preserve">• Callbacks: Referencing something they said earlier shows you were truly listening.</w:t>
      </w:r>
    </w:p>
    <w:p>
      <w:r>
        <w:t xml:space="preserve">Key Protocol: Start responses with validation ("I can see why you'd feel that way") before adding your perspective. This is non-negotiable for building trust.</w:t>
      </w:r>
    </w:p>
    <w:p>
      <w:r>
        <w:t xml:space="preserve"/>
      </w:r>
    </w:p>
    <w:p>
      <w:pPr>
        <w:pStyle w:val="Heading3"/>
      </w:pPr>
      <w:r>
        <w:t xml:space="preserve">The Conversational Compass</w:t>
      </w:r>
    </w:p>
    <w:p>
      <w:r>
        <w:t xml:space="preserve">Every conversation moves along two axes:</w:t>
      </w:r>
    </w:p>
    <w:p>
      <w:r>
        <w:t xml:space="preserve">• Informational ↔ Relational (Are we exchanging facts or building connection?)</w:t>
      </w:r>
    </w:p>
    <w:p>
      <w:r>
        <w:t xml:space="preserve">• Formal ↔ Informal (Is this structured or casual?)</w:t>
      </w:r>
    </w:p>
    <w:p>
      <w:r>
        <w:t xml:space="preserve"/>
      </w:r>
    </w:p>
    <w:p>
      <w:r>
        <w:t xml:space="preserve">Four Quadrants:</w:t>
      </w:r>
    </w:p>
    <w:p>
      <w:r>
        <w:t xml:space="preserve">• Upper-left: High informational, low relational (business briefings, reports)</w:t>
      </w:r>
    </w:p>
    <w:p>
      <w:r>
        <w:t xml:space="preserve">• Upper-right: High informational, high relational (mentoring, coaching, collaborative problem-solving)</w:t>
      </w:r>
    </w:p>
    <w:p>
      <w:r>
        <w:t xml:space="preserve">• Lower-left: Low informational, low relational (small talk, passing comments)</w:t>
      </w:r>
    </w:p>
    <w:p>
      <w:r>
        <w:t xml:space="preserve">• Lower-right: Low informational, high relational (catching up, emotional support, bonding)</w:t>
      </w:r>
    </w:p>
    <w:p>
      <w:r>
        <w:t xml:space="preserve"/>
      </w:r>
    </w:p>
    <w:p>
      <w:r>
        <w:t xml:space="preserve">Key Insight: The best conversations move fluidly between quadrants. Stuck in one quadrant too long and the conversation feels off. Upper-right (informational AND relational) is the sweet spot for meaningful exchange.</w:t>
      </w:r>
    </w:p>
    <w:p>
      <w:r>
        <w:t xml:space="preserve"/>
      </w:r>
    </w:p>
    <w:p>
      <w:pPr>
        <w:pStyle w:val="Heading3"/>
      </w:pPr>
      <w:r>
        <w:t xml:space="preserve">Receptiveness &amp; Disagreeing Well</w:t>
      </w:r>
    </w:p>
    <w:p>
      <w:r>
        <w:t xml:space="preserve">Most conversations fail during disagreement. Receptiveness is the skill of making people feel heard even when you disagree.</w:t>
      </w:r>
    </w:p>
    <w:p>
      <w:r>
        <w:t xml:space="preserve"/>
      </w:r>
    </w:p>
    <w:p>
      <w:r>
        <w:rPr>
          <w:b/>
          <w:bCs/>
        </w:rPr>
        <w:t xml:space="preserve">The "Yes, And" Principle:</w:t>
      </w:r>
    </w:p>
    <w:p>
      <w:r>
        <w:t xml:space="preserve">Before disagreeing, find something to affirm. "Yes, and..." not "No, but..."</w:t>
      </w:r>
    </w:p>
    <w:p>
      <w:r>
        <w:t xml:space="preserve">Example: "Yes, I see why you'd think that, AND here's another angle to consider..."</w:t>
      </w:r>
    </w:p>
    <w:p>
      <w:r>
        <w:t xml:space="preserve"/>
      </w:r>
    </w:p>
    <w:p>
      <w:r>
        <w:rPr>
          <w:b/>
          <w:bCs/>
        </w:rPr>
        <w:t xml:space="preserve">Hedging Before Counterpoints:</w:t>
      </w:r>
    </w:p>
    <w:p>
      <w:r>
        <w:t xml:space="preserve">Soften disagreement with hedges: "I wonder if..." "What if we considered..." "I might be wrong, but..."</w:t>
      </w:r>
    </w:p>
    <w:p>
      <w:r>
        <w:t xml:space="preserve">This reduces defensiveness and keeps dialogue open.</w:t>
      </w:r>
    </w:p>
    <w:p>
      <w:r>
        <w:t xml:space="preserve"/>
      </w:r>
    </w:p>
    <w:p>
      <w:r>
        <w:rPr>
          <w:b/>
          <w:bCs/>
        </w:rPr>
        <w:t xml:space="preserve">Validate Before You Pivot:</w:t>
      </w:r>
    </w:p>
    <w:p>
      <w:r>
        <w:t xml:space="preserve">Always acknowledge the other person's perspective before introducing yours.</w:t>
      </w:r>
    </w:p>
    <w:p>
      <w:r>
        <w:t xml:space="preserve">"I can see why you'd feel that way. What I've noticed is..."</w:t>
      </w:r>
    </w:p>
    <w:p>
      <w:r>
        <w:t xml:space="preserve"/>
      </w:r>
    </w:p>
    <w:p>
      <w:pPr>
        <w:pStyle w:val="Heading3"/>
      </w:pPr>
      <w:r>
        <w:t xml:space="preserve">Anxiety Reframing in Conversations</w:t>
      </w:r>
    </w:p>
    <w:p>
      <w:r>
        <w:t xml:space="preserve">Many people avoid conversations because of anxiety. The reframe: Anxiety and excitement are physiologically identical — racing heart, butterflies, heightened alertness.</w:t>
      </w:r>
    </w:p>
    <w:p>
      <w:r>
        <w:t xml:space="preserve"/>
      </w:r>
    </w:p>
    <w:p>
      <w:r>
        <w:rPr>
          <w:b/>
          <w:bCs/>
        </w:rPr>
        <w:t xml:space="preserve">The "Get Excited" Protocol:</w:t>
      </w:r>
    </w:p>
    <w:p>
      <w:r>
        <w:t xml:space="preserve">Instead of saying "I'm nervous," say "I'm excited." Research shows this simple reframe improves performance in high-stakes conversations, negotiations, and public speaking.</w:t>
      </w:r>
    </w:p>
    <w:p>
      <w:r>
        <w:t xml:space="preserve"/>
      </w:r>
    </w:p>
    <w:p>
      <w:r>
        <w:t xml:space="preserve">Key Protocol: Before important conversations, say out loud: "I'm excited about this." Your brain will follow your framing.</w:t>
      </w:r>
    </w:p>
    <w:p>
      <w:r>
        <w:t xml:space="preserve"/>
      </w:r>
    </w:p>
    <w:p>
      <w:pPr>
        <w:pStyle w:val="Heading3"/>
      </w:pPr>
      <w:r>
        <w:t xml:space="preserve">The 10 Questions to Fall in Like</w:t>
      </w:r>
    </w:p>
    <w:p>
      <w:r>
        <w:t xml:space="preserve">Use these questions to build rapid rapport with anyone:</w:t>
      </w:r>
    </w:p>
    <w:p>
      <w:r>
        <w:t xml:space="preserve">1. What are you excited about lately?</w:t>
      </w:r>
    </w:p>
    <w:p>
      <w:r>
        <w:t xml:space="preserve">2. What is something you're good at but don't like doing?</w:t>
      </w:r>
    </w:p>
    <w:p>
      <w:r>
        <w:t xml:space="preserve">3. What is something you're bad at but love doing?</w:t>
      </w:r>
    </w:p>
    <w:p>
      <w:r>
        <w:t xml:space="preserve">4. What's something you'd like to learn more about?</w:t>
      </w:r>
    </w:p>
    <w:p>
      <w:r>
        <w:t xml:space="preserve">5. What's something you'd like to learn how to do?</w:t>
      </w:r>
    </w:p>
    <w:p>
      <w:r>
        <w:t xml:space="preserve">6. What can we celebrate about you?</w:t>
      </w:r>
    </w:p>
    <w:p>
      <w:r>
        <w:t xml:space="preserve">7. Has someone made you laugh recently?</w:t>
      </w:r>
    </w:p>
    <w:p>
      <w:r>
        <w:t xml:space="preserve">8. What's something cute your kid, friend, or partner has been doing?</w:t>
      </w:r>
    </w:p>
    <w:p>
      <w:r>
        <w:t xml:space="preserve">9. Did you grow up in a city? Do you have a favorite memory from growing up?</w:t>
      </w:r>
    </w:p>
    <w:p>
      <w:r>
        <w:t xml:space="preserve">10. Have you found any new music, books, or shows lately?</w:t>
      </w:r>
    </w:p>
    <w:p>
      <w:r>
        <w:t xml:space="preserve"/>
      </w:r>
    </w:p>
    <w:p>
      <w:r>
        <w:t xml:space="preserve">Key Insight: These questions move conversations from Level 1 to Level 2 quickly. They invite stories, not just facts.</w:t>
      </w:r>
    </w:p>
    <w:p>
      <w:r>
        <w:t xml:space="preserve"/>
      </w:r>
    </w:p>
    <w:p>
      <w:pPr>
        <w:pStyle w:val="Heading3"/>
      </w:pPr>
      <w:r>
        <w:t xml:space="preserve">Endings &amp; Callbacks</w:t>
      </w:r>
    </w:p>
    <w:p>
      <w:r>
        <w:t xml:space="preserve">How you end a conversation shapes how people remember you.</w:t>
      </w:r>
    </w:p>
    <w:p>
      <w:r>
        <w:t xml:space="preserve"/>
      </w:r>
    </w:p>
    <w:p>
      <w:r>
        <w:rPr>
          <w:b/>
          <w:bCs/>
        </w:rPr>
        <w:t xml:space="preserve">Callbacks:</w:t>
      </w:r>
    </w:p>
    <w:p>
      <w:r>
        <w:t xml:space="preserve">Reference something they mentioned earlier: "Earlier you mentioned X — how's that going?"</w:t>
      </w:r>
    </w:p>
    <w:p>
      <w:r>
        <w:t xml:space="preserve">This proves you were listening and creates continuity.</w:t>
      </w:r>
    </w:p>
    <w:p>
      <w:r>
        <w:t xml:space="preserve"/>
      </w:r>
    </w:p>
    <w:p>
      <w:r>
        <w:rPr>
          <w:b/>
          <w:bCs/>
        </w:rPr>
        <w:t xml:space="preserve">Future Hooks:</w:t>
      </w:r>
    </w:p>
    <w:p>
      <w:r>
        <w:t xml:space="preserve">End with a reason to reconnect: "Let me know how that presentation goes" or "I'd love to hear what you think after you try it."</w:t>
      </w:r>
    </w:p>
    <w:p>
      <w:r>
        <w:t xml:space="preserve">This creates relationship momentum.</w:t>
      </w:r>
    </w:p>
    <w:p>
      <w:r>
        <w:t xml:space="preserve"/>
      </w:r>
    </w:p>
    <w:p>
      <w:r>
        <w:rPr>
          <w:b/>
          <w:bCs/>
        </w:rPr>
        <w:t xml:space="preserve">Clean Exits:</w:t>
      </w:r>
    </w:p>
    <w:p>
      <w:r>
        <w:t xml:space="preserve">Exit gracefully: "This was great — I'm so glad we got to talk about this." Don't let conversations die awkwardly.</w:t>
      </w:r>
    </w:p>
    <w:p>
      <w:r>
        <w:t xml:space="preserve"/>
      </w:r>
    </w:p>
    <w:p>
      <w:pPr>
        <w:pStyle w:val="Heading3"/>
      </w:pPr>
      <w:r>
        <w:t xml:space="preserve">Topic Preparation</w:t>
      </w:r>
    </w:p>
    <w:p>
      <w:r>
        <w:t xml:space="preserve">Great conversationalists prepare. Before important conversations:</w:t>
      </w:r>
    </w:p>
    <w:p>
      <w:r>
        <w:t xml:space="preserve">• Prepare 2 primary topics + 2 backup topics</w:t>
      </w:r>
    </w:p>
    <w:p>
      <w:r>
        <w:t xml:space="preserve">• Have 2-3 follow-up questions ready for each topic</w:t>
      </w:r>
    </w:p>
    <w:p>
      <w:r>
        <w:t xml:space="preserve">• Think of transition questions to move between topics</w:t>
      </w:r>
    </w:p>
    <w:p>
      <w:r>
        <w:t xml:space="preserve"/>
      </w:r>
    </w:p>
    <w:p>
      <w:r>
        <w:t xml:space="preserve">This isn't scripting — it's giving yourself options so you're never stuck.</w:t>
      </w:r>
    </w:p>
    <w:p>
      <w:r>
        <w:t xml:space="preserve"/>
      </w:r>
    </w:p>
    <w:p>
      <w:pPr>
        <w:pStyle w:val="Heading3"/>
      </w:pPr>
      <w:r>
        <w:t xml:space="preserve">User Triggers — Connection Module</w:t>
      </w:r>
    </w:p>
    <w:p>
      <w:r>
        <w:t xml:space="preserve">• "I'm bad at small talk" → Allison Wood Brooks (TALK framework, Topic Pyramid)</w:t>
      </w:r>
    </w:p>
    <w:p>
      <w:r>
        <w:t xml:space="preserve">• "I don't know what to say" → Allison Wood Brooks (Topic Prep, 10 Questions)</w:t>
      </w:r>
    </w:p>
    <w:p>
      <w:r>
        <w:t xml:space="preserve">• "I get nervous in conversations" → Allison Wood Brooks (Anxiety Reframe, "Get Excited")</w:t>
      </w:r>
    </w:p>
    <w:p>
      <w:r>
        <w:t xml:space="preserve">• "People don't seem to like me" → Allison Wood Brooks (Kindness, Asking, Follow-ups)</w:t>
      </w:r>
    </w:p>
    <w:p>
      <w:r>
        <w:t xml:space="preserve">• "I struggle with networking" → Allison Wood Brooks (TALK framework, Callbacks)</w:t>
      </w:r>
    </w:p>
    <w:p>
      <w:r>
        <w:t xml:space="preserve">• "Arguments always escalate" → Allison Wood Brooks (Receptiveness, Yes-And, Hedging)</w:t>
      </w:r>
    </w:p>
    <w:p>
      <w:r>
        <w:t xml:space="preserve">• "I want to be more likable" → Allison Wood Brooks (Kindness, Asking, Levity)</w:t>
      </w:r>
    </w:p>
    <w:p>
      <w:r>
        <w:t xml:space="preserve">• "I don't connect with people" → Allison Wood Brooks (Topic Levels, Conversational Compass)</w:t>
      </w:r>
    </w:p>
    <w:p>
      <w:r>
        <w:t xml:space="preserve">• "I'm meeting someone important" → Allison Wood Brooks (Topic Prep, 10 Questions)</w:t>
      </w:r>
    </w:p>
    <w:p>
      <w:r>
        <w:t xml:space="preserve"/>
      </w:r>
    </w:p>
    <w:p>
      <w:pPr>
        <w:pStyle w:val="Heading1"/>
      </w:pPr>
      <w:r>
        <w:t xml:space="preserve">MODULE 4: THE OPERATING SYSTEM</w:t>
      </w:r>
    </w:p>
    <w:p>
      <w:r>
        <w:rPr>
          <w:i/>
          <w:iCs/>
        </w:rPr>
        <w:t xml:space="preserve">Mindset, Trauma, Spirituality &amp; Inner Peace</w:t>
      </w:r>
    </w:p>
    <w:p>
      <w:r>
        <w:t xml:space="preserve"/>
      </w:r>
    </w:p>
    <w:p>
      <w:pPr>
        <w:pStyle w:val="Heading2"/>
      </w:pPr>
      <w:r>
        <w:t xml:space="preserve">Trauma &amp; Healing</w:t>
      </w:r>
    </w:p>
    <w:p>
      <w:r>
        <w:t xml:space="preserve"/>
      </w:r>
    </w:p>
    <w:p>
      <w:r>
        <w:rPr>
          <w:b/>
          <w:bCs/>
        </w:rPr>
        <w:t xml:space="preserve">Gabor Maté — The Myth of Normal</w:t>
      </w:r>
    </w:p>
    <w:p>
      <w:r>
        <w:t xml:space="preserve">Core Truth: Trauma is not what happens to you; it is what happens inside you as a result of what happened to you. It is the wound, not the event.</w:t>
      </w:r>
    </w:p>
    <w:p>
      <w:r>
        <w:t xml:space="preserve">Mechanism: Addiction is a painkiller. Don't ask "Why the addiction?" — ask "Why the pain?" We suppress authenticity to maintain attachment, and this disconnection is the root of most suffering.</w:t>
      </w:r>
    </w:p>
    <w:p>
      <w:r>
        <w:t xml:space="preserve">Key Protocol: Compassionate Inquiry — "What is this behavior protecting me from feeling?" "What did I have to become to survive my childhood?"</w:t>
      </w:r>
    </w:p>
    <w:p>
      <w:r>
        <w:t xml:space="preserve"/>
      </w:r>
    </w:p>
    <w:p>
      <w:r>
        <w:rPr>
          <w:b/>
          <w:bCs/>
        </w:rPr>
        <w:t xml:space="preserve">Dr. Joe Dispenza — Breaking the Habit of Being Yourself</w:t>
      </w:r>
    </w:p>
    <w:p>
      <w:r>
        <w:t xml:space="preserve">Core Truth: Your personality creates your personal reality. To change your life, you must stop being "you" — the habitual thoughts, emotions, and behaviors that keep recreating the same outcomes.</w:t>
      </w:r>
    </w:p>
    <w:p>
      <w:r>
        <w:t xml:space="preserve">Mechanism: Mental Rehearsal — feel the emotion of the future before it happens. This teaches your body chemically what the new reality feels like, making change possible.</w:t>
      </w:r>
    </w:p>
    <w:p>
      <w:r>
        <w:t xml:space="preserve">Key Protocol: Daily meditation. Visualize your future self in detail. Feel the emotions now. Your body doesn't know the difference between real and imagined.</w:t>
      </w:r>
    </w:p>
    <w:p>
      <w:r>
        <w:t xml:space="preserve"/>
      </w:r>
    </w:p>
    <w:p>
      <w:r>
        <w:rPr>
          <w:b/>
          <w:bCs/>
        </w:rPr>
        <w:t xml:space="preserve">Dr. Tara Swart — The Source</w:t>
      </w:r>
    </w:p>
    <w:p>
      <w:r>
        <w:t xml:space="preserve">Core Truth: The brain filters out what it doesn't value. You literally cannot see opportunities that don't match your self-concept.</w:t>
      </w:r>
    </w:p>
    <w:p>
      <w:r>
        <w:t xml:space="preserve">Mechanism: Vision Boards are "Value Tagging" — they prime the Reticular Activating System (RAS) to notice opportunities you previously ignored. It's not magic; it's neuroscience.</w:t>
      </w:r>
    </w:p>
    <w:p>
      <w:r>
        <w:t xml:space="preserve">Key Protocol: Create a detailed vision board. Look at it daily. The brain will start pattern-matching for those opportunities.</w:t>
      </w:r>
    </w:p>
    <w:p>
      <w:r>
        <w:t xml:space="preserve"/>
      </w:r>
    </w:p>
    <w:p>
      <w:r>
        <w:rPr>
          <w:b/>
          <w:bCs/>
        </w:rPr>
        <w:t xml:space="preserve">Dr. Julie Smith — Why Has Nobody Told Me This Before?</w:t>
      </w:r>
    </w:p>
    <w:p>
      <w:r>
        <w:t xml:space="preserve">Core Truth: Thoughts are not facts. They are suggestions from the brain based on past patterns, not predictions of the future.</w:t>
      </w:r>
    </w:p>
    <w:p>
      <w:r>
        <w:t xml:space="preserve">Mechanism: Square Breathing — inhale 4, hold 4, exhale 4, hold 4. This activates the parasympathetic nervous system and down-regulates the stress response.</w:t>
      </w:r>
    </w:p>
    <w:p>
      <w:r>
        <w:t xml:space="preserve">Key Protocol: Notice thought patterns. Label emotions ("I'm feeling anxiety" vs "I am anxious"). Use breathing to regulate before responding.</w:t>
      </w:r>
    </w:p>
    <w:p>
      <w:r>
        <w:t xml:space="preserve"/>
      </w:r>
    </w:p>
    <w:p>
      <w:r>
        <w:rPr>
          <w:b/>
          <w:bCs/>
        </w:rPr>
        <w:t xml:space="preserve">Bessel van der Kolk — The Body Keeps the Score</w:t>
      </w:r>
    </w:p>
    <w:p>
      <w:r>
        <w:t xml:space="preserve">Core Truth: Trauma lives in the body, not just the mind. Talk therapy alone cannot heal trauma because the body holds the memory.</w:t>
      </w:r>
    </w:p>
    <w:p>
      <w:r>
        <w:t xml:space="preserve">Mechanism: Somatic therapies (yoga, EMDR, breathwork) are often more effective than cognitive approaches because they address where trauma is stored.</w:t>
      </w:r>
    </w:p>
    <w:p>
      <w:r>
        <w:t xml:space="preserve">Key Protocol: Body-based practices. Notice where emotions live in your body. Movement and breathwork as healing modalities.</w:t>
      </w:r>
    </w:p>
    <w:p>
      <w:r>
        <w:t xml:space="preserve"/>
      </w:r>
    </w:p>
    <w:p>
      <w:pPr>
        <w:pStyle w:val="Heading2"/>
      </w:pPr>
      <w:r>
        <w:t xml:space="preserve">Philosophy &amp; Resilience</w:t>
      </w:r>
    </w:p>
    <w:p>
      <w:r>
        <w:t xml:space="preserve"/>
      </w:r>
    </w:p>
    <w:p>
      <w:r>
        <w:rPr>
          <w:b/>
          <w:bCs/>
        </w:rPr>
        <w:t xml:space="preserve">Jordan Peterson — 12 Rules for Life</w:t>
      </w:r>
    </w:p>
    <w:p>
      <w:r>
        <w:t xml:space="preserve">Core Truth: Life is suffering. The antidote is not happiness but meaning. Meaning comes from voluntarily taking on responsibility — bearing the heaviest burden you can carry.</w:t>
      </w:r>
    </w:p>
    <w:p>
      <w:r>
        <w:t xml:space="preserve">Mechanism: Tell the truth, or at least don't lie. Lies disintegrate your reality and capacity to act. Clean your room — competence starts with ordering your immediate environment.</w:t>
      </w:r>
    </w:p>
    <w:p>
      <w:r>
        <w:t xml:space="preserve">Key Protocol: Compare yourself to who you were yesterday, not who someone else is today. Ask: "What is the heaviest responsibility I can voluntarily bear?"</w:t>
      </w:r>
    </w:p>
    <w:p>
      <w:r>
        <w:t xml:space="preserve"/>
      </w:r>
    </w:p>
    <w:p>
      <w:r>
        <w:rPr>
          <w:b/>
          <w:bCs/>
        </w:rPr>
        <w:t xml:space="preserve">Ryan Holiday — The Obstacle Is the Way (Stoicism)</w:t>
      </w:r>
    </w:p>
    <w:p>
      <w:r>
        <w:t xml:space="preserve">Core Truth: You don't control the world; you control your reasoned choice. The impediment to action advances action. What stands in the way becomes the way.</w:t>
      </w:r>
    </w:p>
    <w:p>
      <w:r>
        <w:t xml:space="preserve">Mechanism: Ego is the enemy — confidence is earned; ego is stolen. Stay a student. Use difficulty as fuel for growth.</w:t>
      </w:r>
    </w:p>
    <w:p>
      <w:r>
        <w:t xml:space="preserve">Key Protocol: Ask: "What does this make possible?" "Is this in my control?" Focus only on what you can influence.</w:t>
      </w:r>
    </w:p>
    <w:p>
      <w:r>
        <w:t xml:space="preserve"/>
      </w:r>
    </w:p>
    <w:p>
      <w:r>
        <w:rPr>
          <w:b/>
          <w:bCs/>
        </w:rPr>
        <w:t xml:space="preserve">Sadhguru — Inner Engineering</w:t>
      </w:r>
    </w:p>
    <w:p>
      <w:r>
        <w:t xml:space="preserve">Core Truth: Suffering is just your memory and imagination working against you. You are not your thoughts, not your body, not your emotions. You are the awareness witnessing them.</w:t>
      </w:r>
    </w:p>
    <w:p>
      <w:r>
        <w:t xml:space="preserve">Mechanism: "I am not the body, I am not the mind." Create distance between the observer (you) and the observed (thoughts, emotions). This is the end of psychological suffering.</w:t>
      </w:r>
    </w:p>
    <w:p>
      <w:r>
        <w:t xml:space="preserve">Key Protocol: Meditation to create observer perspective. Ask: "Am I suffering my life, or suffering my memory?"</w:t>
      </w:r>
    </w:p>
    <w:p>
      <w:r>
        <w:t xml:space="preserve"/>
      </w:r>
    </w:p>
    <w:p>
      <w:r>
        <w:rPr>
          <w:b/>
          <w:bCs/>
        </w:rPr>
        <w:t xml:space="preserve">Mo Gawdat — Solve for Happy</w:t>
      </w:r>
    </w:p>
    <w:p>
      <w:r>
        <w:t xml:space="preserve">Core Truth: Happiness is the absence of unhappy thoughts. It is not about getting what you want; it is about wanting what you have.</w:t>
      </w:r>
    </w:p>
    <w:p>
      <w:r>
        <w:t xml:space="preserve">Mechanism: The Happiness Equation: Happiness ≥ Events − Expectations. When reality exceeds expectations, you are happy. The variable you control is expectations.</w:t>
      </w:r>
    </w:p>
    <w:p>
      <w:r>
        <w:t xml:space="preserve">Key Protocol: Reset expectations to zero. Gratitude practice. Ask: "Is this thought making me happy or unhappy?"</w:t>
      </w:r>
    </w:p>
    <w:p>
      <w:r>
        <w:t xml:space="preserve"/>
      </w:r>
    </w:p>
    <w:p>
      <w:r>
        <w:rPr>
          <w:b/>
          <w:bCs/>
        </w:rPr>
        <w:t xml:space="preserve">Jocko Willink — Extreme Ownership</w:t>
      </w:r>
    </w:p>
    <w:p>
      <w:r>
        <w:t xml:space="preserve">Core Truth: There are no bad teams, only bad leaders. Take extreme ownership of everything in your world — even things that aren't "your fault."</w:t>
      </w:r>
    </w:p>
    <w:p>
      <w:r>
        <w:t xml:space="preserve">Mechanism: Discipline equals freedom. The more disciplined you are in fundamentals, the more freedom you have in execution.</w:t>
      </w:r>
    </w:p>
    <w:p>
      <w:r>
        <w:t xml:space="preserve">Key Protocol: When something goes wrong, ask: "What could I have done differently?" Never blame circumstances or others.</w:t>
      </w:r>
    </w:p>
    <w:p>
      <w:r>
        <w:t xml:space="preserve"/>
      </w:r>
    </w:p>
    <w:p>
      <w:r>
        <w:rPr>
          <w:b/>
          <w:bCs/>
        </w:rPr>
        <w:t xml:space="preserve">Carol Dweck — Mindset</w:t>
      </w:r>
    </w:p>
    <w:p>
      <w:r>
        <w:t xml:space="preserve">Core Truth: Fixed mindset ("I am talented/not talented") leads to stagnation. Growth mindset ("I can develop through effort") leads to mastery.</w:t>
      </w:r>
    </w:p>
    <w:p>
      <w:r>
        <w:t xml:space="preserve">Mechanism: Praise effort, not identity. "You worked hard" beats "You're so smart." Failure is information, not identity.</w:t>
      </w:r>
    </w:p>
    <w:p>
      <w:r>
        <w:t xml:space="preserve">Key Protocol: Add "yet" to limitations ("I can't do this... yet"). Reframe failure as learning. Value process over outcome.</w:t>
      </w:r>
    </w:p>
    <w:p>
      <w:r>
        <w:t xml:space="preserve"/>
      </w:r>
    </w:p>
    <w:p>
      <w:pPr>
        <w:pStyle w:val="Heading3"/>
      </w:pPr>
      <w:r>
        <w:t xml:space="preserve">User Triggers — Happiness Module</w:t>
      </w:r>
    </w:p>
    <w:p>
      <w:r>
        <w:t xml:space="preserve">• "I feel empty" → Gabor Maté, Jordan Peterson, Mo Gawdat</w:t>
      </w:r>
    </w:p>
    <w:p>
      <w:r>
        <w:t xml:space="preserve">• "I'm anxious about the future" → Dr. Julie Smith, Sadhguru, Ryan Holiday</w:t>
      </w:r>
    </w:p>
    <w:p>
      <w:r>
        <w:t xml:space="preserve">• "I can't let go of the past" → Gabor Maté, Bessel van der Kolk, Sadhguru</w:t>
      </w:r>
    </w:p>
    <w:p>
      <w:r>
        <w:t xml:space="preserve">• "Why am I addicted?" → Gabor Maté</w:t>
      </w:r>
    </w:p>
    <w:p>
      <w:r>
        <w:t xml:space="preserve">• "I hate myself" → Gabor Maté, Dr. Julie Smith</w:t>
      </w:r>
    </w:p>
    <w:p>
      <w:r>
        <w:t xml:space="preserve">• "I feel like a failure" → Jordan Peterson, Carol Dweck, Jocko Willink</w:t>
      </w:r>
    </w:p>
    <w:p>
      <w:r>
        <w:t xml:space="preserve">• "Nothing makes me happy" → Mo Gawdat, Sadhguru</w:t>
      </w:r>
    </w:p>
    <w:p>
      <w:r>
        <w:t xml:space="preserve">• "I don't know my purpose" → Jordan Peterson, Simon Sinek</w:t>
      </w:r>
    </w:p>
    <w:p>
      <w:r>
        <w:t xml:space="preserve"/>
      </w:r>
    </w:p>
    <w:p>
      <w:pPr>
        <w:pStyle w:val="Heading1"/>
      </w:pPr>
      <w:r>
        <w:t xml:space="preserve">MODULE 5: THE ENGINE</w:t>
      </w:r>
    </w:p>
    <w:p>
      <w:r>
        <w:rPr>
          <w:i/>
          <w:iCs/>
        </w:rPr>
        <w:t xml:space="preserve">Business, Money, Career &amp; Financial Freedom</w:t>
      </w:r>
    </w:p>
    <w:p>
      <w:r>
        <w:t xml:space="preserve"/>
      </w:r>
    </w:p>
    <w:p>
      <w:pPr>
        <w:pStyle w:val="Heading2"/>
      </w:pPr>
      <w:r>
        <w:t xml:space="preserve">Wealth Creation &amp; Strategy</w:t>
      </w:r>
    </w:p>
    <w:p>
      <w:r>
        <w:t xml:space="preserve"/>
      </w:r>
    </w:p>
    <w:p>
      <w:r>
        <w:rPr>
          <w:b/>
          <w:bCs/>
        </w:rPr>
        <w:t xml:space="preserve">Alex Hormozi — $100M Offers</w:t>
      </w:r>
    </w:p>
    <w:p>
      <w:r>
        <w:t xml:space="preserve">Core Truth: You aren't doing enough volume. Most people fail because they quit too early, not because their idea is wrong. Also: "Give away the secrets, sell the implementation."</w:t>
      </w:r>
    </w:p>
    <w:p>
      <w:r>
        <w:t xml:space="preserve">Mechanism: The Value Equation — Increase the perceived likelihood of achievement and decrease the time delay. Make your offer so good people feel stupid saying no.</w:t>
      </w:r>
    </w:p>
    <w:p>
      <w:r>
        <w:t xml:space="preserve">Key Protocol: Do more reps. Make better offers. Solve expensive problems for people with money.</w:t>
      </w:r>
    </w:p>
    <w:p>
      <w:r>
        <w:t xml:space="preserve"/>
      </w:r>
    </w:p>
    <w:p>
      <w:r>
        <w:rPr>
          <w:b/>
          <w:bCs/>
        </w:rPr>
        <w:t xml:space="preserve">Scott Galloway — The Algebra of Happiness</w:t>
      </w:r>
    </w:p>
    <w:p>
      <w:r>
        <w:t xml:space="preserve">Core Truth: Follow your talent, not your passion. Passion is for hobbies; talent is for paying bills. You become passionate about things you're good at.</w:t>
      </w:r>
    </w:p>
    <w:p>
      <w:r>
        <w:t xml:space="preserve">Mechanism: Career Stacking — you don't need to be the best at one thing. Be in the top 25% of two unrelated things (e.g., Finance + Public Speaking) and you become unique.</w:t>
      </w:r>
    </w:p>
    <w:p>
      <w:r>
        <w:t xml:space="preserve">Key Protocol: Identify your top 2-3 skills. Find the intersection. Move to a city with opportunity density.</w:t>
      </w:r>
    </w:p>
    <w:p>
      <w:r>
        <w:t xml:space="preserve"/>
      </w:r>
    </w:p>
    <w:p>
      <w:r>
        <w:rPr>
          <w:b/>
          <w:bCs/>
        </w:rPr>
        <w:t xml:space="preserve">Ramit Sethi — I Will Teach You to Be Rich</w:t>
      </w:r>
    </w:p>
    <w:p>
      <w:r>
        <w:t xml:space="preserve">Core Truth: Most people play defense with money (cutting lattes). Play offense (negotiating salary, investing, increasing income). One salary negotiation is worth years of frugality.</w:t>
      </w:r>
    </w:p>
    <w:p>
      <w:r>
        <w:t xml:space="preserve">Mechanism: "Money Dials" — spend extravagantly on the things you love and cut costs mercilessly on the things you don't. Guilt-free spending within a conscious plan.</w:t>
      </w:r>
    </w:p>
    <w:p>
      <w:r>
        <w:t xml:space="preserve">Key Protocol: Automate finances. Negotiate salary. Identify your money dials. Stop $3 decisions; focus on $30,000 decisions.</w:t>
      </w:r>
    </w:p>
    <w:p>
      <w:r>
        <w:t xml:space="preserve"/>
      </w:r>
    </w:p>
    <w:p>
      <w:r>
        <w:rPr>
          <w:b/>
          <w:bCs/>
        </w:rPr>
        <w:t xml:space="preserve">Morgan Housel — The Psychology of Money</w:t>
      </w:r>
    </w:p>
    <w:p>
      <w:r>
        <w:t xml:space="preserve">Core Truth: Getting wealthy and staying wealthy are different skills. Getting rich requires optimism and risk-taking. Staying rich requires paranoia and humility.</w:t>
      </w:r>
    </w:p>
    <w:p>
      <w:r>
        <w:t xml:space="preserve">Mechanism: Survival mindset. Compounding only works if you don't get wiped out. The highest returns come from staying in the game long enough for compounding to work.</w:t>
      </w:r>
    </w:p>
    <w:p>
      <w:r>
        <w:t xml:space="preserve">Key Protocol: Save like a pessimist, invest like an optimist. Room for error in all plans. Time in the market beats timing the market.</w:t>
      </w:r>
    </w:p>
    <w:p>
      <w:r>
        <w:t xml:space="preserve"/>
      </w:r>
    </w:p>
    <w:p>
      <w:r>
        <w:rPr>
          <w:b/>
          <w:bCs/>
        </w:rPr>
        <w:t xml:space="preserve">Naval Ravikant — The Almanack</w:t>
      </w:r>
    </w:p>
    <w:p>
      <w:r>
        <w:t xml:space="preserve">Core Truth: Seek wealth, not money. Wealth is assets that earn while you sleep. You will never get rich renting out your time.</w:t>
      </w:r>
    </w:p>
    <w:p>
      <w:r>
        <w:t xml:space="preserve">Mechanism: Leverage comes in three forms: Labor (people working for you), Capital (money working for you), and Products with zero marginal cost (code, media). The new rich use the third.</w:t>
      </w:r>
    </w:p>
    <w:p>
      <w:r>
        <w:t xml:space="preserve">Key Protocol: Productize yourself. Build assets with leverage. Specific knowledge + accountability + leverage = wealth.</w:t>
      </w:r>
    </w:p>
    <w:p>
      <w:r>
        <w:t xml:space="preserve"/>
      </w:r>
    </w:p>
    <w:p>
      <w:pPr>
        <w:pStyle w:val="Heading2"/>
      </w:pPr>
      <w:r>
        <w:t xml:space="preserve">Leadership &amp; Business Building</w:t>
      </w:r>
    </w:p>
    <w:p>
      <w:r>
        <w:t xml:space="preserve"/>
      </w:r>
    </w:p>
    <w:p>
      <w:r>
        <w:rPr>
          <w:b/>
          <w:bCs/>
        </w:rPr>
        <w:t xml:space="preserve">Simon Sinek — Start With Why</w:t>
      </w:r>
    </w:p>
    <w:p>
      <w:r>
        <w:t xml:space="preserve">Core Truth: People don't buy what you do; they buy why you do it. Leadership is not about being in charge; it is about taking care of those in your charge.</w:t>
      </w:r>
    </w:p>
    <w:p>
      <w:r>
        <w:t xml:space="preserve">Mechanism: The Golden Circle — Why (purpose), How (process), What (product). Most communicate outside-in. Inspiring leaders communicate inside-out.</w:t>
      </w:r>
    </w:p>
    <w:p>
      <w:r>
        <w:t xml:space="preserve">Key Protocol: Define your Why. Lead with purpose. Create psychological safety for your team.</w:t>
      </w:r>
    </w:p>
    <w:p>
      <w:r>
        <w:t xml:space="preserve"/>
      </w:r>
    </w:p>
    <w:p>
      <w:r>
        <w:rPr>
          <w:b/>
          <w:bCs/>
        </w:rPr>
        <w:t xml:space="preserve">Daniel Priestley — Oversubscribed</w:t>
      </w:r>
    </w:p>
    <w:p>
      <w:r>
        <w:t xml:space="preserve">Core Truth: Demand must exceed supply. When you chase clients, you lose power. When clients chase you, you gain leverage.</w:t>
      </w:r>
    </w:p>
    <w:p>
      <w:r>
        <w:t xml:space="preserve">Mechanism: Campaign-driven marketing rather than always-on selling. Create events, launches, and limited availability to generate urgency and exclusivity.</w:t>
      </w:r>
    </w:p>
    <w:p>
      <w:r>
        <w:t xml:space="preserve">Key Protocol: Become a "Key Person of Influence." Publish, speak, partner, productize, profile. Be the signal in the noise.</w:t>
      </w:r>
    </w:p>
    <w:p>
      <w:r>
        <w:t xml:space="preserve"/>
      </w:r>
    </w:p>
    <w:p>
      <w:r>
        <w:rPr>
          <w:b/>
          <w:bCs/>
        </w:rPr>
        <w:t xml:space="preserve">Steven Bartlett — The Diary of a CEO</w:t>
      </w:r>
    </w:p>
    <w:p>
      <w:r>
        <w:t xml:space="preserve">Core Truth: The last 1% is the hardest but that's where the gold is. Most people quit in the "messy middle" right before the breakthrough.</w:t>
      </w:r>
    </w:p>
    <w:p>
      <w:r>
        <w:t xml:space="preserve">Mechanism: The Slight Edge — consistency creates geometric growth. Small actions compound over time into massive results.</w:t>
      </w:r>
    </w:p>
    <w:p>
      <w:r>
        <w:t xml:space="preserve">Key Protocol: Stay in the game. Embrace boredom. The unsexy work is the real work.</w:t>
      </w:r>
    </w:p>
    <w:p>
      <w:r>
        <w:t xml:space="preserve"/>
      </w:r>
    </w:p>
    <w:p>
      <w:r>
        <w:rPr>
          <w:b/>
          <w:bCs/>
        </w:rPr>
        <w:t xml:space="preserve">Robert Greene — The 48 Laws of Power / Mastery</w:t>
      </w:r>
    </w:p>
    <w:p>
      <w:r>
        <w:t xml:space="preserve">Core Truth: Alive Time vs. Dead Time — are you passively waiting (dead) or actively learning and preparing (alive)? Every moment is one or the other.</w:t>
      </w:r>
    </w:p>
    <w:p>
      <w:r>
        <w:t xml:space="preserve">Mechanism: The Apprenticeship Phase — in your 20s and 30s, value learning over money. Submit to a mentor. Develop mastery before seeking money.</w:t>
      </w:r>
    </w:p>
    <w:p>
      <w:r>
        <w:t xml:space="preserve">Key Protocol: Find a mentor. Study your craft obsessively. Use setbacks as fuel. Convert dead time to alive time.</w:t>
      </w:r>
    </w:p>
    <w:p>
      <w:r>
        <w:t xml:space="preserve"/>
      </w:r>
    </w:p>
    <w:p>
      <w:r>
        <w:rPr>
          <w:b/>
          <w:bCs/>
        </w:rPr>
        <w:t xml:space="preserve">James Clear — Atomic Habits</w:t>
      </w:r>
    </w:p>
    <w:p>
      <w:r>
        <w:t xml:space="preserve">Core Truth: You do not rise to the level of your goals; you fall to the level of your systems. Goals are for setting direction; systems are for making progress.</w:t>
      </w:r>
    </w:p>
    <w:p>
      <w:r>
        <w:t xml:space="preserve">Mechanism: The 4 Laws of Behavior Change — Make it Obvious (cue), Make it Attractive (craving), Make it Easy (response), Make it Satisfying (reward).</w:t>
      </w:r>
    </w:p>
    <w:p>
      <w:r>
        <w:t xml:space="preserve">Key Protocol: Focus on identity ("I am a writer") not outcomes ("I want to write a book"). 2-minute rule: scale habits down to 2 minutes to start. Never miss twice.</w:t>
      </w:r>
    </w:p>
    <w:p>
      <w:r>
        <w:t xml:space="preserve"/>
      </w:r>
    </w:p>
    <w:p>
      <w:r>
        <w:rPr>
          <w:b/>
          <w:bCs/>
        </w:rPr>
        <w:t xml:space="preserve">Nir Eyal — Indistractable</w:t>
      </w:r>
    </w:p>
    <w:p>
      <w:r>
        <w:t xml:space="preserve">Core Truth: Distraction is not a technology problem; it's an emotion regulation problem. You scroll to escape boredom, anxiety, or discomfort.</w:t>
      </w:r>
    </w:p>
    <w:p>
      <w:r>
        <w:t xml:space="preserve">Mechanism: Master internal triggers first. Timeboxing — if it's not on the calendar, it doesn't exist. You can't call something a distraction unless you know what it distracted you from.</w:t>
      </w:r>
    </w:p>
    <w:p>
      <w:r>
        <w:t xml:space="preserve">Key Protocol: Identify the emotional discomfort driving distraction. Schedule everything. Make time for traction, not just avoiding distraction.</w:t>
      </w:r>
    </w:p>
    <w:p>
      <w:r>
        <w:t xml:space="preserve"/>
      </w:r>
    </w:p>
    <w:p>
      <w:r>
        <w:rPr>
          <w:b/>
          <w:bCs/>
        </w:rPr>
        <w:t xml:space="preserve">Greg McKeown — Essentialism</w:t>
      </w:r>
    </w:p>
    <w:p>
      <w:r>
        <w:t xml:space="preserve">Core Truth: If it's not a clear yes, it's a clear no. The pursuit of "everything" leads to the achievement of nothing.</w:t>
      </w:r>
    </w:p>
    <w:p>
      <w:r>
        <w:t xml:space="preserve">Mechanism: The 90% Rule — if an opportunity doesn't score 90%+ against your criteria, it's a no. Protect your time like your life depends on it.</w:t>
      </w:r>
    </w:p>
    <w:p>
      <w:r>
        <w:t xml:space="preserve">Key Protocol: Identify your ONE thing. Say no to good opportunities to make room for great ones. Edit your life.</w:t>
      </w:r>
    </w:p>
    <w:p>
      <w:r>
        <w:t xml:space="preserve"/>
      </w:r>
    </w:p>
    <w:p>
      <w:pPr>
        <w:pStyle w:val="Heading3"/>
      </w:pPr>
      <w:r>
        <w:t xml:space="preserve">User Triggers — Wealth Module</w:t>
      </w:r>
    </w:p>
    <w:p>
      <w:r>
        <w:t xml:space="preserve">• "I'm broke" → Ramit Sethi, Morgan Housel</w:t>
      </w:r>
    </w:p>
    <w:p>
      <w:r>
        <w:t xml:space="preserve">• "I hate my boss/job" → Scott Galloway, Robert Greene</w:t>
      </w:r>
    </w:p>
    <w:p>
      <w:r>
        <w:t xml:space="preserve">• "How do I start a business?" → Alex Hormozi, Daniel Priestley</w:t>
      </w:r>
    </w:p>
    <w:p>
      <w:r>
        <w:t xml:space="preserve">• "I feel stuck in my career" → Scott Galloway (Career Stacking), Naval Ravikant</w:t>
      </w:r>
    </w:p>
    <w:p>
      <w:r>
        <w:t xml:space="preserve">• "Should I buy a house?" → Morgan Housel, Ramit Sethi</w:t>
      </w:r>
    </w:p>
    <w:p>
      <w:r>
        <w:t xml:space="preserve">• "I feel like an imposter" → Carol Dweck, Steven Bartlett</w:t>
      </w:r>
    </w:p>
    <w:p>
      <w:r>
        <w:t xml:space="preserve">• "I'm working hard but not getting rich" → Naval Ravikant, Alex Hormozi</w:t>
      </w:r>
    </w:p>
    <w:p>
      <w:r>
        <w:t xml:space="preserve">• "I can't focus / I procrastinate" → Nir Eyal, James Clear</w:t>
      </w:r>
    </w:p>
    <w:p>
      <w:r>
        <w:t xml:space="preserve">• "I'm overwhelmed" → Greg McKeown, Rangan Chatterjee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000000"/>
      <w:sz w:val="36"/>
      <w:szCs w:val="36"/>
    </w:rPr>
  </w:style>
  <w:style w:type="paragraph" w:styleId="Heading2">
    <w:name w:val="Heading 2"/>
    <w:basedOn w:val="Normal"/>
    <w:next w:val="Normal"/>
    <w:qFormat/>
    <w:pPr>
      <w:spacing w:before="320" w:after="180"/>
      <w:outlineLvl w:val="1"/>
    </w:pPr>
    <w:rPr>
      <w:rFonts w:ascii="Arial" w:cs="Arial" w:eastAsia="Arial" w:hAnsi="Arial"/>
      <w:b/>
      <w:bCs/>
      <w:color w:val="222222"/>
      <w:sz w:val="30"/>
      <w:szCs w:val="30"/>
    </w:rPr>
  </w:style>
  <w:style w:type="paragraph" w:styleId="Heading3">
    <w:name w:val="Heading 3"/>
    <w:basedOn w:val="Normal"/>
    <w:next w:val="Normal"/>
    <w:qFormat/>
    <w:pPr>
      <w:spacing w:before="260" w:after="140"/>
      <w:outlineLvl w:val="2"/>
    </w:pPr>
    <w:rPr>
      <w:rFonts w:ascii="Arial" w:cs="Arial" w:eastAsia="Arial" w:hAnsi="Arial"/>
      <w:b/>
      <w:bCs/>
      <w:color w:val="444444"/>
      <w:sz w:val="26"/>
      <w:szCs w:val="26"/>
    </w:rPr>
  </w:style>
  <w:style w:type="paragraph" w:styleId="Title">
    <w:name w:val="Title"/>
    <w:basedOn w:val="Normal"/>
    <w:pPr>
      <w:spacing w:before="0" w:after="120"/>
      <w:jc w:val="center"/>
    </w:pPr>
    <w:rPr>
      <w:rFonts w:ascii="Arial" w:cs="Arial" w:eastAsia="Arial" w:hAnsi="Arial"/>
      <w:b/>
      <w:bCs/>
      <w:color w:val="000000"/>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2025-12-18T07:35:09.104Z</dcterms:created>
  <dcterms:modified xsi:type="dcterms:W3CDTF">2025-12-18T07:35:09.104Z</dcterms:modified>
</cp:coreProperties>
</file>

<file path=docProps/custom.xml><?xml version="1.0" encoding="utf-8"?>
<Properties xmlns="http://schemas.openxmlformats.org/officeDocument/2006/custom-properties" xmlns:vt="http://schemas.openxmlformats.org/officeDocument/2006/docPropsVTypes"/>
</file>