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body>
    <w:p w14:paraId="08872C67" w14:textId="77777777" w:rsidR="00893086" w:rsidRPr="00251420" w:rsidRDefault="00893086">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580" w:type="dxa"/>
        <w:tblLayout w:type="fixed"/>
        <w:tblLook w:val="0400" w:firstRow="0" w:lastRow="0" w:firstColumn="0" w:lastColumn="0" w:noHBand="0" w:noVBand="1"/>
      </w:tblPr>
      <w:tblGrid>
        <w:gridCol w:w="1548"/>
        <w:gridCol w:w="6250"/>
        <w:gridCol w:w="782"/>
      </w:tblGrid>
      <w:tr w:rsidR="00893086" w:rsidRPr="00251420" w14:paraId="7F225781" w14:textId="77777777">
        <w:trPr>
          <w:trHeight w:val="301"/>
        </w:trPr>
        <w:tc>
          <w:tcPr>
            <w:tcW w:w="7798" w:type="dxa"/>
            <w:gridSpan w:val="2"/>
            <w:shd w:val="clear" w:color="auto" w:fill="DCF3FD"/>
            <w:vAlign w:val="center"/>
          </w:tcPr>
          <w:p w14:paraId="44BF25DD" w14:textId="77777777" w:rsidR="00893086" w:rsidRPr="00251420" w:rsidRDefault="00000000">
            <w:pPr>
              <w:rPr>
                <w:rFonts w:ascii="Quattrocento Sans" w:eastAsia="Quattrocento Sans" w:hAnsi="Quattrocento Sans" w:cs="Quattrocento Sans"/>
                <w:b/>
                <w:color w:val="056EA0"/>
                <w:sz w:val="24"/>
                <w:szCs w:val="24"/>
              </w:rPr>
            </w:pPr>
            <w:r w:rsidRPr="00251420">
              <w:rPr>
                <w:rFonts w:ascii="Quattrocento Sans" w:eastAsia="Quattrocento Sans" w:hAnsi="Quattrocento Sans" w:cs="Quattrocento Sans"/>
                <w:b/>
                <w:color w:val="63A537"/>
                <w:sz w:val="36"/>
                <w:szCs w:val="36"/>
              </w:rPr>
              <w:t>Adolfo Andrés Hincapié García</w:t>
            </w:r>
            <w:r w:rsidRPr="00251420">
              <w:drawing>
                <wp:anchor distT="0" distB="0" distL="114300" distR="114300" simplePos="0" relativeHeight="251658240" behindDoc="0" locked="0" layoutInCell="1" hidden="0" allowOverlap="1" wp14:anchorId="7E69D6FE" wp14:editId="3D69D059">
                  <wp:simplePos x="0" y="0"/>
                  <wp:positionH relativeFrom="column">
                    <wp:posOffset>4732020</wp:posOffset>
                  </wp:positionH>
                  <wp:positionV relativeFrom="paragraph">
                    <wp:posOffset>50800</wp:posOffset>
                  </wp:positionV>
                  <wp:extent cx="259080" cy="259080"/>
                  <wp:effectExtent l="0" t="0" r="0" b="0"/>
                  <wp:wrapSquare wrapText="bothSides" distT="0" distB="0" distL="114300" distR="114300"/>
                  <wp:docPr id="9" name="image1.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Icon&#10;&#10;Description automatically generated"/>
                          <pic:cNvPicPr preferRelativeResize="0"/>
                        </pic:nvPicPr>
                        <pic:blipFill>
                          <a:blip r:embed="rId8"/>
                          <a:srcRect/>
                          <a:stretch>
                            <a:fillRect/>
                          </a:stretch>
                        </pic:blipFill>
                        <pic:spPr>
                          <a:xfrm>
                            <a:off x="0" y="0"/>
                            <a:ext cx="259080" cy="259080"/>
                          </a:xfrm>
                          <a:prstGeom prst="rect">
                            <a:avLst/>
                          </a:prstGeom>
                          <a:ln/>
                        </pic:spPr>
                      </pic:pic>
                    </a:graphicData>
                  </a:graphic>
                </wp:anchor>
              </w:drawing>
            </w:r>
          </w:p>
        </w:tc>
        <w:tc>
          <w:tcPr>
            <w:tcW w:w="782" w:type="dxa"/>
            <w:vMerge w:val="restart"/>
            <w:shd w:val="clear" w:color="auto" w:fill="DCF3FD"/>
          </w:tcPr>
          <w:p w14:paraId="741C5CD5" w14:textId="77777777" w:rsidR="00893086" w:rsidRPr="00251420" w:rsidRDefault="00000000">
            <w:pPr>
              <w:rPr>
                <w:rFonts w:ascii="Quattrocento Sans" w:eastAsia="Quattrocento Sans" w:hAnsi="Quattrocento Sans" w:cs="Quattrocento Sans"/>
                <w:b/>
                <w:sz w:val="32"/>
                <w:szCs w:val="32"/>
              </w:rPr>
            </w:pPr>
            <w:r w:rsidRPr="00251420">
              <w:rPr>
                <w:rFonts w:ascii="Quattrocento Sans" w:eastAsia="Quattrocento Sans" w:hAnsi="Quattrocento Sans" w:cs="Quattrocento Sans"/>
                <w:b/>
                <w:sz w:val="32"/>
                <w:szCs w:val="32"/>
              </w:rPr>
              <w:t xml:space="preserve">    </w:t>
            </w:r>
            <w:r w:rsidRPr="00251420">
              <w:drawing>
                <wp:anchor distT="0" distB="0" distL="114300" distR="114300" simplePos="0" relativeHeight="251659264" behindDoc="0" locked="0" layoutInCell="1" hidden="0" allowOverlap="1" wp14:anchorId="1F6ACCC3" wp14:editId="5F3E13EE">
                  <wp:simplePos x="0" y="0"/>
                  <wp:positionH relativeFrom="column">
                    <wp:posOffset>76836</wp:posOffset>
                  </wp:positionH>
                  <wp:positionV relativeFrom="paragraph">
                    <wp:posOffset>68580</wp:posOffset>
                  </wp:positionV>
                  <wp:extent cx="243840" cy="243840"/>
                  <wp:effectExtent l="0" t="0" r="0" b="0"/>
                  <wp:wrapSquare wrapText="bothSides" distT="0" distB="0" distL="114300" distR="114300"/>
                  <wp:docPr id="8" name="image2.png" descr="Image result for linkedin"/>
                  <wp:cNvGraphicFramePr/>
                  <a:graphic xmlns:a="http://schemas.openxmlformats.org/drawingml/2006/main">
                    <a:graphicData uri="http://schemas.openxmlformats.org/drawingml/2006/picture">
                      <pic:pic xmlns:pic="http://schemas.openxmlformats.org/drawingml/2006/picture">
                        <pic:nvPicPr>
                          <pic:cNvPr id="0" name="image2.png" descr="Image result for linkedin"/>
                          <pic:cNvPicPr preferRelativeResize="0"/>
                        </pic:nvPicPr>
                        <pic:blipFill>
                          <a:blip r:embed="rId9"/>
                          <a:srcRect/>
                          <a:stretch>
                            <a:fillRect/>
                          </a:stretch>
                        </pic:blipFill>
                        <pic:spPr>
                          <a:xfrm>
                            <a:off x="0" y="0"/>
                            <a:ext cx="243840" cy="243840"/>
                          </a:xfrm>
                          <a:prstGeom prst="rect">
                            <a:avLst/>
                          </a:prstGeom>
                          <a:ln/>
                        </pic:spPr>
                      </pic:pic>
                    </a:graphicData>
                  </a:graphic>
                </wp:anchor>
              </w:drawing>
            </w:r>
          </w:p>
        </w:tc>
      </w:tr>
      <w:tr w:rsidR="00893086" w:rsidRPr="00251420" w14:paraId="5FF8F545" w14:textId="77777777">
        <w:trPr>
          <w:trHeight w:val="361"/>
        </w:trPr>
        <w:tc>
          <w:tcPr>
            <w:tcW w:w="1548" w:type="dxa"/>
            <w:shd w:val="clear" w:color="auto" w:fill="DCF3FD"/>
            <w:vAlign w:val="center"/>
          </w:tcPr>
          <w:p w14:paraId="6383E114" w14:textId="77777777" w:rsidR="00893086" w:rsidRPr="00251420" w:rsidRDefault="00000000">
            <w:pPr>
              <w:rPr>
                <w:rFonts w:ascii="Quattrocento Sans" w:eastAsia="Quattrocento Sans" w:hAnsi="Quattrocento Sans" w:cs="Quattrocento Sans"/>
                <w:b/>
                <w:color w:val="FFFFFF"/>
                <w:sz w:val="22"/>
                <w:szCs w:val="22"/>
              </w:rPr>
            </w:pPr>
            <w:r w:rsidRPr="00251420">
              <w:rPr>
                <w:rFonts w:ascii="Quattrocento Sans" w:eastAsia="Quattrocento Sans" w:hAnsi="Quattrocento Sans" w:cs="Quattrocento Sans"/>
                <w:b/>
                <w:sz w:val="22"/>
                <w:szCs w:val="22"/>
              </w:rPr>
              <w:t>Nationality:</w:t>
            </w:r>
          </w:p>
        </w:tc>
        <w:tc>
          <w:tcPr>
            <w:tcW w:w="6250" w:type="dxa"/>
            <w:shd w:val="clear" w:color="auto" w:fill="DCF3FD"/>
            <w:vAlign w:val="center"/>
          </w:tcPr>
          <w:p w14:paraId="555EA7C9" w14:textId="77777777" w:rsidR="00893086" w:rsidRPr="00251420" w:rsidRDefault="00000000">
            <w:pPr>
              <w:rPr>
                <w:rFonts w:ascii="Quattrocento Sans" w:eastAsia="Quattrocento Sans" w:hAnsi="Quattrocento Sans" w:cs="Quattrocento Sans"/>
                <w:sz w:val="22"/>
                <w:szCs w:val="22"/>
              </w:rPr>
            </w:pPr>
            <w:r w:rsidRPr="00251420">
              <w:rPr>
                <w:rFonts w:ascii="Quattrocento Sans" w:eastAsia="Quattrocento Sans" w:hAnsi="Quattrocento Sans" w:cs="Quattrocento Sans"/>
                <w:sz w:val="22"/>
                <w:szCs w:val="22"/>
              </w:rPr>
              <w:t>Colombia</w:t>
            </w:r>
          </w:p>
        </w:tc>
        <w:tc>
          <w:tcPr>
            <w:tcW w:w="782" w:type="dxa"/>
            <w:vMerge/>
            <w:shd w:val="clear" w:color="auto" w:fill="DCF3FD"/>
          </w:tcPr>
          <w:p w14:paraId="2B57BCF6" w14:textId="77777777" w:rsidR="00893086" w:rsidRPr="00251420" w:rsidRDefault="00893086">
            <w:pPr>
              <w:widowControl w:val="0"/>
              <w:pBdr>
                <w:top w:val="nil"/>
                <w:left w:val="nil"/>
                <w:bottom w:val="nil"/>
                <w:right w:val="nil"/>
                <w:between w:val="nil"/>
              </w:pBdr>
              <w:spacing w:line="276" w:lineRule="auto"/>
              <w:rPr>
                <w:rFonts w:ascii="Quattrocento Sans" w:eastAsia="Quattrocento Sans" w:hAnsi="Quattrocento Sans" w:cs="Quattrocento Sans"/>
              </w:rPr>
            </w:pPr>
          </w:p>
        </w:tc>
      </w:tr>
      <w:tr w:rsidR="00893086" w:rsidRPr="00251420" w14:paraId="5330A534" w14:textId="77777777">
        <w:trPr>
          <w:trHeight w:val="361"/>
        </w:trPr>
        <w:tc>
          <w:tcPr>
            <w:tcW w:w="1548" w:type="dxa"/>
            <w:shd w:val="clear" w:color="auto" w:fill="DCF3FD"/>
            <w:vAlign w:val="center"/>
          </w:tcPr>
          <w:p w14:paraId="6CE631FA" w14:textId="77777777" w:rsidR="00893086" w:rsidRPr="00251420" w:rsidRDefault="00000000">
            <w:pPr>
              <w:rPr>
                <w:rFonts w:ascii="Quattrocento Sans" w:eastAsia="Quattrocento Sans" w:hAnsi="Quattrocento Sans" w:cs="Quattrocento Sans"/>
                <w:b/>
                <w:sz w:val="22"/>
                <w:szCs w:val="22"/>
              </w:rPr>
            </w:pPr>
            <w:proofErr w:type="spellStart"/>
            <w:r w:rsidRPr="00251420">
              <w:rPr>
                <w:rFonts w:ascii="Quattrocento Sans" w:eastAsia="Quattrocento Sans" w:hAnsi="Quattrocento Sans" w:cs="Quattrocento Sans"/>
                <w:b/>
                <w:sz w:val="22"/>
                <w:szCs w:val="22"/>
              </w:rPr>
              <w:t>Whatsapp</w:t>
            </w:r>
            <w:proofErr w:type="spellEnd"/>
            <w:r w:rsidRPr="00251420">
              <w:rPr>
                <w:rFonts w:ascii="Quattrocento Sans" w:eastAsia="Quattrocento Sans" w:hAnsi="Quattrocento Sans" w:cs="Quattrocento Sans"/>
                <w:b/>
                <w:sz w:val="22"/>
                <w:szCs w:val="22"/>
              </w:rPr>
              <w:t>:</w:t>
            </w:r>
          </w:p>
        </w:tc>
        <w:tc>
          <w:tcPr>
            <w:tcW w:w="6250" w:type="dxa"/>
            <w:shd w:val="clear" w:color="auto" w:fill="DCF3FD"/>
            <w:vAlign w:val="center"/>
          </w:tcPr>
          <w:p w14:paraId="561842D3" w14:textId="77777777" w:rsidR="00893086" w:rsidRPr="00251420" w:rsidRDefault="00000000">
            <w:pPr>
              <w:rPr>
                <w:rFonts w:ascii="Quattrocento Sans" w:eastAsia="Quattrocento Sans" w:hAnsi="Quattrocento Sans" w:cs="Quattrocento Sans"/>
                <w:sz w:val="22"/>
                <w:szCs w:val="22"/>
              </w:rPr>
            </w:pPr>
            <w:r w:rsidRPr="00251420">
              <w:rPr>
                <w:rFonts w:ascii="Quattrocento Sans" w:eastAsia="Quattrocento Sans" w:hAnsi="Quattrocento Sans" w:cs="Quattrocento Sans"/>
                <w:sz w:val="22"/>
                <w:szCs w:val="22"/>
              </w:rPr>
              <w:t>+57 350 743 9527 </w:t>
            </w:r>
          </w:p>
        </w:tc>
        <w:tc>
          <w:tcPr>
            <w:tcW w:w="782" w:type="dxa"/>
            <w:vMerge/>
            <w:shd w:val="clear" w:color="auto" w:fill="DCF3FD"/>
          </w:tcPr>
          <w:p w14:paraId="7BC86DFE" w14:textId="77777777" w:rsidR="00893086" w:rsidRPr="00251420" w:rsidRDefault="00893086">
            <w:pPr>
              <w:widowControl w:val="0"/>
              <w:pBdr>
                <w:top w:val="nil"/>
                <w:left w:val="nil"/>
                <w:bottom w:val="nil"/>
                <w:right w:val="nil"/>
                <w:between w:val="nil"/>
              </w:pBdr>
              <w:spacing w:line="276" w:lineRule="auto"/>
              <w:rPr>
                <w:rFonts w:ascii="Quattrocento Sans" w:eastAsia="Quattrocento Sans" w:hAnsi="Quattrocento Sans" w:cs="Quattrocento Sans"/>
              </w:rPr>
            </w:pPr>
          </w:p>
        </w:tc>
      </w:tr>
      <w:tr w:rsidR="00893086" w:rsidRPr="00251420" w14:paraId="08476DAD" w14:textId="77777777">
        <w:trPr>
          <w:trHeight w:val="361"/>
        </w:trPr>
        <w:tc>
          <w:tcPr>
            <w:tcW w:w="1548" w:type="dxa"/>
            <w:shd w:val="clear" w:color="auto" w:fill="DCF3FD"/>
            <w:vAlign w:val="center"/>
          </w:tcPr>
          <w:p w14:paraId="0C3EA684" w14:textId="77777777" w:rsidR="00893086" w:rsidRPr="00251420" w:rsidRDefault="00000000">
            <w:pPr>
              <w:rPr>
                <w:rFonts w:ascii="Quattrocento Sans" w:eastAsia="Quattrocento Sans" w:hAnsi="Quattrocento Sans" w:cs="Quattrocento Sans"/>
                <w:b/>
                <w:color w:val="FFFFFF"/>
                <w:sz w:val="22"/>
                <w:szCs w:val="22"/>
              </w:rPr>
            </w:pPr>
            <w:r w:rsidRPr="00251420">
              <w:rPr>
                <w:rFonts w:ascii="Quattrocento Sans" w:eastAsia="Quattrocento Sans" w:hAnsi="Quattrocento Sans" w:cs="Quattrocento Sans"/>
                <w:b/>
                <w:sz w:val="22"/>
                <w:szCs w:val="22"/>
              </w:rPr>
              <w:t>Date of Birth:</w:t>
            </w:r>
          </w:p>
        </w:tc>
        <w:tc>
          <w:tcPr>
            <w:tcW w:w="6250" w:type="dxa"/>
            <w:shd w:val="clear" w:color="auto" w:fill="DCF3FD"/>
            <w:vAlign w:val="center"/>
          </w:tcPr>
          <w:p w14:paraId="5A86DBA3" w14:textId="77777777" w:rsidR="00893086" w:rsidRPr="00251420" w:rsidRDefault="00000000">
            <w:pPr>
              <w:rPr>
                <w:rFonts w:ascii="Quattrocento Sans" w:eastAsia="Quattrocento Sans" w:hAnsi="Quattrocento Sans" w:cs="Quattrocento Sans"/>
                <w:sz w:val="22"/>
                <w:szCs w:val="22"/>
              </w:rPr>
            </w:pPr>
            <w:r w:rsidRPr="00251420">
              <w:rPr>
                <w:rFonts w:ascii="Quattrocento Sans" w:eastAsia="Quattrocento Sans" w:hAnsi="Quattrocento Sans" w:cs="Quattrocento Sans"/>
                <w:sz w:val="22"/>
                <w:szCs w:val="22"/>
              </w:rPr>
              <w:t>May 4th, 1986 (37 years old)</w:t>
            </w:r>
          </w:p>
        </w:tc>
        <w:tc>
          <w:tcPr>
            <w:tcW w:w="782" w:type="dxa"/>
            <w:vMerge/>
            <w:shd w:val="clear" w:color="auto" w:fill="DCF3FD"/>
          </w:tcPr>
          <w:p w14:paraId="02A4D336" w14:textId="77777777" w:rsidR="00893086" w:rsidRPr="00251420" w:rsidRDefault="00893086">
            <w:pPr>
              <w:widowControl w:val="0"/>
              <w:pBdr>
                <w:top w:val="nil"/>
                <w:left w:val="nil"/>
                <w:bottom w:val="nil"/>
                <w:right w:val="nil"/>
                <w:between w:val="nil"/>
              </w:pBdr>
              <w:spacing w:line="276" w:lineRule="auto"/>
              <w:rPr>
                <w:rFonts w:ascii="Quattrocento Sans" w:eastAsia="Quattrocento Sans" w:hAnsi="Quattrocento Sans" w:cs="Quattrocento Sans"/>
              </w:rPr>
            </w:pPr>
          </w:p>
        </w:tc>
      </w:tr>
      <w:tr w:rsidR="00893086" w:rsidRPr="00251420" w14:paraId="5A2594C4" w14:textId="77777777">
        <w:trPr>
          <w:trHeight w:val="261"/>
        </w:trPr>
        <w:tc>
          <w:tcPr>
            <w:tcW w:w="1548" w:type="dxa"/>
            <w:shd w:val="clear" w:color="auto" w:fill="DCF3FD"/>
            <w:vAlign w:val="center"/>
          </w:tcPr>
          <w:p w14:paraId="37473C06" w14:textId="77777777" w:rsidR="00893086" w:rsidRPr="00251420" w:rsidRDefault="00000000">
            <w:pPr>
              <w:rPr>
                <w:rFonts w:ascii="Quattrocento Sans" w:eastAsia="Quattrocento Sans" w:hAnsi="Quattrocento Sans" w:cs="Quattrocento Sans"/>
                <w:sz w:val="22"/>
                <w:szCs w:val="22"/>
              </w:rPr>
            </w:pPr>
            <w:r w:rsidRPr="00251420">
              <w:rPr>
                <w:rFonts w:ascii="Quattrocento Sans" w:eastAsia="Quattrocento Sans" w:hAnsi="Quattrocento Sans" w:cs="Quattrocento Sans"/>
                <w:b/>
                <w:sz w:val="22"/>
                <w:szCs w:val="22"/>
              </w:rPr>
              <w:t>Language(s):</w:t>
            </w:r>
          </w:p>
        </w:tc>
        <w:tc>
          <w:tcPr>
            <w:tcW w:w="6250" w:type="dxa"/>
            <w:shd w:val="clear" w:color="auto" w:fill="DCF3FD"/>
            <w:vAlign w:val="center"/>
          </w:tcPr>
          <w:p w14:paraId="42D6892A" w14:textId="77777777" w:rsidR="00893086" w:rsidRPr="00251420" w:rsidRDefault="00000000">
            <w:pPr>
              <w:rPr>
                <w:sz w:val="22"/>
                <w:szCs w:val="22"/>
              </w:rPr>
            </w:pPr>
            <w:r w:rsidRPr="00251420">
              <w:rPr>
                <w:rFonts w:ascii="Quattrocento Sans" w:eastAsia="Quattrocento Sans" w:hAnsi="Quattrocento Sans" w:cs="Quattrocento Sans"/>
                <w:sz w:val="22"/>
                <w:szCs w:val="22"/>
              </w:rPr>
              <w:t xml:space="preserve">Spanish (mother tongue); English; Portuguese </w:t>
            </w:r>
          </w:p>
        </w:tc>
        <w:tc>
          <w:tcPr>
            <w:tcW w:w="782" w:type="dxa"/>
            <w:vMerge/>
            <w:shd w:val="clear" w:color="auto" w:fill="DCF3FD"/>
          </w:tcPr>
          <w:p w14:paraId="3B58D664" w14:textId="77777777" w:rsidR="00893086" w:rsidRPr="00251420" w:rsidRDefault="00893086">
            <w:pPr>
              <w:widowControl w:val="0"/>
              <w:pBdr>
                <w:top w:val="nil"/>
                <w:left w:val="nil"/>
                <w:bottom w:val="nil"/>
                <w:right w:val="nil"/>
                <w:between w:val="nil"/>
              </w:pBdr>
              <w:spacing w:line="276" w:lineRule="auto"/>
            </w:pPr>
          </w:p>
        </w:tc>
      </w:tr>
      <w:tr w:rsidR="00893086" w:rsidRPr="00251420" w14:paraId="2F892DA1" w14:textId="77777777">
        <w:trPr>
          <w:trHeight w:val="334"/>
        </w:trPr>
        <w:tc>
          <w:tcPr>
            <w:tcW w:w="1548" w:type="dxa"/>
            <w:shd w:val="clear" w:color="auto" w:fill="DCF3FD"/>
            <w:vAlign w:val="center"/>
          </w:tcPr>
          <w:p w14:paraId="6EC90641" w14:textId="77777777" w:rsidR="00893086" w:rsidRPr="00251420" w:rsidRDefault="00000000">
            <w:pPr>
              <w:rPr>
                <w:rFonts w:ascii="Quattrocento Sans" w:eastAsia="Quattrocento Sans" w:hAnsi="Quattrocento Sans" w:cs="Quattrocento Sans"/>
                <w:sz w:val="22"/>
                <w:szCs w:val="22"/>
              </w:rPr>
            </w:pPr>
            <w:r w:rsidRPr="00251420">
              <w:rPr>
                <w:rFonts w:ascii="Quattrocento Sans" w:eastAsia="Quattrocento Sans" w:hAnsi="Quattrocento Sans" w:cs="Quattrocento Sans"/>
                <w:b/>
                <w:sz w:val="22"/>
                <w:szCs w:val="22"/>
              </w:rPr>
              <w:t>Email address</w:t>
            </w:r>
          </w:p>
        </w:tc>
        <w:tc>
          <w:tcPr>
            <w:tcW w:w="6250" w:type="dxa"/>
            <w:shd w:val="clear" w:color="auto" w:fill="DCF3FD"/>
            <w:vAlign w:val="center"/>
          </w:tcPr>
          <w:p w14:paraId="3101F0C3" w14:textId="77777777" w:rsidR="00893086" w:rsidRPr="00251420" w:rsidRDefault="00000000">
            <w:pPr>
              <w:rPr>
                <w:rFonts w:ascii="Quattrocento Sans" w:eastAsia="Quattrocento Sans" w:hAnsi="Quattrocento Sans" w:cs="Quattrocento Sans"/>
                <w:color w:val="63A537"/>
                <w:sz w:val="22"/>
                <w:szCs w:val="22"/>
              </w:rPr>
            </w:pPr>
            <w:hyperlink r:id="rId10">
              <w:r w:rsidRPr="00251420">
                <w:rPr>
                  <w:rFonts w:ascii="Quattrocento Sans" w:eastAsia="Quattrocento Sans" w:hAnsi="Quattrocento Sans" w:cs="Quattrocento Sans"/>
                  <w:color w:val="63A537"/>
                  <w:sz w:val="22"/>
                  <w:szCs w:val="22"/>
                  <w:u w:val="single"/>
                </w:rPr>
                <w:t>aahincap@unal.edu.co</w:t>
              </w:r>
            </w:hyperlink>
            <w:r w:rsidRPr="00251420">
              <w:rPr>
                <w:rFonts w:ascii="Quattrocento Sans" w:eastAsia="Quattrocento Sans" w:hAnsi="Quattrocento Sans" w:cs="Quattrocento Sans"/>
                <w:color w:val="63A537"/>
                <w:sz w:val="22"/>
                <w:szCs w:val="22"/>
              </w:rPr>
              <w:t xml:space="preserve">; </w:t>
            </w:r>
            <w:hyperlink r:id="rId11">
              <w:r w:rsidRPr="00251420">
                <w:rPr>
                  <w:rFonts w:ascii="Quattrocento Sans" w:eastAsia="Quattrocento Sans" w:hAnsi="Quattrocento Sans" w:cs="Quattrocento Sans"/>
                  <w:color w:val="63A537"/>
                  <w:sz w:val="22"/>
                  <w:szCs w:val="22"/>
                  <w:u w:val="single"/>
                </w:rPr>
                <w:t>bandreshin@gmail.com</w:t>
              </w:r>
            </w:hyperlink>
          </w:p>
        </w:tc>
        <w:tc>
          <w:tcPr>
            <w:tcW w:w="782" w:type="dxa"/>
            <w:vMerge/>
            <w:shd w:val="clear" w:color="auto" w:fill="DCF3FD"/>
          </w:tcPr>
          <w:p w14:paraId="327E3A23" w14:textId="77777777" w:rsidR="00893086" w:rsidRPr="00251420" w:rsidRDefault="00893086">
            <w:pPr>
              <w:widowControl w:val="0"/>
              <w:pBdr>
                <w:top w:val="nil"/>
                <w:left w:val="nil"/>
                <w:bottom w:val="nil"/>
                <w:right w:val="nil"/>
                <w:between w:val="nil"/>
              </w:pBdr>
              <w:spacing w:line="276" w:lineRule="auto"/>
              <w:rPr>
                <w:rFonts w:ascii="Quattrocento Sans" w:eastAsia="Quattrocento Sans" w:hAnsi="Quattrocento Sans" w:cs="Quattrocento Sans"/>
                <w:color w:val="63A537"/>
              </w:rPr>
            </w:pPr>
          </w:p>
        </w:tc>
      </w:tr>
      <w:tr w:rsidR="00893086" w:rsidRPr="00251420" w14:paraId="1ED52EE7" w14:textId="77777777">
        <w:trPr>
          <w:trHeight w:val="334"/>
        </w:trPr>
        <w:tc>
          <w:tcPr>
            <w:tcW w:w="1548" w:type="dxa"/>
            <w:shd w:val="clear" w:color="auto" w:fill="DCF3FD"/>
            <w:vAlign w:val="center"/>
          </w:tcPr>
          <w:p w14:paraId="3CA835F5" w14:textId="77777777" w:rsidR="00893086" w:rsidRPr="00251420" w:rsidRDefault="00000000">
            <w:pPr>
              <w:rPr>
                <w:rFonts w:ascii="Quattrocento Sans" w:eastAsia="Quattrocento Sans" w:hAnsi="Quattrocento Sans" w:cs="Quattrocento Sans"/>
                <w:sz w:val="22"/>
                <w:szCs w:val="22"/>
              </w:rPr>
            </w:pPr>
            <w:r w:rsidRPr="00251420">
              <w:rPr>
                <w:rFonts w:ascii="Quattrocento Sans" w:eastAsia="Quattrocento Sans" w:hAnsi="Quattrocento Sans" w:cs="Quattrocento Sans"/>
                <w:b/>
                <w:sz w:val="22"/>
                <w:szCs w:val="22"/>
              </w:rPr>
              <w:t>Background:</w:t>
            </w:r>
          </w:p>
        </w:tc>
        <w:tc>
          <w:tcPr>
            <w:tcW w:w="6250" w:type="dxa"/>
            <w:shd w:val="clear" w:color="auto" w:fill="DCF3FD"/>
            <w:vAlign w:val="center"/>
          </w:tcPr>
          <w:p w14:paraId="1C2AC1E3" w14:textId="77777777" w:rsidR="00893086" w:rsidRPr="00251420" w:rsidRDefault="00000000">
            <w:pPr>
              <w:spacing w:line="240" w:lineRule="auto"/>
              <w:rPr>
                <w:rFonts w:ascii="Quattrocento Sans" w:eastAsia="Quattrocento Sans" w:hAnsi="Quattrocento Sans" w:cs="Quattrocento Sans"/>
                <w:sz w:val="22"/>
                <w:szCs w:val="22"/>
              </w:rPr>
            </w:pPr>
            <w:r w:rsidRPr="00251420">
              <w:rPr>
                <w:rFonts w:ascii="Quattrocento Sans" w:eastAsia="Quattrocento Sans" w:hAnsi="Quattrocento Sans" w:cs="Quattrocento Sans"/>
                <w:sz w:val="22"/>
                <w:szCs w:val="22"/>
              </w:rPr>
              <w:t>M.Sc.</w:t>
            </w:r>
            <w:r w:rsidRPr="00251420">
              <w:rPr>
                <w:rFonts w:ascii="Quattrocento Sans" w:eastAsia="Quattrocento Sans" w:hAnsi="Quattrocento Sans" w:cs="Quattrocento Sans"/>
                <w:sz w:val="22"/>
                <w:szCs w:val="22"/>
              </w:rPr>
              <w:br/>
              <w:t>Federal University of Minas Gerais (Analysis and Modeling of Environmental Systems), Brazil, Belo Horizonte</w:t>
            </w:r>
            <w:r w:rsidRPr="00251420">
              <w:rPr>
                <w:rFonts w:ascii="Quattrocento Sans" w:eastAsia="Quattrocento Sans" w:hAnsi="Quattrocento Sans" w:cs="Quattrocento Sans"/>
                <w:sz w:val="22"/>
                <w:szCs w:val="22"/>
              </w:rPr>
              <w:br/>
              <w:t>Mar 2015 - May 2017</w:t>
            </w:r>
            <w:r w:rsidRPr="00251420">
              <w:rPr>
                <w:rFonts w:ascii="Quattrocento Sans" w:eastAsia="Quattrocento Sans" w:hAnsi="Quattrocento Sans" w:cs="Quattrocento Sans"/>
                <w:sz w:val="22"/>
                <w:szCs w:val="22"/>
              </w:rPr>
              <w:br/>
              <w:t xml:space="preserve">Scholarship: </w:t>
            </w:r>
            <w:proofErr w:type="spellStart"/>
            <w:r w:rsidRPr="00251420">
              <w:rPr>
                <w:rFonts w:ascii="Quattrocento Sans" w:eastAsia="Quattrocento Sans" w:hAnsi="Quattrocento Sans" w:cs="Quattrocento Sans"/>
                <w:sz w:val="22"/>
                <w:szCs w:val="22"/>
              </w:rPr>
              <w:t>Coordenação</w:t>
            </w:r>
            <w:proofErr w:type="spellEnd"/>
            <w:r w:rsidRPr="00251420">
              <w:rPr>
                <w:rFonts w:ascii="Quattrocento Sans" w:eastAsia="Quattrocento Sans" w:hAnsi="Quattrocento Sans" w:cs="Quattrocento Sans"/>
                <w:sz w:val="22"/>
                <w:szCs w:val="22"/>
              </w:rPr>
              <w:t xml:space="preserve"> de </w:t>
            </w:r>
            <w:proofErr w:type="spellStart"/>
            <w:r w:rsidRPr="00251420">
              <w:rPr>
                <w:rFonts w:ascii="Quattrocento Sans" w:eastAsia="Quattrocento Sans" w:hAnsi="Quattrocento Sans" w:cs="Quattrocento Sans"/>
                <w:sz w:val="22"/>
                <w:szCs w:val="22"/>
              </w:rPr>
              <w:t>Aperfeiçoamento</w:t>
            </w:r>
            <w:proofErr w:type="spellEnd"/>
            <w:r w:rsidRPr="00251420">
              <w:rPr>
                <w:rFonts w:ascii="Quattrocento Sans" w:eastAsia="Quattrocento Sans" w:hAnsi="Quattrocento Sans" w:cs="Quattrocento Sans"/>
                <w:sz w:val="22"/>
                <w:szCs w:val="22"/>
              </w:rPr>
              <w:t xml:space="preserve"> de </w:t>
            </w:r>
            <w:proofErr w:type="spellStart"/>
            <w:r w:rsidRPr="00251420">
              <w:rPr>
                <w:rFonts w:ascii="Quattrocento Sans" w:eastAsia="Quattrocento Sans" w:hAnsi="Quattrocento Sans" w:cs="Quattrocento Sans"/>
                <w:sz w:val="22"/>
                <w:szCs w:val="22"/>
              </w:rPr>
              <w:t>Pessoal</w:t>
            </w:r>
            <w:proofErr w:type="spellEnd"/>
            <w:r w:rsidRPr="00251420">
              <w:rPr>
                <w:rFonts w:ascii="Quattrocento Sans" w:eastAsia="Quattrocento Sans" w:hAnsi="Quattrocento Sans" w:cs="Quattrocento Sans"/>
                <w:sz w:val="22"/>
                <w:szCs w:val="22"/>
              </w:rPr>
              <w:t xml:space="preserve"> Alto Nivel (CAPES).</w:t>
            </w:r>
          </w:p>
          <w:p w14:paraId="2F5CD8B0" w14:textId="77777777" w:rsidR="00893086" w:rsidRPr="00251420" w:rsidRDefault="00893086">
            <w:pPr>
              <w:spacing w:line="240" w:lineRule="auto"/>
              <w:rPr>
                <w:rFonts w:ascii="Quattrocento Sans" w:eastAsia="Quattrocento Sans" w:hAnsi="Quattrocento Sans" w:cs="Quattrocento Sans"/>
                <w:sz w:val="22"/>
                <w:szCs w:val="22"/>
              </w:rPr>
            </w:pPr>
          </w:p>
          <w:p w14:paraId="17F1ACC2" w14:textId="77777777" w:rsidR="00893086" w:rsidRPr="00251420" w:rsidRDefault="00000000">
            <w:pPr>
              <w:rPr>
                <w:rFonts w:ascii="Quattrocento Sans" w:eastAsia="Quattrocento Sans" w:hAnsi="Quattrocento Sans" w:cs="Quattrocento Sans"/>
                <w:sz w:val="22"/>
                <w:szCs w:val="22"/>
              </w:rPr>
            </w:pPr>
            <w:r w:rsidRPr="00251420">
              <w:rPr>
                <w:rFonts w:ascii="Quattrocento Sans" w:eastAsia="Quattrocento Sans" w:hAnsi="Quattrocento Sans" w:cs="Quattrocento Sans"/>
                <w:sz w:val="22"/>
                <w:szCs w:val="22"/>
              </w:rPr>
              <w:t>B.Sc.</w:t>
            </w:r>
            <w:r w:rsidRPr="00251420">
              <w:rPr>
                <w:rFonts w:ascii="Quattrocento Sans" w:eastAsia="Quattrocento Sans" w:hAnsi="Quattrocento Sans" w:cs="Quattrocento Sans"/>
                <w:sz w:val="22"/>
                <w:szCs w:val="22"/>
              </w:rPr>
              <w:br/>
              <w:t>University of Antioquia (Anthropology), Colombia, Medellín</w:t>
            </w:r>
            <w:r w:rsidRPr="00251420">
              <w:rPr>
                <w:rFonts w:ascii="Quattrocento Sans" w:eastAsia="Quattrocento Sans" w:hAnsi="Quattrocento Sans" w:cs="Quattrocento Sans"/>
                <w:sz w:val="22"/>
                <w:szCs w:val="22"/>
              </w:rPr>
              <w:br/>
              <w:t>Dec 2005 - Dec 2013</w:t>
            </w:r>
          </w:p>
          <w:p w14:paraId="2D7D59A2" w14:textId="77777777" w:rsidR="00893086" w:rsidRPr="00251420" w:rsidRDefault="00000000">
            <w:pPr>
              <w:rPr>
                <w:rFonts w:ascii="Quattrocento Sans" w:eastAsia="Quattrocento Sans" w:hAnsi="Quattrocento Sans" w:cs="Quattrocento Sans"/>
                <w:sz w:val="22"/>
                <w:szCs w:val="22"/>
              </w:rPr>
            </w:pPr>
            <w:r w:rsidRPr="00251420">
              <w:rPr>
                <w:rFonts w:ascii="Quattrocento Sans" w:eastAsia="Quattrocento Sans" w:hAnsi="Quattrocento Sans" w:cs="Quattrocento Sans"/>
                <w:sz w:val="22"/>
                <w:szCs w:val="22"/>
              </w:rPr>
              <w:br/>
            </w:r>
            <w:proofErr w:type="spellStart"/>
            <w:proofErr w:type="gramStart"/>
            <w:r w:rsidRPr="00251420">
              <w:rPr>
                <w:rFonts w:ascii="Quattrocento Sans" w:eastAsia="Quattrocento Sans" w:hAnsi="Quattrocento Sans" w:cs="Quattrocento Sans"/>
                <w:sz w:val="22"/>
                <w:szCs w:val="22"/>
              </w:rPr>
              <w:t>B.Eng</w:t>
            </w:r>
            <w:proofErr w:type="spellEnd"/>
            <w:proofErr w:type="gramEnd"/>
            <w:r w:rsidRPr="00251420">
              <w:rPr>
                <w:rFonts w:ascii="Quattrocento Sans" w:eastAsia="Quattrocento Sans" w:hAnsi="Quattrocento Sans" w:cs="Quattrocento Sans"/>
                <w:sz w:val="22"/>
                <w:szCs w:val="22"/>
              </w:rPr>
              <w:br/>
              <w:t>National University of Colombia (Forest Engineering), Colombia, Medellín</w:t>
            </w:r>
            <w:r w:rsidRPr="00251420">
              <w:rPr>
                <w:rFonts w:ascii="Quattrocento Sans" w:eastAsia="Quattrocento Sans" w:hAnsi="Quattrocento Sans" w:cs="Quattrocento Sans"/>
                <w:sz w:val="22"/>
                <w:szCs w:val="22"/>
              </w:rPr>
              <w:br/>
              <w:t>Jan 2005 - Jun 2012</w:t>
            </w:r>
          </w:p>
        </w:tc>
        <w:tc>
          <w:tcPr>
            <w:tcW w:w="782" w:type="dxa"/>
            <w:vMerge/>
            <w:shd w:val="clear" w:color="auto" w:fill="DCF3FD"/>
          </w:tcPr>
          <w:p w14:paraId="3CE45672" w14:textId="77777777" w:rsidR="00893086" w:rsidRPr="00251420" w:rsidRDefault="00893086">
            <w:pPr>
              <w:widowControl w:val="0"/>
              <w:pBdr>
                <w:top w:val="nil"/>
                <w:left w:val="nil"/>
                <w:bottom w:val="nil"/>
                <w:right w:val="nil"/>
                <w:between w:val="nil"/>
              </w:pBdr>
              <w:spacing w:line="276" w:lineRule="auto"/>
              <w:rPr>
                <w:rFonts w:ascii="Quattrocento Sans" w:eastAsia="Quattrocento Sans" w:hAnsi="Quattrocento Sans" w:cs="Quattrocento Sans"/>
              </w:rPr>
            </w:pPr>
          </w:p>
        </w:tc>
      </w:tr>
    </w:tbl>
    <w:p w14:paraId="73752570" w14:textId="77777777" w:rsidR="00893086" w:rsidRPr="00251420" w:rsidRDefault="00893086">
      <w:pPr>
        <w:pBdr>
          <w:top w:val="single" w:sz="4" w:space="1" w:color="000000"/>
          <w:left w:val="nil"/>
          <w:bottom w:val="nil"/>
          <w:right w:val="nil"/>
          <w:between w:val="nil"/>
        </w:pBdr>
        <w:spacing w:before="160" w:line="80" w:lineRule="auto"/>
        <w:rPr>
          <w:rFonts w:ascii="Quattrocento Sans" w:eastAsia="Quattrocento Sans" w:hAnsi="Quattrocento Sans" w:cs="Quattrocento Sans"/>
          <w:color w:val="000000"/>
          <w:sz w:val="10"/>
          <w:szCs w:val="10"/>
        </w:rPr>
      </w:pPr>
    </w:p>
    <w:p w14:paraId="702A2B80" w14:textId="77777777" w:rsidR="00893086" w:rsidRPr="00251420" w:rsidRDefault="00893086">
      <w:pPr>
        <w:pBdr>
          <w:top w:val="single" w:sz="4" w:space="1" w:color="000000"/>
          <w:left w:val="nil"/>
          <w:bottom w:val="nil"/>
          <w:right w:val="nil"/>
          <w:between w:val="nil"/>
        </w:pBdr>
        <w:spacing w:before="160" w:line="80" w:lineRule="auto"/>
        <w:rPr>
          <w:rFonts w:ascii="Quattrocento Sans" w:eastAsia="Quattrocento Sans" w:hAnsi="Quattrocento Sans" w:cs="Quattrocento Sans"/>
          <w:color w:val="000000"/>
          <w:sz w:val="10"/>
          <w:szCs w:val="10"/>
        </w:rPr>
      </w:pPr>
    </w:p>
    <w:p w14:paraId="1CD3CA68" w14:textId="77777777" w:rsidR="00893086" w:rsidRPr="00251420" w:rsidRDefault="00000000">
      <w:pPr>
        <w:rPr>
          <w:rFonts w:ascii="Quattrocento Sans" w:eastAsia="Quattrocento Sans" w:hAnsi="Quattrocento Sans" w:cs="Quattrocento Sans"/>
          <w:b/>
          <w:color w:val="63A537"/>
          <w:sz w:val="28"/>
          <w:szCs w:val="28"/>
        </w:rPr>
      </w:pPr>
      <w:r w:rsidRPr="00251420">
        <w:rPr>
          <w:rFonts w:ascii="Quattrocento Sans" w:eastAsia="Quattrocento Sans" w:hAnsi="Quattrocento Sans" w:cs="Quattrocento Sans"/>
          <w:b/>
          <w:color w:val="63A537"/>
          <w:sz w:val="28"/>
          <w:szCs w:val="28"/>
        </w:rPr>
        <w:t>Profile</w:t>
      </w:r>
    </w:p>
    <w:p w14:paraId="0408C9D5" w14:textId="77777777" w:rsidR="00893086" w:rsidRPr="00251420" w:rsidRDefault="00893086">
      <w:pPr>
        <w:rPr>
          <w:rFonts w:ascii="Quattrocento Sans" w:eastAsia="Quattrocento Sans" w:hAnsi="Quattrocento Sans" w:cs="Quattrocento Sans"/>
          <w:b/>
          <w:color w:val="63A537"/>
          <w:sz w:val="24"/>
          <w:szCs w:val="24"/>
        </w:rPr>
      </w:pPr>
    </w:p>
    <w:p w14:paraId="60339FE2" w14:textId="77777777" w:rsidR="00893086" w:rsidRPr="00251420" w:rsidRDefault="00000000">
      <w:pPr>
        <w:spacing w:line="276" w:lineRule="auto"/>
        <w:rPr>
          <w:rFonts w:ascii="Quattrocento Sans" w:eastAsia="Quattrocento Sans" w:hAnsi="Quattrocento Sans" w:cs="Quattrocento Sans"/>
          <w:sz w:val="22"/>
          <w:szCs w:val="22"/>
        </w:rPr>
      </w:pPr>
      <w:r w:rsidRPr="00251420">
        <w:rPr>
          <w:rFonts w:ascii="Quattrocento Sans" w:eastAsia="Quattrocento Sans" w:hAnsi="Quattrocento Sans" w:cs="Quattrocento Sans"/>
          <w:sz w:val="22"/>
          <w:szCs w:val="22"/>
        </w:rPr>
        <w:t>I am Adolfo, a Forestry Engineer and Anthropologist from Colombia with a Master in Analysis and Modeling of Environmental Systems from Brazil. I am passionate about quantitative forestry and social sciences, and I love working on GIS problems and spatial modeling. I have more than seven years of experience in conservation and sustainable forest management for the private sector, NGOs, and community-based projects.</w:t>
      </w:r>
    </w:p>
    <w:p w14:paraId="37898116" w14:textId="77777777" w:rsidR="00893086" w:rsidRPr="00251420" w:rsidRDefault="00893086">
      <w:pPr>
        <w:spacing w:line="276" w:lineRule="auto"/>
        <w:rPr>
          <w:rFonts w:ascii="Quattrocento Sans" w:eastAsia="Quattrocento Sans" w:hAnsi="Quattrocento Sans" w:cs="Quattrocento Sans"/>
          <w:sz w:val="22"/>
          <w:szCs w:val="22"/>
        </w:rPr>
      </w:pPr>
    </w:p>
    <w:p w14:paraId="3129F69E" w14:textId="77777777" w:rsidR="00893086" w:rsidRPr="00251420" w:rsidRDefault="00000000">
      <w:pPr>
        <w:spacing w:line="276" w:lineRule="auto"/>
        <w:rPr>
          <w:rFonts w:ascii="Quattrocento Sans" w:eastAsia="Quattrocento Sans" w:hAnsi="Quattrocento Sans" w:cs="Quattrocento Sans"/>
          <w:sz w:val="22"/>
          <w:szCs w:val="22"/>
        </w:rPr>
      </w:pPr>
      <w:r w:rsidRPr="00251420">
        <w:rPr>
          <w:rFonts w:ascii="Quattrocento Sans" w:eastAsia="Quattrocento Sans" w:hAnsi="Quattrocento Sans" w:cs="Quattrocento Sans"/>
          <w:sz w:val="22"/>
          <w:szCs w:val="22"/>
        </w:rPr>
        <w:t>I am a problem-solving professional with a proven track record in tackling complex scenarios and finding nature-based solutions to secure financial resources to fight against the climate change crisis. My strengths include GIS and technical carbon issues related to REDD+ projects and agroforestry. My technical expertise in GIS modeling and social and impact assessment has enabled me to coordinate the development of several AFOLU projects in Latin America and Africa. I have more than five years of experience in the voluntary carbon market, especially under VCS, CCBs, and GS.</w:t>
      </w:r>
    </w:p>
    <w:p w14:paraId="31E6EC22" w14:textId="77777777" w:rsidR="00893086" w:rsidRPr="00251420" w:rsidRDefault="00893086">
      <w:pPr>
        <w:spacing w:line="276" w:lineRule="auto"/>
        <w:rPr>
          <w:rFonts w:ascii="Quattrocento Sans" w:eastAsia="Quattrocento Sans" w:hAnsi="Quattrocento Sans" w:cs="Quattrocento Sans"/>
          <w:sz w:val="22"/>
          <w:szCs w:val="22"/>
        </w:rPr>
      </w:pPr>
    </w:p>
    <w:p w14:paraId="02FD9AF0" w14:textId="77777777" w:rsidR="00893086" w:rsidRPr="00251420" w:rsidRDefault="00000000">
      <w:pPr>
        <w:spacing w:line="276" w:lineRule="auto"/>
        <w:rPr>
          <w:rFonts w:ascii="Quattrocento Sans" w:eastAsia="Quattrocento Sans" w:hAnsi="Quattrocento Sans" w:cs="Quattrocento Sans"/>
          <w:sz w:val="22"/>
          <w:szCs w:val="22"/>
        </w:rPr>
      </w:pPr>
      <w:r w:rsidRPr="00251420">
        <w:rPr>
          <w:rFonts w:ascii="Quattrocento Sans" w:eastAsia="Quattrocento Sans" w:hAnsi="Quattrocento Sans" w:cs="Quattrocento Sans"/>
          <w:sz w:val="22"/>
          <w:szCs w:val="22"/>
        </w:rPr>
        <w:t>I joined the Geographic Information Systems (GIS) unit of South Pole in 2017, where I developed activities for the processing and production of land cover maps for the public sector. I am currently the Regional Lead for Nature-Based Solutions and Climate Projects in Latin America at South Pole, where I have participated in the coordination of the development of several AFOLU projects (feasibility, potential, additionality, theory of change (</w:t>
      </w:r>
      <w:proofErr w:type="spellStart"/>
      <w:r w:rsidRPr="00251420">
        <w:rPr>
          <w:rFonts w:ascii="Quattrocento Sans" w:eastAsia="Quattrocento Sans" w:hAnsi="Quattrocento Sans" w:cs="Quattrocento Sans"/>
          <w:sz w:val="22"/>
          <w:szCs w:val="22"/>
        </w:rPr>
        <w:t>ToC</w:t>
      </w:r>
      <w:proofErr w:type="spellEnd"/>
      <w:r w:rsidRPr="00251420">
        <w:rPr>
          <w:rFonts w:ascii="Quattrocento Sans" w:eastAsia="Quattrocento Sans" w:hAnsi="Quattrocento Sans" w:cs="Quattrocento Sans"/>
          <w:sz w:val="22"/>
          <w:szCs w:val="22"/>
        </w:rPr>
        <w:t>) and GHG emission estimations).</w:t>
      </w:r>
    </w:p>
    <w:p w14:paraId="562DA0B5" w14:textId="77777777" w:rsidR="00893086" w:rsidRPr="00251420" w:rsidRDefault="00893086">
      <w:pPr>
        <w:spacing w:line="276" w:lineRule="auto"/>
        <w:rPr>
          <w:rFonts w:ascii="Quattrocento Sans" w:eastAsia="Quattrocento Sans" w:hAnsi="Quattrocento Sans" w:cs="Quattrocento Sans"/>
          <w:sz w:val="22"/>
          <w:szCs w:val="22"/>
        </w:rPr>
      </w:pPr>
    </w:p>
    <w:p w14:paraId="497EDB69" w14:textId="0B61C114" w:rsidR="00252C4D" w:rsidRPr="00251420" w:rsidRDefault="00252C4D" w:rsidP="00252C4D">
      <w:pPr>
        <w:rPr>
          <w:rFonts w:ascii="Quattrocento Sans" w:eastAsia="Quattrocento Sans" w:hAnsi="Quattrocento Sans" w:cs="Quattrocento Sans"/>
          <w:b/>
          <w:color w:val="63A537"/>
          <w:sz w:val="28"/>
          <w:szCs w:val="28"/>
        </w:rPr>
      </w:pPr>
      <w:r>
        <w:rPr>
          <w:rFonts w:ascii="Quattrocento Sans" w:eastAsia="Quattrocento Sans" w:hAnsi="Quattrocento Sans" w:cs="Quattrocento Sans"/>
          <w:b/>
          <w:color w:val="63A537"/>
          <w:sz w:val="28"/>
          <w:szCs w:val="28"/>
        </w:rPr>
        <w:t>Website:</w:t>
      </w:r>
    </w:p>
    <w:p w14:paraId="22B4255C" w14:textId="4D94C4A5" w:rsidR="00252C4D" w:rsidRPr="00252C4D" w:rsidRDefault="00252C4D" w:rsidP="00252C4D">
      <w:pPr>
        <w:pStyle w:val="NoSpacing"/>
      </w:pPr>
      <w:r w:rsidRPr="00252C4D">
        <w:t>Abo</w:t>
      </w:r>
      <w:r>
        <w:t xml:space="preserve">ut me: </w:t>
      </w:r>
      <w:hyperlink r:id="rId12" w:history="1">
        <w:r w:rsidRPr="00E412C1">
          <w:rPr>
            <w:rStyle w:val="Hyperlink"/>
          </w:rPr>
          <w:t>https://aahincapie.github.io/about/</w:t>
        </w:r>
      </w:hyperlink>
    </w:p>
    <w:p w14:paraId="74BBF64E" w14:textId="77777777" w:rsidR="00252C4D" w:rsidRPr="00252C4D" w:rsidRDefault="00252C4D" w:rsidP="00252C4D">
      <w:pPr>
        <w:pStyle w:val="NoSpacing"/>
      </w:pPr>
    </w:p>
    <w:p w14:paraId="751F7E2A" w14:textId="77777777" w:rsidR="00893086" w:rsidRPr="00252C4D" w:rsidRDefault="00893086">
      <w:pPr>
        <w:rPr>
          <w:rFonts w:ascii="Quattrocento Sans" w:eastAsia="Quattrocento Sans" w:hAnsi="Quattrocento Sans" w:cs="Quattrocento Sans"/>
        </w:rPr>
      </w:pPr>
    </w:p>
    <w:p w14:paraId="543805D8" w14:textId="77777777" w:rsidR="00893086" w:rsidRPr="00251420" w:rsidRDefault="00000000">
      <w:pPr>
        <w:rPr>
          <w:rFonts w:ascii="Quattrocento Sans" w:eastAsia="Quattrocento Sans" w:hAnsi="Quattrocento Sans" w:cs="Quattrocento Sans"/>
          <w:b/>
          <w:color w:val="63A537"/>
          <w:sz w:val="28"/>
          <w:szCs w:val="28"/>
        </w:rPr>
      </w:pPr>
      <w:r w:rsidRPr="00251420">
        <w:rPr>
          <w:rFonts w:ascii="Quattrocento Sans" w:eastAsia="Quattrocento Sans" w:hAnsi="Quattrocento Sans" w:cs="Quattrocento Sans"/>
          <w:b/>
          <w:color w:val="63A537"/>
          <w:sz w:val="28"/>
          <w:szCs w:val="28"/>
        </w:rPr>
        <w:t>Main skills and interest</w:t>
      </w:r>
    </w:p>
    <w:p w14:paraId="04452197" w14:textId="77777777" w:rsidR="00893086" w:rsidRPr="00251420" w:rsidRDefault="00893086">
      <w:pPr>
        <w:pBdr>
          <w:top w:val="single" w:sz="4" w:space="1" w:color="000000"/>
          <w:left w:val="nil"/>
          <w:bottom w:val="nil"/>
          <w:right w:val="nil"/>
          <w:between w:val="nil"/>
        </w:pBdr>
        <w:spacing w:before="160" w:line="80" w:lineRule="auto"/>
        <w:rPr>
          <w:rFonts w:ascii="Quattrocento Sans" w:eastAsia="Quattrocento Sans" w:hAnsi="Quattrocento Sans" w:cs="Quattrocento Sans"/>
          <w:color w:val="000000"/>
          <w:sz w:val="10"/>
          <w:szCs w:val="10"/>
        </w:rPr>
      </w:pPr>
    </w:p>
    <w:p w14:paraId="6B264378" w14:textId="77777777" w:rsidR="00893086" w:rsidRPr="00251420" w:rsidRDefault="00000000">
      <w:pPr>
        <w:numPr>
          <w:ilvl w:val="0"/>
          <w:numId w:val="1"/>
        </w:numPr>
        <w:pBdr>
          <w:top w:val="nil"/>
          <w:left w:val="nil"/>
          <w:bottom w:val="nil"/>
          <w:right w:val="nil"/>
          <w:between w:val="nil"/>
        </w:pBdr>
        <w:spacing w:line="276" w:lineRule="auto"/>
        <w:rPr>
          <w:rFonts w:ascii="Quattrocento Sans" w:eastAsia="Quattrocento Sans" w:hAnsi="Quattrocento Sans" w:cs="Quattrocento Sans"/>
          <w:color w:val="000000"/>
          <w:sz w:val="22"/>
          <w:szCs w:val="22"/>
        </w:rPr>
      </w:pPr>
      <w:r w:rsidRPr="00251420">
        <w:rPr>
          <w:rFonts w:ascii="Quattrocento Sans" w:eastAsia="Quattrocento Sans" w:hAnsi="Quattrocento Sans" w:cs="Quattrocento Sans"/>
          <w:b/>
          <w:color w:val="000000"/>
          <w:sz w:val="22"/>
          <w:szCs w:val="22"/>
        </w:rPr>
        <w:t>Interactions among</w:t>
      </w:r>
      <w:r w:rsidRPr="00251420">
        <w:rPr>
          <w:rFonts w:ascii="Quattrocento Sans" w:eastAsia="Quattrocento Sans" w:hAnsi="Quattrocento Sans" w:cs="Quattrocento Sans"/>
          <w:b/>
          <w:sz w:val="22"/>
          <w:szCs w:val="22"/>
        </w:rPr>
        <w:t xml:space="preserve"> carbon,</w:t>
      </w:r>
      <w:r w:rsidRPr="00251420">
        <w:rPr>
          <w:rFonts w:ascii="Quattrocento Sans" w:eastAsia="Quattrocento Sans" w:hAnsi="Quattrocento Sans" w:cs="Quattrocento Sans"/>
          <w:b/>
          <w:color w:val="000000"/>
          <w:sz w:val="22"/>
          <w:szCs w:val="22"/>
        </w:rPr>
        <w:t xml:space="preserve"> land use and land cover change, and livelihoods;</w:t>
      </w:r>
      <w:r w:rsidRPr="00251420">
        <w:rPr>
          <w:rFonts w:ascii="Quattrocento Sans" w:eastAsia="Quattrocento Sans" w:hAnsi="Quattrocento Sans" w:cs="Quattrocento Sans"/>
          <w:color w:val="000000"/>
          <w:sz w:val="22"/>
          <w:szCs w:val="22"/>
        </w:rPr>
        <w:t xml:space="preserve"> Complex data analysis and </w:t>
      </w:r>
      <w:r w:rsidRPr="00251420">
        <w:rPr>
          <w:rFonts w:ascii="Quattrocento Sans" w:eastAsia="Quattrocento Sans" w:hAnsi="Quattrocento Sans" w:cs="Quattrocento Sans"/>
          <w:sz w:val="22"/>
          <w:szCs w:val="22"/>
        </w:rPr>
        <w:t>n</w:t>
      </w:r>
      <w:r w:rsidRPr="00251420">
        <w:rPr>
          <w:rFonts w:ascii="Quattrocento Sans" w:eastAsia="Quattrocento Sans" w:hAnsi="Quattrocento Sans" w:cs="Quattrocento Sans"/>
          <w:color w:val="000000"/>
          <w:sz w:val="22"/>
          <w:szCs w:val="22"/>
        </w:rPr>
        <w:t>ew models and tools that can better understand and predict these relationships.</w:t>
      </w:r>
    </w:p>
    <w:p w14:paraId="35F7337A" w14:textId="77777777" w:rsidR="00893086" w:rsidRPr="00251420" w:rsidRDefault="00000000">
      <w:pPr>
        <w:numPr>
          <w:ilvl w:val="0"/>
          <w:numId w:val="1"/>
        </w:numPr>
        <w:pBdr>
          <w:top w:val="nil"/>
          <w:left w:val="nil"/>
          <w:bottom w:val="nil"/>
          <w:right w:val="nil"/>
          <w:between w:val="nil"/>
        </w:pBdr>
        <w:spacing w:line="276" w:lineRule="auto"/>
        <w:rPr>
          <w:rFonts w:ascii="Quattrocento Sans" w:eastAsia="Quattrocento Sans" w:hAnsi="Quattrocento Sans" w:cs="Quattrocento Sans"/>
          <w:color w:val="000000"/>
          <w:sz w:val="22"/>
          <w:szCs w:val="22"/>
        </w:rPr>
      </w:pPr>
      <w:r w:rsidRPr="00251420">
        <w:rPr>
          <w:rFonts w:ascii="Quattrocento Sans" w:eastAsia="Quattrocento Sans" w:hAnsi="Quattrocento Sans" w:cs="Quattrocento Sans"/>
          <w:b/>
          <w:sz w:val="22"/>
          <w:szCs w:val="22"/>
        </w:rPr>
        <w:t>Indicators for integrating social and carbon issues:</w:t>
      </w:r>
      <w:r w:rsidRPr="00251420">
        <w:rPr>
          <w:rFonts w:ascii="Quattrocento Sans" w:eastAsia="Quattrocento Sans" w:hAnsi="Quattrocento Sans" w:cs="Quattrocento Sans"/>
          <w:sz w:val="22"/>
          <w:szCs w:val="22"/>
        </w:rPr>
        <w:t xml:space="preserve"> Methods and tools that can be used to measure, monitor, and verify the social and environmental benefits of forestry and agroforestry projects.</w:t>
      </w:r>
    </w:p>
    <w:p w14:paraId="677EA3EA" w14:textId="062D5D96" w:rsidR="00893086" w:rsidRPr="00251420" w:rsidRDefault="00251420">
      <w:pPr>
        <w:numPr>
          <w:ilvl w:val="0"/>
          <w:numId w:val="1"/>
        </w:numPr>
        <w:pBdr>
          <w:top w:val="nil"/>
          <w:left w:val="nil"/>
          <w:bottom w:val="nil"/>
          <w:right w:val="nil"/>
          <w:between w:val="nil"/>
        </w:pBdr>
        <w:spacing w:line="276" w:lineRule="auto"/>
        <w:rPr>
          <w:rFonts w:ascii="Quattrocento Sans" w:eastAsia="Quattrocento Sans" w:hAnsi="Quattrocento Sans" w:cs="Quattrocento Sans"/>
          <w:color w:val="000000"/>
          <w:sz w:val="22"/>
          <w:szCs w:val="22"/>
        </w:rPr>
      </w:pPr>
      <w:r w:rsidRPr="00251420">
        <w:rPr>
          <w:rFonts w:ascii="Quattrocento Sans" w:eastAsia="Quattrocento Sans" w:hAnsi="Quattrocento Sans" w:cs="Quattrocento Sans"/>
          <w:b/>
          <w:sz w:val="22"/>
          <w:szCs w:val="22"/>
        </w:rPr>
        <w:t>Modelling</w:t>
      </w:r>
      <w:r w:rsidR="00000000" w:rsidRPr="00251420">
        <w:rPr>
          <w:rFonts w:ascii="Quattrocento Sans" w:eastAsia="Quattrocento Sans" w:hAnsi="Quattrocento Sans" w:cs="Quattrocento Sans"/>
          <w:b/>
          <w:sz w:val="22"/>
          <w:szCs w:val="22"/>
        </w:rPr>
        <w:t>, mapping, and data visualization</w:t>
      </w:r>
      <w:r w:rsidR="00000000" w:rsidRPr="00251420">
        <w:rPr>
          <w:rFonts w:ascii="Quattrocento Sans" w:eastAsia="Quattrocento Sans" w:hAnsi="Quattrocento Sans" w:cs="Quattrocento Sans"/>
          <w:b/>
          <w:color w:val="000000"/>
          <w:sz w:val="22"/>
          <w:szCs w:val="22"/>
        </w:rPr>
        <w:t>;</w:t>
      </w:r>
      <w:r w:rsidR="00000000" w:rsidRPr="00251420">
        <w:rPr>
          <w:rFonts w:ascii="Quattrocento Sans" w:eastAsia="Quattrocento Sans" w:hAnsi="Quattrocento Sans" w:cs="Quattrocento Sans"/>
          <w:color w:val="000000"/>
          <w:sz w:val="22"/>
          <w:szCs w:val="22"/>
        </w:rPr>
        <w:t xml:space="preserve"> Innovative methods and tools that can be used to understand and communicate complex environmental data</w:t>
      </w:r>
      <w:r w:rsidR="00000000" w:rsidRPr="00251420">
        <w:rPr>
          <w:rFonts w:ascii="Quattrocento Sans" w:eastAsia="Quattrocento Sans" w:hAnsi="Quattrocento Sans" w:cs="Quattrocento Sans"/>
          <w:sz w:val="22"/>
          <w:szCs w:val="22"/>
        </w:rPr>
        <w:t xml:space="preserve">, </w:t>
      </w:r>
      <w:r w:rsidR="00000000" w:rsidRPr="00251420">
        <w:rPr>
          <w:rFonts w:ascii="Quattrocento Sans" w:eastAsia="Quattrocento Sans" w:hAnsi="Quattrocento Sans" w:cs="Quattrocento Sans"/>
          <w:color w:val="000000"/>
          <w:sz w:val="22"/>
          <w:szCs w:val="22"/>
        </w:rPr>
        <w:t>spatial-explicit scenarios</w:t>
      </w:r>
      <w:r w:rsidR="00000000" w:rsidRPr="00251420">
        <w:rPr>
          <w:rFonts w:ascii="Quattrocento Sans" w:eastAsia="Quattrocento Sans" w:hAnsi="Quattrocento Sans" w:cs="Quattrocento Sans"/>
          <w:sz w:val="22"/>
          <w:szCs w:val="22"/>
        </w:rPr>
        <w:t xml:space="preserve">, and </w:t>
      </w:r>
      <w:r w:rsidRPr="00251420">
        <w:rPr>
          <w:rFonts w:ascii="Quattrocento Sans" w:eastAsia="Quattrocento Sans" w:hAnsi="Quattrocento Sans" w:cs="Quattrocento Sans"/>
          <w:color w:val="000000"/>
          <w:sz w:val="22"/>
          <w:szCs w:val="22"/>
        </w:rPr>
        <w:t>modelling</w:t>
      </w:r>
      <w:r w:rsidR="00000000" w:rsidRPr="00251420">
        <w:rPr>
          <w:rFonts w:ascii="Quattrocento Sans" w:eastAsia="Quattrocento Sans" w:hAnsi="Quattrocento Sans" w:cs="Quattrocento Sans"/>
          <w:color w:val="000000"/>
          <w:sz w:val="22"/>
          <w:szCs w:val="22"/>
        </w:rPr>
        <w:t>,</w:t>
      </w:r>
    </w:p>
    <w:p w14:paraId="006324A0" w14:textId="77777777" w:rsidR="00893086" w:rsidRPr="00251420" w:rsidRDefault="00000000">
      <w:pPr>
        <w:numPr>
          <w:ilvl w:val="0"/>
          <w:numId w:val="1"/>
        </w:numPr>
        <w:pBdr>
          <w:top w:val="nil"/>
          <w:left w:val="nil"/>
          <w:bottom w:val="nil"/>
          <w:right w:val="nil"/>
          <w:between w:val="nil"/>
        </w:pBdr>
        <w:spacing w:line="276" w:lineRule="auto"/>
        <w:rPr>
          <w:rFonts w:ascii="Quattrocento Sans" w:eastAsia="Quattrocento Sans" w:hAnsi="Quattrocento Sans" w:cs="Quattrocento Sans"/>
          <w:color w:val="000000"/>
          <w:sz w:val="22"/>
          <w:szCs w:val="22"/>
        </w:rPr>
      </w:pPr>
      <w:r w:rsidRPr="00251420">
        <w:rPr>
          <w:rFonts w:ascii="Quattrocento Sans" w:eastAsia="Quattrocento Sans" w:hAnsi="Quattrocento Sans" w:cs="Quattrocento Sans"/>
          <w:b/>
          <w:sz w:val="22"/>
          <w:szCs w:val="22"/>
        </w:rPr>
        <w:t>Right-based</w:t>
      </w:r>
      <w:r w:rsidRPr="00251420">
        <w:rPr>
          <w:rFonts w:ascii="Quattrocento Sans" w:eastAsia="Quattrocento Sans" w:hAnsi="Quattrocento Sans" w:cs="Quattrocento Sans"/>
          <w:b/>
          <w:color w:val="000000"/>
          <w:sz w:val="22"/>
          <w:szCs w:val="22"/>
        </w:rPr>
        <w:t xml:space="preserve"> approaches:</w:t>
      </w:r>
      <w:r w:rsidRPr="00251420">
        <w:rPr>
          <w:rFonts w:ascii="Quattrocento Sans" w:eastAsia="Quattrocento Sans" w:hAnsi="Quattrocento Sans" w:cs="Quattrocento Sans"/>
          <w:color w:val="000000"/>
          <w:sz w:val="22"/>
          <w:szCs w:val="22"/>
        </w:rPr>
        <w:t xml:space="preserve"> Free, Prior</w:t>
      </w:r>
      <w:r w:rsidRPr="00251420">
        <w:rPr>
          <w:rFonts w:ascii="Quattrocento Sans" w:eastAsia="Quattrocento Sans" w:hAnsi="Quattrocento Sans" w:cs="Quattrocento Sans"/>
          <w:sz w:val="22"/>
          <w:szCs w:val="22"/>
        </w:rPr>
        <w:t>,</w:t>
      </w:r>
      <w:r w:rsidRPr="00251420">
        <w:rPr>
          <w:rFonts w:ascii="Quattrocento Sans" w:eastAsia="Quattrocento Sans" w:hAnsi="Quattrocento Sans" w:cs="Quattrocento Sans"/>
          <w:color w:val="000000"/>
          <w:sz w:val="22"/>
          <w:szCs w:val="22"/>
        </w:rPr>
        <w:t xml:space="preserve"> and Informed Consent (FPIC), Stakeholder Consultation (LSC)</w:t>
      </w:r>
      <w:r w:rsidRPr="00251420">
        <w:rPr>
          <w:rFonts w:ascii="Quattrocento Sans" w:eastAsia="Quattrocento Sans" w:hAnsi="Quattrocento Sans" w:cs="Quattrocento Sans"/>
          <w:sz w:val="22"/>
          <w:szCs w:val="22"/>
        </w:rPr>
        <w:t>,</w:t>
      </w:r>
      <w:r w:rsidRPr="00251420">
        <w:rPr>
          <w:rFonts w:ascii="Quattrocento Sans" w:eastAsia="Quattrocento Sans" w:hAnsi="Quattrocento Sans" w:cs="Quattrocento Sans"/>
          <w:color w:val="000000"/>
          <w:sz w:val="22"/>
          <w:szCs w:val="22"/>
        </w:rPr>
        <w:t xml:space="preserve"> a</w:t>
      </w:r>
      <w:r w:rsidRPr="00251420">
        <w:rPr>
          <w:rFonts w:ascii="Quattrocento Sans" w:eastAsia="Quattrocento Sans" w:hAnsi="Quattrocento Sans" w:cs="Quattrocento Sans"/>
          <w:sz w:val="22"/>
          <w:szCs w:val="22"/>
        </w:rPr>
        <w:t>nd Theory of Change (</w:t>
      </w:r>
      <w:proofErr w:type="spellStart"/>
      <w:r w:rsidRPr="00251420">
        <w:rPr>
          <w:rFonts w:ascii="Quattrocento Sans" w:eastAsia="Quattrocento Sans" w:hAnsi="Quattrocento Sans" w:cs="Quattrocento Sans"/>
          <w:sz w:val="22"/>
          <w:szCs w:val="22"/>
        </w:rPr>
        <w:t>ToC</w:t>
      </w:r>
      <w:proofErr w:type="spellEnd"/>
      <w:r w:rsidRPr="00251420">
        <w:rPr>
          <w:rFonts w:ascii="Quattrocento Sans" w:eastAsia="Quattrocento Sans" w:hAnsi="Quattrocento Sans" w:cs="Quattrocento Sans"/>
          <w:sz w:val="22"/>
          <w:szCs w:val="22"/>
        </w:rPr>
        <w:t>)</w:t>
      </w:r>
    </w:p>
    <w:p w14:paraId="7680AEB7" w14:textId="77777777" w:rsidR="00893086" w:rsidRPr="00251420" w:rsidRDefault="00893086">
      <w:pPr>
        <w:pBdr>
          <w:top w:val="single" w:sz="4" w:space="1" w:color="000000"/>
          <w:left w:val="nil"/>
          <w:bottom w:val="nil"/>
          <w:right w:val="nil"/>
          <w:between w:val="nil"/>
        </w:pBdr>
        <w:spacing w:before="160" w:line="80" w:lineRule="auto"/>
        <w:rPr>
          <w:rFonts w:ascii="Quattrocento Sans" w:eastAsia="Quattrocento Sans" w:hAnsi="Quattrocento Sans" w:cs="Quattrocento Sans"/>
          <w:color w:val="000000"/>
          <w:sz w:val="10"/>
          <w:szCs w:val="10"/>
        </w:rPr>
      </w:pPr>
    </w:p>
    <w:p w14:paraId="41BBA335" w14:textId="77777777" w:rsidR="00893086" w:rsidRPr="00251420" w:rsidRDefault="00893086">
      <w:pPr>
        <w:jc w:val="both"/>
        <w:rPr>
          <w:rFonts w:ascii="Quattrocento Sans" w:eastAsia="Quattrocento Sans" w:hAnsi="Quattrocento Sans" w:cs="Quattrocento Sans"/>
          <w:b/>
          <w:color w:val="63A537"/>
          <w:sz w:val="24"/>
          <w:szCs w:val="24"/>
        </w:rPr>
      </w:pPr>
    </w:p>
    <w:p w14:paraId="567112BA" w14:textId="77777777" w:rsidR="00893086" w:rsidRPr="00251420" w:rsidRDefault="00893086">
      <w:pPr>
        <w:jc w:val="both"/>
        <w:rPr>
          <w:rFonts w:ascii="Quattrocento Sans" w:eastAsia="Quattrocento Sans" w:hAnsi="Quattrocento Sans" w:cs="Quattrocento Sans"/>
          <w:b/>
          <w:color w:val="63A537"/>
          <w:sz w:val="24"/>
          <w:szCs w:val="24"/>
        </w:rPr>
      </w:pPr>
    </w:p>
    <w:p w14:paraId="4AE847AE" w14:textId="77777777" w:rsidR="00893086" w:rsidRPr="00251420" w:rsidRDefault="00893086">
      <w:pPr>
        <w:jc w:val="both"/>
        <w:rPr>
          <w:rFonts w:ascii="Quattrocento Sans" w:eastAsia="Quattrocento Sans" w:hAnsi="Quattrocento Sans" w:cs="Quattrocento Sans"/>
          <w:b/>
          <w:color w:val="63A537"/>
          <w:sz w:val="24"/>
          <w:szCs w:val="24"/>
        </w:rPr>
      </w:pPr>
    </w:p>
    <w:p w14:paraId="4C12BD72" w14:textId="77777777" w:rsidR="00893086" w:rsidRPr="00251420" w:rsidRDefault="00000000">
      <w:pPr>
        <w:jc w:val="both"/>
        <w:rPr>
          <w:rFonts w:ascii="Quattrocento Sans" w:eastAsia="Quattrocento Sans" w:hAnsi="Quattrocento Sans" w:cs="Quattrocento Sans"/>
          <w:b/>
          <w:color w:val="63A537"/>
          <w:sz w:val="28"/>
          <w:szCs w:val="28"/>
        </w:rPr>
      </w:pPr>
      <w:r w:rsidRPr="00251420">
        <w:rPr>
          <w:rFonts w:ascii="Quattrocento Sans" w:eastAsia="Quattrocento Sans" w:hAnsi="Quattrocento Sans" w:cs="Quattrocento Sans"/>
          <w:b/>
          <w:color w:val="63A537"/>
          <w:sz w:val="28"/>
          <w:szCs w:val="28"/>
        </w:rPr>
        <w:t xml:space="preserve">Work experience </w:t>
      </w:r>
    </w:p>
    <w:p w14:paraId="05FA9316" w14:textId="77777777" w:rsidR="00893086" w:rsidRPr="00251420" w:rsidRDefault="00893086">
      <w:pPr>
        <w:pBdr>
          <w:top w:val="single" w:sz="4" w:space="1" w:color="000000"/>
          <w:left w:val="nil"/>
          <w:bottom w:val="nil"/>
          <w:right w:val="nil"/>
          <w:between w:val="nil"/>
        </w:pBdr>
        <w:spacing w:before="160" w:line="80" w:lineRule="auto"/>
        <w:jc w:val="both"/>
        <w:rPr>
          <w:rFonts w:ascii="Quattrocento Sans" w:eastAsia="Quattrocento Sans" w:hAnsi="Quattrocento Sans" w:cs="Quattrocento Sans"/>
          <w:color w:val="000000"/>
          <w:sz w:val="10"/>
          <w:szCs w:val="10"/>
        </w:rPr>
      </w:pPr>
    </w:p>
    <w:p w14:paraId="78E97035" w14:textId="77777777" w:rsidR="00893086" w:rsidRPr="00251420" w:rsidRDefault="00000000">
      <w:pPr>
        <w:jc w:val="both"/>
        <w:rPr>
          <w:rFonts w:ascii="Quattrocento Sans" w:eastAsia="Quattrocento Sans" w:hAnsi="Quattrocento Sans" w:cs="Quattrocento Sans"/>
          <w:b/>
          <w:sz w:val="22"/>
          <w:szCs w:val="22"/>
        </w:rPr>
      </w:pPr>
      <w:r w:rsidRPr="00251420">
        <w:rPr>
          <w:rFonts w:ascii="Quattrocento Sans" w:eastAsia="Quattrocento Sans" w:hAnsi="Quattrocento Sans" w:cs="Quattrocento Sans"/>
          <w:b/>
          <w:sz w:val="22"/>
          <w:szCs w:val="22"/>
        </w:rPr>
        <w:t>Regional Lead NBS, Climate Projects, South Pole, Colombia (Jan 2023 - Present)</w:t>
      </w:r>
    </w:p>
    <w:p w14:paraId="2E828A74" w14:textId="30B1201E" w:rsidR="00893086" w:rsidRPr="00251420" w:rsidRDefault="00000000">
      <w:pPr>
        <w:numPr>
          <w:ilvl w:val="0"/>
          <w:numId w:val="1"/>
        </w:numPr>
        <w:jc w:val="both"/>
        <w:rPr>
          <w:rFonts w:ascii="Quattrocento Sans" w:eastAsia="Quattrocento Sans" w:hAnsi="Quattrocento Sans" w:cs="Quattrocento Sans"/>
          <w:sz w:val="22"/>
          <w:szCs w:val="22"/>
        </w:rPr>
      </w:pPr>
      <w:r w:rsidRPr="00251420">
        <w:rPr>
          <w:rFonts w:ascii="Quattrocento Sans" w:eastAsia="Quattrocento Sans" w:hAnsi="Quattrocento Sans" w:cs="Quattrocento Sans"/>
          <w:sz w:val="22"/>
          <w:szCs w:val="22"/>
        </w:rPr>
        <w:t xml:space="preserve">Led the implementation and management of emission reduction projects, including drafting feasibility studies, project design documents (PDDs), monitoring reports (MRs), and providing technical and business development support. Led knowledge management and stayed </w:t>
      </w:r>
      <w:r w:rsidR="008D5AB5" w:rsidRPr="00251420">
        <w:rPr>
          <w:rFonts w:ascii="Quattrocento Sans" w:eastAsia="Quattrocento Sans" w:hAnsi="Quattrocento Sans" w:cs="Quattrocento Sans"/>
          <w:sz w:val="22"/>
          <w:szCs w:val="22"/>
        </w:rPr>
        <w:t>up to date</w:t>
      </w:r>
      <w:r w:rsidRPr="00251420">
        <w:rPr>
          <w:rFonts w:ascii="Quattrocento Sans" w:eastAsia="Quattrocento Sans" w:hAnsi="Quattrocento Sans" w:cs="Quattrocento Sans"/>
          <w:sz w:val="22"/>
          <w:szCs w:val="22"/>
        </w:rPr>
        <w:t xml:space="preserve"> on the latest rule changes. Led </w:t>
      </w:r>
      <w:r w:rsidR="008D5AB5" w:rsidRPr="00251420">
        <w:rPr>
          <w:rFonts w:ascii="Quattrocento Sans" w:eastAsia="Quattrocento Sans" w:hAnsi="Quattrocento Sans" w:cs="Quattrocento Sans"/>
          <w:sz w:val="22"/>
          <w:szCs w:val="22"/>
        </w:rPr>
        <w:t xml:space="preserve">community revalidation process of </w:t>
      </w:r>
      <w:proofErr w:type="spellStart"/>
      <w:r w:rsidR="008D5AB5" w:rsidRPr="00251420">
        <w:rPr>
          <w:rFonts w:ascii="Quattrocento Sans" w:eastAsia="Quattrocento Sans" w:hAnsi="Quattrocento Sans" w:cs="Quattrocento Sans"/>
          <w:sz w:val="22"/>
          <w:szCs w:val="22"/>
        </w:rPr>
        <w:t>Chyulu</w:t>
      </w:r>
      <w:proofErr w:type="spellEnd"/>
      <w:r w:rsidR="008D5AB5" w:rsidRPr="00251420">
        <w:rPr>
          <w:rFonts w:ascii="Quattrocento Sans" w:eastAsia="Quattrocento Sans" w:hAnsi="Quattrocento Sans" w:cs="Quattrocento Sans"/>
          <w:sz w:val="22"/>
          <w:szCs w:val="22"/>
        </w:rPr>
        <w:t xml:space="preserve"> Hills REDD+</w:t>
      </w:r>
      <w:r w:rsidRPr="00251420">
        <w:rPr>
          <w:rFonts w:ascii="Quattrocento Sans" w:eastAsia="Quattrocento Sans" w:hAnsi="Quattrocento Sans" w:cs="Quattrocento Sans"/>
          <w:sz w:val="22"/>
          <w:szCs w:val="22"/>
        </w:rPr>
        <w:t>, supporting</w:t>
      </w:r>
      <w:r w:rsidR="008D5AB5" w:rsidRPr="00251420">
        <w:rPr>
          <w:rFonts w:ascii="Quattrocento Sans" w:eastAsia="Quattrocento Sans" w:hAnsi="Quattrocento Sans" w:cs="Quattrocento Sans"/>
          <w:sz w:val="22"/>
          <w:szCs w:val="22"/>
        </w:rPr>
        <w:t xml:space="preserve"> climate and JNR requirements for climate project, and support </w:t>
      </w:r>
      <w:r w:rsidRPr="00251420">
        <w:rPr>
          <w:rFonts w:ascii="Quattrocento Sans" w:eastAsia="Quattrocento Sans" w:hAnsi="Quattrocento Sans" w:cs="Quattrocento Sans"/>
          <w:sz w:val="22"/>
          <w:szCs w:val="22"/>
        </w:rPr>
        <w:t>sourcing and other managers in the company, and providing technical reviews.</w:t>
      </w:r>
    </w:p>
    <w:p w14:paraId="61065EE1" w14:textId="77777777" w:rsidR="00893086" w:rsidRPr="00251420" w:rsidRDefault="00893086">
      <w:pPr>
        <w:jc w:val="both"/>
        <w:rPr>
          <w:rFonts w:ascii="Quattrocento Sans" w:eastAsia="Quattrocento Sans" w:hAnsi="Quattrocento Sans" w:cs="Quattrocento Sans"/>
          <w:b/>
          <w:sz w:val="22"/>
          <w:szCs w:val="22"/>
        </w:rPr>
      </w:pPr>
    </w:p>
    <w:p w14:paraId="4C72B64E" w14:textId="77777777" w:rsidR="00893086" w:rsidRPr="00251420" w:rsidRDefault="00000000">
      <w:pPr>
        <w:jc w:val="both"/>
        <w:rPr>
          <w:rFonts w:ascii="Quattrocento Sans" w:eastAsia="Quattrocento Sans" w:hAnsi="Quattrocento Sans" w:cs="Quattrocento Sans"/>
          <w:b/>
          <w:sz w:val="22"/>
          <w:szCs w:val="22"/>
        </w:rPr>
      </w:pPr>
      <w:r w:rsidRPr="00251420">
        <w:rPr>
          <w:rFonts w:ascii="Quattrocento Sans" w:eastAsia="Quattrocento Sans" w:hAnsi="Quattrocento Sans" w:cs="Quattrocento Sans"/>
          <w:b/>
          <w:sz w:val="22"/>
          <w:szCs w:val="22"/>
        </w:rPr>
        <w:t>Senior Project Coordinator – AFOLU, South Pole, Colombia (Jan 2021 - Dec 2022)</w:t>
      </w:r>
    </w:p>
    <w:p w14:paraId="67C89CA2" w14:textId="77777777" w:rsidR="00893086" w:rsidRPr="00251420" w:rsidRDefault="00000000">
      <w:pPr>
        <w:numPr>
          <w:ilvl w:val="0"/>
          <w:numId w:val="1"/>
        </w:numPr>
        <w:pBdr>
          <w:top w:val="nil"/>
          <w:left w:val="nil"/>
          <w:bottom w:val="nil"/>
          <w:right w:val="nil"/>
          <w:between w:val="nil"/>
        </w:pBdr>
        <w:spacing w:line="259" w:lineRule="auto"/>
        <w:jc w:val="both"/>
        <w:rPr>
          <w:rFonts w:ascii="Quattrocento Sans" w:eastAsia="Quattrocento Sans" w:hAnsi="Quattrocento Sans" w:cs="Quattrocento Sans"/>
          <w:sz w:val="22"/>
          <w:szCs w:val="22"/>
        </w:rPr>
      </w:pPr>
      <w:r w:rsidRPr="00251420">
        <w:rPr>
          <w:rFonts w:ascii="Quattrocento Sans" w:eastAsia="Quattrocento Sans" w:hAnsi="Quattrocento Sans" w:cs="Quattrocento Sans"/>
          <w:sz w:val="22"/>
          <w:szCs w:val="22"/>
        </w:rPr>
        <w:t>Led the implementation and management of emission reduction projects, including leading and drafting feasibility studies and project design documents (PDDs), validation, monitoring, reporting, and verification (MRV) support under different standards (T-VER, CDM, VERRA, GS4GG). Provided technical and business development support with the project sourcing team.</w:t>
      </w:r>
    </w:p>
    <w:p w14:paraId="162DEBF0" w14:textId="77777777" w:rsidR="00893086" w:rsidRPr="00251420" w:rsidRDefault="00893086">
      <w:pPr>
        <w:jc w:val="both"/>
        <w:rPr>
          <w:rFonts w:ascii="Quattrocento Sans" w:eastAsia="Quattrocento Sans" w:hAnsi="Quattrocento Sans" w:cs="Quattrocento Sans"/>
          <w:b/>
          <w:sz w:val="22"/>
          <w:szCs w:val="22"/>
        </w:rPr>
      </w:pPr>
    </w:p>
    <w:p w14:paraId="7AC11E0A" w14:textId="77777777" w:rsidR="00893086" w:rsidRPr="00251420" w:rsidRDefault="00000000">
      <w:pPr>
        <w:jc w:val="both"/>
        <w:rPr>
          <w:rFonts w:ascii="Quattrocento Sans" w:eastAsia="Quattrocento Sans" w:hAnsi="Quattrocento Sans" w:cs="Quattrocento Sans"/>
          <w:b/>
          <w:sz w:val="22"/>
          <w:szCs w:val="22"/>
        </w:rPr>
      </w:pPr>
      <w:r w:rsidRPr="00251420">
        <w:rPr>
          <w:rFonts w:ascii="Quattrocento Sans" w:eastAsia="Quattrocento Sans" w:hAnsi="Quattrocento Sans" w:cs="Quattrocento Sans"/>
          <w:b/>
          <w:sz w:val="22"/>
          <w:szCs w:val="22"/>
        </w:rPr>
        <w:t xml:space="preserve">Project manager | Forestry &amp; Land Use </w:t>
      </w:r>
      <w:proofErr w:type="gramStart"/>
      <w:r w:rsidRPr="00251420">
        <w:rPr>
          <w:rFonts w:ascii="Quattrocento Sans" w:eastAsia="Quattrocento Sans" w:hAnsi="Quattrocento Sans" w:cs="Quattrocento Sans"/>
          <w:b/>
          <w:sz w:val="22"/>
          <w:szCs w:val="22"/>
        </w:rPr>
        <w:t>Projects ,</w:t>
      </w:r>
      <w:proofErr w:type="gramEnd"/>
      <w:r w:rsidRPr="00251420">
        <w:rPr>
          <w:rFonts w:ascii="Quattrocento Sans" w:eastAsia="Quattrocento Sans" w:hAnsi="Quattrocento Sans" w:cs="Quattrocento Sans"/>
          <w:b/>
          <w:sz w:val="22"/>
          <w:szCs w:val="22"/>
        </w:rPr>
        <w:t xml:space="preserve"> South Pole, Colombia (Jun 2019 – Dec 2020)</w:t>
      </w:r>
    </w:p>
    <w:p w14:paraId="5DAA6D40" w14:textId="77777777" w:rsidR="00893086" w:rsidRPr="00251420" w:rsidRDefault="00000000">
      <w:pPr>
        <w:numPr>
          <w:ilvl w:val="0"/>
          <w:numId w:val="1"/>
        </w:numPr>
        <w:pBdr>
          <w:top w:val="nil"/>
          <w:left w:val="nil"/>
          <w:bottom w:val="nil"/>
          <w:right w:val="nil"/>
          <w:between w:val="nil"/>
        </w:pBdr>
        <w:spacing w:line="259" w:lineRule="auto"/>
        <w:jc w:val="both"/>
        <w:rPr>
          <w:rFonts w:ascii="Quattrocento Sans" w:eastAsia="Quattrocento Sans" w:hAnsi="Quattrocento Sans" w:cs="Quattrocento Sans"/>
          <w:sz w:val="22"/>
          <w:szCs w:val="22"/>
        </w:rPr>
      </w:pPr>
      <w:r w:rsidRPr="00251420">
        <w:rPr>
          <w:rFonts w:ascii="Quattrocento Sans" w:eastAsia="Quattrocento Sans" w:hAnsi="Quattrocento Sans" w:cs="Quattrocento Sans"/>
          <w:sz w:val="22"/>
          <w:szCs w:val="22"/>
        </w:rPr>
        <w:t>Provided support for the development of REDD and ARR projects related to GIS, forestry, and community issues. Supported the selection of projects, following up with stakeholders, and conducting due diligence on Brazilian projects.</w:t>
      </w:r>
    </w:p>
    <w:p w14:paraId="6E2E27C2" w14:textId="77777777" w:rsidR="00893086" w:rsidRPr="00251420" w:rsidRDefault="00000000">
      <w:pPr>
        <w:numPr>
          <w:ilvl w:val="0"/>
          <w:numId w:val="1"/>
        </w:numPr>
        <w:pBdr>
          <w:top w:val="nil"/>
          <w:left w:val="nil"/>
          <w:bottom w:val="nil"/>
          <w:right w:val="nil"/>
          <w:between w:val="nil"/>
        </w:pBdr>
        <w:spacing w:line="259" w:lineRule="auto"/>
        <w:jc w:val="both"/>
        <w:rPr>
          <w:rFonts w:ascii="Quattrocento Sans" w:eastAsia="Quattrocento Sans" w:hAnsi="Quattrocento Sans" w:cs="Quattrocento Sans"/>
          <w:sz w:val="22"/>
          <w:szCs w:val="22"/>
        </w:rPr>
      </w:pPr>
      <w:r w:rsidRPr="00251420">
        <w:rPr>
          <w:rFonts w:ascii="Quattrocento Sans" w:eastAsia="Quattrocento Sans" w:hAnsi="Quattrocento Sans" w:cs="Quattrocento Sans"/>
          <w:sz w:val="22"/>
          <w:szCs w:val="22"/>
        </w:rPr>
        <w:t>Developed operational inputs for local site visits and consultations with local stakeholders. Assisted with the development of project proposals.</w:t>
      </w:r>
    </w:p>
    <w:p w14:paraId="7BB832D0" w14:textId="77777777" w:rsidR="00893086" w:rsidRPr="00251420" w:rsidRDefault="00893086">
      <w:pPr>
        <w:pBdr>
          <w:top w:val="nil"/>
          <w:left w:val="nil"/>
          <w:bottom w:val="nil"/>
          <w:right w:val="nil"/>
          <w:between w:val="nil"/>
        </w:pBdr>
        <w:spacing w:line="259" w:lineRule="auto"/>
        <w:ind w:left="284" w:hanging="284"/>
        <w:jc w:val="both"/>
        <w:rPr>
          <w:rFonts w:ascii="Quattrocento Sans" w:eastAsia="Quattrocento Sans" w:hAnsi="Quattrocento Sans" w:cs="Quattrocento Sans"/>
          <w:color w:val="000000"/>
          <w:sz w:val="22"/>
          <w:szCs w:val="22"/>
        </w:rPr>
      </w:pPr>
    </w:p>
    <w:p w14:paraId="648240C8" w14:textId="77777777" w:rsidR="00893086" w:rsidRPr="00251420" w:rsidRDefault="00000000">
      <w:pPr>
        <w:pBdr>
          <w:top w:val="nil"/>
          <w:left w:val="nil"/>
          <w:bottom w:val="nil"/>
          <w:right w:val="nil"/>
          <w:between w:val="nil"/>
        </w:pBdr>
        <w:spacing w:line="259" w:lineRule="auto"/>
        <w:ind w:left="284" w:hanging="284"/>
        <w:jc w:val="both"/>
        <w:rPr>
          <w:rFonts w:ascii="Quattrocento Sans" w:eastAsia="Quattrocento Sans" w:hAnsi="Quattrocento Sans" w:cs="Quattrocento Sans"/>
          <w:b/>
          <w:color w:val="000000"/>
          <w:sz w:val="22"/>
          <w:szCs w:val="22"/>
        </w:rPr>
      </w:pPr>
      <w:r w:rsidRPr="00251420">
        <w:rPr>
          <w:rFonts w:ascii="Quattrocento Sans" w:eastAsia="Quattrocento Sans" w:hAnsi="Quattrocento Sans" w:cs="Quattrocento Sans"/>
          <w:b/>
          <w:color w:val="000000"/>
          <w:sz w:val="22"/>
          <w:szCs w:val="22"/>
        </w:rPr>
        <w:t>GIS | Forestry &amp; Land Use Projects, South Pole, Colombia (Jun 2017 – Jun 20</w:t>
      </w:r>
      <w:r w:rsidRPr="00251420">
        <w:rPr>
          <w:rFonts w:ascii="Quattrocento Sans" w:eastAsia="Quattrocento Sans" w:hAnsi="Quattrocento Sans" w:cs="Quattrocento Sans"/>
          <w:b/>
          <w:sz w:val="22"/>
          <w:szCs w:val="22"/>
        </w:rPr>
        <w:t>19</w:t>
      </w:r>
      <w:r w:rsidRPr="00251420">
        <w:rPr>
          <w:rFonts w:ascii="Quattrocento Sans" w:eastAsia="Quattrocento Sans" w:hAnsi="Quattrocento Sans" w:cs="Quattrocento Sans"/>
          <w:b/>
          <w:color w:val="000000"/>
          <w:sz w:val="22"/>
          <w:szCs w:val="22"/>
        </w:rPr>
        <w:t>)</w:t>
      </w:r>
    </w:p>
    <w:p w14:paraId="73FC3629" w14:textId="77777777" w:rsidR="00893086" w:rsidRPr="00251420" w:rsidRDefault="00000000">
      <w:pPr>
        <w:numPr>
          <w:ilvl w:val="0"/>
          <w:numId w:val="1"/>
        </w:numPr>
        <w:pBdr>
          <w:top w:val="nil"/>
          <w:left w:val="nil"/>
          <w:bottom w:val="nil"/>
          <w:right w:val="nil"/>
          <w:between w:val="nil"/>
        </w:pBdr>
        <w:spacing w:line="259" w:lineRule="auto"/>
        <w:jc w:val="both"/>
        <w:rPr>
          <w:rFonts w:ascii="Quattrocento Sans" w:eastAsia="Quattrocento Sans" w:hAnsi="Quattrocento Sans" w:cs="Quattrocento Sans"/>
          <w:sz w:val="22"/>
          <w:szCs w:val="22"/>
        </w:rPr>
      </w:pPr>
      <w:r w:rsidRPr="00251420">
        <w:rPr>
          <w:rFonts w:ascii="Quattrocento Sans" w:eastAsia="Quattrocento Sans" w:hAnsi="Quattrocento Sans" w:cs="Quattrocento Sans"/>
          <w:sz w:val="22"/>
          <w:szCs w:val="22"/>
        </w:rPr>
        <w:t>Processed satellite and other remote sensing images to generate land cover maps for Peru (AIDER-</w:t>
      </w:r>
      <w:proofErr w:type="spellStart"/>
      <w:r w:rsidRPr="00251420">
        <w:rPr>
          <w:rFonts w:ascii="Quattrocento Sans" w:eastAsia="Quattrocento Sans" w:hAnsi="Quattrocento Sans" w:cs="Quattrocento Sans"/>
          <w:sz w:val="22"/>
          <w:szCs w:val="22"/>
        </w:rPr>
        <w:t>Minagri</w:t>
      </w:r>
      <w:proofErr w:type="spellEnd"/>
      <w:r w:rsidRPr="00251420">
        <w:rPr>
          <w:rFonts w:ascii="Quattrocento Sans" w:eastAsia="Quattrocento Sans" w:hAnsi="Quattrocento Sans" w:cs="Quattrocento Sans"/>
          <w:sz w:val="22"/>
          <w:szCs w:val="22"/>
        </w:rPr>
        <w:t xml:space="preserve">). Provided technical support for the development of REDD and ARR projects. Developed a GIS and methodological construction of primary conditions for a jurisdictional approach based on carbon for Caquetá, Colombia. Developed a spatially explicit modeling and baseline evaluation for a jurisdictional approach on </w:t>
      </w:r>
      <w:proofErr w:type="spellStart"/>
      <w:r w:rsidRPr="00251420">
        <w:rPr>
          <w:rFonts w:ascii="Quattrocento Sans" w:eastAsia="Quattrocento Sans" w:hAnsi="Quattrocento Sans" w:cs="Quattrocento Sans"/>
          <w:sz w:val="22"/>
          <w:szCs w:val="22"/>
        </w:rPr>
        <w:t>Isangi</w:t>
      </w:r>
      <w:proofErr w:type="spellEnd"/>
      <w:r w:rsidRPr="00251420">
        <w:rPr>
          <w:rFonts w:ascii="Quattrocento Sans" w:eastAsia="Quattrocento Sans" w:hAnsi="Quattrocento Sans" w:cs="Quattrocento Sans"/>
          <w:sz w:val="22"/>
          <w:szCs w:val="22"/>
        </w:rPr>
        <w:t>, Democratic Republic of Congo.</w:t>
      </w:r>
    </w:p>
    <w:p w14:paraId="2DB6A640" w14:textId="77777777" w:rsidR="00893086" w:rsidRPr="00251420" w:rsidRDefault="00893086">
      <w:pPr>
        <w:pBdr>
          <w:top w:val="nil"/>
          <w:left w:val="nil"/>
          <w:bottom w:val="nil"/>
          <w:right w:val="nil"/>
          <w:between w:val="nil"/>
        </w:pBdr>
        <w:spacing w:line="259" w:lineRule="auto"/>
        <w:ind w:left="284"/>
        <w:jc w:val="both"/>
        <w:rPr>
          <w:rFonts w:ascii="Quattrocento Sans" w:eastAsia="Quattrocento Sans" w:hAnsi="Quattrocento Sans" w:cs="Quattrocento Sans"/>
          <w:sz w:val="22"/>
          <w:szCs w:val="22"/>
        </w:rPr>
      </w:pPr>
    </w:p>
    <w:p w14:paraId="5314B9B1" w14:textId="77777777" w:rsidR="00893086" w:rsidRPr="00251420" w:rsidRDefault="00893086">
      <w:pPr>
        <w:pBdr>
          <w:top w:val="nil"/>
          <w:left w:val="nil"/>
          <w:bottom w:val="nil"/>
          <w:right w:val="nil"/>
          <w:between w:val="nil"/>
        </w:pBdr>
        <w:spacing w:line="259" w:lineRule="auto"/>
        <w:ind w:left="284" w:hanging="284"/>
        <w:jc w:val="both"/>
        <w:rPr>
          <w:rFonts w:ascii="Quattrocento Sans" w:eastAsia="Quattrocento Sans" w:hAnsi="Quattrocento Sans" w:cs="Quattrocento Sans"/>
          <w:b/>
          <w:color w:val="000000"/>
          <w:sz w:val="22"/>
          <w:szCs w:val="22"/>
        </w:rPr>
      </w:pPr>
    </w:p>
    <w:p w14:paraId="5D24B056" w14:textId="77777777" w:rsidR="00893086" w:rsidRPr="00251420" w:rsidRDefault="00000000">
      <w:pPr>
        <w:jc w:val="both"/>
        <w:rPr>
          <w:rFonts w:ascii="Quattrocento Sans" w:eastAsia="Quattrocento Sans" w:hAnsi="Quattrocento Sans" w:cs="Quattrocento Sans"/>
          <w:b/>
          <w:sz w:val="22"/>
          <w:szCs w:val="22"/>
        </w:rPr>
      </w:pPr>
      <w:r w:rsidRPr="00251420">
        <w:rPr>
          <w:rFonts w:ascii="Quattrocento Sans" w:eastAsia="Quattrocento Sans" w:hAnsi="Quattrocento Sans" w:cs="Quattrocento Sans"/>
          <w:b/>
          <w:sz w:val="22"/>
          <w:szCs w:val="22"/>
        </w:rPr>
        <w:lastRenderedPageBreak/>
        <w:t>Environmental Analyst, WWF-OIA, Colombia (May 2016 - Dec 2016)</w:t>
      </w:r>
    </w:p>
    <w:p w14:paraId="638DC8CE" w14:textId="77777777" w:rsidR="00893086" w:rsidRPr="00251420" w:rsidRDefault="00000000">
      <w:pPr>
        <w:numPr>
          <w:ilvl w:val="0"/>
          <w:numId w:val="1"/>
        </w:numPr>
        <w:pBdr>
          <w:top w:val="nil"/>
          <w:left w:val="nil"/>
          <w:bottom w:val="nil"/>
          <w:right w:val="nil"/>
          <w:between w:val="nil"/>
        </w:pBdr>
        <w:spacing w:line="259" w:lineRule="auto"/>
        <w:jc w:val="both"/>
        <w:rPr>
          <w:rFonts w:ascii="Quattrocento Sans" w:eastAsia="Quattrocento Sans" w:hAnsi="Quattrocento Sans" w:cs="Quattrocento Sans"/>
          <w:sz w:val="22"/>
          <w:szCs w:val="22"/>
        </w:rPr>
      </w:pPr>
      <w:r w:rsidRPr="00251420">
        <w:rPr>
          <w:rFonts w:ascii="Quattrocento Sans" w:eastAsia="Quattrocento Sans" w:hAnsi="Quattrocento Sans" w:cs="Quattrocento Sans"/>
          <w:sz w:val="22"/>
          <w:szCs w:val="22"/>
        </w:rPr>
        <w:t>Implemented participatory agreements, concepts, and strategies for the management of indigenous territories by developing spatial and GIS methodological designs with a participatory approach.</w:t>
      </w:r>
    </w:p>
    <w:p w14:paraId="515D6073" w14:textId="77777777" w:rsidR="00893086" w:rsidRPr="00251420" w:rsidRDefault="00000000">
      <w:pPr>
        <w:numPr>
          <w:ilvl w:val="0"/>
          <w:numId w:val="1"/>
        </w:numPr>
        <w:pBdr>
          <w:top w:val="nil"/>
          <w:left w:val="nil"/>
          <w:bottom w:val="nil"/>
          <w:right w:val="nil"/>
          <w:between w:val="nil"/>
        </w:pBdr>
        <w:spacing w:line="259" w:lineRule="auto"/>
        <w:jc w:val="both"/>
        <w:rPr>
          <w:rFonts w:ascii="Quattrocento Sans" w:eastAsia="Quattrocento Sans" w:hAnsi="Quattrocento Sans" w:cs="Quattrocento Sans"/>
          <w:sz w:val="22"/>
          <w:szCs w:val="22"/>
        </w:rPr>
      </w:pPr>
      <w:r w:rsidRPr="00251420">
        <w:rPr>
          <w:rFonts w:ascii="Quattrocento Sans" w:eastAsia="Quattrocento Sans" w:hAnsi="Quattrocento Sans" w:cs="Quattrocento Sans"/>
          <w:sz w:val="22"/>
          <w:szCs w:val="22"/>
        </w:rPr>
        <w:t>Led inter-ethnic actions for defending indigenous territories and legal actions for the rights of Mother Earth against illegal mining in indigenous territories. Interacted and dialogued with governmental institutions and other stakeholders.</w:t>
      </w:r>
    </w:p>
    <w:p w14:paraId="0649FEE9" w14:textId="77777777" w:rsidR="00893086" w:rsidRPr="00251420" w:rsidRDefault="00893086">
      <w:pPr>
        <w:jc w:val="both"/>
        <w:rPr>
          <w:rFonts w:ascii="Quattrocento Sans" w:eastAsia="Quattrocento Sans" w:hAnsi="Quattrocento Sans" w:cs="Quattrocento Sans"/>
          <w:sz w:val="22"/>
          <w:szCs w:val="22"/>
        </w:rPr>
      </w:pPr>
    </w:p>
    <w:p w14:paraId="5FC4F008" w14:textId="77777777" w:rsidR="00893086" w:rsidRPr="00251420" w:rsidRDefault="00000000">
      <w:pPr>
        <w:jc w:val="both"/>
        <w:rPr>
          <w:rFonts w:ascii="Quattrocento Sans" w:eastAsia="Quattrocento Sans" w:hAnsi="Quattrocento Sans" w:cs="Quattrocento Sans"/>
          <w:b/>
          <w:sz w:val="22"/>
          <w:szCs w:val="22"/>
        </w:rPr>
      </w:pPr>
      <w:r w:rsidRPr="00251420">
        <w:rPr>
          <w:rFonts w:ascii="Quattrocento Sans" w:eastAsia="Quattrocento Sans" w:hAnsi="Quattrocento Sans" w:cs="Quattrocento Sans"/>
          <w:b/>
          <w:sz w:val="22"/>
          <w:szCs w:val="22"/>
        </w:rPr>
        <w:t>Consultancy, Universidad Nacional de Colombia, Colombia, Colombia (May 2016 - Jul 2016)</w:t>
      </w:r>
    </w:p>
    <w:p w14:paraId="2139565F" w14:textId="77777777" w:rsidR="00893086" w:rsidRPr="00251420" w:rsidRDefault="00000000">
      <w:pPr>
        <w:numPr>
          <w:ilvl w:val="0"/>
          <w:numId w:val="1"/>
        </w:numPr>
        <w:pBdr>
          <w:top w:val="nil"/>
          <w:left w:val="nil"/>
          <w:bottom w:val="nil"/>
          <w:right w:val="nil"/>
          <w:between w:val="nil"/>
        </w:pBdr>
        <w:spacing w:line="259" w:lineRule="auto"/>
        <w:rPr>
          <w:rFonts w:ascii="Quattrocento Sans" w:eastAsia="Quattrocento Sans" w:hAnsi="Quattrocento Sans" w:cs="Quattrocento Sans"/>
          <w:color w:val="000000"/>
          <w:sz w:val="22"/>
          <w:szCs w:val="22"/>
        </w:rPr>
      </w:pPr>
      <w:r w:rsidRPr="00251420">
        <w:rPr>
          <w:rFonts w:ascii="Quattrocento Sans" w:eastAsia="Quattrocento Sans" w:hAnsi="Quattrocento Sans" w:cs="Quattrocento Sans"/>
          <w:color w:val="000000"/>
          <w:sz w:val="22"/>
          <w:szCs w:val="22"/>
        </w:rPr>
        <w:t>Methodological designs for forest degradation in Colombia based on timber products. Interviews with timber stakeholders and focus groups of the forestry sector. Compilation of information on forest harvesting and timber products associated with forest degradation in Colombia. (Contract 2302831 of 2016 between FAO and the UN to ONUREDD)</w:t>
      </w:r>
    </w:p>
    <w:p w14:paraId="2FB350D5" w14:textId="77777777" w:rsidR="00893086" w:rsidRPr="00251420" w:rsidRDefault="00893086">
      <w:pPr>
        <w:pBdr>
          <w:top w:val="nil"/>
          <w:left w:val="nil"/>
          <w:bottom w:val="nil"/>
          <w:right w:val="nil"/>
          <w:between w:val="nil"/>
        </w:pBdr>
        <w:spacing w:line="259" w:lineRule="auto"/>
        <w:ind w:left="284" w:hanging="284"/>
        <w:jc w:val="both"/>
        <w:rPr>
          <w:rFonts w:ascii="Quattrocento Sans" w:eastAsia="Quattrocento Sans" w:hAnsi="Quattrocento Sans" w:cs="Quattrocento Sans"/>
          <w:color w:val="000000"/>
          <w:sz w:val="22"/>
          <w:szCs w:val="22"/>
        </w:rPr>
      </w:pPr>
    </w:p>
    <w:p w14:paraId="0D30B873" w14:textId="77777777" w:rsidR="00893086" w:rsidRPr="00251420" w:rsidRDefault="00000000">
      <w:pPr>
        <w:jc w:val="both"/>
        <w:rPr>
          <w:rFonts w:ascii="Quattrocento Sans" w:eastAsia="Quattrocento Sans" w:hAnsi="Quattrocento Sans" w:cs="Quattrocento Sans"/>
          <w:b/>
          <w:sz w:val="22"/>
          <w:szCs w:val="22"/>
        </w:rPr>
      </w:pPr>
      <w:r w:rsidRPr="00251420">
        <w:rPr>
          <w:rFonts w:ascii="Quattrocento Sans" w:eastAsia="Quattrocento Sans" w:hAnsi="Quattrocento Sans" w:cs="Quattrocento Sans"/>
          <w:b/>
          <w:sz w:val="22"/>
          <w:szCs w:val="22"/>
        </w:rPr>
        <w:t xml:space="preserve">Assistant professor, </w:t>
      </w:r>
      <w:proofErr w:type="spellStart"/>
      <w:r w:rsidRPr="00251420">
        <w:rPr>
          <w:rFonts w:ascii="Quattrocento Sans" w:eastAsia="Quattrocento Sans" w:hAnsi="Quattrocento Sans" w:cs="Quattrocento Sans"/>
          <w:b/>
          <w:sz w:val="22"/>
          <w:szCs w:val="22"/>
        </w:rPr>
        <w:t>Universidade</w:t>
      </w:r>
      <w:proofErr w:type="spellEnd"/>
      <w:r w:rsidRPr="00251420">
        <w:rPr>
          <w:rFonts w:ascii="Quattrocento Sans" w:eastAsia="Quattrocento Sans" w:hAnsi="Quattrocento Sans" w:cs="Quattrocento Sans"/>
          <w:b/>
          <w:sz w:val="22"/>
          <w:szCs w:val="22"/>
        </w:rPr>
        <w:t xml:space="preserve"> Federal de Minas Gerais, Brazil (Jul 2015 - </w:t>
      </w:r>
      <w:proofErr w:type="spellStart"/>
      <w:r w:rsidRPr="00251420">
        <w:rPr>
          <w:rFonts w:ascii="Quattrocento Sans" w:eastAsia="Quattrocento Sans" w:hAnsi="Quattrocento Sans" w:cs="Quattrocento Sans"/>
          <w:b/>
          <w:sz w:val="22"/>
          <w:szCs w:val="22"/>
        </w:rPr>
        <w:t>Dic</w:t>
      </w:r>
      <w:proofErr w:type="spellEnd"/>
      <w:r w:rsidRPr="00251420">
        <w:rPr>
          <w:rFonts w:ascii="Quattrocento Sans" w:eastAsia="Quattrocento Sans" w:hAnsi="Quattrocento Sans" w:cs="Quattrocento Sans"/>
          <w:b/>
          <w:sz w:val="22"/>
          <w:szCs w:val="22"/>
        </w:rPr>
        <w:t xml:space="preserve"> 2015)</w:t>
      </w:r>
    </w:p>
    <w:p w14:paraId="2120C8AE" w14:textId="77777777" w:rsidR="00893086" w:rsidRPr="00251420" w:rsidRDefault="00000000">
      <w:pPr>
        <w:numPr>
          <w:ilvl w:val="0"/>
          <w:numId w:val="1"/>
        </w:numPr>
        <w:pBdr>
          <w:top w:val="nil"/>
          <w:left w:val="nil"/>
          <w:bottom w:val="nil"/>
          <w:right w:val="nil"/>
          <w:between w:val="nil"/>
        </w:pBdr>
        <w:spacing w:line="259" w:lineRule="auto"/>
        <w:jc w:val="both"/>
        <w:rPr>
          <w:rFonts w:ascii="Quattrocento Sans" w:eastAsia="Quattrocento Sans" w:hAnsi="Quattrocento Sans" w:cs="Quattrocento Sans"/>
          <w:color w:val="000000"/>
          <w:sz w:val="22"/>
          <w:szCs w:val="22"/>
        </w:rPr>
      </w:pPr>
      <w:r w:rsidRPr="00251420">
        <w:rPr>
          <w:rFonts w:ascii="Quattrocento Sans" w:eastAsia="Quattrocento Sans" w:hAnsi="Quattrocento Sans" w:cs="Quattrocento Sans"/>
          <w:color w:val="000000"/>
          <w:sz w:val="22"/>
          <w:szCs w:val="22"/>
        </w:rPr>
        <w:t xml:space="preserve">Tutoring the learning process to Environmental Engineer. Apply the assessments and others. Topics: History of cartography, Conceptual frameworks, Thematic </w:t>
      </w:r>
      <w:proofErr w:type="gramStart"/>
      <w:r w:rsidRPr="00251420">
        <w:rPr>
          <w:rFonts w:ascii="Quattrocento Sans" w:eastAsia="Quattrocento Sans" w:hAnsi="Quattrocento Sans" w:cs="Quattrocento Sans"/>
          <w:color w:val="000000"/>
          <w:sz w:val="22"/>
          <w:szCs w:val="22"/>
        </w:rPr>
        <w:t>Cartography</w:t>
      </w:r>
      <w:proofErr w:type="gramEnd"/>
      <w:r w:rsidRPr="00251420">
        <w:rPr>
          <w:rFonts w:ascii="Quattrocento Sans" w:eastAsia="Quattrocento Sans" w:hAnsi="Quattrocento Sans" w:cs="Quattrocento Sans"/>
          <w:color w:val="000000"/>
          <w:sz w:val="22"/>
          <w:szCs w:val="22"/>
        </w:rPr>
        <w:t xml:space="preserve"> and principles of remote sensing applied to monitoring the Earth.</w:t>
      </w:r>
    </w:p>
    <w:p w14:paraId="01BF77D5" w14:textId="77777777" w:rsidR="00893086" w:rsidRPr="00251420" w:rsidRDefault="00893086">
      <w:pPr>
        <w:jc w:val="both"/>
        <w:rPr>
          <w:rFonts w:ascii="Quattrocento Sans" w:eastAsia="Quattrocento Sans" w:hAnsi="Quattrocento Sans" w:cs="Quattrocento Sans"/>
          <w:sz w:val="22"/>
          <w:szCs w:val="22"/>
        </w:rPr>
      </w:pPr>
    </w:p>
    <w:p w14:paraId="2964D7D5" w14:textId="77777777" w:rsidR="00893086" w:rsidRPr="00251420" w:rsidRDefault="00000000">
      <w:pPr>
        <w:jc w:val="both"/>
        <w:rPr>
          <w:rFonts w:ascii="Quattrocento Sans" w:eastAsia="Quattrocento Sans" w:hAnsi="Quattrocento Sans" w:cs="Quattrocento Sans"/>
          <w:b/>
          <w:sz w:val="22"/>
          <w:szCs w:val="22"/>
        </w:rPr>
      </w:pPr>
      <w:r w:rsidRPr="00251420">
        <w:rPr>
          <w:rFonts w:ascii="Quattrocento Sans" w:eastAsia="Quattrocento Sans" w:hAnsi="Quattrocento Sans" w:cs="Quattrocento Sans"/>
          <w:b/>
          <w:sz w:val="22"/>
          <w:szCs w:val="22"/>
        </w:rPr>
        <w:t>Land Tenure and Land Use Advisor, Indigenous Organization of Antioquia, Colombia (Jul 2013 - Feb 2015)</w:t>
      </w:r>
    </w:p>
    <w:p w14:paraId="1CB8DBBA" w14:textId="77777777" w:rsidR="00893086" w:rsidRPr="00251420" w:rsidRDefault="00000000">
      <w:pPr>
        <w:numPr>
          <w:ilvl w:val="0"/>
          <w:numId w:val="1"/>
        </w:numPr>
        <w:pBdr>
          <w:top w:val="nil"/>
          <w:left w:val="nil"/>
          <w:bottom w:val="nil"/>
          <w:right w:val="nil"/>
          <w:between w:val="nil"/>
        </w:pBdr>
        <w:spacing w:line="259" w:lineRule="auto"/>
        <w:jc w:val="both"/>
        <w:rPr>
          <w:rFonts w:ascii="Quattrocento Sans" w:eastAsia="Quattrocento Sans" w:hAnsi="Quattrocento Sans" w:cs="Quattrocento Sans"/>
          <w:color w:val="000000"/>
          <w:sz w:val="22"/>
          <w:szCs w:val="22"/>
        </w:rPr>
      </w:pPr>
      <w:r w:rsidRPr="00251420">
        <w:rPr>
          <w:rFonts w:ascii="Quattrocento Sans" w:eastAsia="Quattrocento Sans" w:hAnsi="Quattrocento Sans" w:cs="Quattrocento Sans"/>
          <w:color w:val="000000"/>
          <w:sz w:val="22"/>
          <w:szCs w:val="22"/>
        </w:rPr>
        <w:t>Incorporating spatial criteria of environmental regulation (risk, potential, and planning) into five indigenous livelihood plans of indigenous territories. Supporting activities in land tenure, land use, and projects of payments for environmental services and right to free, prior, and informed consent.</w:t>
      </w:r>
    </w:p>
    <w:p w14:paraId="7AD234C6" w14:textId="77777777" w:rsidR="00893086" w:rsidRPr="00251420" w:rsidRDefault="00893086">
      <w:pPr>
        <w:jc w:val="both"/>
        <w:rPr>
          <w:rFonts w:ascii="Quattrocento Sans" w:eastAsia="Quattrocento Sans" w:hAnsi="Quattrocento Sans" w:cs="Quattrocento Sans"/>
          <w:sz w:val="22"/>
          <w:szCs w:val="22"/>
        </w:rPr>
      </w:pPr>
    </w:p>
    <w:p w14:paraId="6D3F97B3" w14:textId="77777777" w:rsidR="00893086" w:rsidRPr="00251420" w:rsidRDefault="00000000">
      <w:pPr>
        <w:jc w:val="both"/>
        <w:rPr>
          <w:rFonts w:ascii="Quattrocento Sans" w:eastAsia="Quattrocento Sans" w:hAnsi="Quattrocento Sans" w:cs="Quattrocento Sans"/>
          <w:b/>
          <w:sz w:val="22"/>
          <w:szCs w:val="22"/>
        </w:rPr>
      </w:pPr>
      <w:r w:rsidRPr="00251420">
        <w:rPr>
          <w:rFonts w:ascii="Quattrocento Sans" w:eastAsia="Quattrocento Sans" w:hAnsi="Quattrocento Sans" w:cs="Quattrocento Sans"/>
          <w:b/>
          <w:sz w:val="22"/>
          <w:szCs w:val="22"/>
        </w:rPr>
        <w:t xml:space="preserve">Forestry and Anthropologist (Consultancy), </w:t>
      </w:r>
      <w:proofErr w:type="spellStart"/>
      <w:r w:rsidRPr="00251420">
        <w:rPr>
          <w:rFonts w:ascii="Quattrocento Sans" w:eastAsia="Quattrocento Sans" w:hAnsi="Quattrocento Sans" w:cs="Quattrocento Sans"/>
          <w:b/>
          <w:sz w:val="22"/>
          <w:szCs w:val="22"/>
        </w:rPr>
        <w:t>Renovatio</w:t>
      </w:r>
      <w:proofErr w:type="spellEnd"/>
      <w:r w:rsidRPr="00251420">
        <w:rPr>
          <w:rFonts w:ascii="Quattrocento Sans" w:eastAsia="Quattrocento Sans" w:hAnsi="Quattrocento Sans" w:cs="Quattrocento Sans"/>
          <w:b/>
          <w:sz w:val="22"/>
          <w:szCs w:val="22"/>
        </w:rPr>
        <w:t xml:space="preserve"> Group </w:t>
      </w:r>
      <w:proofErr w:type="spellStart"/>
      <w:r w:rsidRPr="00251420">
        <w:rPr>
          <w:rFonts w:ascii="Quattrocento Sans" w:eastAsia="Quattrocento Sans" w:hAnsi="Quattrocento Sans" w:cs="Quattrocento Sans"/>
          <w:b/>
          <w:sz w:val="22"/>
          <w:szCs w:val="22"/>
        </w:rPr>
        <w:t>Ltda</w:t>
      </w:r>
      <w:proofErr w:type="spellEnd"/>
      <w:r w:rsidRPr="00251420">
        <w:rPr>
          <w:rFonts w:ascii="Quattrocento Sans" w:eastAsia="Quattrocento Sans" w:hAnsi="Quattrocento Sans" w:cs="Quattrocento Sans"/>
          <w:b/>
          <w:sz w:val="22"/>
          <w:szCs w:val="22"/>
        </w:rPr>
        <w:t>, Colombia (Sep 2013 - May 2014)</w:t>
      </w:r>
    </w:p>
    <w:p w14:paraId="3BAB8CF6" w14:textId="3DA2A809" w:rsidR="00893086" w:rsidRPr="00251420" w:rsidRDefault="00000000">
      <w:pPr>
        <w:numPr>
          <w:ilvl w:val="0"/>
          <w:numId w:val="1"/>
        </w:numPr>
        <w:pBdr>
          <w:top w:val="nil"/>
          <w:left w:val="nil"/>
          <w:bottom w:val="nil"/>
          <w:right w:val="nil"/>
          <w:between w:val="nil"/>
        </w:pBdr>
        <w:spacing w:line="259" w:lineRule="auto"/>
        <w:rPr>
          <w:rFonts w:ascii="Quattrocento Sans" w:eastAsia="Quattrocento Sans" w:hAnsi="Quattrocento Sans" w:cs="Quattrocento Sans"/>
          <w:color w:val="000000"/>
          <w:sz w:val="22"/>
          <w:szCs w:val="22"/>
        </w:rPr>
      </w:pPr>
      <w:r w:rsidRPr="00251420">
        <w:rPr>
          <w:rFonts w:ascii="Quattrocento Sans" w:eastAsia="Quattrocento Sans" w:hAnsi="Quattrocento Sans" w:cs="Quattrocento Sans"/>
          <w:color w:val="000000"/>
          <w:sz w:val="22"/>
          <w:szCs w:val="22"/>
        </w:rPr>
        <w:t xml:space="preserve">Developing the characterization of the area of influence in wind farm </w:t>
      </w:r>
      <w:proofErr w:type="gramStart"/>
      <w:r w:rsidRPr="00251420">
        <w:rPr>
          <w:rFonts w:ascii="Quattrocento Sans" w:eastAsia="Quattrocento Sans" w:hAnsi="Quattrocento Sans" w:cs="Quattrocento Sans"/>
          <w:color w:val="000000"/>
          <w:sz w:val="22"/>
          <w:szCs w:val="22"/>
        </w:rPr>
        <w:t>project</w:t>
      </w:r>
      <w:proofErr w:type="gramEnd"/>
      <w:r w:rsidRPr="00251420">
        <w:rPr>
          <w:rFonts w:ascii="Quattrocento Sans" w:eastAsia="Quattrocento Sans" w:hAnsi="Quattrocento Sans" w:cs="Quattrocento Sans"/>
          <w:color w:val="000000"/>
          <w:sz w:val="22"/>
          <w:szCs w:val="22"/>
        </w:rPr>
        <w:t xml:space="preserve">, physical and biotic components. Environmental, Social and Corporate Governances (ESG) performance Asses. Geodatabase managing and </w:t>
      </w:r>
      <w:r w:rsidR="008D5AB5" w:rsidRPr="00251420">
        <w:rPr>
          <w:rFonts w:ascii="Quattrocento Sans" w:eastAsia="Quattrocento Sans" w:hAnsi="Quattrocento Sans" w:cs="Quattrocento Sans"/>
          <w:color w:val="000000"/>
          <w:sz w:val="22"/>
          <w:szCs w:val="22"/>
        </w:rPr>
        <w:t>others.</w:t>
      </w:r>
    </w:p>
    <w:p w14:paraId="3F4B989A" w14:textId="77777777" w:rsidR="00893086" w:rsidRPr="00251420" w:rsidRDefault="00000000">
      <w:pPr>
        <w:numPr>
          <w:ilvl w:val="0"/>
          <w:numId w:val="1"/>
        </w:numPr>
        <w:pBdr>
          <w:top w:val="nil"/>
          <w:left w:val="nil"/>
          <w:bottom w:val="nil"/>
          <w:right w:val="nil"/>
          <w:between w:val="nil"/>
        </w:pBdr>
        <w:spacing w:line="259" w:lineRule="auto"/>
        <w:jc w:val="both"/>
        <w:rPr>
          <w:rFonts w:ascii="Quattrocento Sans" w:eastAsia="Quattrocento Sans" w:hAnsi="Quattrocento Sans" w:cs="Quattrocento Sans"/>
          <w:color w:val="000000"/>
          <w:sz w:val="22"/>
          <w:szCs w:val="22"/>
        </w:rPr>
      </w:pPr>
      <w:r w:rsidRPr="00251420">
        <w:rPr>
          <w:rFonts w:ascii="Quattrocento Sans" w:eastAsia="Quattrocento Sans" w:hAnsi="Quattrocento Sans" w:cs="Quattrocento Sans"/>
          <w:color w:val="000000"/>
          <w:sz w:val="22"/>
          <w:szCs w:val="22"/>
        </w:rPr>
        <w:t>Supporting social-environmental operations on wind farm project license</w:t>
      </w:r>
    </w:p>
    <w:p w14:paraId="522A209D" w14:textId="77777777" w:rsidR="00893086" w:rsidRPr="00251420" w:rsidRDefault="00000000">
      <w:pPr>
        <w:numPr>
          <w:ilvl w:val="0"/>
          <w:numId w:val="1"/>
        </w:numPr>
        <w:pBdr>
          <w:top w:val="nil"/>
          <w:left w:val="nil"/>
          <w:bottom w:val="nil"/>
          <w:right w:val="nil"/>
          <w:between w:val="nil"/>
        </w:pBdr>
        <w:spacing w:line="259" w:lineRule="auto"/>
        <w:jc w:val="both"/>
        <w:rPr>
          <w:rFonts w:ascii="Quattrocento Sans" w:eastAsia="Quattrocento Sans" w:hAnsi="Quattrocento Sans" w:cs="Quattrocento Sans"/>
          <w:color w:val="000000"/>
          <w:sz w:val="22"/>
          <w:szCs w:val="22"/>
        </w:rPr>
      </w:pPr>
      <w:r w:rsidRPr="00251420">
        <w:rPr>
          <w:rFonts w:ascii="Quattrocento Sans" w:eastAsia="Quattrocento Sans" w:hAnsi="Quattrocento Sans" w:cs="Quattrocento Sans"/>
          <w:color w:val="000000"/>
          <w:sz w:val="22"/>
          <w:szCs w:val="22"/>
        </w:rPr>
        <w:t>Guiding environmental licenses and government permits regarding to free prior and informed consent</w:t>
      </w:r>
    </w:p>
    <w:p w14:paraId="35320A9E" w14:textId="77777777" w:rsidR="00893086" w:rsidRPr="00251420" w:rsidRDefault="00893086">
      <w:pPr>
        <w:pBdr>
          <w:top w:val="nil"/>
          <w:left w:val="nil"/>
          <w:bottom w:val="nil"/>
          <w:right w:val="nil"/>
          <w:between w:val="nil"/>
        </w:pBdr>
        <w:spacing w:line="259" w:lineRule="auto"/>
        <w:ind w:left="284" w:hanging="284"/>
        <w:jc w:val="both"/>
        <w:rPr>
          <w:rFonts w:ascii="Quattrocento Sans" w:eastAsia="Quattrocento Sans" w:hAnsi="Quattrocento Sans" w:cs="Quattrocento Sans"/>
          <w:color w:val="000000"/>
          <w:sz w:val="22"/>
          <w:szCs w:val="22"/>
        </w:rPr>
      </w:pPr>
    </w:p>
    <w:p w14:paraId="5BCE123C" w14:textId="77777777" w:rsidR="00893086" w:rsidRPr="00251420" w:rsidRDefault="00000000">
      <w:pPr>
        <w:jc w:val="both"/>
        <w:rPr>
          <w:rFonts w:ascii="Quattrocento Sans" w:eastAsia="Quattrocento Sans" w:hAnsi="Quattrocento Sans" w:cs="Quattrocento Sans"/>
          <w:b/>
          <w:sz w:val="22"/>
          <w:szCs w:val="22"/>
        </w:rPr>
      </w:pPr>
      <w:r w:rsidRPr="00251420">
        <w:rPr>
          <w:rFonts w:ascii="Quattrocento Sans" w:eastAsia="Quattrocento Sans" w:hAnsi="Quattrocento Sans" w:cs="Quattrocento Sans"/>
          <w:b/>
          <w:sz w:val="22"/>
          <w:szCs w:val="22"/>
        </w:rPr>
        <w:t xml:space="preserve">Anthropologist, Community Global </w:t>
      </w:r>
      <w:proofErr w:type="spellStart"/>
      <w:r w:rsidRPr="00251420">
        <w:rPr>
          <w:rFonts w:ascii="Quattrocento Sans" w:eastAsia="Quattrocento Sans" w:hAnsi="Quattrocento Sans" w:cs="Quattrocento Sans"/>
          <w:b/>
          <w:sz w:val="22"/>
          <w:szCs w:val="22"/>
        </w:rPr>
        <w:t>Partership</w:t>
      </w:r>
      <w:proofErr w:type="spellEnd"/>
      <w:r w:rsidRPr="00251420">
        <w:rPr>
          <w:rFonts w:ascii="Quattrocento Sans" w:eastAsia="Quattrocento Sans" w:hAnsi="Quattrocento Sans" w:cs="Quattrocento Sans"/>
          <w:b/>
          <w:sz w:val="22"/>
          <w:szCs w:val="22"/>
        </w:rPr>
        <w:t xml:space="preserve"> </w:t>
      </w:r>
      <w:proofErr w:type="spellStart"/>
      <w:r w:rsidRPr="00251420">
        <w:rPr>
          <w:rFonts w:ascii="Quattrocento Sans" w:eastAsia="Quattrocento Sans" w:hAnsi="Quattrocento Sans" w:cs="Quattrocento Sans"/>
          <w:b/>
          <w:sz w:val="22"/>
          <w:szCs w:val="22"/>
        </w:rPr>
        <w:t>CGP.s.</w:t>
      </w:r>
      <w:proofErr w:type="gramStart"/>
      <w:r w:rsidRPr="00251420">
        <w:rPr>
          <w:rFonts w:ascii="Quattrocento Sans" w:eastAsia="Quattrocento Sans" w:hAnsi="Quattrocento Sans" w:cs="Quattrocento Sans"/>
          <w:b/>
          <w:sz w:val="22"/>
          <w:szCs w:val="22"/>
        </w:rPr>
        <w:t>a.s</w:t>
      </w:r>
      <w:proofErr w:type="spellEnd"/>
      <w:proofErr w:type="gramEnd"/>
      <w:r w:rsidRPr="00251420">
        <w:rPr>
          <w:rFonts w:ascii="Quattrocento Sans" w:eastAsia="Quattrocento Sans" w:hAnsi="Quattrocento Sans" w:cs="Quattrocento Sans"/>
          <w:b/>
          <w:sz w:val="22"/>
          <w:szCs w:val="22"/>
        </w:rPr>
        <w:t>, Colombia (Sep 2012 - Feb 2013)</w:t>
      </w:r>
    </w:p>
    <w:p w14:paraId="0B9E628A" w14:textId="763BDD7F" w:rsidR="00893086" w:rsidRPr="00251420" w:rsidRDefault="00000000">
      <w:pPr>
        <w:numPr>
          <w:ilvl w:val="0"/>
          <w:numId w:val="1"/>
        </w:numPr>
        <w:pBdr>
          <w:top w:val="nil"/>
          <w:left w:val="nil"/>
          <w:bottom w:val="nil"/>
          <w:right w:val="nil"/>
          <w:between w:val="nil"/>
        </w:pBdr>
        <w:spacing w:line="259" w:lineRule="auto"/>
        <w:rPr>
          <w:rFonts w:ascii="Quattrocento Sans" w:eastAsia="Quattrocento Sans" w:hAnsi="Quattrocento Sans" w:cs="Quattrocento Sans"/>
          <w:color w:val="000000"/>
          <w:sz w:val="22"/>
          <w:szCs w:val="22"/>
        </w:rPr>
      </w:pPr>
      <w:r w:rsidRPr="00251420">
        <w:rPr>
          <w:rFonts w:ascii="Quattrocento Sans" w:eastAsia="Quattrocento Sans" w:hAnsi="Quattrocento Sans" w:cs="Quattrocento Sans"/>
          <w:color w:val="000000"/>
          <w:sz w:val="22"/>
          <w:szCs w:val="22"/>
        </w:rPr>
        <w:t xml:space="preserve">Developing a methodological approach to local </w:t>
      </w:r>
      <w:r w:rsidR="008D5AB5" w:rsidRPr="00251420">
        <w:rPr>
          <w:rFonts w:ascii="Quattrocento Sans" w:eastAsia="Quattrocento Sans" w:hAnsi="Quattrocento Sans" w:cs="Quattrocento Sans"/>
          <w:color w:val="000000"/>
          <w:sz w:val="22"/>
          <w:szCs w:val="22"/>
        </w:rPr>
        <w:t>stakeholders’</w:t>
      </w:r>
      <w:r w:rsidRPr="00251420">
        <w:rPr>
          <w:rFonts w:ascii="Quattrocento Sans" w:eastAsia="Quattrocento Sans" w:hAnsi="Quattrocento Sans" w:cs="Quattrocento Sans"/>
          <w:color w:val="000000"/>
          <w:sz w:val="22"/>
          <w:szCs w:val="22"/>
        </w:rPr>
        <w:t xml:space="preserve"> consultation for the REDD+ project Guainía; Mapping and characterization of agents of deforestation, direct causes and underlying, and perspectives of evolution in the indigenous land of the department of Guainía.</w:t>
      </w:r>
    </w:p>
    <w:p w14:paraId="55B43875" w14:textId="77777777" w:rsidR="00C80A4E" w:rsidRPr="00251420" w:rsidRDefault="00C80A4E" w:rsidP="00C80A4E">
      <w:pPr>
        <w:pBdr>
          <w:top w:val="nil"/>
          <w:left w:val="nil"/>
          <w:bottom w:val="nil"/>
          <w:right w:val="nil"/>
          <w:between w:val="nil"/>
        </w:pBdr>
        <w:spacing w:line="259" w:lineRule="auto"/>
        <w:rPr>
          <w:rFonts w:ascii="Quattrocento Sans" w:eastAsia="Quattrocento Sans" w:hAnsi="Quattrocento Sans" w:cs="Quattrocento Sans"/>
          <w:color w:val="000000"/>
          <w:sz w:val="22"/>
          <w:szCs w:val="22"/>
        </w:rPr>
      </w:pPr>
    </w:p>
    <w:p w14:paraId="162EA32A" w14:textId="77777777" w:rsidR="00C80A4E" w:rsidRPr="00251420" w:rsidRDefault="00C80A4E" w:rsidP="00C80A4E">
      <w:pPr>
        <w:pBdr>
          <w:top w:val="nil"/>
          <w:left w:val="nil"/>
          <w:bottom w:val="nil"/>
          <w:right w:val="nil"/>
          <w:between w:val="nil"/>
        </w:pBdr>
        <w:spacing w:line="259" w:lineRule="auto"/>
        <w:rPr>
          <w:rFonts w:ascii="Quattrocento Sans" w:eastAsia="Quattrocento Sans" w:hAnsi="Quattrocento Sans" w:cs="Quattrocento Sans"/>
          <w:color w:val="000000"/>
          <w:sz w:val="22"/>
          <w:szCs w:val="22"/>
        </w:rPr>
      </w:pPr>
    </w:p>
    <w:p w14:paraId="38A3CC97" w14:textId="77777777" w:rsidR="00C80A4E" w:rsidRPr="00251420" w:rsidRDefault="00C80A4E">
      <w:pPr>
        <w:pBdr>
          <w:top w:val="nil"/>
          <w:left w:val="nil"/>
          <w:bottom w:val="nil"/>
          <w:right w:val="nil"/>
          <w:between w:val="nil"/>
        </w:pBdr>
        <w:spacing w:line="259" w:lineRule="auto"/>
        <w:rPr>
          <w:rFonts w:ascii="Quattrocento Sans" w:eastAsia="Quattrocento Sans" w:hAnsi="Quattrocento Sans" w:cs="Quattrocento Sans"/>
          <w:sz w:val="22"/>
          <w:szCs w:val="22"/>
        </w:rPr>
        <w:sectPr w:rsidR="00C80A4E" w:rsidRPr="00251420" w:rsidSect="00252C4D">
          <w:headerReference w:type="default" r:id="rId13"/>
          <w:footerReference w:type="default" r:id="rId14"/>
          <w:headerReference w:type="first" r:id="rId15"/>
          <w:pgSz w:w="11906" w:h="16838"/>
          <w:pgMar w:top="1417" w:right="1701" w:bottom="1417" w:left="1701" w:header="567" w:footer="567" w:gutter="0"/>
          <w:pgNumType w:start="1"/>
          <w:cols w:space="720"/>
          <w:titlePg/>
          <w:docGrid w:linePitch="272"/>
        </w:sectPr>
      </w:pPr>
    </w:p>
    <w:p w14:paraId="49092E87" w14:textId="0B964617" w:rsidR="00893086" w:rsidRPr="00251420" w:rsidRDefault="008D5AB5">
      <w:pPr>
        <w:rPr>
          <w:rFonts w:ascii="Quattrocento Sans" w:eastAsia="Quattrocento Sans" w:hAnsi="Quattrocento Sans" w:cs="Quattrocento Sans"/>
          <w:b/>
          <w:color w:val="63A537"/>
          <w:sz w:val="28"/>
          <w:szCs w:val="28"/>
        </w:rPr>
      </w:pPr>
      <w:r w:rsidRPr="00251420">
        <w:rPr>
          <w:rFonts w:ascii="Quattrocento Sans" w:eastAsia="Quattrocento Sans" w:hAnsi="Quattrocento Sans" w:cs="Quattrocento Sans"/>
          <w:b/>
          <w:color w:val="63A537"/>
          <w:sz w:val="28"/>
          <w:szCs w:val="28"/>
        </w:rPr>
        <w:lastRenderedPageBreak/>
        <w:t>Personal references</w:t>
      </w:r>
    </w:p>
    <w:p w14:paraId="004ADED1" w14:textId="77777777" w:rsidR="00893086" w:rsidRPr="00251420" w:rsidRDefault="00893086">
      <w:pPr>
        <w:pBdr>
          <w:top w:val="single" w:sz="4" w:space="1" w:color="000000"/>
          <w:left w:val="nil"/>
          <w:bottom w:val="nil"/>
          <w:right w:val="nil"/>
          <w:between w:val="nil"/>
        </w:pBdr>
        <w:spacing w:before="160" w:line="80" w:lineRule="auto"/>
        <w:rPr>
          <w:rFonts w:ascii="Arial" w:eastAsia="Arial" w:hAnsi="Arial" w:cs="Arial"/>
          <w:color w:val="000000"/>
        </w:rPr>
      </w:pPr>
    </w:p>
    <w:p w14:paraId="5352AF5F" w14:textId="77777777" w:rsidR="00893086" w:rsidRPr="00251420" w:rsidRDefault="00893086">
      <w:pPr>
        <w:pBdr>
          <w:top w:val="nil"/>
          <w:left w:val="nil"/>
          <w:bottom w:val="nil"/>
          <w:right w:val="nil"/>
          <w:between w:val="nil"/>
        </w:pBdr>
        <w:spacing w:line="240" w:lineRule="auto"/>
        <w:rPr>
          <w:rFonts w:ascii="Quattrocento Sans" w:eastAsia="Quattrocento Sans" w:hAnsi="Quattrocento Sans" w:cs="Quattrocento Sans"/>
          <w:b/>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6339"/>
      </w:tblGrid>
      <w:tr w:rsidR="00012A01" w:rsidRPr="00251420" w14:paraId="243F255A" w14:textId="77777777" w:rsidTr="008A6EB6">
        <w:tc>
          <w:tcPr>
            <w:tcW w:w="1871" w:type="dxa"/>
          </w:tcPr>
          <w:p w14:paraId="6DC98BF9" w14:textId="75467DCC" w:rsidR="00012A01" w:rsidRPr="00271452" w:rsidRDefault="00012A01">
            <w:pPr>
              <w:spacing w:line="259" w:lineRule="auto"/>
              <w:jc w:val="both"/>
              <w:rPr>
                <w:rFonts w:ascii="Quattrocento Sans" w:eastAsia="Quattrocento Sans" w:hAnsi="Quattrocento Sans" w:cs="Quattrocento Sans"/>
                <w:color w:val="000000"/>
                <w:sz w:val="22"/>
                <w:szCs w:val="22"/>
              </w:rPr>
            </w:pPr>
            <w:r w:rsidRPr="00271452">
              <w:rPr>
                <w:sz w:val="22"/>
                <w:szCs w:val="22"/>
              </w:rPr>
              <w:drawing>
                <wp:inline distT="0" distB="0" distL="0" distR="0" wp14:anchorId="7474C5E4" wp14:editId="143DEA98">
                  <wp:extent cx="914400" cy="914400"/>
                  <wp:effectExtent l="0" t="0" r="0" b="0"/>
                  <wp:docPr id="987814473" name="Picture 5" descr="Employe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mployee 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flowChartConnector">
                            <a:avLst/>
                          </a:prstGeom>
                          <a:noFill/>
                          <a:ln>
                            <a:noFill/>
                          </a:ln>
                        </pic:spPr>
                      </pic:pic>
                    </a:graphicData>
                  </a:graphic>
                </wp:inline>
              </w:drawing>
            </w:r>
          </w:p>
        </w:tc>
        <w:tc>
          <w:tcPr>
            <w:tcW w:w="6339" w:type="dxa"/>
          </w:tcPr>
          <w:p w14:paraId="680BB582" w14:textId="647F27B3" w:rsidR="00012A01" w:rsidRPr="00271452" w:rsidRDefault="00012A01">
            <w:pPr>
              <w:spacing w:line="259" w:lineRule="auto"/>
              <w:jc w:val="both"/>
              <w:rPr>
                <w:rFonts w:ascii="Quattrocento Sans" w:eastAsia="Quattrocento Sans" w:hAnsi="Quattrocento Sans" w:cs="Quattrocento Sans"/>
                <w:color w:val="000000"/>
                <w:sz w:val="22"/>
                <w:szCs w:val="22"/>
              </w:rPr>
            </w:pPr>
            <w:r w:rsidRPr="00271452">
              <w:rPr>
                <w:rFonts w:ascii="Quattrocento Sans" w:eastAsia="Quattrocento Sans" w:hAnsi="Quattrocento Sans" w:cs="Quattrocento Sans"/>
                <w:b/>
                <w:bCs/>
                <w:color w:val="000000"/>
                <w:sz w:val="22"/>
                <w:szCs w:val="22"/>
              </w:rPr>
              <w:t>Abel Marcarini:</w:t>
            </w:r>
            <w:r w:rsidRPr="00271452">
              <w:rPr>
                <w:rFonts w:ascii="Quattrocento Sans" w:eastAsia="Quattrocento Sans" w:hAnsi="Quattrocento Sans" w:cs="Quattrocento Sans"/>
                <w:color w:val="000000"/>
                <w:sz w:val="22"/>
                <w:szCs w:val="22"/>
              </w:rPr>
              <w:t xml:space="preserve"> Abel is a carbon project lead for Brazil at </w:t>
            </w:r>
            <w:proofErr w:type="spellStart"/>
            <w:r w:rsidRPr="00271452">
              <w:rPr>
                <w:rFonts w:ascii="Quattrocento Sans" w:eastAsia="Quattrocento Sans" w:hAnsi="Quattrocento Sans" w:cs="Quattrocento Sans"/>
                <w:color w:val="000000"/>
                <w:sz w:val="22"/>
                <w:szCs w:val="22"/>
              </w:rPr>
              <w:t>Earthshot</w:t>
            </w:r>
            <w:proofErr w:type="spellEnd"/>
            <w:r w:rsidRPr="00271452">
              <w:rPr>
                <w:rFonts w:ascii="Quattrocento Sans" w:eastAsia="Quattrocento Sans" w:hAnsi="Quattrocento Sans" w:cs="Quattrocento Sans"/>
                <w:color w:val="000000"/>
                <w:sz w:val="22"/>
                <w:szCs w:val="22"/>
              </w:rPr>
              <w:t xml:space="preserve"> Labs. He has more than 10 years working on Nature Based Solutions for the voluntary carbon market and academic background in </w:t>
            </w:r>
            <w:r w:rsidR="008A6EB6" w:rsidRPr="00271452">
              <w:rPr>
                <w:rFonts w:ascii="Quattrocento Sans" w:eastAsia="Quattrocento Sans" w:hAnsi="Quattrocento Sans" w:cs="Quattrocento Sans"/>
                <w:color w:val="000000"/>
                <w:sz w:val="22"/>
                <w:szCs w:val="22"/>
              </w:rPr>
              <w:t>forestry. Abel</w:t>
            </w:r>
            <w:r w:rsidRPr="00271452">
              <w:rPr>
                <w:rFonts w:ascii="Quattrocento Sans" w:eastAsia="Quattrocento Sans" w:hAnsi="Quattrocento Sans" w:cs="Quattrocento Sans"/>
                <w:color w:val="000000"/>
                <w:sz w:val="22"/>
                <w:szCs w:val="22"/>
              </w:rPr>
              <w:t xml:space="preserve"> worked for Verra for the last two years and for South Pole for another seven years.</w:t>
            </w:r>
          </w:p>
        </w:tc>
      </w:tr>
      <w:tr w:rsidR="00012A01" w:rsidRPr="00251420" w14:paraId="7178DB4B" w14:textId="77777777" w:rsidTr="008A6EB6">
        <w:tc>
          <w:tcPr>
            <w:tcW w:w="8210" w:type="dxa"/>
            <w:gridSpan w:val="2"/>
          </w:tcPr>
          <w:p w14:paraId="2AA035DB" w14:textId="0E5184F0" w:rsidR="00012A01" w:rsidRPr="00271452" w:rsidRDefault="00271452" w:rsidP="008A6EB6">
            <w:pPr>
              <w:spacing w:line="259" w:lineRule="auto"/>
              <w:jc w:val="both"/>
              <w:rPr>
                <w:rFonts w:ascii="Quattrocento Sans" w:eastAsia="Quattrocento Sans" w:hAnsi="Quattrocento Sans" w:cs="Quattrocento Sans"/>
                <w:color w:val="000000"/>
                <w:sz w:val="22"/>
                <w:szCs w:val="22"/>
              </w:rPr>
            </w:pPr>
            <w:r w:rsidRPr="00271452">
              <w:rPr>
                <w:rFonts w:ascii="Quattrocento Sans" w:eastAsia="Quattrocento Sans" w:hAnsi="Quattrocento Sans" w:cs="Quattrocento Sans"/>
                <w:color w:val="000000"/>
                <w:sz w:val="22"/>
                <w:szCs w:val="22"/>
              </w:rPr>
              <w:t xml:space="preserve">Email: </w:t>
            </w:r>
            <w:hyperlink r:id="rId17" w:history="1">
              <w:r w:rsidRPr="00271452">
                <w:rPr>
                  <w:rStyle w:val="Hyperlink"/>
                  <w:rFonts w:ascii="Quattrocento Sans" w:eastAsia="Quattrocento Sans" w:hAnsi="Quattrocento Sans" w:cs="Quattrocento Sans"/>
                  <w:sz w:val="22"/>
                  <w:szCs w:val="22"/>
                </w:rPr>
                <w:t>abel@earthshot.eco</w:t>
              </w:r>
            </w:hyperlink>
          </w:p>
          <w:p w14:paraId="0A72CEEC" w14:textId="78460747" w:rsidR="00271452" w:rsidRPr="00271452" w:rsidRDefault="00271452" w:rsidP="008A6EB6">
            <w:pPr>
              <w:spacing w:line="259" w:lineRule="auto"/>
              <w:jc w:val="both"/>
              <w:rPr>
                <w:rFonts w:ascii="Quattrocento Sans" w:eastAsia="Quattrocento Sans" w:hAnsi="Quattrocento Sans" w:cs="Quattrocento Sans"/>
                <w:color w:val="000000"/>
                <w:sz w:val="22"/>
                <w:szCs w:val="22"/>
              </w:rPr>
            </w:pPr>
            <w:r w:rsidRPr="00271452">
              <w:rPr>
                <w:rFonts w:ascii="Quattrocento Sans" w:eastAsia="Quattrocento Sans" w:hAnsi="Quattrocento Sans" w:cs="Quattrocento Sans"/>
                <w:color w:val="000000"/>
                <w:sz w:val="22"/>
                <w:szCs w:val="22"/>
              </w:rPr>
              <w:t xml:space="preserve">Phone: </w:t>
            </w:r>
            <w:r w:rsidRPr="00271452">
              <w:rPr>
                <w:rFonts w:ascii="Quattrocento Sans" w:eastAsia="Quattrocento Sans" w:hAnsi="Quattrocento Sans" w:cs="Quattrocento Sans"/>
                <w:color w:val="000000"/>
                <w:sz w:val="22"/>
                <w:szCs w:val="22"/>
              </w:rPr>
              <w:t>+55 21 98390-3179</w:t>
            </w:r>
          </w:p>
        </w:tc>
      </w:tr>
    </w:tbl>
    <w:p w14:paraId="261EB93D" w14:textId="77777777" w:rsidR="00893086" w:rsidRPr="00251420" w:rsidRDefault="00893086">
      <w:pPr>
        <w:pBdr>
          <w:top w:val="nil"/>
          <w:left w:val="nil"/>
          <w:bottom w:val="nil"/>
          <w:right w:val="nil"/>
          <w:between w:val="nil"/>
        </w:pBdr>
        <w:spacing w:line="259" w:lineRule="auto"/>
        <w:ind w:left="284" w:hanging="284"/>
        <w:jc w:val="both"/>
        <w:rPr>
          <w:rFonts w:ascii="Quattrocento Sans" w:eastAsia="Quattrocento Sans" w:hAnsi="Quattrocento Sans" w:cs="Quattrocento Sans"/>
          <w:color w:val="000000"/>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6339"/>
      </w:tblGrid>
      <w:tr w:rsidR="008D5AB5" w:rsidRPr="00271452" w14:paraId="24CCFBF3" w14:textId="77777777" w:rsidTr="00271452">
        <w:tc>
          <w:tcPr>
            <w:tcW w:w="1871" w:type="dxa"/>
          </w:tcPr>
          <w:p w14:paraId="24A3387B" w14:textId="7024B20A" w:rsidR="008D5AB5" w:rsidRPr="00271452" w:rsidRDefault="008D5AB5" w:rsidP="00CA307E">
            <w:pPr>
              <w:spacing w:line="259" w:lineRule="auto"/>
              <w:jc w:val="both"/>
              <w:rPr>
                <w:rFonts w:ascii="Quattrocento Sans" w:eastAsia="Quattrocento Sans" w:hAnsi="Quattrocento Sans" w:cs="Quattrocento Sans"/>
                <w:color w:val="000000"/>
                <w:sz w:val="22"/>
                <w:szCs w:val="22"/>
              </w:rPr>
            </w:pPr>
            <w:r w:rsidRPr="00271452">
              <w:rPr>
                <w:sz w:val="22"/>
                <w:szCs w:val="22"/>
              </w:rPr>
              <w:drawing>
                <wp:inline distT="0" distB="0" distL="0" distR="0" wp14:anchorId="572273DA" wp14:editId="7AC7CAE2">
                  <wp:extent cx="914400" cy="914400"/>
                  <wp:effectExtent l="0" t="0" r="0" b="0"/>
                  <wp:docPr id="1041310718" name="Picture 6" descr="Employe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ployee Imag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293" t="910" r="-2293" b="21667"/>
                          <a:stretch/>
                        </pic:blipFill>
                        <pic:spPr bwMode="auto">
                          <a:xfrm>
                            <a:off x="0" y="0"/>
                            <a:ext cx="914400" cy="914400"/>
                          </a:xfrm>
                          <a:prstGeom prst="flowChartConnector">
                            <a:avLst/>
                          </a:prstGeom>
                          <a:noFill/>
                          <a:ln>
                            <a:noFill/>
                          </a:ln>
                          <a:extLst>
                            <a:ext uri="{53640926-AAD7-44D8-BBD7-CCE9431645EC}">
                              <a14:shadowObscured xmlns:a14="http://schemas.microsoft.com/office/drawing/2010/main"/>
                            </a:ext>
                          </a:extLst>
                        </pic:spPr>
                      </pic:pic>
                    </a:graphicData>
                  </a:graphic>
                </wp:inline>
              </w:drawing>
            </w:r>
          </w:p>
        </w:tc>
        <w:tc>
          <w:tcPr>
            <w:tcW w:w="6339" w:type="dxa"/>
          </w:tcPr>
          <w:p w14:paraId="24BA9403" w14:textId="48005BBB" w:rsidR="008D5AB5" w:rsidRPr="00271452" w:rsidRDefault="008D5AB5" w:rsidP="00CA307E">
            <w:pPr>
              <w:spacing w:line="259" w:lineRule="auto"/>
              <w:jc w:val="both"/>
              <w:rPr>
                <w:rFonts w:ascii="Quattrocento Sans" w:eastAsia="Quattrocento Sans" w:hAnsi="Quattrocento Sans" w:cs="Quattrocento Sans"/>
                <w:color w:val="000000"/>
                <w:sz w:val="22"/>
                <w:szCs w:val="22"/>
              </w:rPr>
            </w:pPr>
            <w:r w:rsidRPr="00271452">
              <w:rPr>
                <w:rFonts w:ascii="Quattrocento Sans" w:eastAsia="Quattrocento Sans" w:hAnsi="Quattrocento Sans" w:cs="Quattrocento Sans"/>
                <w:b/>
                <w:bCs/>
                <w:color w:val="000000"/>
                <w:sz w:val="22"/>
                <w:szCs w:val="22"/>
              </w:rPr>
              <w:t>Beatriz Zapata:</w:t>
            </w:r>
            <w:r w:rsidRPr="00271452">
              <w:rPr>
                <w:rFonts w:ascii="Quattrocento Sans" w:eastAsia="Quattrocento Sans" w:hAnsi="Quattrocento Sans" w:cs="Quattrocento Sans"/>
                <w:color w:val="000000"/>
                <w:sz w:val="22"/>
                <w:szCs w:val="22"/>
              </w:rPr>
              <w:t xml:space="preserve"> </w:t>
            </w:r>
            <w:r w:rsidRPr="00271452">
              <w:rPr>
                <w:rFonts w:ascii="Quattrocento Sans" w:eastAsia="Quattrocento Sans" w:hAnsi="Quattrocento Sans" w:cs="Quattrocento Sans"/>
                <w:color w:val="000000"/>
                <w:sz w:val="22"/>
                <w:szCs w:val="22"/>
              </w:rPr>
              <w:t>Betty</w:t>
            </w:r>
            <w:r w:rsidRPr="00271452">
              <w:rPr>
                <w:rFonts w:ascii="Quattrocento Sans" w:eastAsia="Quattrocento Sans" w:hAnsi="Quattrocento Sans" w:cs="Quattrocento Sans"/>
                <w:color w:val="000000"/>
                <w:sz w:val="22"/>
                <w:szCs w:val="22"/>
              </w:rPr>
              <w:t xml:space="preserve"> is a forest engineer with vast experience in carbon forest project initiatives. She has deep technical knowledge of methodologies, tools, and guidelines of the main standards used in the AFOLU sector, such as VCS, CCBS and Gold Standard. Beatriz work for South Pole </w:t>
            </w:r>
            <w:r w:rsidRPr="00271452">
              <w:rPr>
                <w:rFonts w:ascii="Quattrocento Sans" w:eastAsia="Quattrocento Sans" w:hAnsi="Quattrocento Sans" w:cs="Quattrocento Sans"/>
                <w:color w:val="000000"/>
                <w:sz w:val="22"/>
                <w:szCs w:val="22"/>
              </w:rPr>
              <w:t>in the last</w:t>
            </w:r>
            <w:r w:rsidRPr="00271452">
              <w:rPr>
                <w:rFonts w:ascii="Quattrocento Sans" w:eastAsia="Quattrocento Sans" w:hAnsi="Quattrocento Sans" w:cs="Quattrocento Sans"/>
                <w:color w:val="000000"/>
                <w:sz w:val="22"/>
                <w:szCs w:val="22"/>
              </w:rPr>
              <w:t xml:space="preserve"> seven years ago.</w:t>
            </w:r>
          </w:p>
        </w:tc>
      </w:tr>
      <w:tr w:rsidR="008D5AB5" w:rsidRPr="00271452" w14:paraId="4AE4BC5B" w14:textId="77777777" w:rsidTr="00EC7D58">
        <w:trPr>
          <w:trHeight w:val="293"/>
        </w:trPr>
        <w:tc>
          <w:tcPr>
            <w:tcW w:w="8210" w:type="dxa"/>
            <w:gridSpan w:val="2"/>
          </w:tcPr>
          <w:p w14:paraId="0EFFC867" w14:textId="711EF7F0" w:rsidR="00271452" w:rsidRPr="00271452" w:rsidRDefault="00271452" w:rsidP="00271452">
            <w:pPr>
              <w:spacing w:line="259" w:lineRule="auto"/>
              <w:jc w:val="both"/>
              <w:rPr>
                <w:rFonts w:ascii="Quattrocento Sans" w:eastAsia="Quattrocento Sans" w:hAnsi="Quattrocento Sans" w:cs="Quattrocento Sans"/>
                <w:color w:val="000000"/>
                <w:sz w:val="22"/>
                <w:szCs w:val="22"/>
              </w:rPr>
            </w:pPr>
            <w:r w:rsidRPr="00271452">
              <w:rPr>
                <w:rFonts w:ascii="Quattrocento Sans" w:eastAsia="Quattrocento Sans" w:hAnsi="Quattrocento Sans" w:cs="Quattrocento Sans"/>
                <w:color w:val="000000"/>
                <w:sz w:val="22"/>
                <w:szCs w:val="22"/>
              </w:rPr>
              <w:t xml:space="preserve">Email: </w:t>
            </w:r>
            <w:hyperlink r:id="rId19" w:history="1">
              <w:r w:rsidRPr="00271452">
                <w:rPr>
                  <w:rStyle w:val="Hyperlink"/>
                  <w:rFonts w:ascii="Quattrocento Sans" w:eastAsia="Quattrocento Sans" w:hAnsi="Quattrocento Sans" w:cs="Quattrocento Sans"/>
                  <w:sz w:val="22"/>
                  <w:szCs w:val="22"/>
                </w:rPr>
                <w:t>b.zapata@southpole.com</w:t>
              </w:r>
            </w:hyperlink>
          </w:p>
          <w:p w14:paraId="66EA7058" w14:textId="21F5E63A" w:rsidR="008D5AB5" w:rsidRPr="00271452" w:rsidRDefault="00271452" w:rsidP="00271452">
            <w:pPr>
              <w:spacing w:line="259" w:lineRule="auto"/>
              <w:jc w:val="both"/>
              <w:rPr>
                <w:rFonts w:ascii="Quattrocento Sans" w:eastAsia="Quattrocento Sans" w:hAnsi="Quattrocento Sans" w:cs="Quattrocento Sans"/>
                <w:color w:val="000000"/>
                <w:sz w:val="22"/>
                <w:szCs w:val="22"/>
              </w:rPr>
            </w:pPr>
            <w:r w:rsidRPr="00271452">
              <w:rPr>
                <w:rFonts w:ascii="Quattrocento Sans" w:eastAsia="Quattrocento Sans" w:hAnsi="Quattrocento Sans" w:cs="Quattrocento Sans"/>
                <w:color w:val="000000"/>
                <w:sz w:val="22"/>
                <w:szCs w:val="22"/>
              </w:rPr>
              <w:t>Phone: +57 301 6315941</w:t>
            </w:r>
          </w:p>
        </w:tc>
      </w:tr>
    </w:tbl>
    <w:p w14:paraId="2D64072D" w14:textId="0FC176C0" w:rsidR="008D5AB5" w:rsidRPr="00251420" w:rsidRDefault="008D5AB5">
      <w:pPr>
        <w:jc w:val="both"/>
        <w:rPr>
          <w:rFonts w:ascii="Quattrocento Sans" w:eastAsia="Quattrocento Sans" w:hAnsi="Quattrocento Sans" w:cs="Quattrocento Sans"/>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6339"/>
      </w:tblGrid>
      <w:tr w:rsidR="008D5AB5" w:rsidRPr="00251420" w14:paraId="5EB80F77" w14:textId="77777777" w:rsidTr="00DD321B">
        <w:tc>
          <w:tcPr>
            <w:tcW w:w="1871" w:type="dxa"/>
          </w:tcPr>
          <w:p w14:paraId="6C5D5505" w14:textId="26607553" w:rsidR="008D5AB5" w:rsidRPr="00251420" w:rsidRDefault="008D5AB5" w:rsidP="00CA307E">
            <w:pPr>
              <w:spacing w:line="259" w:lineRule="auto"/>
              <w:jc w:val="both"/>
              <w:rPr>
                <w:rFonts w:ascii="Quattrocento Sans" w:eastAsia="Quattrocento Sans" w:hAnsi="Quattrocento Sans" w:cs="Quattrocento Sans"/>
                <w:color w:val="000000"/>
              </w:rPr>
            </w:pPr>
            <w:r w:rsidRPr="00251420">
              <w:drawing>
                <wp:inline distT="0" distB="0" distL="0" distR="0" wp14:anchorId="189BAD5D" wp14:editId="1A9CDB15">
                  <wp:extent cx="914400" cy="914400"/>
                  <wp:effectExtent l="0" t="0" r="0" b="0"/>
                  <wp:docPr id="813672688" name="Picture 7" descr="Employe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mployee Image"/>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873" t="6478" r="873" b="26856"/>
                          <a:stretch/>
                        </pic:blipFill>
                        <pic:spPr bwMode="auto">
                          <a:xfrm>
                            <a:off x="0" y="0"/>
                            <a:ext cx="914400" cy="914400"/>
                          </a:xfrm>
                          <a:prstGeom prst="flowChartConnector">
                            <a:avLst/>
                          </a:prstGeom>
                          <a:noFill/>
                          <a:ln>
                            <a:noFill/>
                          </a:ln>
                          <a:extLst>
                            <a:ext uri="{53640926-AAD7-44D8-BBD7-CCE9431645EC}">
                              <a14:shadowObscured xmlns:a14="http://schemas.microsoft.com/office/drawing/2010/main"/>
                            </a:ext>
                          </a:extLst>
                        </pic:spPr>
                      </pic:pic>
                    </a:graphicData>
                  </a:graphic>
                </wp:inline>
              </w:drawing>
            </w:r>
          </w:p>
        </w:tc>
        <w:tc>
          <w:tcPr>
            <w:tcW w:w="6339" w:type="dxa"/>
          </w:tcPr>
          <w:p w14:paraId="53938DE9" w14:textId="3EF7D86E" w:rsidR="008D5AB5" w:rsidRPr="00DD321B" w:rsidRDefault="008D5AB5" w:rsidP="00CA307E">
            <w:pPr>
              <w:spacing w:line="259" w:lineRule="auto"/>
              <w:jc w:val="both"/>
              <w:rPr>
                <w:rFonts w:ascii="Quattrocento Sans" w:eastAsia="Quattrocento Sans" w:hAnsi="Quattrocento Sans" w:cs="Quattrocento Sans"/>
                <w:color w:val="000000"/>
                <w:sz w:val="22"/>
                <w:szCs w:val="22"/>
              </w:rPr>
            </w:pPr>
            <w:r w:rsidRPr="00DD321B">
              <w:rPr>
                <w:rFonts w:ascii="Quattrocento Sans" w:eastAsia="Quattrocento Sans" w:hAnsi="Quattrocento Sans" w:cs="Quattrocento Sans"/>
                <w:b/>
                <w:bCs/>
                <w:color w:val="000000"/>
                <w:sz w:val="22"/>
                <w:szCs w:val="22"/>
              </w:rPr>
              <w:t>Milena Agudelo:</w:t>
            </w:r>
            <w:r w:rsidRPr="00DD321B">
              <w:rPr>
                <w:rFonts w:ascii="Quattrocento Sans" w:eastAsia="Quattrocento Sans" w:hAnsi="Quattrocento Sans" w:cs="Quattrocento Sans"/>
                <w:color w:val="000000"/>
                <w:sz w:val="22"/>
                <w:szCs w:val="22"/>
              </w:rPr>
              <w:t xml:space="preserve"> Milena is a manager for Nature Climate Solutions at Verra, contributing to the evolution of Verra programs. She helps develop updates to existing rules and procedures and provides technical input for the development of new methodologies, particularly those related to ALM. Milena holds a bachelor’s degree in Forest Engineering and a MSc in Forestry and Environmental Conservation. Previously, she supported Climate Friendly and South Pole for five years.</w:t>
            </w:r>
          </w:p>
        </w:tc>
      </w:tr>
      <w:tr w:rsidR="008D5AB5" w:rsidRPr="00251420" w14:paraId="77F664FD" w14:textId="77777777" w:rsidTr="00DD321B">
        <w:tc>
          <w:tcPr>
            <w:tcW w:w="8210" w:type="dxa"/>
            <w:gridSpan w:val="2"/>
          </w:tcPr>
          <w:p w14:paraId="0799ABE7" w14:textId="1A6637B8" w:rsidR="00EC7D58" w:rsidRDefault="00EC7D58" w:rsidP="00EC7D58">
            <w:pPr>
              <w:spacing w:line="259" w:lineRule="auto"/>
              <w:jc w:val="both"/>
              <w:rPr>
                <w:rFonts w:ascii="Quattrocento Sans" w:eastAsia="Quattrocento Sans" w:hAnsi="Quattrocento Sans" w:cs="Quattrocento Sans"/>
                <w:color w:val="000000"/>
                <w:sz w:val="22"/>
                <w:szCs w:val="22"/>
              </w:rPr>
            </w:pPr>
            <w:r w:rsidRPr="00271452">
              <w:rPr>
                <w:rFonts w:ascii="Quattrocento Sans" w:eastAsia="Quattrocento Sans" w:hAnsi="Quattrocento Sans" w:cs="Quattrocento Sans"/>
                <w:color w:val="000000"/>
                <w:sz w:val="22"/>
                <w:szCs w:val="22"/>
              </w:rPr>
              <w:t xml:space="preserve">Email: </w:t>
            </w:r>
            <w:hyperlink r:id="rId21" w:history="1">
              <w:r w:rsidR="00DD321B" w:rsidRPr="00E412C1">
                <w:rPr>
                  <w:rStyle w:val="Hyperlink"/>
                  <w:rFonts w:ascii="Quattrocento Sans" w:eastAsia="Quattrocento Sans" w:hAnsi="Quattrocento Sans" w:cs="Quattrocento Sans"/>
                  <w:sz w:val="22"/>
                  <w:szCs w:val="22"/>
                </w:rPr>
                <w:t>cagudelo@verra.com</w:t>
              </w:r>
            </w:hyperlink>
          </w:p>
          <w:p w14:paraId="563630AE" w14:textId="76D9342A" w:rsidR="008D5AB5" w:rsidRPr="00251420" w:rsidRDefault="00EC7D58" w:rsidP="00EC7D58">
            <w:pPr>
              <w:spacing w:line="259" w:lineRule="auto"/>
              <w:jc w:val="both"/>
              <w:rPr>
                <w:rFonts w:ascii="Quattrocento Sans" w:eastAsia="Quattrocento Sans" w:hAnsi="Quattrocento Sans" w:cs="Quattrocento Sans"/>
                <w:color w:val="000000"/>
              </w:rPr>
            </w:pPr>
            <w:r w:rsidRPr="00271452">
              <w:rPr>
                <w:rFonts w:ascii="Quattrocento Sans" w:eastAsia="Quattrocento Sans" w:hAnsi="Quattrocento Sans" w:cs="Quattrocento Sans"/>
                <w:color w:val="000000"/>
                <w:sz w:val="22"/>
                <w:szCs w:val="22"/>
              </w:rPr>
              <w:t xml:space="preserve">Phone: </w:t>
            </w:r>
            <w:r w:rsidRPr="00EC7D58">
              <w:rPr>
                <w:rFonts w:ascii="Quattrocento Sans" w:eastAsia="Quattrocento Sans" w:hAnsi="Quattrocento Sans" w:cs="Quattrocento Sans"/>
                <w:color w:val="000000"/>
                <w:sz w:val="22"/>
                <w:szCs w:val="22"/>
              </w:rPr>
              <w:t>+57 310 5470215</w:t>
            </w:r>
          </w:p>
        </w:tc>
      </w:tr>
    </w:tbl>
    <w:p w14:paraId="5F3F90CF" w14:textId="77777777" w:rsidR="008D5AB5" w:rsidRPr="00251420" w:rsidRDefault="008D5AB5">
      <w:pPr>
        <w:jc w:val="both"/>
        <w:rPr>
          <w:rFonts w:ascii="Quattrocento Sans" w:eastAsia="Quattrocento Sans" w:hAnsi="Quattrocento Sans" w:cs="Quattrocento Sans"/>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6339"/>
      </w:tblGrid>
      <w:tr w:rsidR="008D5AB5" w:rsidRPr="00DD321B" w14:paraId="61486AF2" w14:textId="77777777" w:rsidTr="00DD321B">
        <w:tc>
          <w:tcPr>
            <w:tcW w:w="1871" w:type="dxa"/>
          </w:tcPr>
          <w:p w14:paraId="07B273B1" w14:textId="665DFF63" w:rsidR="008D5AB5" w:rsidRPr="00DD321B" w:rsidRDefault="008D5AB5" w:rsidP="00CA307E">
            <w:pPr>
              <w:spacing w:line="259" w:lineRule="auto"/>
              <w:jc w:val="both"/>
              <w:rPr>
                <w:rFonts w:ascii="Quattrocento Sans" w:eastAsia="Quattrocento Sans" w:hAnsi="Quattrocento Sans" w:cs="Quattrocento Sans"/>
                <w:color w:val="000000"/>
                <w:sz w:val="22"/>
                <w:szCs w:val="22"/>
              </w:rPr>
            </w:pPr>
            <w:r w:rsidRPr="00DD321B">
              <w:rPr>
                <w:sz w:val="22"/>
                <w:szCs w:val="22"/>
              </w:rPr>
              <w:drawing>
                <wp:inline distT="0" distB="0" distL="0" distR="0" wp14:anchorId="037458CB" wp14:editId="68F089B7">
                  <wp:extent cx="914400" cy="914400"/>
                  <wp:effectExtent l="0" t="0" r="0" b="0"/>
                  <wp:docPr id="596592735" name="Picture 8" descr="Employe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mployee 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flowChartConnector">
                            <a:avLst/>
                          </a:prstGeom>
                          <a:noFill/>
                          <a:ln>
                            <a:noFill/>
                          </a:ln>
                        </pic:spPr>
                      </pic:pic>
                    </a:graphicData>
                  </a:graphic>
                </wp:inline>
              </w:drawing>
            </w:r>
          </w:p>
        </w:tc>
        <w:tc>
          <w:tcPr>
            <w:tcW w:w="6339" w:type="dxa"/>
          </w:tcPr>
          <w:p w14:paraId="640CFCBB" w14:textId="125610CC" w:rsidR="008D5AB5" w:rsidRPr="00DD321B" w:rsidRDefault="008D5AB5" w:rsidP="00CA307E">
            <w:pPr>
              <w:spacing w:line="259" w:lineRule="auto"/>
              <w:jc w:val="both"/>
              <w:rPr>
                <w:rFonts w:ascii="Quattrocento Sans" w:eastAsia="Quattrocento Sans" w:hAnsi="Quattrocento Sans" w:cs="Quattrocento Sans"/>
                <w:color w:val="000000"/>
                <w:sz w:val="22"/>
                <w:szCs w:val="22"/>
              </w:rPr>
            </w:pPr>
            <w:r w:rsidRPr="00DD321B">
              <w:rPr>
                <w:rFonts w:ascii="Quattrocento Sans" w:eastAsia="Quattrocento Sans" w:hAnsi="Quattrocento Sans" w:cs="Quattrocento Sans"/>
                <w:b/>
                <w:bCs/>
                <w:color w:val="000000"/>
                <w:sz w:val="22"/>
                <w:szCs w:val="22"/>
              </w:rPr>
              <w:t>David Montoya González</w:t>
            </w:r>
            <w:r w:rsidR="00DD321B">
              <w:rPr>
                <w:rFonts w:ascii="Quattrocento Sans" w:eastAsia="Quattrocento Sans" w:hAnsi="Quattrocento Sans" w:cs="Quattrocento Sans"/>
                <w:color w:val="000000"/>
                <w:sz w:val="22"/>
                <w:szCs w:val="22"/>
              </w:rPr>
              <w:t>:</w:t>
            </w:r>
            <w:r w:rsidRPr="00DD321B">
              <w:rPr>
                <w:rFonts w:ascii="Quattrocento Sans" w:eastAsia="Quattrocento Sans" w:hAnsi="Quattrocento Sans" w:cs="Quattrocento Sans"/>
                <w:color w:val="000000"/>
                <w:sz w:val="22"/>
                <w:szCs w:val="22"/>
              </w:rPr>
              <w:t xml:space="preserve"> David </w:t>
            </w:r>
            <w:proofErr w:type="gramStart"/>
            <w:r w:rsidRPr="00DD321B">
              <w:rPr>
                <w:rFonts w:ascii="Quattrocento Sans" w:eastAsia="Quattrocento Sans" w:hAnsi="Quattrocento Sans" w:cs="Quattrocento Sans"/>
                <w:color w:val="000000"/>
                <w:sz w:val="22"/>
                <w:szCs w:val="22"/>
              </w:rPr>
              <w:t>hold</w:t>
            </w:r>
            <w:proofErr w:type="gramEnd"/>
            <w:r w:rsidRPr="00DD321B">
              <w:rPr>
                <w:rFonts w:ascii="Quattrocento Sans" w:eastAsia="Quattrocento Sans" w:hAnsi="Quattrocento Sans" w:cs="Quattrocento Sans"/>
                <w:color w:val="000000"/>
                <w:sz w:val="22"/>
                <w:szCs w:val="22"/>
              </w:rPr>
              <w:t xml:space="preserve"> eight years of extensive experience in Remote Sensing and GIS. He leads the Remote Sensing and GIS team in </w:t>
            </w:r>
            <w:proofErr w:type="spellStart"/>
            <w:r w:rsidRPr="00DD321B">
              <w:rPr>
                <w:rFonts w:ascii="Quattrocento Sans" w:eastAsia="Quattrocento Sans" w:hAnsi="Quattrocento Sans" w:cs="Quattrocento Sans"/>
                <w:color w:val="000000"/>
                <w:sz w:val="22"/>
                <w:szCs w:val="22"/>
              </w:rPr>
              <w:t>TerraGlobal</w:t>
            </w:r>
            <w:proofErr w:type="spellEnd"/>
            <w:r w:rsidRPr="00DD321B">
              <w:rPr>
                <w:rFonts w:ascii="Quattrocento Sans" w:eastAsia="Quattrocento Sans" w:hAnsi="Quattrocento Sans" w:cs="Quattrocento Sans"/>
                <w:color w:val="000000"/>
                <w:sz w:val="22"/>
                <w:szCs w:val="22"/>
              </w:rPr>
              <w:t>, using innovative software and tools that meet carbon market and impact standards and support community-based geospatial community monitoring. David worked for The National Department of Statistics (DANE) and South Pole for two years.</w:t>
            </w:r>
          </w:p>
        </w:tc>
      </w:tr>
      <w:tr w:rsidR="008D5AB5" w:rsidRPr="00DD321B" w14:paraId="38F5CC8A" w14:textId="77777777" w:rsidTr="00DD321B">
        <w:tc>
          <w:tcPr>
            <w:tcW w:w="8210" w:type="dxa"/>
            <w:gridSpan w:val="2"/>
          </w:tcPr>
          <w:p w14:paraId="72777FA1" w14:textId="513F21DC" w:rsidR="00DD321B" w:rsidRDefault="00DD321B" w:rsidP="00DD321B">
            <w:pPr>
              <w:spacing w:line="259" w:lineRule="auto"/>
              <w:jc w:val="both"/>
              <w:rPr>
                <w:rFonts w:ascii="Quattrocento Sans" w:eastAsia="Quattrocento Sans" w:hAnsi="Quattrocento Sans" w:cs="Quattrocento Sans"/>
                <w:color w:val="000000"/>
                <w:sz w:val="22"/>
                <w:szCs w:val="22"/>
              </w:rPr>
            </w:pPr>
            <w:r w:rsidRPr="00271452">
              <w:rPr>
                <w:rFonts w:ascii="Quattrocento Sans" w:eastAsia="Quattrocento Sans" w:hAnsi="Quattrocento Sans" w:cs="Quattrocento Sans"/>
                <w:color w:val="000000"/>
                <w:sz w:val="22"/>
                <w:szCs w:val="22"/>
              </w:rPr>
              <w:t xml:space="preserve">Email: </w:t>
            </w:r>
            <w:hyperlink r:id="rId23" w:history="1">
              <w:r w:rsidR="00E6434A" w:rsidRPr="00E412C1">
                <w:rPr>
                  <w:rStyle w:val="Hyperlink"/>
                </w:rPr>
                <w:t>gonzalez</w:t>
              </w:r>
              <w:r w:rsidR="00E6434A" w:rsidRPr="00E412C1">
                <w:rPr>
                  <w:rStyle w:val="Hyperlink"/>
                  <w:rFonts w:ascii="Quattrocento Sans" w:eastAsia="Quattrocento Sans" w:hAnsi="Quattrocento Sans" w:cs="Quattrocento Sans"/>
                  <w:sz w:val="22"/>
                  <w:szCs w:val="22"/>
                </w:rPr>
                <w:t>@</w:t>
              </w:r>
              <w:r w:rsidR="00E6434A" w:rsidRPr="00E412C1">
                <w:rPr>
                  <w:rStyle w:val="Hyperlink"/>
                  <w:rFonts w:ascii="Quattrocento Sans" w:eastAsia="Quattrocento Sans" w:hAnsi="Quattrocento Sans" w:cs="Quattrocento Sans"/>
                  <w:sz w:val="22"/>
                  <w:szCs w:val="22"/>
                </w:rPr>
                <w:t>terraglobalcapital.com</w:t>
              </w:r>
            </w:hyperlink>
          </w:p>
          <w:p w14:paraId="323BBE06" w14:textId="4945E4D4" w:rsidR="008D5AB5" w:rsidRPr="00DD321B" w:rsidRDefault="00DD321B" w:rsidP="00DD321B">
            <w:pPr>
              <w:spacing w:line="259" w:lineRule="auto"/>
              <w:jc w:val="both"/>
              <w:rPr>
                <w:rFonts w:ascii="Quattrocento Sans" w:eastAsia="Quattrocento Sans" w:hAnsi="Quattrocento Sans" w:cs="Quattrocento Sans"/>
                <w:color w:val="000000"/>
                <w:sz w:val="22"/>
                <w:szCs w:val="22"/>
              </w:rPr>
            </w:pPr>
            <w:r w:rsidRPr="00271452">
              <w:rPr>
                <w:rFonts w:ascii="Quattrocento Sans" w:eastAsia="Quattrocento Sans" w:hAnsi="Quattrocento Sans" w:cs="Quattrocento Sans"/>
                <w:color w:val="000000"/>
                <w:sz w:val="22"/>
                <w:szCs w:val="22"/>
              </w:rPr>
              <w:t xml:space="preserve">Phone: </w:t>
            </w:r>
            <w:r w:rsidR="00E6434A" w:rsidRPr="00E6434A">
              <w:rPr>
                <w:rFonts w:ascii="Quattrocento Sans" w:eastAsia="Quattrocento Sans" w:hAnsi="Quattrocento Sans" w:cs="Quattrocento Sans"/>
                <w:color w:val="000000"/>
                <w:sz w:val="22"/>
                <w:szCs w:val="22"/>
              </w:rPr>
              <w:t>+57 300 4529610</w:t>
            </w:r>
          </w:p>
        </w:tc>
      </w:tr>
    </w:tbl>
    <w:p w14:paraId="6DDE6415" w14:textId="77777777" w:rsidR="008D5AB5" w:rsidRDefault="008D5AB5">
      <w:pPr>
        <w:jc w:val="both"/>
        <w:rPr>
          <w:rFonts w:ascii="Quattrocento Sans" w:eastAsia="Quattrocento Sans" w:hAnsi="Quattrocento Sans" w:cs="Quattrocento Sans"/>
        </w:rPr>
      </w:pPr>
    </w:p>
    <w:p w14:paraId="5305802B" w14:textId="2D961977" w:rsidR="00E6434A" w:rsidRDefault="00E6434A" w:rsidP="00E6434A">
      <w:pPr>
        <w:pBdr>
          <w:bottom w:val="single" w:sz="4" w:space="1" w:color="auto"/>
        </w:pBdr>
        <w:jc w:val="both"/>
        <w:rPr>
          <w:rFonts w:ascii="Quattrocento Sans" w:eastAsia="Quattrocento Sans" w:hAnsi="Quattrocento Sans" w:cs="Quattrocento Sans"/>
          <w:b/>
          <w:color w:val="63A537"/>
          <w:sz w:val="28"/>
          <w:szCs w:val="28"/>
        </w:rPr>
      </w:pPr>
      <w:r>
        <w:rPr>
          <w:rFonts w:ascii="Quattrocento Sans" w:eastAsia="Quattrocento Sans" w:hAnsi="Quattrocento Sans" w:cs="Quattrocento Sans"/>
          <w:b/>
          <w:color w:val="63A537"/>
          <w:sz w:val="28"/>
          <w:szCs w:val="28"/>
        </w:rPr>
        <w:t>Others</w:t>
      </w:r>
    </w:p>
    <w:p w14:paraId="1C5AA583" w14:textId="77777777" w:rsidR="006D4C19" w:rsidRPr="006D4C19" w:rsidRDefault="006D4C19">
      <w:pPr>
        <w:jc w:val="both"/>
        <w:rPr>
          <w:rFonts w:ascii="Quattrocento Sans" w:eastAsia="Quattrocento Sans" w:hAnsi="Quattrocento Sans" w:cs="Quattrocento Sans"/>
          <w:lang w:val="pt-BR"/>
        </w:rPr>
      </w:pPr>
    </w:p>
    <w:tbl>
      <w:tblPr>
        <w:tblStyle w:val="TableGrid0"/>
        <w:tblW w:w="5000" w:type="pct"/>
        <w:jc w:val="center"/>
        <w:tblInd w:w="0" w:type="dxa"/>
        <w:tblCellMar>
          <w:top w:w="68" w:type="dxa"/>
          <w:left w:w="115" w:type="dxa"/>
          <w:right w:w="54" w:type="dxa"/>
        </w:tblCellMar>
        <w:tblLook w:val="04A0" w:firstRow="1" w:lastRow="0" w:firstColumn="1" w:lastColumn="0" w:noHBand="0" w:noVBand="1"/>
      </w:tblPr>
      <w:tblGrid>
        <w:gridCol w:w="4252"/>
        <w:gridCol w:w="4252"/>
      </w:tblGrid>
      <w:tr w:rsidR="006D4C19" w:rsidRPr="006D4C19" w14:paraId="51E2CE71" w14:textId="77777777" w:rsidTr="006D4C19">
        <w:trPr>
          <w:trHeight w:val="264"/>
          <w:jc w:val="center"/>
        </w:trPr>
        <w:tc>
          <w:tcPr>
            <w:tcW w:w="2500" w:type="pct"/>
            <w:tcBorders>
              <w:top w:val="nil"/>
              <w:left w:val="nil"/>
              <w:bottom w:val="nil"/>
              <w:right w:val="nil"/>
            </w:tcBorders>
            <w:shd w:val="clear" w:color="auto" w:fill="auto"/>
          </w:tcPr>
          <w:p w14:paraId="62BA2FA5" w14:textId="6F7CDF79" w:rsidR="006D4C19" w:rsidRPr="006D4C19" w:rsidRDefault="006D4C19" w:rsidP="006D4C19">
            <w:pPr>
              <w:jc w:val="center"/>
              <w:rPr>
                <w:rFonts w:ascii="Quattrocento Sans" w:hAnsi="Quattrocento Sans"/>
              </w:rPr>
            </w:pPr>
            <w:proofErr w:type="spellStart"/>
            <w:r w:rsidRPr="006D4C19">
              <w:rPr>
                <w:rFonts w:ascii="Quattrocento Sans" w:hAnsi="Quattrocento Sans"/>
                <w:lang w:val="pt-BR"/>
              </w:rPr>
              <w:t>Britaldo</w:t>
            </w:r>
            <w:proofErr w:type="spellEnd"/>
            <w:r w:rsidRPr="006D4C19">
              <w:rPr>
                <w:rFonts w:ascii="Quattrocento Sans" w:hAnsi="Quattrocento Sans"/>
                <w:lang w:val="pt-BR"/>
              </w:rPr>
              <w:t xml:space="preserve"> Soares-Filho</w:t>
            </w:r>
          </w:p>
        </w:tc>
        <w:tc>
          <w:tcPr>
            <w:tcW w:w="2500" w:type="pct"/>
            <w:tcBorders>
              <w:top w:val="nil"/>
              <w:left w:val="nil"/>
              <w:bottom w:val="nil"/>
              <w:right w:val="nil"/>
            </w:tcBorders>
            <w:shd w:val="clear" w:color="auto" w:fill="0077B5"/>
            <w:vAlign w:val="center"/>
          </w:tcPr>
          <w:p w14:paraId="40C49DB4" w14:textId="552AB6F8" w:rsidR="006D4C19" w:rsidRPr="006D4C19" w:rsidRDefault="006D4C19" w:rsidP="006D4C19">
            <w:pPr>
              <w:jc w:val="center"/>
              <w:rPr>
                <w:rFonts w:ascii="Quattrocento Sans" w:hAnsi="Quattrocento Sans"/>
              </w:rPr>
            </w:pPr>
            <w:hyperlink r:id="rId24">
              <w:r w:rsidRPr="006D4C19">
                <w:rPr>
                  <w:rFonts w:ascii="Quattrocento Sans" w:hAnsi="Quattrocento Sans"/>
                  <w:color w:val="FFFFFF"/>
                </w:rPr>
                <w:t>G</w:t>
              </w:r>
            </w:hyperlink>
            <w:hyperlink r:id="rId25">
              <w:r w:rsidRPr="006D4C19">
                <w:rPr>
                  <w:rFonts w:ascii="Quattrocento Sans" w:hAnsi="Quattrocento Sans"/>
                  <w:color w:val="FFFFFF"/>
                </w:rPr>
                <w:t>oo</w:t>
              </w:r>
            </w:hyperlink>
            <w:hyperlink r:id="rId26">
              <w:r w:rsidRPr="006D4C19">
                <w:rPr>
                  <w:rFonts w:ascii="Quattrocento Sans" w:hAnsi="Quattrocento Sans"/>
                  <w:color w:val="FFFFFF"/>
                </w:rPr>
                <w:t>gle</w:t>
              </w:r>
            </w:hyperlink>
            <w:hyperlink r:id="rId27">
              <w:r w:rsidRPr="006D4C19">
                <w:rPr>
                  <w:rFonts w:ascii="Quattrocento Sans" w:hAnsi="Quattrocento Sans"/>
                  <w:color w:val="FFFFFF"/>
                </w:rPr>
                <w:t xml:space="preserve"> </w:t>
              </w:r>
            </w:hyperlink>
            <w:hyperlink r:id="rId28">
              <w:r w:rsidRPr="006D4C19">
                <w:rPr>
                  <w:rFonts w:ascii="Quattrocento Sans" w:hAnsi="Quattrocento Sans"/>
                  <w:color w:val="FFFFFF"/>
                </w:rPr>
                <w:t>Sch</w:t>
              </w:r>
            </w:hyperlink>
            <w:hyperlink r:id="rId29">
              <w:r w:rsidRPr="006D4C19">
                <w:rPr>
                  <w:rFonts w:ascii="Quattrocento Sans" w:hAnsi="Quattrocento Sans"/>
                  <w:color w:val="FFFFFF"/>
                </w:rPr>
                <w:t>o</w:t>
              </w:r>
            </w:hyperlink>
            <w:hyperlink r:id="rId30">
              <w:r w:rsidRPr="006D4C19">
                <w:rPr>
                  <w:rFonts w:ascii="Quattrocento Sans" w:hAnsi="Quattrocento Sans"/>
                  <w:color w:val="FFFFFF"/>
                </w:rPr>
                <w:t>lar</w:t>
              </w:r>
            </w:hyperlink>
          </w:p>
        </w:tc>
      </w:tr>
      <w:tr w:rsidR="006D4C19" w:rsidRPr="006D4C19" w14:paraId="51F3EA51" w14:textId="77777777" w:rsidTr="006D4C19">
        <w:trPr>
          <w:trHeight w:val="288"/>
          <w:jc w:val="center"/>
        </w:trPr>
        <w:tc>
          <w:tcPr>
            <w:tcW w:w="2500" w:type="pct"/>
            <w:tcBorders>
              <w:top w:val="nil"/>
              <w:left w:val="nil"/>
              <w:bottom w:val="nil"/>
              <w:right w:val="nil"/>
            </w:tcBorders>
            <w:shd w:val="clear" w:color="auto" w:fill="auto"/>
          </w:tcPr>
          <w:p w14:paraId="15AD5685" w14:textId="24962935" w:rsidR="006D4C19" w:rsidRPr="006D4C19" w:rsidRDefault="006D4C19" w:rsidP="006D4C19">
            <w:pPr>
              <w:jc w:val="center"/>
              <w:rPr>
                <w:rFonts w:ascii="Quattrocento Sans" w:hAnsi="Quattrocento Sans"/>
              </w:rPr>
            </w:pPr>
            <w:r w:rsidRPr="006D4C19">
              <w:rPr>
                <w:rFonts w:ascii="Quattrocento Sans" w:hAnsi="Quattrocento Sans"/>
                <w:lang w:val="pt-BR"/>
              </w:rPr>
              <w:t>Sonia Maria Carvalho</w:t>
            </w:r>
          </w:p>
        </w:tc>
        <w:tc>
          <w:tcPr>
            <w:tcW w:w="2500" w:type="pct"/>
            <w:tcBorders>
              <w:top w:val="nil"/>
              <w:left w:val="nil"/>
              <w:bottom w:val="nil"/>
              <w:right w:val="nil"/>
            </w:tcBorders>
            <w:shd w:val="clear" w:color="auto" w:fill="0077B5"/>
            <w:vAlign w:val="center"/>
          </w:tcPr>
          <w:p w14:paraId="0516ACE8" w14:textId="1BC2A7D5" w:rsidR="006D4C19" w:rsidRPr="006D4C19" w:rsidRDefault="006D4C19" w:rsidP="006D4C19">
            <w:pPr>
              <w:jc w:val="center"/>
              <w:rPr>
                <w:rFonts w:ascii="Quattrocento Sans" w:hAnsi="Quattrocento Sans"/>
              </w:rPr>
            </w:pPr>
            <w:hyperlink r:id="rId31">
              <w:r w:rsidRPr="006D4C19">
                <w:rPr>
                  <w:rFonts w:ascii="Quattrocento Sans" w:hAnsi="Quattrocento Sans"/>
                  <w:color w:val="FFFFFF"/>
                </w:rPr>
                <w:t>G</w:t>
              </w:r>
            </w:hyperlink>
            <w:hyperlink r:id="rId32">
              <w:r w:rsidRPr="006D4C19">
                <w:rPr>
                  <w:rFonts w:ascii="Quattrocento Sans" w:hAnsi="Quattrocento Sans"/>
                  <w:color w:val="FFFFFF"/>
                </w:rPr>
                <w:t>oo</w:t>
              </w:r>
            </w:hyperlink>
            <w:hyperlink r:id="rId33">
              <w:r w:rsidRPr="006D4C19">
                <w:rPr>
                  <w:rFonts w:ascii="Quattrocento Sans" w:hAnsi="Quattrocento Sans"/>
                  <w:color w:val="FFFFFF"/>
                </w:rPr>
                <w:t>gle</w:t>
              </w:r>
            </w:hyperlink>
            <w:hyperlink r:id="rId34">
              <w:r w:rsidRPr="006D4C19">
                <w:rPr>
                  <w:rFonts w:ascii="Quattrocento Sans" w:hAnsi="Quattrocento Sans"/>
                  <w:color w:val="FFFFFF"/>
                </w:rPr>
                <w:t xml:space="preserve"> </w:t>
              </w:r>
            </w:hyperlink>
            <w:hyperlink r:id="rId35">
              <w:r w:rsidRPr="006D4C19">
                <w:rPr>
                  <w:rFonts w:ascii="Quattrocento Sans" w:hAnsi="Quattrocento Sans"/>
                  <w:color w:val="FFFFFF"/>
                </w:rPr>
                <w:t>Sch</w:t>
              </w:r>
            </w:hyperlink>
            <w:hyperlink r:id="rId36">
              <w:r w:rsidRPr="006D4C19">
                <w:rPr>
                  <w:rFonts w:ascii="Quattrocento Sans" w:hAnsi="Quattrocento Sans"/>
                  <w:color w:val="FFFFFF"/>
                </w:rPr>
                <w:t>o</w:t>
              </w:r>
            </w:hyperlink>
            <w:hyperlink r:id="rId37">
              <w:r w:rsidRPr="006D4C19">
                <w:rPr>
                  <w:rFonts w:ascii="Quattrocento Sans" w:hAnsi="Quattrocento Sans"/>
                  <w:color w:val="FFFFFF"/>
                </w:rPr>
                <w:t>lar</w:t>
              </w:r>
            </w:hyperlink>
          </w:p>
        </w:tc>
      </w:tr>
      <w:tr w:rsidR="006D4C19" w:rsidRPr="006D4C19" w14:paraId="2A6B0BF9" w14:textId="77777777" w:rsidTr="006D4C19">
        <w:trPr>
          <w:trHeight w:val="264"/>
          <w:jc w:val="center"/>
        </w:trPr>
        <w:tc>
          <w:tcPr>
            <w:tcW w:w="2500" w:type="pct"/>
            <w:tcBorders>
              <w:top w:val="nil"/>
              <w:left w:val="nil"/>
              <w:bottom w:val="nil"/>
              <w:right w:val="nil"/>
            </w:tcBorders>
            <w:shd w:val="clear" w:color="auto" w:fill="auto"/>
          </w:tcPr>
          <w:p w14:paraId="784B2058" w14:textId="2FB7A0A9" w:rsidR="006D4C19" w:rsidRPr="006D4C19" w:rsidRDefault="006D4C19" w:rsidP="006D4C19">
            <w:pPr>
              <w:jc w:val="center"/>
              <w:rPr>
                <w:rFonts w:ascii="Quattrocento Sans" w:hAnsi="Quattrocento Sans"/>
              </w:rPr>
            </w:pPr>
            <w:r w:rsidRPr="006D4C19">
              <w:rPr>
                <w:rFonts w:ascii="Quattrocento Sans" w:hAnsi="Quattrocento Sans"/>
              </w:rPr>
              <w:t xml:space="preserve">Dolors </w:t>
            </w:r>
            <w:proofErr w:type="spellStart"/>
            <w:r w:rsidRPr="006D4C19">
              <w:rPr>
                <w:rFonts w:ascii="Quattrocento Sans" w:hAnsi="Quattrocento Sans"/>
              </w:rPr>
              <w:t>Almenteras</w:t>
            </w:r>
            <w:proofErr w:type="spellEnd"/>
          </w:p>
        </w:tc>
        <w:tc>
          <w:tcPr>
            <w:tcW w:w="2500" w:type="pct"/>
            <w:tcBorders>
              <w:top w:val="nil"/>
              <w:left w:val="nil"/>
              <w:bottom w:val="nil"/>
              <w:right w:val="nil"/>
            </w:tcBorders>
            <w:shd w:val="clear" w:color="auto" w:fill="0077B5"/>
            <w:vAlign w:val="center"/>
          </w:tcPr>
          <w:p w14:paraId="1570FB72" w14:textId="35DCF260" w:rsidR="006D4C19" w:rsidRPr="006D4C19" w:rsidRDefault="006D4C19" w:rsidP="006D4C19">
            <w:pPr>
              <w:jc w:val="center"/>
              <w:rPr>
                <w:rFonts w:ascii="Quattrocento Sans" w:hAnsi="Quattrocento Sans"/>
              </w:rPr>
            </w:pPr>
            <w:hyperlink r:id="rId38">
              <w:r w:rsidRPr="006D4C19">
                <w:rPr>
                  <w:rFonts w:ascii="Quattrocento Sans" w:hAnsi="Quattrocento Sans"/>
                  <w:color w:val="FFFFFF"/>
                </w:rPr>
                <w:t>G</w:t>
              </w:r>
            </w:hyperlink>
            <w:hyperlink r:id="rId39">
              <w:r w:rsidRPr="006D4C19">
                <w:rPr>
                  <w:rFonts w:ascii="Quattrocento Sans" w:hAnsi="Quattrocento Sans"/>
                  <w:color w:val="FFFFFF"/>
                </w:rPr>
                <w:t>oo</w:t>
              </w:r>
            </w:hyperlink>
            <w:hyperlink r:id="rId40">
              <w:r w:rsidRPr="006D4C19">
                <w:rPr>
                  <w:rFonts w:ascii="Quattrocento Sans" w:hAnsi="Quattrocento Sans"/>
                  <w:color w:val="FFFFFF"/>
                </w:rPr>
                <w:t>gle</w:t>
              </w:r>
            </w:hyperlink>
            <w:hyperlink r:id="rId41">
              <w:r w:rsidRPr="006D4C19">
                <w:rPr>
                  <w:rFonts w:ascii="Quattrocento Sans" w:hAnsi="Quattrocento Sans"/>
                  <w:color w:val="FFFFFF"/>
                </w:rPr>
                <w:t xml:space="preserve"> </w:t>
              </w:r>
            </w:hyperlink>
            <w:hyperlink r:id="rId42">
              <w:r w:rsidRPr="006D4C19">
                <w:rPr>
                  <w:rFonts w:ascii="Quattrocento Sans" w:hAnsi="Quattrocento Sans"/>
                  <w:color w:val="FFFFFF"/>
                </w:rPr>
                <w:t>Sch</w:t>
              </w:r>
            </w:hyperlink>
            <w:hyperlink r:id="rId43">
              <w:r w:rsidRPr="006D4C19">
                <w:rPr>
                  <w:rFonts w:ascii="Quattrocento Sans" w:hAnsi="Quattrocento Sans"/>
                  <w:color w:val="FFFFFF"/>
                </w:rPr>
                <w:t>o</w:t>
              </w:r>
            </w:hyperlink>
            <w:hyperlink r:id="rId44">
              <w:r w:rsidRPr="006D4C19">
                <w:rPr>
                  <w:rFonts w:ascii="Quattrocento Sans" w:hAnsi="Quattrocento Sans"/>
                  <w:color w:val="FFFFFF"/>
                </w:rPr>
                <w:t>lar</w:t>
              </w:r>
            </w:hyperlink>
          </w:p>
        </w:tc>
      </w:tr>
    </w:tbl>
    <w:p w14:paraId="0E48D641" w14:textId="77777777" w:rsidR="006D4C19" w:rsidRPr="006D4C19" w:rsidRDefault="006D4C19">
      <w:pPr>
        <w:jc w:val="both"/>
        <w:rPr>
          <w:rFonts w:ascii="Quattrocento Sans" w:eastAsia="Quattrocento Sans" w:hAnsi="Quattrocento Sans" w:cs="Quattrocento Sans"/>
          <w:lang w:val="pt-BR"/>
        </w:rPr>
      </w:pPr>
    </w:p>
    <w:p w14:paraId="6E7333CB" w14:textId="77777777" w:rsidR="006D4C19" w:rsidRPr="006D4C19" w:rsidRDefault="006D4C19">
      <w:pPr>
        <w:jc w:val="both"/>
        <w:rPr>
          <w:rFonts w:ascii="Quattrocento Sans" w:eastAsia="Quattrocento Sans" w:hAnsi="Quattrocento Sans" w:cs="Quattrocento Sans"/>
          <w:lang w:val="pt-BR"/>
        </w:rPr>
      </w:pPr>
    </w:p>
    <w:p w14:paraId="3FC10EB0" w14:textId="77777777" w:rsidR="008D5AB5" w:rsidRDefault="008D5AB5">
      <w:pPr>
        <w:jc w:val="both"/>
        <w:rPr>
          <w:rFonts w:ascii="Quattrocento Sans" w:eastAsia="Quattrocento Sans" w:hAnsi="Quattrocento Sans" w:cs="Quattrocento Sans"/>
          <w:lang w:val="pt-BR"/>
        </w:rPr>
      </w:pPr>
    </w:p>
    <w:p w14:paraId="074E523F" w14:textId="77777777" w:rsidR="006D4C19" w:rsidRDefault="006D4C19">
      <w:pPr>
        <w:jc w:val="both"/>
        <w:rPr>
          <w:rFonts w:ascii="Quattrocento Sans" w:eastAsia="Quattrocento Sans" w:hAnsi="Quattrocento Sans" w:cs="Quattrocento Sans"/>
          <w:lang w:val="pt-BR"/>
        </w:rPr>
      </w:pPr>
    </w:p>
    <w:p w14:paraId="76B76C47" w14:textId="77777777" w:rsidR="006D4C19" w:rsidRDefault="006D4C19">
      <w:pPr>
        <w:jc w:val="both"/>
        <w:rPr>
          <w:rFonts w:ascii="Quattrocento Sans" w:eastAsia="Quattrocento Sans" w:hAnsi="Quattrocento Sans" w:cs="Quattrocento Sans"/>
          <w:lang w:val="pt-BR"/>
        </w:rPr>
      </w:pPr>
    </w:p>
    <w:p w14:paraId="259C1AC6" w14:textId="77777777" w:rsidR="006D4C19" w:rsidRPr="006D4C19" w:rsidRDefault="006D4C19">
      <w:pPr>
        <w:jc w:val="both"/>
        <w:rPr>
          <w:rFonts w:ascii="Quattrocento Sans" w:eastAsia="Quattrocento Sans" w:hAnsi="Quattrocento Sans" w:cs="Quattrocento Sans"/>
          <w:lang w:val="pt-BR"/>
        </w:rPr>
      </w:pPr>
    </w:p>
    <w:p w14:paraId="578C8E87" w14:textId="77777777" w:rsidR="00893086" w:rsidRPr="00251420" w:rsidRDefault="00000000">
      <w:pPr>
        <w:jc w:val="both"/>
        <w:rPr>
          <w:rFonts w:ascii="Quattrocento Sans" w:eastAsia="Quattrocento Sans" w:hAnsi="Quattrocento Sans" w:cs="Quattrocento Sans"/>
          <w:b/>
          <w:color w:val="63A537"/>
          <w:sz w:val="24"/>
          <w:szCs w:val="24"/>
        </w:rPr>
      </w:pPr>
      <w:bookmarkStart w:id="0" w:name="_heading=h.gjdgxs" w:colFirst="0" w:colLast="0"/>
      <w:bookmarkEnd w:id="0"/>
      <w:r w:rsidRPr="00251420">
        <w:rPr>
          <w:rFonts w:ascii="Quattrocento Sans" w:eastAsia="Quattrocento Sans" w:hAnsi="Quattrocento Sans" w:cs="Quattrocento Sans"/>
          <w:b/>
          <w:color w:val="63A537"/>
          <w:sz w:val="28"/>
          <w:szCs w:val="28"/>
        </w:rPr>
        <w:lastRenderedPageBreak/>
        <w:t>Key REDD+ project collaborations</w:t>
      </w:r>
    </w:p>
    <w:p w14:paraId="4644B05A" w14:textId="77777777" w:rsidR="00893086" w:rsidRPr="00251420" w:rsidRDefault="00893086">
      <w:pPr>
        <w:pBdr>
          <w:top w:val="single" w:sz="4" w:space="1" w:color="000000"/>
          <w:left w:val="nil"/>
          <w:bottom w:val="nil"/>
          <w:right w:val="nil"/>
          <w:between w:val="nil"/>
        </w:pBdr>
        <w:spacing w:before="160" w:line="80" w:lineRule="auto"/>
        <w:jc w:val="both"/>
        <w:rPr>
          <w:rFonts w:ascii="Quattrocento Sans" w:eastAsia="Quattrocento Sans" w:hAnsi="Quattrocento Sans" w:cs="Quattrocento Sans"/>
          <w:color w:val="000000"/>
          <w:sz w:val="10"/>
          <w:szCs w:val="10"/>
        </w:rPr>
      </w:pPr>
    </w:p>
    <w:p w14:paraId="542E4855" w14:textId="77777777" w:rsidR="00893086" w:rsidRPr="00251420" w:rsidRDefault="00893086">
      <w:pPr>
        <w:jc w:val="both"/>
        <w:rPr>
          <w:rFonts w:ascii="Quattrocento Sans" w:eastAsia="Quattrocento Sans" w:hAnsi="Quattrocento Sans" w:cs="Quattrocento Sans"/>
        </w:rPr>
      </w:pPr>
    </w:p>
    <w:p w14:paraId="0E99C457" w14:textId="093F2C4A" w:rsidR="00893086" w:rsidRPr="00251420" w:rsidRDefault="00000000">
      <w:pPr>
        <w:jc w:val="both"/>
        <w:rPr>
          <w:rFonts w:ascii="Quattrocento Sans" w:eastAsia="Quattrocento Sans" w:hAnsi="Quattrocento Sans" w:cs="Quattrocento Sans"/>
          <w:b/>
        </w:rPr>
      </w:pPr>
      <w:r w:rsidRPr="00251420">
        <w:rPr>
          <w:rFonts w:ascii="Quattrocento Sans" w:eastAsia="Quattrocento Sans" w:hAnsi="Quattrocento Sans" w:cs="Quattrocento Sans"/>
          <w:b/>
        </w:rPr>
        <w:t xml:space="preserve">Project Manager, Serra do </w:t>
      </w:r>
      <w:proofErr w:type="spellStart"/>
      <w:r w:rsidRPr="00251420">
        <w:rPr>
          <w:rFonts w:ascii="Quattrocento Sans" w:eastAsia="Quattrocento Sans" w:hAnsi="Quattrocento Sans" w:cs="Quattrocento Sans"/>
          <w:b/>
        </w:rPr>
        <w:t>Amolar</w:t>
      </w:r>
      <w:proofErr w:type="spellEnd"/>
      <w:r w:rsidRPr="00251420">
        <w:rPr>
          <w:rFonts w:ascii="Quattrocento Sans" w:eastAsia="Quattrocento Sans" w:hAnsi="Quattrocento Sans" w:cs="Quattrocento Sans"/>
          <w:b/>
        </w:rPr>
        <w:t xml:space="preserve"> REDD+ Project, Instituto Homem </w:t>
      </w:r>
      <w:proofErr w:type="spellStart"/>
      <w:r w:rsidRPr="00251420">
        <w:rPr>
          <w:rFonts w:ascii="Quattrocento Sans" w:eastAsia="Quattrocento Sans" w:hAnsi="Quattrocento Sans" w:cs="Quattrocento Sans"/>
          <w:b/>
        </w:rPr>
        <w:t>Pantaneiro</w:t>
      </w:r>
      <w:proofErr w:type="spellEnd"/>
      <w:r w:rsidRPr="00251420">
        <w:rPr>
          <w:rFonts w:ascii="Quattrocento Sans" w:eastAsia="Quattrocento Sans" w:hAnsi="Quattrocento Sans" w:cs="Quattrocento Sans"/>
          <w:b/>
        </w:rPr>
        <w:t xml:space="preserve"> (</w:t>
      </w:r>
      <w:proofErr w:type="spellStart"/>
      <w:r w:rsidRPr="00251420">
        <w:rPr>
          <w:rFonts w:ascii="Quattrocento Sans" w:eastAsia="Quattrocento Sans" w:hAnsi="Quattrocento Sans" w:cs="Quattrocento Sans"/>
          <w:b/>
        </w:rPr>
        <w:t>Brasil</w:t>
      </w:r>
      <w:proofErr w:type="spellEnd"/>
      <w:r w:rsidRPr="00251420">
        <w:rPr>
          <w:rFonts w:ascii="Quattrocento Sans" w:eastAsia="Quattrocento Sans" w:hAnsi="Quattrocento Sans" w:cs="Quattrocento Sans"/>
          <w:b/>
        </w:rPr>
        <w:t>) (Dec 2019 - Jun 202</w:t>
      </w:r>
      <w:r w:rsidR="008D5AB5" w:rsidRPr="00251420">
        <w:rPr>
          <w:rFonts w:ascii="Quattrocento Sans" w:eastAsia="Quattrocento Sans" w:hAnsi="Quattrocento Sans" w:cs="Quattrocento Sans"/>
          <w:b/>
        </w:rPr>
        <w:t>3</w:t>
      </w:r>
      <w:r w:rsidRPr="00251420">
        <w:rPr>
          <w:rFonts w:ascii="Quattrocento Sans" w:eastAsia="Quattrocento Sans" w:hAnsi="Quattrocento Sans" w:cs="Quattrocento Sans"/>
          <w:b/>
        </w:rPr>
        <w:t>)</w:t>
      </w:r>
    </w:p>
    <w:p w14:paraId="3C0E00D1" w14:textId="77777777" w:rsidR="00893086" w:rsidRPr="00251420" w:rsidRDefault="00000000">
      <w:pPr>
        <w:pBdr>
          <w:top w:val="nil"/>
          <w:left w:val="nil"/>
          <w:bottom w:val="nil"/>
          <w:right w:val="nil"/>
          <w:between w:val="nil"/>
        </w:pBdr>
        <w:spacing w:line="259" w:lineRule="auto"/>
        <w:ind w:left="284" w:hanging="284"/>
        <w:jc w:val="both"/>
        <w:rPr>
          <w:rFonts w:ascii="Quattrocento Sans" w:eastAsia="Quattrocento Sans" w:hAnsi="Quattrocento Sans" w:cs="Quattrocento Sans"/>
          <w:color w:val="000000"/>
        </w:rPr>
      </w:pPr>
      <w:r w:rsidRPr="00251420">
        <w:rPr>
          <w:rFonts w:ascii="Quattrocento Sans" w:eastAsia="Quattrocento Sans" w:hAnsi="Quattrocento Sans" w:cs="Quattrocento Sans"/>
          <w:color w:val="000000"/>
        </w:rPr>
        <w:t>Responsible for developing due diligence, feasibility, validation, and first verification under VCS and CCB of Verra.</w:t>
      </w:r>
    </w:p>
    <w:p w14:paraId="00422926" w14:textId="77777777" w:rsidR="00893086" w:rsidRPr="00251420" w:rsidRDefault="00893086">
      <w:pPr>
        <w:pBdr>
          <w:top w:val="nil"/>
          <w:left w:val="nil"/>
          <w:bottom w:val="nil"/>
          <w:right w:val="nil"/>
          <w:between w:val="nil"/>
        </w:pBdr>
        <w:spacing w:line="259" w:lineRule="auto"/>
        <w:ind w:left="284" w:hanging="284"/>
        <w:jc w:val="both"/>
        <w:rPr>
          <w:rFonts w:ascii="Quattrocento Sans" w:eastAsia="Quattrocento Sans" w:hAnsi="Quattrocento Sans" w:cs="Quattrocento Sans"/>
          <w:color w:val="000000"/>
        </w:rPr>
      </w:pPr>
    </w:p>
    <w:p w14:paraId="05313468" w14:textId="51200775" w:rsidR="00893086" w:rsidRPr="00251420" w:rsidRDefault="00000000">
      <w:pPr>
        <w:jc w:val="both"/>
        <w:rPr>
          <w:rFonts w:ascii="Quattrocento Sans" w:eastAsia="Quattrocento Sans" w:hAnsi="Quattrocento Sans" w:cs="Quattrocento Sans"/>
          <w:b/>
        </w:rPr>
      </w:pPr>
      <w:r w:rsidRPr="00251420">
        <w:rPr>
          <w:rFonts w:ascii="Quattrocento Sans" w:eastAsia="Quattrocento Sans" w:hAnsi="Quattrocento Sans" w:cs="Quattrocento Sans"/>
          <w:b/>
        </w:rPr>
        <w:t xml:space="preserve">Collaborator, ISA Jaguar Fund, </w:t>
      </w:r>
      <w:proofErr w:type="spellStart"/>
      <w:r w:rsidRPr="00251420">
        <w:rPr>
          <w:rFonts w:ascii="Quattrocento Sans" w:eastAsia="Quattrocento Sans" w:hAnsi="Quattrocento Sans" w:cs="Quattrocento Sans"/>
          <w:b/>
        </w:rPr>
        <w:t>Interconexión</w:t>
      </w:r>
      <w:proofErr w:type="spellEnd"/>
      <w:r w:rsidRPr="00251420">
        <w:rPr>
          <w:rFonts w:ascii="Quattrocento Sans" w:eastAsia="Quattrocento Sans" w:hAnsi="Quattrocento Sans" w:cs="Quattrocento Sans"/>
          <w:b/>
        </w:rPr>
        <w:t xml:space="preserve"> </w:t>
      </w:r>
      <w:proofErr w:type="spellStart"/>
      <w:r w:rsidRPr="00251420">
        <w:rPr>
          <w:rFonts w:ascii="Quattrocento Sans" w:eastAsia="Quattrocento Sans" w:hAnsi="Quattrocento Sans" w:cs="Quattrocento Sans"/>
          <w:b/>
        </w:rPr>
        <w:t>Eléctrica</w:t>
      </w:r>
      <w:proofErr w:type="spellEnd"/>
      <w:r w:rsidRPr="00251420">
        <w:rPr>
          <w:rFonts w:ascii="Quattrocento Sans" w:eastAsia="Quattrocento Sans" w:hAnsi="Quattrocento Sans" w:cs="Quattrocento Sans"/>
          <w:b/>
        </w:rPr>
        <w:t xml:space="preserve"> S.A. E.S.P ISA (Jan 2018 - Dec 202</w:t>
      </w:r>
      <w:r w:rsidR="008D5AB5" w:rsidRPr="00251420">
        <w:rPr>
          <w:rFonts w:ascii="Quattrocento Sans" w:eastAsia="Quattrocento Sans" w:hAnsi="Quattrocento Sans" w:cs="Quattrocento Sans"/>
          <w:b/>
        </w:rPr>
        <w:t>2</w:t>
      </w:r>
      <w:r w:rsidRPr="00251420">
        <w:rPr>
          <w:rFonts w:ascii="Quattrocento Sans" w:eastAsia="Quattrocento Sans" w:hAnsi="Quattrocento Sans" w:cs="Quattrocento Sans"/>
          <w:b/>
        </w:rPr>
        <w:t>)</w:t>
      </w:r>
    </w:p>
    <w:p w14:paraId="4BB42398" w14:textId="77777777" w:rsidR="00893086" w:rsidRPr="00251420" w:rsidRDefault="00000000">
      <w:pPr>
        <w:pBdr>
          <w:top w:val="nil"/>
          <w:left w:val="nil"/>
          <w:bottom w:val="nil"/>
          <w:right w:val="nil"/>
          <w:between w:val="nil"/>
        </w:pBdr>
        <w:spacing w:line="259" w:lineRule="auto"/>
        <w:ind w:left="284" w:hanging="284"/>
        <w:jc w:val="both"/>
        <w:rPr>
          <w:rFonts w:ascii="Quattrocento Sans" w:eastAsia="Quattrocento Sans" w:hAnsi="Quattrocento Sans" w:cs="Quattrocento Sans"/>
          <w:color w:val="000000"/>
        </w:rPr>
      </w:pPr>
      <w:r w:rsidRPr="00251420">
        <w:rPr>
          <w:rFonts w:ascii="Quattrocento Sans" w:eastAsia="Quattrocento Sans" w:hAnsi="Quattrocento Sans" w:cs="Quattrocento Sans"/>
          <w:color w:val="000000"/>
        </w:rPr>
        <w:t>Support selection of project, a follow-up to stakeholders and due diligence to Brazilian projects.</w:t>
      </w:r>
    </w:p>
    <w:p w14:paraId="58C64DB4" w14:textId="77777777" w:rsidR="00893086" w:rsidRPr="00251420" w:rsidRDefault="00893086">
      <w:pPr>
        <w:jc w:val="both"/>
        <w:rPr>
          <w:rFonts w:ascii="Quattrocento Sans" w:eastAsia="Quattrocento Sans" w:hAnsi="Quattrocento Sans" w:cs="Quattrocento Sans"/>
        </w:rPr>
      </w:pPr>
    </w:p>
    <w:p w14:paraId="4A9FD106" w14:textId="77777777" w:rsidR="00893086" w:rsidRPr="00251420" w:rsidRDefault="00000000">
      <w:pPr>
        <w:jc w:val="both"/>
        <w:rPr>
          <w:rFonts w:ascii="Quattrocento Sans" w:eastAsia="Quattrocento Sans" w:hAnsi="Quattrocento Sans" w:cs="Quattrocento Sans"/>
          <w:b/>
        </w:rPr>
      </w:pPr>
      <w:r w:rsidRPr="00251420">
        <w:rPr>
          <w:rFonts w:ascii="Quattrocento Sans" w:eastAsia="Quattrocento Sans" w:hAnsi="Quattrocento Sans" w:cs="Quattrocento Sans"/>
          <w:b/>
        </w:rPr>
        <w:t xml:space="preserve">Collaborator, INVEMAR REDD+ Mangroves Project </w:t>
      </w:r>
      <w:proofErr w:type="spellStart"/>
      <w:r w:rsidRPr="00251420">
        <w:rPr>
          <w:rFonts w:ascii="Quattrocento Sans" w:eastAsia="Quattrocento Sans" w:hAnsi="Quattrocento Sans" w:cs="Quattrocento Sans"/>
          <w:b/>
        </w:rPr>
        <w:t>Cispatá</w:t>
      </w:r>
      <w:proofErr w:type="spellEnd"/>
      <w:r w:rsidRPr="00251420">
        <w:rPr>
          <w:rFonts w:ascii="Quattrocento Sans" w:eastAsia="Quattrocento Sans" w:hAnsi="Quattrocento Sans" w:cs="Quattrocento Sans"/>
          <w:b/>
        </w:rPr>
        <w:t>-La Balsa-</w:t>
      </w:r>
      <w:proofErr w:type="spellStart"/>
      <w:r w:rsidRPr="00251420">
        <w:rPr>
          <w:rFonts w:ascii="Quattrocento Sans" w:eastAsia="Quattrocento Sans" w:hAnsi="Quattrocento Sans" w:cs="Quattrocento Sans"/>
          <w:b/>
        </w:rPr>
        <w:t>Tinajones</w:t>
      </w:r>
      <w:proofErr w:type="spellEnd"/>
      <w:r w:rsidRPr="00251420">
        <w:rPr>
          <w:rFonts w:ascii="Quattrocento Sans" w:eastAsia="Quattrocento Sans" w:hAnsi="Quattrocento Sans" w:cs="Quattrocento Sans"/>
          <w:b/>
        </w:rPr>
        <w:t>, INVEMAR Conservation International (Jan 2019 - Jun 2020)</w:t>
      </w:r>
    </w:p>
    <w:p w14:paraId="7022BCD3" w14:textId="77777777" w:rsidR="00893086" w:rsidRPr="00251420" w:rsidRDefault="00000000">
      <w:pPr>
        <w:pBdr>
          <w:top w:val="nil"/>
          <w:left w:val="nil"/>
          <w:bottom w:val="nil"/>
          <w:right w:val="nil"/>
          <w:between w:val="nil"/>
        </w:pBdr>
        <w:spacing w:line="259" w:lineRule="auto"/>
        <w:ind w:left="284" w:hanging="284"/>
        <w:jc w:val="both"/>
        <w:rPr>
          <w:rFonts w:ascii="Quattrocento Sans" w:eastAsia="Quattrocento Sans" w:hAnsi="Quattrocento Sans" w:cs="Quattrocento Sans"/>
          <w:color w:val="000000"/>
        </w:rPr>
      </w:pPr>
      <w:r w:rsidRPr="00251420">
        <w:rPr>
          <w:rFonts w:ascii="Quattrocento Sans" w:eastAsia="Quattrocento Sans" w:hAnsi="Quattrocento Sans" w:cs="Quattrocento Sans"/>
          <w:color w:val="000000"/>
        </w:rPr>
        <w:t>Support to the development of additionality, ER sections and local stakeholder consultation of PD for VCS+CCBS</w:t>
      </w:r>
    </w:p>
    <w:p w14:paraId="7FB2EF32" w14:textId="77777777" w:rsidR="00893086" w:rsidRPr="00251420" w:rsidRDefault="00893086">
      <w:pPr>
        <w:jc w:val="both"/>
        <w:rPr>
          <w:rFonts w:ascii="Quattrocento Sans" w:eastAsia="Quattrocento Sans" w:hAnsi="Quattrocento Sans" w:cs="Quattrocento Sans"/>
        </w:rPr>
      </w:pPr>
    </w:p>
    <w:p w14:paraId="0E8F5DCF" w14:textId="77777777" w:rsidR="00893086" w:rsidRPr="00251420" w:rsidRDefault="00000000">
      <w:pPr>
        <w:jc w:val="both"/>
        <w:rPr>
          <w:rFonts w:ascii="Quattrocento Sans" w:eastAsia="Quattrocento Sans" w:hAnsi="Quattrocento Sans" w:cs="Quattrocento Sans"/>
          <w:b/>
        </w:rPr>
      </w:pPr>
      <w:proofErr w:type="spellStart"/>
      <w:r w:rsidRPr="00251420">
        <w:rPr>
          <w:rFonts w:ascii="Quattrocento Sans" w:eastAsia="Quattrocento Sans" w:hAnsi="Quattrocento Sans" w:cs="Quattrocento Sans"/>
          <w:b/>
        </w:rPr>
        <w:t>Colaborador</w:t>
      </w:r>
      <w:proofErr w:type="spellEnd"/>
      <w:r w:rsidRPr="00251420">
        <w:rPr>
          <w:rFonts w:ascii="Quattrocento Sans" w:eastAsia="Quattrocento Sans" w:hAnsi="Quattrocento Sans" w:cs="Quattrocento Sans"/>
          <w:b/>
        </w:rPr>
        <w:t xml:space="preserve">, </w:t>
      </w:r>
      <w:proofErr w:type="spellStart"/>
      <w:r w:rsidRPr="00251420">
        <w:rPr>
          <w:rFonts w:ascii="Quattrocento Sans" w:eastAsia="Quattrocento Sans" w:hAnsi="Quattrocento Sans" w:cs="Quattrocento Sans"/>
          <w:b/>
        </w:rPr>
        <w:t>Isangi</w:t>
      </w:r>
      <w:proofErr w:type="spellEnd"/>
      <w:r w:rsidRPr="00251420">
        <w:rPr>
          <w:rFonts w:ascii="Quattrocento Sans" w:eastAsia="Quattrocento Sans" w:hAnsi="Quattrocento Sans" w:cs="Quattrocento Sans"/>
          <w:b/>
        </w:rPr>
        <w:t xml:space="preserve"> REDD+ Project, </w:t>
      </w:r>
      <w:proofErr w:type="spellStart"/>
      <w:r w:rsidRPr="00251420">
        <w:rPr>
          <w:rFonts w:ascii="Quattrocento Sans" w:eastAsia="Quattrocento Sans" w:hAnsi="Quattrocento Sans" w:cs="Quattrocento Sans"/>
          <w:b/>
        </w:rPr>
        <w:t>Safboi</w:t>
      </w:r>
      <w:proofErr w:type="spellEnd"/>
      <w:r w:rsidRPr="00251420">
        <w:rPr>
          <w:rFonts w:ascii="Quattrocento Sans" w:eastAsia="Quattrocento Sans" w:hAnsi="Quattrocento Sans" w:cs="Quattrocento Sans"/>
          <w:b/>
        </w:rPr>
        <w:t xml:space="preserve"> (Jun 2020 - Jan 2020)</w:t>
      </w:r>
    </w:p>
    <w:p w14:paraId="2D0E7F6E" w14:textId="77777777" w:rsidR="00893086" w:rsidRPr="00251420" w:rsidRDefault="00000000">
      <w:pPr>
        <w:pBdr>
          <w:top w:val="nil"/>
          <w:left w:val="nil"/>
          <w:bottom w:val="nil"/>
          <w:right w:val="nil"/>
          <w:between w:val="nil"/>
        </w:pBdr>
        <w:spacing w:line="259" w:lineRule="auto"/>
        <w:ind w:left="284" w:hanging="284"/>
        <w:jc w:val="both"/>
        <w:rPr>
          <w:rFonts w:ascii="Quattrocento Sans" w:eastAsia="Quattrocento Sans" w:hAnsi="Quattrocento Sans" w:cs="Quattrocento Sans"/>
          <w:color w:val="000000"/>
        </w:rPr>
      </w:pPr>
      <w:r w:rsidRPr="00251420">
        <w:rPr>
          <w:rFonts w:ascii="Quattrocento Sans" w:eastAsia="Quattrocento Sans" w:hAnsi="Quattrocento Sans" w:cs="Quattrocento Sans"/>
          <w:color w:val="000000"/>
        </w:rPr>
        <w:t xml:space="preserve">Guidance on Stakeholder Engagement in REDD+ to JNR Strategy and Developed of GIS </w:t>
      </w:r>
      <w:proofErr w:type="gramStart"/>
      <w:r w:rsidRPr="00251420">
        <w:rPr>
          <w:rFonts w:ascii="Quattrocento Sans" w:eastAsia="Quattrocento Sans" w:hAnsi="Quattrocento Sans" w:cs="Quattrocento Sans"/>
          <w:color w:val="000000"/>
        </w:rPr>
        <w:t>baseline</w:t>
      </w:r>
      <w:proofErr w:type="gramEnd"/>
    </w:p>
    <w:p w14:paraId="203B5F67" w14:textId="77777777" w:rsidR="00893086" w:rsidRPr="00251420" w:rsidRDefault="00893086">
      <w:pPr>
        <w:jc w:val="both"/>
        <w:rPr>
          <w:rFonts w:ascii="Quattrocento Sans" w:eastAsia="Quattrocento Sans" w:hAnsi="Quattrocento Sans" w:cs="Quattrocento Sans"/>
        </w:rPr>
      </w:pPr>
    </w:p>
    <w:p w14:paraId="20C7ADFD" w14:textId="77777777" w:rsidR="00893086" w:rsidRPr="00251420" w:rsidRDefault="00000000">
      <w:pPr>
        <w:jc w:val="both"/>
        <w:rPr>
          <w:rFonts w:ascii="Quattrocento Sans" w:eastAsia="Quattrocento Sans" w:hAnsi="Quattrocento Sans" w:cs="Quattrocento Sans"/>
          <w:b/>
        </w:rPr>
      </w:pPr>
      <w:r w:rsidRPr="00251420">
        <w:rPr>
          <w:rFonts w:ascii="Quattrocento Sans" w:eastAsia="Quattrocento Sans" w:hAnsi="Quattrocento Sans" w:cs="Quattrocento Sans"/>
          <w:b/>
        </w:rPr>
        <w:t xml:space="preserve">Collaborator, Proyecto REDD+ </w:t>
      </w:r>
      <w:proofErr w:type="spellStart"/>
      <w:r w:rsidRPr="00251420">
        <w:rPr>
          <w:rFonts w:ascii="Quattrocento Sans" w:eastAsia="Quattrocento Sans" w:hAnsi="Quattrocento Sans" w:cs="Quattrocento Sans"/>
          <w:b/>
        </w:rPr>
        <w:t>en</w:t>
      </w:r>
      <w:proofErr w:type="spellEnd"/>
      <w:r w:rsidRPr="00251420">
        <w:rPr>
          <w:rFonts w:ascii="Quattrocento Sans" w:eastAsia="Quattrocento Sans" w:hAnsi="Quattrocento Sans" w:cs="Quattrocento Sans"/>
          <w:b/>
        </w:rPr>
        <w:t xml:space="preserve"> Cinco AATIs del Gran </w:t>
      </w:r>
      <w:proofErr w:type="spellStart"/>
      <w:r w:rsidRPr="00251420">
        <w:rPr>
          <w:rFonts w:ascii="Quattrocento Sans" w:eastAsia="Quattrocento Sans" w:hAnsi="Quattrocento Sans" w:cs="Quattrocento Sans"/>
          <w:b/>
        </w:rPr>
        <w:t>Resguardo</w:t>
      </w:r>
      <w:proofErr w:type="spellEnd"/>
      <w:r w:rsidRPr="00251420">
        <w:rPr>
          <w:rFonts w:ascii="Quattrocento Sans" w:eastAsia="Quattrocento Sans" w:hAnsi="Quattrocento Sans" w:cs="Quattrocento Sans"/>
          <w:b/>
        </w:rPr>
        <w:t xml:space="preserve"> </w:t>
      </w:r>
      <w:proofErr w:type="spellStart"/>
      <w:r w:rsidRPr="00251420">
        <w:rPr>
          <w:rFonts w:ascii="Quattrocento Sans" w:eastAsia="Quattrocento Sans" w:hAnsi="Quattrocento Sans" w:cs="Quattrocento Sans"/>
          <w:b/>
        </w:rPr>
        <w:t>Indígena</w:t>
      </w:r>
      <w:proofErr w:type="spellEnd"/>
      <w:r w:rsidRPr="00251420">
        <w:rPr>
          <w:rFonts w:ascii="Quattrocento Sans" w:eastAsia="Quattrocento Sans" w:hAnsi="Quattrocento Sans" w:cs="Quattrocento Sans"/>
          <w:b/>
        </w:rPr>
        <w:t xml:space="preserve"> del Vaupés, South Pole Carbon (Oct 2018 - Oct 2019)</w:t>
      </w:r>
    </w:p>
    <w:p w14:paraId="276A85E6" w14:textId="77777777" w:rsidR="00893086" w:rsidRPr="00251420" w:rsidRDefault="00000000">
      <w:pPr>
        <w:pBdr>
          <w:top w:val="nil"/>
          <w:left w:val="nil"/>
          <w:bottom w:val="nil"/>
          <w:right w:val="nil"/>
          <w:between w:val="nil"/>
        </w:pBdr>
        <w:spacing w:line="259" w:lineRule="auto"/>
        <w:ind w:left="284" w:hanging="284"/>
        <w:jc w:val="both"/>
        <w:rPr>
          <w:rFonts w:ascii="Quattrocento Sans" w:eastAsia="Quattrocento Sans" w:hAnsi="Quattrocento Sans" w:cs="Quattrocento Sans"/>
          <w:color w:val="000000"/>
        </w:rPr>
      </w:pPr>
      <w:r w:rsidRPr="00251420">
        <w:rPr>
          <w:rFonts w:ascii="Quattrocento Sans" w:eastAsia="Quattrocento Sans" w:hAnsi="Quattrocento Sans" w:cs="Quattrocento Sans"/>
          <w:color w:val="000000"/>
        </w:rPr>
        <w:t>Supporting the development and financing of the feasibility study, project description, estimations, drivers of deforestation and follow up to certification under VERRA.</w:t>
      </w:r>
    </w:p>
    <w:p w14:paraId="3C9F8ADE" w14:textId="77777777" w:rsidR="00893086" w:rsidRPr="00251420" w:rsidRDefault="00893086">
      <w:pPr>
        <w:jc w:val="both"/>
        <w:rPr>
          <w:rFonts w:ascii="Quattrocento Sans" w:eastAsia="Quattrocento Sans" w:hAnsi="Quattrocento Sans" w:cs="Quattrocento Sans"/>
        </w:rPr>
      </w:pPr>
    </w:p>
    <w:p w14:paraId="4F9F36F9" w14:textId="77777777" w:rsidR="00893086" w:rsidRPr="00251420" w:rsidRDefault="00000000">
      <w:pPr>
        <w:jc w:val="both"/>
        <w:rPr>
          <w:rFonts w:ascii="Quattrocento Sans" w:eastAsia="Quattrocento Sans" w:hAnsi="Quattrocento Sans" w:cs="Quattrocento Sans"/>
          <w:b/>
        </w:rPr>
      </w:pPr>
      <w:r w:rsidRPr="00251420">
        <w:rPr>
          <w:rFonts w:ascii="Quattrocento Sans" w:eastAsia="Quattrocento Sans" w:hAnsi="Quattrocento Sans" w:cs="Quattrocento Sans"/>
          <w:b/>
        </w:rPr>
        <w:t>Collaborator, Analysis of basic conditions for a REDD+ project, The Nature Conservancy (TNC) (Dec 2018 - May 2019)</w:t>
      </w:r>
    </w:p>
    <w:p w14:paraId="2A0CBD82" w14:textId="77777777" w:rsidR="00893086" w:rsidRPr="00251420" w:rsidRDefault="00000000">
      <w:pPr>
        <w:pBdr>
          <w:top w:val="nil"/>
          <w:left w:val="nil"/>
          <w:bottom w:val="nil"/>
          <w:right w:val="nil"/>
          <w:between w:val="nil"/>
        </w:pBdr>
        <w:spacing w:line="259" w:lineRule="auto"/>
        <w:ind w:left="284" w:hanging="284"/>
        <w:jc w:val="both"/>
        <w:rPr>
          <w:rFonts w:ascii="Quattrocento Sans" w:eastAsia="Quattrocento Sans" w:hAnsi="Quattrocento Sans" w:cs="Quattrocento Sans"/>
          <w:color w:val="000000"/>
        </w:rPr>
      </w:pPr>
      <w:r w:rsidRPr="00251420">
        <w:rPr>
          <w:rFonts w:ascii="Quattrocento Sans" w:eastAsia="Quattrocento Sans" w:hAnsi="Quattrocento Sans" w:cs="Quattrocento Sans"/>
          <w:color w:val="000000"/>
        </w:rPr>
        <w:t>Supporting the development and model of the proposal; GIS and Methodological construction of basic conditions for a JNR and REDD+ project in Caquetá.</w:t>
      </w:r>
    </w:p>
    <w:p w14:paraId="45CEEFE7" w14:textId="77777777" w:rsidR="00893086" w:rsidRPr="00251420" w:rsidRDefault="00893086">
      <w:pPr>
        <w:jc w:val="both"/>
        <w:rPr>
          <w:rFonts w:ascii="Quattrocento Sans" w:eastAsia="Quattrocento Sans" w:hAnsi="Quattrocento Sans" w:cs="Quattrocento Sans"/>
        </w:rPr>
      </w:pPr>
    </w:p>
    <w:p w14:paraId="2ED65C4B" w14:textId="77777777" w:rsidR="00893086" w:rsidRPr="00251420" w:rsidRDefault="00000000">
      <w:pPr>
        <w:jc w:val="both"/>
        <w:rPr>
          <w:rFonts w:ascii="Quattrocento Sans" w:eastAsia="Quattrocento Sans" w:hAnsi="Quattrocento Sans" w:cs="Quattrocento Sans"/>
          <w:b/>
        </w:rPr>
      </w:pPr>
      <w:r w:rsidRPr="00251420">
        <w:rPr>
          <w:rFonts w:ascii="Quattrocento Sans" w:eastAsia="Quattrocento Sans" w:hAnsi="Quattrocento Sans" w:cs="Quattrocento Sans"/>
          <w:b/>
        </w:rPr>
        <w:t xml:space="preserve">Collaborator, REDD + </w:t>
      </w:r>
      <w:proofErr w:type="spellStart"/>
      <w:r w:rsidRPr="00251420">
        <w:rPr>
          <w:rFonts w:ascii="Quattrocento Sans" w:eastAsia="Quattrocento Sans" w:hAnsi="Quattrocento Sans" w:cs="Quattrocento Sans"/>
          <w:b/>
        </w:rPr>
        <w:t>Atabapo</w:t>
      </w:r>
      <w:proofErr w:type="spellEnd"/>
      <w:r w:rsidRPr="00251420">
        <w:rPr>
          <w:rFonts w:ascii="Quattrocento Sans" w:eastAsia="Quattrocento Sans" w:hAnsi="Quattrocento Sans" w:cs="Quattrocento Sans"/>
          <w:b/>
        </w:rPr>
        <w:t>, Living Green Designer Homes (Jun 2018 - Mar 2019)</w:t>
      </w:r>
    </w:p>
    <w:p w14:paraId="709F67E2" w14:textId="77777777" w:rsidR="00893086" w:rsidRPr="00251420" w:rsidRDefault="00000000">
      <w:pPr>
        <w:pBdr>
          <w:top w:val="nil"/>
          <w:left w:val="nil"/>
          <w:bottom w:val="nil"/>
          <w:right w:val="nil"/>
          <w:between w:val="nil"/>
        </w:pBdr>
        <w:spacing w:line="259" w:lineRule="auto"/>
        <w:ind w:left="284" w:hanging="284"/>
        <w:jc w:val="both"/>
        <w:rPr>
          <w:rFonts w:ascii="Quattrocento Sans" w:eastAsia="Quattrocento Sans" w:hAnsi="Quattrocento Sans" w:cs="Quattrocento Sans"/>
          <w:color w:val="000000"/>
        </w:rPr>
      </w:pPr>
      <w:r w:rsidRPr="00251420">
        <w:rPr>
          <w:rFonts w:ascii="Quattrocento Sans" w:eastAsia="Quattrocento Sans" w:hAnsi="Quattrocento Sans" w:cs="Quattrocento Sans"/>
          <w:color w:val="000000"/>
        </w:rPr>
        <w:t xml:space="preserve">1) Support activities on PDD development 2) Support site visit to compile information about deforestation driver and causes 3) Methodological designs and local </w:t>
      </w:r>
      <w:proofErr w:type="gramStart"/>
      <w:r w:rsidRPr="00251420">
        <w:rPr>
          <w:rFonts w:ascii="Quattrocento Sans" w:eastAsia="Quattrocento Sans" w:hAnsi="Quattrocento Sans" w:cs="Quattrocento Sans"/>
          <w:color w:val="000000"/>
        </w:rPr>
        <w:t>stakeholders</w:t>
      </w:r>
      <w:proofErr w:type="gramEnd"/>
      <w:r w:rsidRPr="00251420">
        <w:rPr>
          <w:rFonts w:ascii="Quattrocento Sans" w:eastAsia="Quattrocento Sans" w:hAnsi="Quattrocento Sans" w:cs="Quattrocento Sans"/>
          <w:color w:val="000000"/>
        </w:rPr>
        <w:t xml:space="preserve"> consultation. 4) Analyzing historical deforestation; 5) Describe the context of the study area; 6) Mapping of actors present in the project area.</w:t>
      </w:r>
    </w:p>
    <w:p w14:paraId="2E61439C" w14:textId="77777777" w:rsidR="00893086" w:rsidRPr="00251420" w:rsidRDefault="00893086">
      <w:pPr>
        <w:jc w:val="both"/>
        <w:rPr>
          <w:rFonts w:ascii="Quattrocento Sans" w:eastAsia="Quattrocento Sans" w:hAnsi="Quattrocento Sans" w:cs="Quattrocento Sans"/>
        </w:rPr>
      </w:pPr>
    </w:p>
    <w:p w14:paraId="646B90E9" w14:textId="77777777" w:rsidR="00893086" w:rsidRPr="00251420" w:rsidRDefault="00000000">
      <w:pPr>
        <w:jc w:val="both"/>
        <w:rPr>
          <w:rFonts w:ascii="Quattrocento Sans" w:eastAsia="Quattrocento Sans" w:hAnsi="Quattrocento Sans" w:cs="Quattrocento Sans"/>
          <w:b/>
        </w:rPr>
      </w:pPr>
      <w:r w:rsidRPr="00251420">
        <w:rPr>
          <w:rFonts w:ascii="Quattrocento Sans" w:eastAsia="Quattrocento Sans" w:hAnsi="Quattrocento Sans" w:cs="Quattrocento Sans"/>
          <w:b/>
        </w:rPr>
        <w:t xml:space="preserve">Collaborator, REDD+ project for the conservation of the Swamp of Barbacoas, Fundación </w:t>
      </w:r>
      <w:proofErr w:type="spellStart"/>
      <w:r w:rsidRPr="00251420">
        <w:rPr>
          <w:rFonts w:ascii="Quattrocento Sans" w:eastAsia="Quattrocento Sans" w:hAnsi="Quattrocento Sans" w:cs="Quattrocento Sans"/>
          <w:b/>
        </w:rPr>
        <w:t>Biodiversa</w:t>
      </w:r>
      <w:proofErr w:type="spellEnd"/>
      <w:r w:rsidRPr="00251420">
        <w:rPr>
          <w:rFonts w:ascii="Quattrocento Sans" w:eastAsia="Quattrocento Sans" w:hAnsi="Quattrocento Sans" w:cs="Quattrocento Sans"/>
          <w:b/>
        </w:rPr>
        <w:t xml:space="preserve"> (Aug 2018 - Dec 2018)</w:t>
      </w:r>
    </w:p>
    <w:p w14:paraId="0DA3214D" w14:textId="77777777" w:rsidR="00893086" w:rsidRPr="00251420" w:rsidRDefault="00000000">
      <w:pPr>
        <w:pBdr>
          <w:top w:val="nil"/>
          <w:left w:val="nil"/>
          <w:bottom w:val="nil"/>
          <w:right w:val="nil"/>
          <w:between w:val="nil"/>
        </w:pBdr>
        <w:spacing w:line="259" w:lineRule="auto"/>
        <w:ind w:left="284" w:hanging="284"/>
        <w:jc w:val="both"/>
        <w:rPr>
          <w:rFonts w:ascii="Quattrocento Sans" w:eastAsia="Quattrocento Sans" w:hAnsi="Quattrocento Sans" w:cs="Quattrocento Sans"/>
          <w:color w:val="000000"/>
        </w:rPr>
      </w:pPr>
      <w:r w:rsidRPr="00251420">
        <w:rPr>
          <w:rFonts w:ascii="Quattrocento Sans" w:eastAsia="Quattrocento Sans" w:hAnsi="Quattrocento Sans" w:cs="Quattrocento Sans"/>
          <w:color w:val="000000"/>
        </w:rPr>
        <w:t>1) Support activities on PDD development 2) Identify the baseline scenario and demonstrate additionality for carbon certification and Verra Standard registration.</w:t>
      </w:r>
    </w:p>
    <w:p w14:paraId="4641349B" w14:textId="77777777" w:rsidR="00893086" w:rsidRPr="00251420" w:rsidRDefault="00893086">
      <w:pPr>
        <w:jc w:val="both"/>
        <w:rPr>
          <w:rFonts w:ascii="Quattrocento Sans" w:eastAsia="Quattrocento Sans" w:hAnsi="Quattrocento Sans" w:cs="Quattrocento Sans"/>
        </w:rPr>
      </w:pPr>
    </w:p>
    <w:p w14:paraId="4E8BE989" w14:textId="77777777" w:rsidR="00893086" w:rsidRPr="00251420" w:rsidRDefault="00000000">
      <w:pPr>
        <w:jc w:val="both"/>
        <w:rPr>
          <w:rFonts w:ascii="Quattrocento Sans" w:eastAsia="Quattrocento Sans" w:hAnsi="Quattrocento Sans" w:cs="Quattrocento Sans"/>
          <w:b/>
        </w:rPr>
      </w:pPr>
      <w:r w:rsidRPr="00251420">
        <w:rPr>
          <w:rFonts w:ascii="Quattrocento Sans" w:eastAsia="Quattrocento Sans" w:hAnsi="Quattrocento Sans" w:cs="Quattrocento Sans"/>
          <w:b/>
        </w:rPr>
        <w:t>Collaborator, Lake Naivasha Basin Reforestation Project, JB Travel AB (Jun 2017 - Jun 2018)</w:t>
      </w:r>
    </w:p>
    <w:p w14:paraId="688B14B1" w14:textId="77777777" w:rsidR="00893086" w:rsidRPr="00251420" w:rsidRDefault="00000000">
      <w:pPr>
        <w:pBdr>
          <w:top w:val="nil"/>
          <w:left w:val="nil"/>
          <w:bottom w:val="nil"/>
          <w:right w:val="nil"/>
          <w:between w:val="nil"/>
        </w:pBdr>
        <w:spacing w:line="259" w:lineRule="auto"/>
        <w:ind w:left="284" w:hanging="284"/>
        <w:jc w:val="both"/>
        <w:rPr>
          <w:rFonts w:ascii="Quattrocento Sans" w:eastAsia="Quattrocento Sans" w:hAnsi="Quattrocento Sans" w:cs="Quattrocento Sans"/>
          <w:color w:val="000000"/>
        </w:rPr>
      </w:pPr>
      <w:r w:rsidRPr="00251420">
        <w:rPr>
          <w:rFonts w:ascii="Quattrocento Sans" w:eastAsia="Quattrocento Sans" w:hAnsi="Quattrocento Sans" w:cs="Quattrocento Sans"/>
          <w:color w:val="000000"/>
        </w:rPr>
        <w:t xml:space="preserve">1) Describing the baseline scenario and </w:t>
      </w:r>
      <w:proofErr w:type="gramStart"/>
      <w:r w:rsidRPr="00251420">
        <w:rPr>
          <w:rFonts w:ascii="Quattrocento Sans" w:eastAsia="Quattrocento Sans" w:hAnsi="Quattrocento Sans" w:cs="Quattrocento Sans"/>
          <w:color w:val="000000"/>
        </w:rPr>
        <w:t>demonstrate</w:t>
      </w:r>
      <w:proofErr w:type="gramEnd"/>
      <w:r w:rsidRPr="00251420">
        <w:rPr>
          <w:rFonts w:ascii="Quattrocento Sans" w:eastAsia="Quattrocento Sans" w:hAnsi="Quattrocento Sans" w:cs="Quattrocento Sans"/>
          <w:color w:val="000000"/>
        </w:rPr>
        <w:t xml:space="preserve"> additionality for carbon certification and Gold Standard registration.</w:t>
      </w:r>
    </w:p>
    <w:p w14:paraId="3AA5C808" w14:textId="77777777" w:rsidR="00893086" w:rsidRPr="00251420" w:rsidRDefault="00893086">
      <w:pPr>
        <w:jc w:val="both"/>
        <w:rPr>
          <w:rFonts w:ascii="Quattrocento Sans" w:eastAsia="Quattrocento Sans" w:hAnsi="Quattrocento Sans" w:cs="Quattrocento Sans"/>
        </w:rPr>
      </w:pPr>
    </w:p>
    <w:p w14:paraId="04F7ACCF" w14:textId="77777777" w:rsidR="00893086" w:rsidRPr="00251420" w:rsidRDefault="00000000">
      <w:pPr>
        <w:jc w:val="both"/>
        <w:rPr>
          <w:rFonts w:ascii="Quattrocento Sans" w:eastAsia="Quattrocento Sans" w:hAnsi="Quattrocento Sans" w:cs="Quattrocento Sans"/>
          <w:b/>
        </w:rPr>
      </w:pPr>
      <w:r w:rsidRPr="00251420">
        <w:rPr>
          <w:rFonts w:ascii="Quattrocento Sans" w:eastAsia="Quattrocento Sans" w:hAnsi="Quattrocento Sans" w:cs="Quattrocento Sans"/>
          <w:b/>
        </w:rPr>
        <w:t xml:space="preserve">Collaborator, </w:t>
      </w:r>
      <w:proofErr w:type="spellStart"/>
      <w:r w:rsidRPr="00251420">
        <w:rPr>
          <w:rFonts w:ascii="Quattrocento Sans" w:eastAsia="Quattrocento Sans" w:hAnsi="Quattrocento Sans" w:cs="Quattrocento Sans"/>
          <w:b/>
        </w:rPr>
        <w:t>Characterisation</w:t>
      </w:r>
      <w:proofErr w:type="spellEnd"/>
      <w:r w:rsidRPr="00251420">
        <w:rPr>
          <w:rFonts w:ascii="Quattrocento Sans" w:eastAsia="Quattrocento Sans" w:hAnsi="Quattrocento Sans" w:cs="Quattrocento Sans"/>
          <w:b/>
        </w:rPr>
        <w:t xml:space="preserve"> of causes and drivers of deforestation, Deutsche Gesellschaft für </w:t>
      </w:r>
      <w:proofErr w:type="spellStart"/>
      <w:r w:rsidRPr="00251420">
        <w:rPr>
          <w:rFonts w:ascii="Quattrocento Sans" w:eastAsia="Quattrocento Sans" w:hAnsi="Quattrocento Sans" w:cs="Quattrocento Sans"/>
          <w:b/>
        </w:rPr>
        <w:t>Internationale</w:t>
      </w:r>
      <w:proofErr w:type="spellEnd"/>
      <w:r w:rsidRPr="00251420">
        <w:rPr>
          <w:rFonts w:ascii="Quattrocento Sans" w:eastAsia="Quattrocento Sans" w:hAnsi="Quattrocento Sans" w:cs="Quattrocento Sans"/>
          <w:b/>
        </w:rPr>
        <w:t xml:space="preserve"> </w:t>
      </w:r>
      <w:proofErr w:type="spellStart"/>
      <w:r w:rsidRPr="00251420">
        <w:rPr>
          <w:rFonts w:ascii="Quattrocento Sans" w:eastAsia="Quattrocento Sans" w:hAnsi="Quattrocento Sans" w:cs="Quattrocento Sans"/>
          <w:b/>
        </w:rPr>
        <w:t>Zusammenarbeit</w:t>
      </w:r>
      <w:proofErr w:type="spellEnd"/>
      <w:r w:rsidRPr="00251420">
        <w:rPr>
          <w:rFonts w:ascii="Quattrocento Sans" w:eastAsia="Quattrocento Sans" w:hAnsi="Quattrocento Sans" w:cs="Quattrocento Sans"/>
          <w:b/>
        </w:rPr>
        <w:t xml:space="preserve"> GmbH (GIZ) Colombia (Jul 2017 - Dec 2017)</w:t>
      </w:r>
    </w:p>
    <w:p w14:paraId="2CAD22C5" w14:textId="77777777" w:rsidR="00893086" w:rsidRPr="00251420" w:rsidRDefault="00000000">
      <w:pPr>
        <w:pBdr>
          <w:top w:val="nil"/>
          <w:left w:val="nil"/>
          <w:bottom w:val="nil"/>
          <w:right w:val="nil"/>
          <w:between w:val="nil"/>
        </w:pBdr>
        <w:spacing w:line="259" w:lineRule="auto"/>
        <w:ind w:left="284" w:hanging="284"/>
        <w:jc w:val="both"/>
        <w:rPr>
          <w:rFonts w:ascii="Quattrocento Sans" w:eastAsia="Quattrocento Sans" w:hAnsi="Quattrocento Sans" w:cs="Quattrocento Sans"/>
          <w:color w:val="000000"/>
        </w:rPr>
      </w:pPr>
      <w:r w:rsidRPr="00251420">
        <w:rPr>
          <w:rFonts w:ascii="Quattrocento Sans" w:eastAsia="Quattrocento Sans" w:hAnsi="Quattrocento Sans" w:cs="Quattrocento Sans"/>
          <w:color w:val="000000"/>
        </w:rPr>
        <w:t xml:space="preserve">1) identify the area of the study; 2) </w:t>
      </w:r>
      <w:proofErr w:type="spellStart"/>
      <w:r w:rsidRPr="00251420">
        <w:rPr>
          <w:rFonts w:ascii="Quattrocento Sans" w:eastAsia="Quattrocento Sans" w:hAnsi="Quattrocento Sans" w:cs="Quattrocento Sans"/>
          <w:color w:val="000000"/>
        </w:rPr>
        <w:t>analyse</w:t>
      </w:r>
      <w:proofErr w:type="spellEnd"/>
      <w:r w:rsidRPr="00251420">
        <w:rPr>
          <w:rFonts w:ascii="Quattrocento Sans" w:eastAsia="Quattrocento Sans" w:hAnsi="Quattrocento Sans" w:cs="Quattrocento Sans"/>
          <w:color w:val="000000"/>
        </w:rPr>
        <w:t xml:space="preserve"> the deforestation density of the project area; 3) Delimitation of deforestation focus; 4) stratify the information; 5) </w:t>
      </w:r>
      <w:proofErr w:type="spellStart"/>
      <w:r w:rsidRPr="00251420">
        <w:rPr>
          <w:rFonts w:ascii="Quattrocento Sans" w:eastAsia="Quattrocento Sans" w:hAnsi="Quattrocento Sans" w:cs="Quattrocento Sans"/>
          <w:color w:val="000000"/>
        </w:rPr>
        <w:t>analyse</w:t>
      </w:r>
      <w:proofErr w:type="spellEnd"/>
      <w:r w:rsidRPr="00251420">
        <w:rPr>
          <w:rFonts w:ascii="Quattrocento Sans" w:eastAsia="Quattrocento Sans" w:hAnsi="Quattrocento Sans" w:cs="Quattrocento Sans"/>
          <w:color w:val="000000"/>
        </w:rPr>
        <w:t xml:space="preserve"> the historical deforestation; 6) describe the study area context; 7) map actors present </w:t>
      </w:r>
      <w:proofErr w:type="gramStart"/>
      <w:r w:rsidRPr="00251420">
        <w:rPr>
          <w:rFonts w:ascii="Quattrocento Sans" w:eastAsia="Quattrocento Sans" w:hAnsi="Quattrocento Sans" w:cs="Quattrocento Sans"/>
          <w:color w:val="000000"/>
        </w:rPr>
        <w:t>in the area of</w:t>
      </w:r>
      <w:proofErr w:type="gramEnd"/>
      <w:r w:rsidRPr="00251420">
        <w:rPr>
          <w:rFonts w:ascii="Quattrocento Sans" w:eastAsia="Quattrocento Sans" w:hAnsi="Quattrocento Sans" w:cs="Quattrocento Sans"/>
          <w:color w:val="000000"/>
        </w:rPr>
        <w:t xml:space="preserve"> the project.</w:t>
      </w:r>
    </w:p>
    <w:p w14:paraId="091BA16F" w14:textId="77777777" w:rsidR="00893086" w:rsidRPr="00251420" w:rsidRDefault="00893086">
      <w:pPr>
        <w:jc w:val="both"/>
        <w:rPr>
          <w:rFonts w:ascii="Quattrocento Sans" w:eastAsia="Quattrocento Sans" w:hAnsi="Quattrocento Sans" w:cs="Quattrocento Sans"/>
        </w:rPr>
      </w:pPr>
    </w:p>
    <w:p w14:paraId="790E8A84" w14:textId="77777777" w:rsidR="00893086" w:rsidRDefault="00893086">
      <w:pPr>
        <w:pBdr>
          <w:top w:val="nil"/>
          <w:left w:val="nil"/>
          <w:bottom w:val="nil"/>
          <w:right w:val="nil"/>
          <w:between w:val="nil"/>
        </w:pBdr>
        <w:spacing w:line="259" w:lineRule="auto"/>
        <w:ind w:left="284" w:hanging="284"/>
        <w:rPr>
          <w:rFonts w:ascii="Quattrocento Sans" w:eastAsia="Quattrocento Sans" w:hAnsi="Quattrocento Sans" w:cs="Quattrocento Sans"/>
          <w:color w:val="000000"/>
        </w:rPr>
      </w:pPr>
    </w:p>
    <w:p w14:paraId="72BEB909" w14:textId="77777777" w:rsidR="006D4C19" w:rsidRDefault="006D4C19">
      <w:pPr>
        <w:pBdr>
          <w:top w:val="nil"/>
          <w:left w:val="nil"/>
          <w:bottom w:val="nil"/>
          <w:right w:val="nil"/>
          <w:between w:val="nil"/>
        </w:pBdr>
        <w:spacing w:line="259" w:lineRule="auto"/>
        <w:ind w:left="284" w:hanging="284"/>
        <w:rPr>
          <w:rFonts w:ascii="Quattrocento Sans" w:eastAsia="Quattrocento Sans" w:hAnsi="Quattrocento Sans" w:cs="Quattrocento Sans"/>
          <w:color w:val="000000"/>
        </w:rPr>
      </w:pPr>
    </w:p>
    <w:p w14:paraId="7961BD6E" w14:textId="77777777" w:rsidR="006D4C19" w:rsidRDefault="006D4C19">
      <w:pPr>
        <w:pBdr>
          <w:top w:val="nil"/>
          <w:left w:val="nil"/>
          <w:bottom w:val="nil"/>
          <w:right w:val="nil"/>
          <w:between w:val="nil"/>
        </w:pBdr>
        <w:spacing w:line="259" w:lineRule="auto"/>
        <w:ind w:left="284" w:hanging="284"/>
        <w:rPr>
          <w:rFonts w:ascii="Quattrocento Sans" w:eastAsia="Quattrocento Sans" w:hAnsi="Quattrocento Sans" w:cs="Quattrocento Sans"/>
          <w:color w:val="000000"/>
        </w:rPr>
      </w:pPr>
    </w:p>
    <w:p w14:paraId="4F43A4E6" w14:textId="77777777" w:rsidR="006D4C19" w:rsidRDefault="006D4C19">
      <w:pPr>
        <w:pBdr>
          <w:top w:val="nil"/>
          <w:left w:val="nil"/>
          <w:bottom w:val="nil"/>
          <w:right w:val="nil"/>
          <w:between w:val="nil"/>
        </w:pBdr>
        <w:spacing w:line="259" w:lineRule="auto"/>
        <w:ind w:left="284" w:hanging="284"/>
        <w:rPr>
          <w:rFonts w:ascii="Quattrocento Sans" w:eastAsia="Quattrocento Sans" w:hAnsi="Quattrocento Sans" w:cs="Quattrocento Sans"/>
          <w:color w:val="000000"/>
        </w:rPr>
      </w:pPr>
    </w:p>
    <w:p w14:paraId="07ECD79A" w14:textId="77777777" w:rsidR="006D4C19" w:rsidRDefault="006D4C19">
      <w:pPr>
        <w:pBdr>
          <w:top w:val="nil"/>
          <w:left w:val="nil"/>
          <w:bottom w:val="nil"/>
          <w:right w:val="nil"/>
          <w:between w:val="nil"/>
        </w:pBdr>
        <w:spacing w:line="259" w:lineRule="auto"/>
        <w:ind w:left="284" w:hanging="284"/>
        <w:rPr>
          <w:rFonts w:ascii="Quattrocento Sans" w:eastAsia="Quattrocento Sans" w:hAnsi="Quattrocento Sans" w:cs="Quattrocento Sans"/>
          <w:color w:val="000000"/>
        </w:rPr>
      </w:pPr>
    </w:p>
    <w:p w14:paraId="441F51DA" w14:textId="77777777" w:rsidR="006D4C19" w:rsidRDefault="006D4C19">
      <w:pPr>
        <w:pBdr>
          <w:top w:val="nil"/>
          <w:left w:val="nil"/>
          <w:bottom w:val="nil"/>
          <w:right w:val="nil"/>
          <w:between w:val="nil"/>
        </w:pBdr>
        <w:spacing w:line="259" w:lineRule="auto"/>
        <w:ind w:left="284" w:hanging="284"/>
        <w:rPr>
          <w:rFonts w:ascii="Quattrocento Sans" w:eastAsia="Quattrocento Sans" w:hAnsi="Quattrocento Sans" w:cs="Quattrocento Sans"/>
          <w:color w:val="000000"/>
        </w:rPr>
      </w:pPr>
    </w:p>
    <w:p w14:paraId="496AF5E7" w14:textId="77777777" w:rsidR="006D4C19" w:rsidRDefault="006D4C19">
      <w:pPr>
        <w:pBdr>
          <w:top w:val="nil"/>
          <w:left w:val="nil"/>
          <w:bottom w:val="nil"/>
          <w:right w:val="nil"/>
          <w:between w:val="nil"/>
        </w:pBdr>
        <w:spacing w:line="259" w:lineRule="auto"/>
        <w:ind w:left="284" w:hanging="284"/>
        <w:rPr>
          <w:rFonts w:ascii="Quattrocento Sans" w:eastAsia="Quattrocento Sans" w:hAnsi="Quattrocento Sans" w:cs="Quattrocento Sans"/>
          <w:color w:val="000000"/>
        </w:rPr>
      </w:pPr>
    </w:p>
    <w:p w14:paraId="0F824E87" w14:textId="79414947" w:rsidR="00893086" w:rsidRPr="00251420" w:rsidRDefault="008D5AB5">
      <w:pPr>
        <w:jc w:val="both"/>
        <w:rPr>
          <w:rFonts w:ascii="Quattrocento Sans" w:eastAsia="Quattrocento Sans" w:hAnsi="Quattrocento Sans" w:cs="Quattrocento Sans"/>
          <w:b/>
          <w:color w:val="63A537"/>
          <w:sz w:val="28"/>
          <w:szCs w:val="28"/>
        </w:rPr>
      </w:pPr>
      <w:r w:rsidRPr="00251420">
        <w:rPr>
          <w:rFonts w:ascii="Quattrocento Sans" w:eastAsia="Quattrocento Sans" w:hAnsi="Quattrocento Sans" w:cs="Quattrocento Sans"/>
          <w:b/>
          <w:color w:val="63A537"/>
          <w:sz w:val="28"/>
          <w:szCs w:val="28"/>
        </w:rPr>
        <w:lastRenderedPageBreak/>
        <w:t>Academic events</w:t>
      </w:r>
    </w:p>
    <w:p w14:paraId="150B583A" w14:textId="77777777" w:rsidR="00893086" w:rsidRPr="00251420" w:rsidRDefault="00893086">
      <w:pPr>
        <w:pBdr>
          <w:top w:val="single" w:sz="4" w:space="1" w:color="000000"/>
          <w:left w:val="nil"/>
          <w:bottom w:val="nil"/>
          <w:right w:val="nil"/>
          <w:between w:val="nil"/>
        </w:pBdr>
        <w:spacing w:before="160" w:line="80" w:lineRule="auto"/>
        <w:jc w:val="both"/>
        <w:rPr>
          <w:rFonts w:ascii="Quattrocento Sans" w:eastAsia="Quattrocento Sans" w:hAnsi="Quattrocento Sans" w:cs="Quattrocento Sans"/>
          <w:color w:val="000000"/>
          <w:sz w:val="10"/>
          <w:szCs w:val="10"/>
        </w:rPr>
      </w:pPr>
    </w:p>
    <w:p w14:paraId="6F4471F9" w14:textId="77777777" w:rsidR="00893086" w:rsidRPr="00251420" w:rsidRDefault="00893086">
      <w:pPr>
        <w:jc w:val="both"/>
        <w:rPr>
          <w:rFonts w:ascii="Quattrocento Sans" w:eastAsia="Quattrocento Sans" w:hAnsi="Quattrocento Sans" w:cs="Quattrocento Sans"/>
          <w:b/>
        </w:rPr>
      </w:pPr>
    </w:p>
    <w:p w14:paraId="2FD5538C" w14:textId="77777777" w:rsidR="00893086" w:rsidRPr="00251420" w:rsidRDefault="00000000">
      <w:pPr>
        <w:jc w:val="both"/>
        <w:rPr>
          <w:rFonts w:ascii="Quattrocento Sans" w:eastAsia="Quattrocento Sans" w:hAnsi="Quattrocento Sans" w:cs="Quattrocento Sans"/>
          <w:b/>
        </w:rPr>
      </w:pPr>
      <w:r w:rsidRPr="00251420">
        <w:rPr>
          <w:rFonts w:ascii="Quattrocento Sans" w:eastAsia="Quattrocento Sans" w:hAnsi="Quattrocento Sans" w:cs="Quattrocento Sans"/>
          <w:b/>
        </w:rPr>
        <w:t>Presentations</w:t>
      </w:r>
    </w:p>
    <w:p w14:paraId="25F2DF87" w14:textId="77777777" w:rsidR="00893086" w:rsidRPr="00251420" w:rsidRDefault="00000000">
      <w:pPr>
        <w:numPr>
          <w:ilvl w:val="0"/>
          <w:numId w:val="1"/>
        </w:numPr>
        <w:pBdr>
          <w:top w:val="nil"/>
          <w:left w:val="nil"/>
          <w:bottom w:val="nil"/>
          <w:right w:val="nil"/>
          <w:between w:val="nil"/>
        </w:pBdr>
        <w:spacing w:line="259" w:lineRule="auto"/>
        <w:jc w:val="both"/>
        <w:rPr>
          <w:rFonts w:ascii="Quattrocento Sans" w:eastAsia="Quattrocento Sans" w:hAnsi="Quattrocento Sans" w:cs="Quattrocento Sans"/>
          <w:color w:val="000000"/>
        </w:rPr>
      </w:pPr>
      <w:r w:rsidRPr="00251420">
        <w:rPr>
          <w:rFonts w:ascii="Quattrocento Sans" w:eastAsia="Quattrocento Sans" w:hAnsi="Quattrocento Sans" w:cs="Quattrocento Sans"/>
          <w:color w:val="000000"/>
        </w:rPr>
        <w:t>Hincapié-García AA, Lopes da Costa E, Carvalho-Ribeiro S. Who are they? The efficiency of collective property over private property, an analysis with landscape metrics in the state of Acre, Brazil - Presentation –IUFRO Landscape Ecology Latin-American Congress. 28 to December 2, 2016.</w:t>
      </w:r>
    </w:p>
    <w:p w14:paraId="71760453" w14:textId="77777777" w:rsidR="00893086" w:rsidRPr="00251420" w:rsidRDefault="00893086">
      <w:pPr>
        <w:jc w:val="both"/>
        <w:rPr>
          <w:rFonts w:ascii="Quattrocento Sans" w:eastAsia="Quattrocento Sans" w:hAnsi="Quattrocento Sans" w:cs="Quattrocento Sans"/>
          <w:b/>
        </w:rPr>
      </w:pPr>
    </w:p>
    <w:p w14:paraId="5790CC87" w14:textId="77777777" w:rsidR="00893086" w:rsidRPr="00251420" w:rsidRDefault="00000000">
      <w:pPr>
        <w:jc w:val="both"/>
        <w:rPr>
          <w:rFonts w:ascii="Quattrocento Sans" w:eastAsia="Quattrocento Sans" w:hAnsi="Quattrocento Sans" w:cs="Quattrocento Sans"/>
          <w:b/>
        </w:rPr>
      </w:pPr>
      <w:r w:rsidRPr="00251420">
        <w:rPr>
          <w:rFonts w:ascii="Quattrocento Sans" w:eastAsia="Quattrocento Sans" w:hAnsi="Quattrocento Sans" w:cs="Quattrocento Sans"/>
          <w:b/>
        </w:rPr>
        <w:t>Publications</w:t>
      </w:r>
    </w:p>
    <w:p w14:paraId="690331EE" w14:textId="77777777" w:rsidR="00893086" w:rsidRPr="00251420" w:rsidRDefault="00000000">
      <w:pPr>
        <w:numPr>
          <w:ilvl w:val="0"/>
          <w:numId w:val="1"/>
        </w:numPr>
        <w:pBdr>
          <w:top w:val="nil"/>
          <w:left w:val="nil"/>
          <w:bottom w:val="nil"/>
          <w:right w:val="nil"/>
          <w:between w:val="nil"/>
        </w:pBdr>
        <w:spacing w:line="259" w:lineRule="auto"/>
        <w:jc w:val="both"/>
        <w:rPr>
          <w:rFonts w:ascii="Quattrocento Sans" w:eastAsia="Quattrocento Sans" w:hAnsi="Quattrocento Sans" w:cs="Quattrocento Sans"/>
          <w:color w:val="000000"/>
        </w:rPr>
      </w:pPr>
      <w:r w:rsidRPr="00251420">
        <w:rPr>
          <w:rFonts w:ascii="Quattrocento Sans" w:eastAsia="Quattrocento Sans" w:hAnsi="Quattrocento Sans" w:cs="Quattrocento Sans"/>
          <w:color w:val="000000"/>
        </w:rPr>
        <w:t xml:space="preserve">Hincapié-García, A. 2017. Spatially explicit economic model for unlocking sustainable forest management in a frontier of Colombian Amazon. </w:t>
      </w:r>
      <w:proofErr w:type="spellStart"/>
      <w:r w:rsidRPr="00251420">
        <w:rPr>
          <w:rFonts w:ascii="Quattrocento Sans" w:eastAsia="Quattrocento Sans" w:hAnsi="Quattrocento Sans" w:cs="Quattrocento Sans"/>
          <w:color w:val="000000"/>
        </w:rPr>
        <w:t>Dissertação</w:t>
      </w:r>
      <w:proofErr w:type="spellEnd"/>
      <w:r w:rsidRPr="00251420">
        <w:rPr>
          <w:rFonts w:ascii="Quattrocento Sans" w:eastAsia="Quattrocento Sans" w:hAnsi="Quattrocento Sans" w:cs="Quattrocento Sans"/>
          <w:color w:val="000000"/>
        </w:rPr>
        <w:t xml:space="preserve"> </w:t>
      </w:r>
      <w:proofErr w:type="spellStart"/>
      <w:r w:rsidRPr="00251420">
        <w:rPr>
          <w:rFonts w:ascii="Quattrocento Sans" w:eastAsia="Quattrocento Sans" w:hAnsi="Quattrocento Sans" w:cs="Quattrocento Sans"/>
          <w:color w:val="000000"/>
        </w:rPr>
        <w:t>cadastrada</w:t>
      </w:r>
      <w:proofErr w:type="spellEnd"/>
      <w:r w:rsidRPr="00251420">
        <w:rPr>
          <w:rFonts w:ascii="Quattrocento Sans" w:eastAsia="Quattrocento Sans" w:hAnsi="Quattrocento Sans" w:cs="Quattrocento Sans"/>
          <w:color w:val="000000"/>
        </w:rPr>
        <w:t>: IGC-</w:t>
      </w:r>
      <w:proofErr w:type="spellStart"/>
      <w:r w:rsidRPr="00251420">
        <w:rPr>
          <w:rFonts w:ascii="Quattrocento Sans" w:eastAsia="Quattrocento Sans" w:hAnsi="Quattrocento Sans" w:cs="Quattrocento Sans"/>
          <w:color w:val="000000"/>
        </w:rPr>
        <w:t>Mestrado</w:t>
      </w:r>
      <w:proofErr w:type="spellEnd"/>
      <w:r w:rsidRPr="00251420">
        <w:rPr>
          <w:rFonts w:ascii="Quattrocento Sans" w:eastAsia="Quattrocento Sans" w:hAnsi="Quattrocento Sans" w:cs="Quattrocento Sans"/>
          <w:color w:val="000000"/>
        </w:rPr>
        <w:t xml:space="preserve"> </w:t>
      </w:r>
      <w:proofErr w:type="spellStart"/>
      <w:r w:rsidRPr="00251420">
        <w:rPr>
          <w:rFonts w:ascii="Quattrocento Sans" w:eastAsia="Quattrocento Sans" w:hAnsi="Quattrocento Sans" w:cs="Quattrocento Sans"/>
          <w:color w:val="000000"/>
        </w:rPr>
        <w:t>em</w:t>
      </w:r>
      <w:proofErr w:type="spellEnd"/>
      <w:r w:rsidRPr="00251420">
        <w:rPr>
          <w:rFonts w:ascii="Quattrocento Sans" w:eastAsia="Quattrocento Sans" w:hAnsi="Quattrocento Sans" w:cs="Quattrocento Sans"/>
          <w:color w:val="000000"/>
        </w:rPr>
        <w:t xml:space="preserve"> Analise </w:t>
      </w:r>
      <w:proofErr w:type="spellStart"/>
      <w:r w:rsidRPr="00251420">
        <w:rPr>
          <w:rFonts w:ascii="Quattrocento Sans" w:eastAsia="Quattrocento Sans" w:hAnsi="Quattrocento Sans" w:cs="Quattrocento Sans"/>
          <w:color w:val="000000"/>
        </w:rPr>
        <w:t>Modelagem</w:t>
      </w:r>
      <w:proofErr w:type="spellEnd"/>
      <w:r w:rsidRPr="00251420">
        <w:rPr>
          <w:rFonts w:ascii="Quattrocento Sans" w:eastAsia="Quattrocento Sans" w:hAnsi="Quattrocento Sans" w:cs="Quattrocento Sans"/>
          <w:color w:val="000000"/>
        </w:rPr>
        <w:t xml:space="preserve"> de </w:t>
      </w:r>
      <w:proofErr w:type="spellStart"/>
      <w:r w:rsidRPr="00251420">
        <w:rPr>
          <w:rFonts w:ascii="Quattrocento Sans" w:eastAsia="Quattrocento Sans" w:hAnsi="Quattrocento Sans" w:cs="Quattrocento Sans"/>
          <w:color w:val="000000"/>
        </w:rPr>
        <w:t>Sistemas</w:t>
      </w:r>
      <w:proofErr w:type="spellEnd"/>
      <w:r w:rsidRPr="00251420">
        <w:rPr>
          <w:rFonts w:ascii="Quattrocento Sans" w:eastAsia="Quattrocento Sans" w:hAnsi="Quattrocento Sans" w:cs="Quattrocento Sans"/>
          <w:color w:val="000000"/>
        </w:rPr>
        <w:t xml:space="preserve"> </w:t>
      </w:r>
      <w:proofErr w:type="spellStart"/>
      <w:r w:rsidRPr="00251420">
        <w:rPr>
          <w:rFonts w:ascii="Quattrocento Sans" w:eastAsia="Quattrocento Sans" w:hAnsi="Quattrocento Sans" w:cs="Quattrocento Sans"/>
          <w:color w:val="000000"/>
        </w:rPr>
        <w:t>Ambientais</w:t>
      </w:r>
      <w:proofErr w:type="spellEnd"/>
      <w:r w:rsidRPr="00251420">
        <w:rPr>
          <w:rFonts w:ascii="Quattrocento Sans" w:eastAsia="Quattrocento Sans" w:hAnsi="Quattrocento Sans" w:cs="Quattrocento Sans"/>
          <w:color w:val="000000"/>
        </w:rPr>
        <w:t xml:space="preserve"> de </w:t>
      </w:r>
      <w:proofErr w:type="spellStart"/>
      <w:r w:rsidRPr="00251420">
        <w:rPr>
          <w:rFonts w:ascii="Quattrocento Sans" w:eastAsia="Quattrocento Sans" w:hAnsi="Quattrocento Sans" w:cs="Quattrocento Sans"/>
          <w:color w:val="000000"/>
        </w:rPr>
        <w:t>Universidade</w:t>
      </w:r>
      <w:proofErr w:type="spellEnd"/>
      <w:r w:rsidRPr="00251420">
        <w:rPr>
          <w:rFonts w:ascii="Quattrocento Sans" w:eastAsia="Quattrocento Sans" w:hAnsi="Quattrocento Sans" w:cs="Quattrocento Sans"/>
          <w:color w:val="000000"/>
        </w:rPr>
        <w:t xml:space="preserve"> Federal Minas Gerais. 69 </w:t>
      </w:r>
      <w:proofErr w:type="spellStart"/>
      <w:r w:rsidRPr="00251420">
        <w:rPr>
          <w:rFonts w:ascii="Quattrocento Sans" w:eastAsia="Quattrocento Sans" w:hAnsi="Quattrocento Sans" w:cs="Quattrocento Sans"/>
          <w:color w:val="000000"/>
        </w:rPr>
        <w:t>Páginas</w:t>
      </w:r>
      <w:proofErr w:type="spellEnd"/>
      <w:r w:rsidRPr="00251420">
        <w:rPr>
          <w:rFonts w:ascii="Quattrocento Sans" w:eastAsia="Quattrocento Sans" w:hAnsi="Quattrocento Sans" w:cs="Quattrocento Sans"/>
          <w:color w:val="000000"/>
        </w:rPr>
        <w:t>.</w:t>
      </w:r>
    </w:p>
    <w:p w14:paraId="3A9F5DF7" w14:textId="77777777" w:rsidR="00893086" w:rsidRPr="00251420" w:rsidRDefault="00000000">
      <w:pPr>
        <w:numPr>
          <w:ilvl w:val="0"/>
          <w:numId w:val="1"/>
        </w:numPr>
        <w:pBdr>
          <w:top w:val="nil"/>
          <w:left w:val="nil"/>
          <w:bottom w:val="nil"/>
          <w:right w:val="nil"/>
          <w:between w:val="nil"/>
        </w:pBdr>
        <w:spacing w:line="259" w:lineRule="auto"/>
        <w:jc w:val="both"/>
        <w:rPr>
          <w:rFonts w:ascii="Quattrocento Sans" w:eastAsia="Quattrocento Sans" w:hAnsi="Quattrocento Sans" w:cs="Quattrocento Sans"/>
          <w:color w:val="000000"/>
        </w:rPr>
      </w:pPr>
      <w:r w:rsidRPr="00251420">
        <w:rPr>
          <w:rFonts w:ascii="Quattrocento Sans" w:eastAsia="Quattrocento Sans" w:hAnsi="Quattrocento Sans" w:cs="Quattrocento Sans"/>
          <w:color w:val="000000"/>
        </w:rPr>
        <w:t xml:space="preserve">Hincapié-Garcia, 2013. Cambio social y </w:t>
      </w:r>
      <w:proofErr w:type="spellStart"/>
      <w:r w:rsidRPr="00251420">
        <w:rPr>
          <w:rFonts w:ascii="Quattrocento Sans" w:eastAsia="Quattrocento Sans" w:hAnsi="Quattrocento Sans" w:cs="Quattrocento Sans"/>
          <w:color w:val="000000"/>
        </w:rPr>
        <w:t>tendencias</w:t>
      </w:r>
      <w:proofErr w:type="spellEnd"/>
      <w:r w:rsidRPr="00251420">
        <w:rPr>
          <w:rFonts w:ascii="Quattrocento Sans" w:eastAsia="Quattrocento Sans" w:hAnsi="Quattrocento Sans" w:cs="Quattrocento Sans"/>
          <w:color w:val="000000"/>
        </w:rPr>
        <w:t xml:space="preserve"> </w:t>
      </w:r>
      <w:proofErr w:type="spellStart"/>
      <w:r w:rsidRPr="00251420">
        <w:rPr>
          <w:rFonts w:ascii="Quattrocento Sans" w:eastAsia="Quattrocento Sans" w:hAnsi="Quattrocento Sans" w:cs="Quattrocento Sans"/>
          <w:color w:val="000000"/>
        </w:rPr>
        <w:t>futuras</w:t>
      </w:r>
      <w:proofErr w:type="spellEnd"/>
      <w:r w:rsidRPr="00251420">
        <w:rPr>
          <w:rFonts w:ascii="Quattrocento Sans" w:eastAsia="Quattrocento Sans" w:hAnsi="Quattrocento Sans" w:cs="Quattrocento Sans"/>
          <w:color w:val="000000"/>
        </w:rPr>
        <w:t xml:space="preserve"> </w:t>
      </w:r>
      <w:proofErr w:type="spellStart"/>
      <w:r w:rsidRPr="00251420">
        <w:rPr>
          <w:rFonts w:ascii="Quattrocento Sans" w:eastAsia="Quattrocento Sans" w:hAnsi="Quattrocento Sans" w:cs="Quattrocento Sans"/>
          <w:color w:val="000000"/>
        </w:rPr>
        <w:t>en</w:t>
      </w:r>
      <w:proofErr w:type="spellEnd"/>
      <w:r w:rsidRPr="00251420">
        <w:rPr>
          <w:rFonts w:ascii="Quattrocento Sans" w:eastAsia="Quattrocento Sans" w:hAnsi="Quattrocento Sans" w:cs="Quattrocento Sans"/>
          <w:color w:val="000000"/>
        </w:rPr>
        <w:t xml:space="preserve"> </w:t>
      </w:r>
      <w:proofErr w:type="spellStart"/>
      <w:r w:rsidRPr="00251420">
        <w:rPr>
          <w:rFonts w:ascii="Quattrocento Sans" w:eastAsia="Quattrocento Sans" w:hAnsi="Quattrocento Sans" w:cs="Quattrocento Sans"/>
          <w:color w:val="000000"/>
        </w:rPr>
        <w:t>uso</w:t>
      </w:r>
      <w:proofErr w:type="spellEnd"/>
      <w:r w:rsidRPr="00251420">
        <w:rPr>
          <w:rFonts w:ascii="Quattrocento Sans" w:eastAsia="Quattrocento Sans" w:hAnsi="Quattrocento Sans" w:cs="Quattrocento Sans"/>
          <w:color w:val="000000"/>
        </w:rPr>
        <w:t xml:space="preserve"> de la tierra, bajo </w:t>
      </w:r>
      <w:proofErr w:type="spellStart"/>
      <w:r w:rsidRPr="00251420">
        <w:rPr>
          <w:rFonts w:ascii="Quattrocento Sans" w:eastAsia="Quattrocento Sans" w:hAnsi="Quattrocento Sans" w:cs="Quattrocento Sans"/>
          <w:color w:val="000000"/>
        </w:rPr>
        <w:t>el</w:t>
      </w:r>
      <w:proofErr w:type="spellEnd"/>
      <w:r w:rsidRPr="00251420">
        <w:rPr>
          <w:rFonts w:ascii="Quattrocento Sans" w:eastAsia="Quattrocento Sans" w:hAnsi="Quattrocento Sans" w:cs="Quattrocento Sans"/>
          <w:color w:val="000000"/>
        </w:rPr>
        <w:t xml:space="preserve"> </w:t>
      </w:r>
      <w:proofErr w:type="spellStart"/>
      <w:r w:rsidRPr="00251420">
        <w:rPr>
          <w:rFonts w:ascii="Quattrocento Sans" w:eastAsia="Quattrocento Sans" w:hAnsi="Quattrocento Sans" w:cs="Quattrocento Sans"/>
          <w:color w:val="000000"/>
        </w:rPr>
        <w:t>enfoque</w:t>
      </w:r>
      <w:proofErr w:type="spellEnd"/>
      <w:r w:rsidRPr="00251420">
        <w:rPr>
          <w:rFonts w:ascii="Quattrocento Sans" w:eastAsia="Quattrocento Sans" w:hAnsi="Quattrocento Sans" w:cs="Quattrocento Sans"/>
          <w:color w:val="000000"/>
        </w:rPr>
        <w:t xml:space="preserve"> de </w:t>
      </w:r>
      <w:proofErr w:type="spellStart"/>
      <w:r w:rsidRPr="00251420">
        <w:rPr>
          <w:rFonts w:ascii="Quattrocento Sans" w:eastAsia="Quattrocento Sans" w:hAnsi="Quattrocento Sans" w:cs="Quattrocento Sans"/>
          <w:color w:val="000000"/>
        </w:rPr>
        <w:t>servicios</w:t>
      </w:r>
      <w:proofErr w:type="spellEnd"/>
      <w:r w:rsidRPr="00251420">
        <w:rPr>
          <w:rFonts w:ascii="Quattrocento Sans" w:eastAsia="Quattrocento Sans" w:hAnsi="Quattrocento Sans" w:cs="Quattrocento Sans"/>
          <w:color w:val="000000"/>
        </w:rPr>
        <w:t xml:space="preserve"> de </w:t>
      </w:r>
      <w:proofErr w:type="spellStart"/>
      <w:r w:rsidRPr="00251420">
        <w:rPr>
          <w:rFonts w:ascii="Quattrocento Sans" w:eastAsia="Quattrocento Sans" w:hAnsi="Quattrocento Sans" w:cs="Quattrocento Sans"/>
          <w:color w:val="000000"/>
        </w:rPr>
        <w:t>ecosistémicos</w:t>
      </w:r>
      <w:proofErr w:type="spellEnd"/>
      <w:r w:rsidRPr="00251420">
        <w:rPr>
          <w:rFonts w:ascii="Quattrocento Sans" w:eastAsia="Quattrocento Sans" w:hAnsi="Quattrocento Sans" w:cs="Quattrocento Sans"/>
          <w:color w:val="000000"/>
        </w:rPr>
        <w:t xml:space="preserve">. Una </w:t>
      </w:r>
      <w:proofErr w:type="spellStart"/>
      <w:r w:rsidRPr="00251420">
        <w:rPr>
          <w:rFonts w:ascii="Quattrocento Sans" w:eastAsia="Quattrocento Sans" w:hAnsi="Quattrocento Sans" w:cs="Quattrocento Sans"/>
          <w:color w:val="000000"/>
        </w:rPr>
        <w:t>propuesta</w:t>
      </w:r>
      <w:proofErr w:type="spellEnd"/>
      <w:r w:rsidRPr="00251420">
        <w:rPr>
          <w:rFonts w:ascii="Quattrocento Sans" w:eastAsia="Quattrocento Sans" w:hAnsi="Quattrocento Sans" w:cs="Quattrocento Sans"/>
          <w:color w:val="000000"/>
        </w:rPr>
        <w:t xml:space="preserve"> para </w:t>
      </w:r>
      <w:proofErr w:type="spellStart"/>
      <w:r w:rsidRPr="00251420">
        <w:rPr>
          <w:rFonts w:ascii="Quattrocento Sans" w:eastAsia="Quattrocento Sans" w:hAnsi="Quattrocento Sans" w:cs="Quattrocento Sans"/>
          <w:color w:val="000000"/>
        </w:rPr>
        <w:t>el</w:t>
      </w:r>
      <w:proofErr w:type="spellEnd"/>
      <w:r w:rsidRPr="00251420">
        <w:rPr>
          <w:rFonts w:ascii="Quattrocento Sans" w:eastAsia="Quattrocento Sans" w:hAnsi="Quattrocento Sans" w:cs="Quattrocento Sans"/>
          <w:color w:val="000000"/>
        </w:rPr>
        <w:t xml:space="preserve"> </w:t>
      </w:r>
      <w:proofErr w:type="spellStart"/>
      <w:r w:rsidRPr="00251420">
        <w:rPr>
          <w:rFonts w:ascii="Quattrocento Sans" w:eastAsia="Quattrocento Sans" w:hAnsi="Quattrocento Sans" w:cs="Quattrocento Sans"/>
          <w:color w:val="000000"/>
        </w:rPr>
        <w:t>diagnóstico</w:t>
      </w:r>
      <w:proofErr w:type="spellEnd"/>
      <w:r w:rsidRPr="00251420">
        <w:rPr>
          <w:rFonts w:ascii="Quattrocento Sans" w:eastAsia="Quattrocento Sans" w:hAnsi="Quattrocento Sans" w:cs="Quattrocento Sans"/>
          <w:color w:val="000000"/>
        </w:rPr>
        <w:t xml:space="preserve"> y </w:t>
      </w:r>
      <w:proofErr w:type="spellStart"/>
      <w:r w:rsidRPr="00251420">
        <w:rPr>
          <w:rFonts w:ascii="Quattrocento Sans" w:eastAsia="Quattrocento Sans" w:hAnsi="Quattrocento Sans" w:cs="Quattrocento Sans"/>
          <w:color w:val="000000"/>
        </w:rPr>
        <w:t>diseño</w:t>
      </w:r>
      <w:proofErr w:type="spellEnd"/>
      <w:r w:rsidRPr="00251420">
        <w:rPr>
          <w:rFonts w:ascii="Quattrocento Sans" w:eastAsia="Quattrocento Sans" w:hAnsi="Quattrocento Sans" w:cs="Quattrocento Sans"/>
          <w:color w:val="000000"/>
        </w:rPr>
        <w:t xml:space="preserve"> de PES </w:t>
      </w:r>
      <w:proofErr w:type="spellStart"/>
      <w:r w:rsidRPr="00251420">
        <w:rPr>
          <w:rFonts w:ascii="Quattrocento Sans" w:eastAsia="Quattrocento Sans" w:hAnsi="Quattrocento Sans" w:cs="Quattrocento Sans"/>
          <w:color w:val="000000"/>
        </w:rPr>
        <w:t>en</w:t>
      </w:r>
      <w:proofErr w:type="spellEnd"/>
      <w:r w:rsidRPr="00251420">
        <w:rPr>
          <w:rFonts w:ascii="Quattrocento Sans" w:eastAsia="Quattrocento Sans" w:hAnsi="Quattrocento Sans" w:cs="Quattrocento Sans"/>
          <w:color w:val="000000"/>
        </w:rPr>
        <w:t xml:space="preserve"> </w:t>
      </w:r>
      <w:proofErr w:type="spellStart"/>
      <w:r w:rsidRPr="00251420">
        <w:rPr>
          <w:rFonts w:ascii="Quattrocento Sans" w:eastAsia="Quattrocento Sans" w:hAnsi="Quattrocento Sans" w:cs="Quattrocento Sans"/>
          <w:color w:val="000000"/>
        </w:rPr>
        <w:t>el</w:t>
      </w:r>
      <w:proofErr w:type="spellEnd"/>
      <w:r w:rsidRPr="00251420">
        <w:rPr>
          <w:rFonts w:ascii="Quattrocento Sans" w:eastAsia="Quattrocento Sans" w:hAnsi="Quattrocento Sans" w:cs="Quattrocento Sans"/>
          <w:color w:val="000000"/>
        </w:rPr>
        <w:t xml:space="preserve"> </w:t>
      </w:r>
      <w:proofErr w:type="spellStart"/>
      <w:r w:rsidRPr="00251420">
        <w:rPr>
          <w:rFonts w:ascii="Quattrocento Sans" w:eastAsia="Quattrocento Sans" w:hAnsi="Quattrocento Sans" w:cs="Quattrocento Sans"/>
          <w:color w:val="000000"/>
        </w:rPr>
        <w:t>contexto</w:t>
      </w:r>
      <w:proofErr w:type="spellEnd"/>
      <w:r w:rsidRPr="00251420">
        <w:rPr>
          <w:rFonts w:ascii="Quattrocento Sans" w:eastAsia="Quattrocento Sans" w:hAnsi="Quattrocento Sans" w:cs="Quattrocento Sans"/>
          <w:color w:val="000000"/>
        </w:rPr>
        <w:t xml:space="preserve"> </w:t>
      </w:r>
      <w:proofErr w:type="spellStart"/>
      <w:r w:rsidRPr="00251420">
        <w:rPr>
          <w:rFonts w:ascii="Quattrocento Sans" w:eastAsia="Quattrocento Sans" w:hAnsi="Quattrocento Sans" w:cs="Quattrocento Sans"/>
          <w:color w:val="000000"/>
        </w:rPr>
        <w:t>indígena</w:t>
      </w:r>
      <w:proofErr w:type="spellEnd"/>
      <w:r w:rsidRPr="00251420">
        <w:rPr>
          <w:rFonts w:ascii="Quattrocento Sans" w:eastAsia="Quattrocento Sans" w:hAnsi="Quattrocento Sans" w:cs="Quattrocento Sans"/>
          <w:color w:val="000000"/>
        </w:rPr>
        <w:t xml:space="preserve"> (con </w:t>
      </w:r>
      <w:proofErr w:type="spellStart"/>
      <w:r w:rsidRPr="00251420">
        <w:rPr>
          <w:rFonts w:ascii="Quattrocento Sans" w:eastAsia="Quattrocento Sans" w:hAnsi="Quattrocento Sans" w:cs="Quattrocento Sans"/>
          <w:color w:val="000000"/>
        </w:rPr>
        <w:t>estudio</w:t>
      </w:r>
      <w:proofErr w:type="spellEnd"/>
      <w:r w:rsidRPr="00251420">
        <w:rPr>
          <w:rFonts w:ascii="Quattrocento Sans" w:eastAsia="Quattrocento Sans" w:hAnsi="Quattrocento Sans" w:cs="Quattrocento Sans"/>
          <w:color w:val="000000"/>
        </w:rPr>
        <w:t xml:space="preserve"> de </w:t>
      </w:r>
      <w:proofErr w:type="spellStart"/>
      <w:r w:rsidRPr="00251420">
        <w:rPr>
          <w:rFonts w:ascii="Quattrocento Sans" w:eastAsia="Quattrocento Sans" w:hAnsi="Quattrocento Sans" w:cs="Quattrocento Sans"/>
          <w:color w:val="000000"/>
        </w:rPr>
        <w:t>caso</w:t>
      </w:r>
      <w:proofErr w:type="spellEnd"/>
      <w:r w:rsidRPr="00251420">
        <w:rPr>
          <w:rFonts w:ascii="Quattrocento Sans" w:eastAsia="Quattrocento Sans" w:hAnsi="Quattrocento Sans" w:cs="Quattrocento Sans"/>
          <w:color w:val="000000"/>
        </w:rPr>
        <w:t xml:space="preserve"> </w:t>
      </w:r>
      <w:proofErr w:type="spellStart"/>
      <w:r w:rsidRPr="00251420">
        <w:rPr>
          <w:rFonts w:ascii="Quattrocento Sans" w:eastAsia="Quattrocento Sans" w:hAnsi="Quattrocento Sans" w:cs="Quattrocento Sans"/>
          <w:color w:val="000000"/>
        </w:rPr>
        <w:t>en</w:t>
      </w:r>
      <w:proofErr w:type="spellEnd"/>
      <w:r w:rsidRPr="00251420">
        <w:rPr>
          <w:rFonts w:ascii="Quattrocento Sans" w:eastAsia="Quattrocento Sans" w:hAnsi="Quattrocento Sans" w:cs="Quattrocento Sans"/>
          <w:color w:val="000000"/>
        </w:rPr>
        <w:t xml:space="preserve"> </w:t>
      </w:r>
      <w:proofErr w:type="spellStart"/>
      <w:r w:rsidRPr="00251420">
        <w:rPr>
          <w:rFonts w:ascii="Quattrocento Sans" w:eastAsia="Quattrocento Sans" w:hAnsi="Quattrocento Sans" w:cs="Quattrocento Sans"/>
          <w:color w:val="000000"/>
        </w:rPr>
        <w:t>resguardos</w:t>
      </w:r>
      <w:proofErr w:type="spellEnd"/>
      <w:r w:rsidRPr="00251420">
        <w:rPr>
          <w:rFonts w:ascii="Quattrocento Sans" w:eastAsia="Quattrocento Sans" w:hAnsi="Quattrocento Sans" w:cs="Quattrocento Sans"/>
          <w:color w:val="000000"/>
        </w:rPr>
        <w:t xml:space="preserve"> </w:t>
      </w:r>
      <w:proofErr w:type="spellStart"/>
      <w:r w:rsidRPr="00251420">
        <w:rPr>
          <w:rFonts w:ascii="Quattrocento Sans" w:eastAsia="Quattrocento Sans" w:hAnsi="Quattrocento Sans" w:cs="Quattrocento Sans"/>
          <w:color w:val="000000"/>
        </w:rPr>
        <w:t>indígenas</w:t>
      </w:r>
      <w:proofErr w:type="spellEnd"/>
      <w:r w:rsidRPr="00251420">
        <w:rPr>
          <w:rFonts w:ascii="Quattrocento Sans" w:eastAsia="Quattrocento Sans" w:hAnsi="Quattrocento Sans" w:cs="Quattrocento Sans"/>
          <w:color w:val="000000"/>
        </w:rPr>
        <w:t xml:space="preserve"> - </w:t>
      </w:r>
      <w:proofErr w:type="spellStart"/>
      <w:r w:rsidRPr="00251420">
        <w:rPr>
          <w:rFonts w:ascii="Quattrocento Sans" w:eastAsia="Quattrocento Sans" w:hAnsi="Quattrocento Sans" w:cs="Quattrocento Sans"/>
          <w:color w:val="000000"/>
        </w:rPr>
        <w:t>Departamento</w:t>
      </w:r>
      <w:proofErr w:type="spellEnd"/>
      <w:r w:rsidRPr="00251420">
        <w:rPr>
          <w:rFonts w:ascii="Quattrocento Sans" w:eastAsia="Quattrocento Sans" w:hAnsi="Quattrocento Sans" w:cs="Quattrocento Sans"/>
          <w:color w:val="000000"/>
        </w:rPr>
        <w:t xml:space="preserve"> del Guainía). Thesis Anthropologist. Universidad de Antioquia. pp. 145.</w:t>
      </w:r>
    </w:p>
    <w:p w14:paraId="0EE492CB" w14:textId="77777777" w:rsidR="00893086" w:rsidRPr="00251420" w:rsidRDefault="00000000">
      <w:pPr>
        <w:numPr>
          <w:ilvl w:val="0"/>
          <w:numId w:val="1"/>
        </w:numPr>
        <w:pBdr>
          <w:top w:val="nil"/>
          <w:left w:val="nil"/>
          <w:bottom w:val="nil"/>
          <w:right w:val="nil"/>
          <w:between w:val="nil"/>
        </w:pBdr>
        <w:spacing w:line="259" w:lineRule="auto"/>
        <w:jc w:val="both"/>
        <w:rPr>
          <w:rFonts w:ascii="Quattrocento Sans" w:eastAsia="Quattrocento Sans" w:hAnsi="Quattrocento Sans" w:cs="Quattrocento Sans"/>
          <w:color w:val="000000"/>
        </w:rPr>
      </w:pPr>
      <w:proofErr w:type="spellStart"/>
      <w:r w:rsidRPr="00251420">
        <w:rPr>
          <w:rFonts w:ascii="Quattrocento Sans" w:eastAsia="Quattrocento Sans" w:hAnsi="Quattrocento Sans" w:cs="Quattrocento Sans"/>
          <w:color w:val="000000"/>
        </w:rPr>
        <w:t>Organización</w:t>
      </w:r>
      <w:proofErr w:type="spellEnd"/>
      <w:r w:rsidRPr="00251420">
        <w:rPr>
          <w:rFonts w:ascii="Quattrocento Sans" w:eastAsia="Quattrocento Sans" w:hAnsi="Quattrocento Sans" w:cs="Quattrocento Sans"/>
          <w:color w:val="000000"/>
        </w:rPr>
        <w:t xml:space="preserve"> </w:t>
      </w:r>
      <w:proofErr w:type="spellStart"/>
      <w:r w:rsidRPr="00251420">
        <w:rPr>
          <w:rFonts w:ascii="Quattrocento Sans" w:eastAsia="Quattrocento Sans" w:hAnsi="Quattrocento Sans" w:cs="Quattrocento Sans"/>
          <w:color w:val="000000"/>
        </w:rPr>
        <w:t>Indígena</w:t>
      </w:r>
      <w:proofErr w:type="spellEnd"/>
      <w:r w:rsidRPr="00251420">
        <w:rPr>
          <w:rFonts w:ascii="Quattrocento Sans" w:eastAsia="Quattrocento Sans" w:hAnsi="Quattrocento Sans" w:cs="Quattrocento Sans"/>
          <w:color w:val="000000"/>
        </w:rPr>
        <w:t xml:space="preserve"> de Antioquia. 2014. (Co-author) </w:t>
      </w:r>
      <w:proofErr w:type="spellStart"/>
      <w:r w:rsidRPr="00251420">
        <w:rPr>
          <w:rFonts w:ascii="Quattrocento Sans" w:eastAsia="Quattrocento Sans" w:hAnsi="Quattrocento Sans" w:cs="Quattrocento Sans"/>
          <w:color w:val="000000"/>
        </w:rPr>
        <w:t>Apuntes</w:t>
      </w:r>
      <w:proofErr w:type="spellEnd"/>
      <w:r w:rsidRPr="00251420">
        <w:rPr>
          <w:rFonts w:ascii="Quattrocento Sans" w:eastAsia="Quattrocento Sans" w:hAnsi="Quattrocento Sans" w:cs="Quattrocento Sans"/>
          <w:color w:val="000000"/>
        </w:rPr>
        <w:t xml:space="preserve"> para </w:t>
      </w:r>
      <w:proofErr w:type="spellStart"/>
      <w:r w:rsidRPr="00251420">
        <w:rPr>
          <w:rFonts w:ascii="Quattrocento Sans" w:eastAsia="Quattrocento Sans" w:hAnsi="Quattrocento Sans" w:cs="Quattrocento Sans"/>
          <w:color w:val="000000"/>
        </w:rPr>
        <w:t>el</w:t>
      </w:r>
      <w:proofErr w:type="spellEnd"/>
      <w:r w:rsidRPr="00251420">
        <w:rPr>
          <w:rFonts w:ascii="Quattrocento Sans" w:eastAsia="Quattrocento Sans" w:hAnsi="Quattrocento Sans" w:cs="Quattrocento Sans"/>
          <w:color w:val="000000"/>
        </w:rPr>
        <w:t xml:space="preserve"> </w:t>
      </w:r>
      <w:proofErr w:type="spellStart"/>
      <w:r w:rsidRPr="00251420">
        <w:rPr>
          <w:rFonts w:ascii="Quattrocento Sans" w:eastAsia="Quattrocento Sans" w:hAnsi="Quattrocento Sans" w:cs="Quattrocento Sans"/>
          <w:color w:val="000000"/>
        </w:rPr>
        <w:t>Ordenamiento</w:t>
      </w:r>
      <w:proofErr w:type="spellEnd"/>
      <w:r w:rsidRPr="00251420">
        <w:rPr>
          <w:rFonts w:ascii="Quattrocento Sans" w:eastAsia="Quattrocento Sans" w:hAnsi="Quattrocento Sans" w:cs="Quattrocento Sans"/>
          <w:color w:val="000000"/>
        </w:rPr>
        <w:t xml:space="preserve"> Ambiental Territorial de </w:t>
      </w:r>
      <w:proofErr w:type="spellStart"/>
      <w:r w:rsidRPr="00251420">
        <w:rPr>
          <w:rFonts w:ascii="Quattrocento Sans" w:eastAsia="Quattrocento Sans" w:hAnsi="Quattrocento Sans" w:cs="Quattrocento Sans"/>
          <w:color w:val="000000"/>
        </w:rPr>
        <w:t>Territorios</w:t>
      </w:r>
      <w:proofErr w:type="spellEnd"/>
      <w:r w:rsidRPr="00251420">
        <w:rPr>
          <w:rFonts w:ascii="Quattrocento Sans" w:eastAsia="Quattrocento Sans" w:hAnsi="Quattrocento Sans" w:cs="Quattrocento Sans"/>
          <w:color w:val="000000"/>
        </w:rPr>
        <w:t xml:space="preserve"> </w:t>
      </w:r>
      <w:proofErr w:type="spellStart"/>
      <w:r w:rsidRPr="00251420">
        <w:rPr>
          <w:rFonts w:ascii="Quattrocento Sans" w:eastAsia="Quattrocento Sans" w:hAnsi="Quattrocento Sans" w:cs="Quattrocento Sans"/>
          <w:color w:val="000000"/>
        </w:rPr>
        <w:t>Indígenas</w:t>
      </w:r>
      <w:proofErr w:type="spellEnd"/>
      <w:r w:rsidRPr="00251420">
        <w:rPr>
          <w:rFonts w:ascii="Quattrocento Sans" w:eastAsia="Quattrocento Sans" w:hAnsi="Quattrocento Sans" w:cs="Quattrocento Sans"/>
          <w:color w:val="000000"/>
        </w:rPr>
        <w:t>. Ed. 1. Vol. 1, pp. 88. Medellín: OIA.: Colombia. ISBN: 9789585779631</w:t>
      </w:r>
    </w:p>
    <w:p w14:paraId="71E022DA" w14:textId="77777777" w:rsidR="00893086" w:rsidRPr="00251420" w:rsidRDefault="00000000">
      <w:pPr>
        <w:numPr>
          <w:ilvl w:val="0"/>
          <w:numId w:val="1"/>
        </w:numPr>
        <w:pBdr>
          <w:top w:val="nil"/>
          <w:left w:val="nil"/>
          <w:bottom w:val="nil"/>
          <w:right w:val="nil"/>
          <w:between w:val="nil"/>
        </w:pBdr>
        <w:spacing w:line="259" w:lineRule="auto"/>
        <w:jc w:val="both"/>
        <w:rPr>
          <w:rFonts w:ascii="Quattrocento Sans" w:eastAsia="Quattrocento Sans" w:hAnsi="Quattrocento Sans" w:cs="Quattrocento Sans"/>
          <w:color w:val="000000"/>
        </w:rPr>
      </w:pPr>
      <w:proofErr w:type="spellStart"/>
      <w:r w:rsidRPr="00251420">
        <w:rPr>
          <w:rFonts w:ascii="Quattrocento Sans" w:eastAsia="Quattrocento Sans" w:hAnsi="Quattrocento Sans" w:cs="Quattrocento Sans"/>
          <w:color w:val="000000"/>
        </w:rPr>
        <w:t>Organización</w:t>
      </w:r>
      <w:proofErr w:type="spellEnd"/>
      <w:r w:rsidRPr="00251420">
        <w:rPr>
          <w:rFonts w:ascii="Quattrocento Sans" w:eastAsia="Quattrocento Sans" w:hAnsi="Quattrocento Sans" w:cs="Quattrocento Sans"/>
          <w:color w:val="000000"/>
        </w:rPr>
        <w:t xml:space="preserve"> </w:t>
      </w:r>
      <w:proofErr w:type="spellStart"/>
      <w:r w:rsidRPr="00251420">
        <w:rPr>
          <w:rFonts w:ascii="Quattrocento Sans" w:eastAsia="Quattrocento Sans" w:hAnsi="Quattrocento Sans" w:cs="Quattrocento Sans"/>
          <w:color w:val="000000"/>
        </w:rPr>
        <w:t>Indígena</w:t>
      </w:r>
      <w:proofErr w:type="spellEnd"/>
      <w:r w:rsidRPr="00251420">
        <w:rPr>
          <w:rFonts w:ascii="Quattrocento Sans" w:eastAsia="Quattrocento Sans" w:hAnsi="Quattrocento Sans" w:cs="Quattrocento Sans"/>
          <w:color w:val="000000"/>
        </w:rPr>
        <w:t xml:space="preserve"> de Antioquia. 2014. (Co-author) </w:t>
      </w:r>
      <w:proofErr w:type="spellStart"/>
      <w:r w:rsidRPr="00251420">
        <w:rPr>
          <w:rFonts w:ascii="Quattrocento Sans" w:eastAsia="Quattrocento Sans" w:hAnsi="Quattrocento Sans" w:cs="Quattrocento Sans"/>
          <w:color w:val="000000"/>
        </w:rPr>
        <w:t>Guía</w:t>
      </w:r>
      <w:proofErr w:type="spellEnd"/>
      <w:r w:rsidRPr="00251420">
        <w:rPr>
          <w:rFonts w:ascii="Quattrocento Sans" w:eastAsia="Quattrocento Sans" w:hAnsi="Quattrocento Sans" w:cs="Quattrocento Sans"/>
          <w:color w:val="000000"/>
        </w:rPr>
        <w:t xml:space="preserve"> </w:t>
      </w:r>
      <w:proofErr w:type="spellStart"/>
      <w:r w:rsidRPr="00251420">
        <w:rPr>
          <w:rFonts w:ascii="Quattrocento Sans" w:eastAsia="Quattrocento Sans" w:hAnsi="Quattrocento Sans" w:cs="Quattrocento Sans"/>
          <w:color w:val="000000"/>
        </w:rPr>
        <w:t>metodológica</w:t>
      </w:r>
      <w:proofErr w:type="spellEnd"/>
      <w:r w:rsidRPr="00251420">
        <w:rPr>
          <w:rFonts w:ascii="Quattrocento Sans" w:eastAsia="Quattrocento Sans" w:hAnsi="Quattrocento Sans" w:cs="Quattrocento Sans"/>
          <w:color w:val="000000"/>
        </w:rPr>
        <w:t xml:space="preserve"> para la </w:t>
      </w:r>
      <w:proofErr w:type="spellStart"/>
      <w:r w:rsidRPr="00251420">
        <w:rPr>
          <w:rFonts w:ascii="Quattrocento Sans" w:eastAsia="Quattrocento Sans" w:hAnsi="Quattrocento Sans" w:cs="Quattrocento Sans"/>
          <w:color w:val="000000"/>
        </w:rPr>
        <w:t>incorporación</w:t>
      </w:r>
      <w:proofErr w:type="spellEnd"/>
      <w:r w:rsidRPr="00251420">
        <w:rPr>
          <w:rFonts w:ascii="Quattrocento Sans" w:eastAsia="Quattrocento Sans" w:hAnsi="Quattrocento Sans" w:cs="Quattrocento Sans"/>
          <w:color w:val="000000"/>
        </w:rPr>
        <w:t xml:space="preserve"> de </w:t>
      </w:r>
      <w:proofErr w:type="spellStart"/>
      <w:r w:rsidRPr="00251420">
        <w:rPr>
          <w:rFonts w:ascii="Quattrocento Sans" w:eastAsia="Quattrocento Sans" w:hAnsi="Quattrocento Sans" w:cs="Quattrocento Sans"/>
          <w:color w:val="000000"/>
        </w:rPr>
        <w:t>criterios</w:t>
      </w:r>
      <w:proofErr w:type="spellEnd"/>
      <w:r w:rsidRPr="00251420">
        <w:rPr>
          <w:rFonts w:ascii="Quattrocento Sans" w:eastAsia="Quattrocento Sans" w:hAnsi="Quattrocento Sans" w:cs="Quattrocento Sans"/>
          <w:color w:val="000000"/>
        </w:rPr>
        <w:t xml:space="preserve"> de </w:t>
      </w:r>
      <w:proofErr w:type="spellStart"/>
      <w:r w:rsidRPr="00251420">
        <w:rPr>
          <w:rFonts w:ascii="Quattrocento Sans" w:eastAsia="Quattrocento Sans" w:hAnsi="Quattrocento Sans" w:cs="Quattrocento Sans"/>
          <w:color w:val="000000"/>
        </w:rPr>
        <w:t>ordenamiento</w:t>
      </w:r>
      <w:proofErr w:type="spellEnd"/>
      <w:r w:rsidRPr="00251420">
        <w:rPr>
          <w:rFonts w:ascii="Quattrocento Sans" w:eastAsia="Quattrocento Sans" w:hAnsi="Quattrocento Sans" w:cs="Quattrocento Sans"/>
          <w:color w:val="000000"/>
        </w:rPr>
        <w:t xml:space="preserve"> </w:t>
      </w:r>
      <w:proofErr w:type="spellStart"/>
      <w:r w:rsidRPr="00251420">
        <w:rPr>
          <w:rFonts w:ascii="Quattrocento Sans" w:eastAsia="Quattrocento Sans" w:hAnsi="Quattrocento Sans" w:cs="Quattrocento Sans"/>
          <w:color w:val="000000"/>
        </w:rPr>
        <w:t>ambiental</w:t>
      </w:r>
      <w:proofErr w:type="spellEnd"/>
      <w:r w:rsidRPr="00251420">
        <w:rPr>
          <w:rFonts w:ascii="Quattrocento Sans" w:eastAsia="Quattrocento Sans" w:hAnsi="Quattrocento Sans" w:cs="Quattrocento Sans"/>
          <w:color w:val="000000"/>
        </w:rPr>
        <w:t xml:space="preserve"> </w:t>
      </w:r>
      <w:proofErr w:type="spellStart"/>
      <w:r w:rsidRPr="00251420">
        <w:rPr>
          <w:rFonts w:ascii="Quattrocento Sans" w:eastAsia="Quattrocento Sans" w:hAnsi="Quattrocento Sans" w:cs="Quattrocento Sans"/>
          <w:color w:val="000000"/>
        </w:rPr>
        <w:t>en</w:t>
      </w:r>
      <w:proofErr w:type="spellEnd"/>
      <w:r w:rsidRPr="00251420">
        <w:rPr>
          <w:rFonts w:ascii="Quattrocento Sans" w:eastAsia="Quattrocento Sans" w:hAnsi="Quattrocento Sans" w:cs="Quattrocento Sans"/>
          <w:color w:val="000000"/>
        </w:rPr>
        <w:t xml:space="preserve"> Planes de Vida </w:t>
      </w:r>
      <w:proofErr w:type="spellStart"/>
      <w:r w:rsidRPr="00251420">
        <w:rPr>
          <w:rFonts w:ascii="Quattrocento Sans" w:eastAsia="Quattrocento Sans" w:hAnsi="Quattrocento Sans" w:cs="Quattrocento Sans"/>
          <w:color w:val="000000"/>
        </w:rPr>
        <w:t>Indígenas</w:t>
      </w:r>
      <w:proofErr w:type="spellEnd"/>
      <w:r w:rsidRPr="00251420">
        <w:rPr>
          <w:rFonts w:ascii="Quattrocento Sans" w:eastAsia="Quattrocento Sans" w:hAnsi="Quattrocento Sans" w:cs="Quattrocento Sans"/>
          <w:color w:val="000000"/>
        </w:rPr>
        <w:t>. Ed. 1. Vol. 1, pp. 44. Medellín: OIA: Colombia. ISBN: 9789585779617</w:t>
      </w:r>
    </w:p>
    <w:p w14:paraId="3EA5EC5F" w14:textId="77777777" w:rsidR="00893086" w:rsidRDefault="00893086">
      <w:pPr>
        <w:pBdr>
          <w:top w:val="nil"/>
          <w:left w:val="nil"/>
          <w:bottom w:val="nil"/>
          <w:right w:val="nil"/>
          <w:between w:val="nil"/>
        </w:pBdr>
        <w:spacing w:line="259" w:lineRule="auto"/>
        <w:ind w:left="284" w:hanging="284"/>
        <w:jc w:val="both"/>
        <w:rPr>
          <w:rFonts w:ascii="Quattrocento Sans" w:eastAsia="Quattrocento Sans" w:hAnsi="Quattrocento Sans" w:cs="Quattrocento Sans"/>
          <w:color w:val="000000"/>
        </w:rPr>
      </w:pPr>
    </w:p>
    <w:sectPr w:rsidR="00893086">
      <w:headerReference w:type="default" r:id="rId45"/>
      <w:pgSz w:w="11906" w:h="16838"/>
      <w:pgMar w:top="1417" w:right="1701" w:bottom="1417" w:left="170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9C4CA" w14:textId="77777777" w:rsidR="0048740F" w:rsidRPr="00251420" w:rsidRDefault="0048740F">
      <w:pPr>
        <w:spacing w:line="240" w:lineRule="auto"/>
      </w:pPr>
      <w:r w:rsidRPr="00251420">
        <w:separator/>
      </w:r>
    </w:p>
  </w:endnote>
  <w:endnote w:type="continuationSeparator" w:id="0">
    <w:p w14:paraId="0F836121" w14:textId="77777777" w:rsidR="0048740F" w:rsidRPr="00251420" w:rsidRDefault="0048740F">
      <w:pPr>
        <w:spacing w:line="240" w:lineRule="auto"/>
      </w:pPr>
      <w:r w:rsidRPr="0025142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Libre Franklin">
    <w:charset w:val="00"/>
    <w:family w:val="auto"/>
    <w:pitch w:val="variable"/>
    <w:sig w:usb0="A00000FF" w:usb1="4000205B"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swiss"/>
    <w:pitch w:val="variable"/>
    <w:sig w:usb0="800000BF" w:usb1="4000005B"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99CB38"/>
        <w:sz w:val="14"/>
        <w:szCs w:val="14"/>
      </w:rPr>
      <w:id w:val="-2016685188"/>
      <w:docPartObj>
        <w:docPartGallery w:val="Page Numbers (Bottom of Page)"/>
        <w:docPartUnique/>
      </w:docPartObj>
    </w:sdtPr>
    <w:sdtContent>
      <w:p w14:paraId="1113A329" w14:textId="64ADAFEF" w:rsidR="00893086" w:rsidRPr="00251420" w:rsidRDefault="00251420">
        <w:pPr>
          <w:pBdr>
            <w:top w:val="nil"/>
            <w:left w:val="nil"/>
            <w:bottom w:val="nil"/>
            <w:right w:val="nil"/>
            <w:between w:val="nil"/>
          </w:pBdr>
          <w:tabs>
            <w:tab w:val="center" w:pos="4536"/>
            <w:tab w:val="right" w:pos="9072"/>
          </w:tabs>
          <w:spacing w:line="259" w:lineRule="auto"/>
          <w:rPr>
            <w:color w:val="99CB38"/>
            <w:sz w:val="14"/>
            <w:szCs w:val="14"/>
          </w:rPr>
        </w:pPr>
        <w:r w:rsidRPr="00251420">
          <w:rPr>
            <w:noProof/>
            <w:lang w:val="es-ES"/>
          </w:rPr>
          <mc:AlternateContent>
            <mc:Choice Requires="wpg">
              <w:drawing>
                <wp:anchor distT="0" distB="0" distL="114300" distR="114300" simplePos="0" relativeHeight="251659264" behindDoc="0" locked="0" layoutInCell="1" allowOverlap="1" wp14:anchorId="57A3109B" wp14:editId="42159F83">
                  <wp:simplePos x="0" y="0"/>
                  <wp:positionH relativeFrom="page">
                    <wp:align>center</wp:align>
                  </wp:positionH>
                  <wp:positionV relativeFrom="bottomMargin">
                    <wp:align>center</wp:align>
                  </wp:positionV>
                  <wp:extent cx="7753350" cy="190500"/>
                  <wp:effectExtent l="9525" t="9525" r="9525" b="0"/>
                  <wp:wrapNone/>
                  <wp:docPr id="174293651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1667321"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0E0A1" w14:textId="77777777" w:rsidR="00251420" w:rsidRDefault="0025142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372213589" name="Group 31"/>
                          <wpg:cNvGrpSpPr>
                            <a:grpSpLocks/>
                          </wpg:cNvGrpSpPr>
                          <wpg:grpSpPr bwMode="auto">
                            <a:xfrm flipH="1">
                              <a:off x="0" y="14970"/>
                              <a:ext cx="12255" cy="230"/>
                              <a:chOff x="-8" y="14978"/>
                              <a:chExt cx="12255" cy="230"/>
                            </a:xfrm>
                          </wpg:grpSpPr>
                          <wps:wsp>
                            <wps:cNvPr id="65581736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2500255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7A3109B" id="Group 9"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rxbkQMAAJUKAAAOAAAAZHJzL2Uyb0RvYy54bWzUltuO2zYQhu8L9B0I3nd1Wsm2sNpg6yTb&#10;AmkTIJve0xJ1aCVSJemVtk/fGZKWvE7aAgnSojBgUDyMZv6Zb6ibF/PQk0eudCdFQaOrkBIuSll1&#10;oinoh4fX320p0YaJivVS8II+cU1f3H77zc005jyWrewrrggYETqfxoK2xox5EOiy5QPTV3LkAhZr&#10;qQZm4FE1QaXYBNaHPojDMAsmqapRyZJrDbMv3SK9tfbrmpfmbV1rbkhfUPDN2H9l/w/4H9zesLxR&#10;bGy70rvBPsOLgXUCXrqYeskMI0fVfWRq6EoltazNVSmHQNZ1V3IbA0QThRfR3Ct5HG0sTT414yIT&#10;SHuh02ebLX9+vFfj+/Gdct7D8I0sf9OgSzCNTX6+js+N20wO00+ygnyyo5E28LlWA5qAkMhs9X1a&#10;9OWzISVMbjZpkqSQhhLWol2Yhj4BZQtZWo9F17vNsvLKH47iOE3d0cSdC1ju3mo99Z5h5qGU9KqW&#10;/jK13rds5DYJGtV4p0hXFfQ6yrJNEkeUCDaADg8Y4/dyJnGKNYU+wGbUlZgZ5iFeK5N28hIh9y0T&#10;Db9TSk4tZxV4GeFJiGU56uxoNPJPekfhNkwoQV2vd9vY1fVJ9yzdOeHi7da+4yQcy0elzT2XA8FB&#10;QRUAY/1kj2+0QXfWLZhdIV93fQ/zLO/FswnYiDPWffTY+W7mw+zlOMjqCQJR0jEIPQMGrVR/UDIB&#10;fwXVvx+Z4pT0PwoQA2E9DdRpcDgNmCjhaEENJW64Nw7q46i6pgXLTm4h76BA686Ggso6L7yfUCXo&#10;pq9qN1xTHCWbOI6SdAviuSRbHkli83QJB6L/RfCQuu/GH06OP8PojIdTSs9oiJOFFU8RNl1XCRub&#10;b5aX7Scw8gf/S4yyNN1GmyQDh53EmC5LHIk3ZyDthWtQ5Sx8g1oIsrsfnkaA8BlA7gjm/K8Bspr/&#10;cqH5x+qtome+eV1Kt1LiQTpwYfZSCOBJqmRFCplpKh8sq36FBlIPPVw5j6wn0A+XzmYB/Hv+yFTQ&#10;XQoNB41q2XcVwmkfVHPY94qA0YLepfjz3D/bNnQGLt++Gwq6xVf7OsJ29EpUlnLDut6NPw244wkb&#10;BSrtgfoX+m8Wg1hwISwN+KxwbM37Nvq1Cse2MWy6VjbU3BMbxWl8Sd9SP+Fu56+wr1NAu2zjiIdk&#10;/X8LaL3ObVnZbx9Lgv9Ow4+r82e7a/2avP0TAAD//wMAUEsDBBQABgAIAAAAIQDwLbjk2wAAAAUB&#10;AAAPAAAAZHJzL2Rvd25yZXYueG1sTI/BTsMwEETvSP0Ha5G4UbspAhTiVIDKDYQoacvRjZc4arwO&#10;tpuGv8flApeRRrOaeVssRtuxAX1oHUmYTQUwpNrplhoJ1fvT5S2wEBVp1TlCCd8YYFFOzgqVa3ek&#10;NxxWsWGphEKuJJgY+5zzUBu0Kkxdj5SyT+etisn6hmuvjqncdjwT4ppb1VJaMKrHR4P1fnWwErKb&#10;9VVYfvSvDy/rr83wvK2MbyopL87H+ztgEcf4dwwn/IQOZWLauQPpwDoJ6ZH4q6csy2bJ7yTMhQBe&#10;Fvw/ffkDAAD//wMAUEsBAi0AFAAGAAgAAAAhALaDOJL+AAAA4QEAABMAAAAAAAAAAAAAAAAAAAAA&#10;AFtDb250ZW50X1R5cGVzXS54bWxQSwECLQAUAAYACAAAACEAOP0h/9YAAACUAQAACwAAAAAAAAAA&#10;AAAAAAAvAQAAX3JlbHMvLnJlbHNQSwECLQAUAAYACAAAACEA41q8W5EDAACVCgAADgAAAAAAAAAA&#10;AAAAAAAuAgAAZHJzL2Uyb0RvYy54bWxQSwECLQAUAAYACAAAACEA8C245NsAAAAFAQAADwAAAAAA&#10;AAAAAAAAAADrBQAAZHJzL2Rvd25yZXYueG1sUEsFBgAAAAAEAAQA8wAAAPM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ACygAAAOEAAAAPAAAAZHJzL2Rvd25yZXYueG1sRI9Ba8JA&#10;FITvhf6H5RW81U20RE1dRUoLBaE0xoPHZ/aZLGbfptmtxn/fLRR6HGbmG2a5HmwrLtR741hBOk5A&#10;EFdOG64V7Mu3xzkIH5A1to5JwY08rFf3d0vMtbtyQZddqEWEsM9RQRNCl0vpq4Ys+rHriKN3cr3F&#10;EGVfS93jNcJtKydJkkmLhuNCgx29NFSdd99WwebAxav5+jh+FqfClOUi4W12Vmr0MGyeQQQawn/4&#10;r/2uFTylWTabTlL4fRTfgFz9AAAA//8DAFBLAQItABQABgAIAAAAIQDb4fbL7gAAAIUBAAATAAAA&#10;AAAAAAAAAAAAAAAAAABbQ29udGVudF9UeXBlc10ueG1sUEsBAi0AFAAGAAgAAAAhAFr0LFu/AAAA&#10;FQEAAAsAAAAAAAAAAAAAAAAAHwEAAF9yZWxzLy5yZWxzUEsBAi0AFAAGAAgAAAAhAH+EAALKAAAA&#10;4QAAAA8AAAAAAAAAAAAAAAAABwIAAGRycy9kb3ducmV2LnhtbFBLBQYAAAAAAwADALcAAAD+AgAA&#10;AAA=&#10;" filled="f" stroked="f">
                    <v:textbox inset="0,0,0,0">
                      <w:txbxContent>
                        <w:p w14:paraId="25C0E0A1" w14:textId="77777777" w:rsidR="00251420" w:rsidRDefault="0025142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23bxwAAAOMAAAAPAAAAZHJzL2Rvd25yZXYueG1sRE9fa8Iw&#10;EH8f+B3CCXvT1No5rUaRgUPGXla34ePRnG2wuZQmavftl4Gwx/v9v9Wmt424UueNYwWTcQKCuHTa&#10;cKXg87AbzUH4gKyxcUwKfsjDZj14WGGu3Y0/6FqESsQQ9jkqqENocyl9WZNFP3YtceROrrMY4tlV&#10;Und4i+G2kWmSzKRFw7GhxpZeairPxcUq+NqajLLv49t7UhLttTy+FiZT6nHYb5cgAvXhX3x373Wc&#10;P31O08n0ab6Av58iAHL9CwAA//8DAFBLAQItABQABgAIAAAAIQDb4fbL7gAAAIUBAAATAAAAAAAA&#10;AAAAAAAAAAAAAABbQ29udGVudF9UeXBlc10ueG1sUEsBAi0AFAAGAAgAAAAhAFr0LFu/AAAAFQEA&#10;AAsAAAAAAAAAAAAAAAAAHwEAAF9yZWxzLy5yZWxzUEsBAi0AFAAGAAgAAAAhAEhrbdvHAAAA4wAA&#10;AA8AAAAAAAAAAAAAAAAABwIAAGRycy9kb3ducmV2LnhtbFBLBQYAAAAAAwADALcAAAD7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AInyAAAAOIAAAAPAAAAZHJzL2Rvd25yZXYueG1sRE+7asMw&#10;FN0L/QdxC11CIqfFTnAshxAo7tKheUDGG+vWMrWujKUkbr++GgoZD+ddrEfbiSsNvnWsYD5LQBDX&#10;TrfcKDjs36ZLED4ga+wck4If8rAuHx8KzLW78Sddd6ERMYR9jgpMCH0upa8NWfQz1xNH7ssNFkOE&#10;QyP1gLcYbjv5kiSZtNhybDDY09ZQ/b27WAUTn8hjnZ5MNak+zr/6yIeNrZR6fho3KxCBxnAX/7vf&#10;tYIsTZfzxWsWN8dL8Q7I8g8AAP//AwBQSwECLQAUAAYACAAAACEA2+H2y+4AAACFAQAAEwAAAAAA&#10;AAAAAAAAAAAAAAAAW0NvbnRlbnRfVHlwZXNdLnhtbFBLAQItABQABgAIAAAAIQBa9CxbvwAAABUB&#10;AAALAAAAAAAAAAAAAAAAAB8BAABfcmVscy8ucmVsc1BLAQItABQABgAIAAAAIQCbiAInyAAAAOIA&#10;AAAPAAAAAAAAAAAAAAAAAAcCAABkcnMvZG93bnJldi54bWxQSwUGAAAAAAMAAwC3AAAA/A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agyywAAAOIAAAAPAAAAZHJzL2Rvd25yZXYueG1sRI9Ba8JA&#10;FITvhf6H5RV6KXXXQKTEbEQaWgpSUOvF2yP7TKLZtyG7avrv3YLQ4zAz3zD5YrSduNDgW8caphMF&#10;grhypuVaw+7n4/UNhA/IBjvHpOGXPCyKx4ccM+OuvKHLNtQiQthnqKEJoc+k9FVDFv3E9cTRO7jB&#10;YohyqKUZ8BrhtpOJUjNpseW40GBP7w1Vp+3ZavjefO5Oe3kuk7FdvhxxVe6P61Lr56dxOQcRaAz/&#10;4Xv7y2iYJalSSZpO4e9SvAOyuAEAAP//AwBQSwECLQAUAAYACAAAACEA2+H2y+4AAACFAQAAEwAA&#10;AAAAAAAAAAAAAAAAAAAAW0NvbnRlbnRfVHlwZXNdLnhtbFBLAQItABQABgAIAAAAIQBa9CxbvwAA&#10;ABUBAAALAAAAAAAAAAAAAAAAAB8BAABfcmVscy8ucmVsc1BLAQItABQABgAIAAAAIQAAPagyywAA&#10;AOIAAAAPAAAAAAAAAAAAAAAAAAcCAABkcnMvZG93bnJldi54bWxQSwUGAAAAAAMAAwC3AAAA/wIA&#10;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716C4" w14:textId="77777777" w:rsidR="0048740F" w:rsidRPr="00251420" w:rsidRDefault="0048740F">
      <w:pPr>
        <w:spacing w:line="240" w:lineRule="auto"/>
      </w:pPr>
      <w:r w:rsidRPr="00251420">
        <w:separator/>
      </w:r>
    </w:p>
  </w:footnote>
  <w:footnote w:type="continuationSeparator" w:id="0">
    <w:p w14:paraId="1BACB3F7" w14:textId="77777777" w:rsidR="0048740F" w:rsidRPr="00251420" w:rsidRDefault="0048740F">
      <w:pPr>
        <w:spacing w:line="240" w:lineRule="auto"/>
      </w:pPr>
      <w:r w:rsidRPr="0025142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9E713" w14:textId="3B2CBFF7" w:rsidR="00251420" w:rsidRPr="00252C4D" w:rsidRDefault="00000000" w:rsidP="00252C4D">
    <w:pPr>
      <w:pBdr>
        <w:top w:val="nil"/>
        <w:left w:val="nil"/>
        <w:bottom w:val="nil"/>
        <w:right w:val="nil"/>
        <w:between w:val="nil"/>
      </w:pBdr>
      <w:tabs>
        <w:tab w:val="center" w:pos="4536"/>
        <w:tab w:val="right" w:pos="9072"/>
      </w:tabs>
      <w:spacing w:line="240" w:lineRule="auto"/>
      <w:jc w:val="center"/>
      <w:rPr>
        <w:rStyle w:val="IntenseEmphasis"/>
        <w:b/>
        <w:i w:val="0"/>
        <w:iCs w:val="0"/>
        <w:color w:val="000000"/>
        <w:sz w:val="28"/>
        <w:szCs w:val="28"/>
      </w:rPr>
    </w:pPr>
    <w:r w:rsidRPr="00251420">
      <w:rPr>
        <w:b/>
        <w:color w:val="000000"/>
        <w:sz w:val="28"/>
        <w:szCs w:val="28"/>
      </w:rPr>
      <w:t>CURRICULUM VITAE (CV) – ADOLFO ANDRES HINCAPIE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D6B79" w14:textId="77777777" w:rsidR="00252C4D" w:rsidRPr="00252C4D" w:rsidRDefault="00252C4D" w:rsidP="00252C4D">
    <w:pPr>
      <w:pBdr>
        <w:top w:val="nil"/>
        <w:left w:val="nil"/>
        <w:bottom w:val="nil"/>
        <w:right w:val="nil"/>
        <w:between w:val="nil"/>
      </w:pBdr>
      <w:tabs>
        <w:tab w:val="center" w:pos="4536"/>
        <w:tab w:val="right" w:pos="9072"/>
      </w:tabs>
      <w:spacing w:line="240" w:lineRule="auto"/>
      <w:jc w:val="center"/>
      <w:rPr>
        <w:b/>
        <w:color w:val="000000"/>
        <w:sz w:val="28"/>
        <w:szCs w:val="28"/>
        <w:lang w:val="pt-BR"/>
      </w:rPr>
    </w:pPr>
    <w:r w:rsidRPr="00252C4D">
      <w:rPr>
        <w:b/>
        <w:color w:val="000000"/>
        <w:sz w:val="28"/>
        <w:szCs w:val="28"/>
        <w:lang w:val="pt-BR"/>
      </w:rPr>
      <w:t>CURRICULUM VITAE (CV) – ADOLFO ANDRES HINCAPIE</w:t>
    </w:r>
  </w:p>
  <w:p w14:paraId="1D90B688" w14:textId="77777777" w:rsidR="00252C4D" w:rsidRPr="00252C4D" w:rsidRDefault="00252C4D" w:rsidP="00252C4D">
    <w:pPr>
      <w:pBdr>
        <w:top w:val="single" w:sz="4" w:space="1" w:color="auto"/>
        <w:left w:val="nil"/>
        <w:bottom w:val="nil"/>
        <w:right w:val="nil"/>
        <w:between w:val="nil"/>
      </w:pBdr>
      <w:tabs>
        <w:tab w:val="center" w:pos="4536"/>
        <w:tab w:val="right" w:pos="9072"/>
      </w:tabs>
      <w:spacing w:line="240" w:lineRule="auto"/>
      <w:jc w:val="right"/>
      <w:rPr>
        <w:rStyle w:val="IntenseEmphasis"/>
        <w:i w:val="0"/>
        <w:iCs w:val="0"/>
      </w:rPr>
    </w:pPr>
    <w:r w:rsidRPr="00252C4D">
      <w:rPr>
        <w:rStyle w:val="IntenseEmphasis"/>
        <w:i w:val="0"/>
        <w:iCs w:val="0"/>
      </w:rPr>
      <w:t>Updated: August 23</w:t>
    </w:r>
  </w:p>
  <w:p w14:paraId="437A6D87" w14:textId="40554D25" w:rsidR="00893086" w:rsidRPr="00252C4D" w:rsidRDefault="00893086" w:rsidP="00252C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E2F7C" w14:textId="27FE4E33" w:rsidR="00C80A4E" w:rsidRPr="00251420" w:rsidRDefault="00C80A4E">
    <w:pPr>
      <w:pBdr>
        <w:top w:val="nil"/>
        <w:left w:val="nil"/>
        <w:bottom w:val="nil"/>
        <w:right w:val="nil"/>
        <w:between w:val="nil"/>
      </w:pBdr>
      <w:tabs>
        <w:tab w:val="center" w:pos="4536"/>
        <w:tab w:val="right" w:pos="9072"/>
      </w:tabs>
      <w:spacing w:line="240" w:lineRule="auto"/>
      <w:jc w:val="center"/>
      <w:rPr>
        <w:color w:val="000000"/>
        <w:sz w:val="28"/>
        <w:szCs w:val="28"/>
      </w:rPr>
    </w:pPr>
    <w:r w:rsidRPr="00251420">
      <w:rPr>
        <w:b/>
        <w:color w:val="000000"/>
        <w:sz w:val="28"/>
        <w:szCs w:val="28"/>
      </w:rPr>
      <w:t>ADDITIONAL INFORMATION – ADOLFO ANDRES HINCAPIE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373BF"/>
    <w:multiLevelType w:val="multilevel"/>
    <w:tmpl w:val="546AD410"/>
    <w:lvl w:ilvl="0">
      <w:start w:val="1"/>
      <w:numFmt w:val="bullet"/>
      <w:lvlText w:val="●"/>
      <w:lvlJc w:val="left"/>
      <w:pPr>
        <w:ind w:left="284" w:hanging="284"/>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B8F3813"/>
    <w:multiLevelType w:val="multilevel"/>
    <w:tmpl w:val="C75A690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76247208">
    <w:abstractNumId w:val="0"/>
  </w:num>
  <w:num w:numId="2" w16cid:durableId="238171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086"/>
    <w:rsid w:val="00012A01"/>
    <w:rsid w:val="00251420"/>
    <w:rsid w:val="00252C4D"/>
    <w:rsid w:val="00271452"/>
    <w:rsid w:val="002F6127"/>
    <w:rsid w:val="0048740F"/>
    <w:rsid w:val="005C6036"/>
    <w:rsid w:val="006D4C19"/>
    <w:rsid w:val="00893086"/>
    <w:rsid w:val="008A6EB6"/>
    <w:rsid w:val="008D5AB5"/>
    <w:rsid w:val="00C80A4E"/>
    <w:rsid w:val="00DD321B"/>
    <w:rsid w:val="00E6434A"/>
    <w:rsid w:val="00EC7D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9A377"/>
  <w15:docId w15:val="{307BD509-3A7A-42D1-A841-6952D3FCD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re Franklin" w:eastAsia="Libre Franklin" w:hAnsi="Libre Franklin" w:cs="Libre Franklin"/>
        <w:lang w:val="en-GB" w:eastAsia="es-CO"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CB7"/>
    <w:pPr>
      <w:spacing w:line="240" w:lineRule="atLeast"/>
    </w:pPr>
    <w:rPr>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016B"/>
    <w:rPr>
      <w:b/>
    </w:rPr>
  </w:style>
  <w:style w:type="paragraph" w:styleId="Header">
    <w:name w:val="header"/>
    <w:basedOn w:val="Normal"/>
    <w:link w:val="HeaderChar"/>
    <w:uiPriority w:val="99"/>
    <w:unhideWhenUsed/>
    <w:rsid w:val="00C273B7"/>
    <w:pPr>
      <w:tabs>
        <w:tab w:val="center" w:pos="4536"/>
        <w:tab w:val="right" w:pos="9072"/>
      </w:tabs>
      <w:spacing w:line="240" w:lineRule="auto"/>
    </w:pPr>
  </w:style>
  <w:style w:type="character" w:customStyle="1" w:styleId="HeaderChar">
    <w:name w:val="Header Char"/>
    <w:basedOn w:val="DefaultParagraphFont"/>
    <w:link w:val="Header"/>
    <w:uiPriority w:val="99"/>
    <w:rsid w:val="00C273B7"/>
  </w:style>
  <w:style w:type="paragraph" w:styleId="Footer">
    <w:name w:val="footer"/>
    <w:basedOn w:val="Normal"/>
    <w:link w:val="FooterChar"/>
    <w:uiPriority w:val="99"/>
    <w:unhideWhenUsed/>
    <w:rsid w:val="00717BD6"/>
    <w:pPr>
      <w:tabs>
        <w:tab w:val="center" w:pos="4536"/>
        <w:tab w:val="right" w:pos="9072"/>
      </w:tabs>
      <w:spacing w:line="180" w:lineRule="atLeast"/>
    </w:pPr>
    <w:rPr>
      <w:color w:val="99CB38" w:themeColor="accent1"/>
      <w:sz w:val="14"/>
    </w:rPr>
  </w:style>
  <w:style w:type="character" w:customStyle="1" w:styleId="FooterChar">
    <w:name w:val="Footer Char"/>
    <w:basedOn w:val="DefaultParagraphFont"/>
    <w:link w:val="Footer"/>
    <w:uiPriority w:val="99"/>
    <w:rsid w:val="00717BD6"/>
    <w:rPr>
      <w:color w:val="99CB38" w:themeColor="accent1"/>
      <w:sz w:val="14"/>
    </w:rPr>
  </w:style>
  <w:style w:type="table" w:styleId="TableGrid">
    <w:name w:val="Table Grid"/>
    <w:basedOn w:val="TableNormal"/>
    <w:uiPriority w:val="39"/>
    <w:rsid w:val="0054016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54016B"/>
    <w:rPr>
      <w:b/>
      <w:sz w:val="20"/>
    </w:rPr>
  </w:style>
  <w:style w:type="paragraph" w:styleId="ListParagraph">
    <w:name w:val="List Paragraph"/>
    <w:basedOn w:val="Normal"/>
    <w:uiPriority w:val="34"/>
    <w:qFormat/>
    <w:rsid w:val="00BB3B5C"/>
    <w:pPr>
      <w:spacing w:line="240" w:lineRule="auto"/>
      <w:ind w:left="720"/>
      <w:contextualSpacing/>
    </w:pPr>
    <w:rPr>
      <w:rFonts w:eastAsiaTheme="minorEastAsia"/>
      <w:sz w:val="24"/>
      <w:szCs w:val="24"/>
    </w:rPr>
  </w:style>
  <w:style w:type="paragraph" w:customStyle="1" w:styleId="CVNormal">
    <w:name w:val="CV Normal"/>
    <w:basedOn w:val="Normal"/>
    <w:rsid w:val="00BB3B5C"/>
    <w:pPr>
      <w:suppressAutoHyphens/>
      <w:spacing w:line="240" w:lineRule="auto"/>
      <w:ind w:left="113" w:right="113"/>
    </w:pPr>
    <w:rPr>
      <w:rFonts w:ascii="Arial Narrow" w:eastAsia="Times New Roman" w:hAnsi="Arial Narrow" w:cs="Times New Roman"/>
      <w:color w:val="00000A"/>
      <w:lang w:eastAsia="ar-SA"/>
    </w:rPr>
  </w:style>
  <w:style w:type="paragraph" w:customStyle="1" w:styleId="Divider2">
    <w:name w:val="Divider 2"/>
    <w:basedOn w:val="Normal"/>
    <w:qFormat/>
    <w:rsid w:val="00BB3B5C"/>
    <w:pPr>
      <w:spacing w:before="240" w:after="240"/>
    </w:pPr>
    <w:rPr>
      <w:b/>
      <w:color w:val="63A537" w:themeColor="accent2"/>
      <w:sz w:val="24"/>
    </w:rPr>
  </w:style>
  <w:style w:type="paragraph" w:customStyle="1" w:styleId="Bullet">
    <w:name w:val="Bullet"/>
    <w:basedOn w:val="Normal"/>
    <w:qFormat/>
    <w:rsid w:val="00BB3B5C"/>
    <w:pPr>
      <w:numPr>
        <w:numId w:val="2"/>
      </w:numPr>
    </w:pPr>
  </w:style>
  <w:style w:type="paragraph" w:customStyle="1" w:styleId="Linie">
    <w:name w:val="Linie"/>
    <w:basedOn w:val="Normal"/>
    <w:qFormat/>
    <w:rsid w:val="00BB3B5C"/>
    <w:pPr>
      <w:pBdr>
        <w:top w:val="single" w:sz="2" w:space="1" w:color="auto"/>
      </w:pBdr>
      <w:spacing w:before="160" w:line="80" w:lineRule="exact"/>
    </w:pPr>
    <w:rPr>
      <w:sz w:val="10"/>
    </w:rPr>
  </w:style>
  <w:style w:type="character" w:styleId="Hyperlink">
    <w:name w:val="Hyperlink"/>
    <w:basedOn w:val="DefaultParagraphFont"/>
    <w:uiPriority w:val="99"/>
    <w:unhideWhenUsed/>
    <w:rsid w:val="00CF1456"/>
    <w:rPr>
      <w:color w:val="EE7B08" w:themeColor="hyperlink"/>
      <w:u w:val="single"/>
    </w:rPr>
  </w:style>
  <w:style w:type="paragraph" w:styleId="BalloonText">
    <w:name w:val="Balloon Text"/>
    <w:basedOn w:val="Normal"/>
    <w:link w:val="BalloonTextChar"/>
    <w:uiPriority w:val="99"/>
    <w:semiHidden/>
    <w:unhideWhenUsed/>
    <w:rsid w:val="00F85A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A9A"/>
    <w:rPr>
      <w:rFonts w:ascii="Segoe UI" w:hAnsi="Segoe UI" w:cs="Segoe UI"/>
      <w:sz w:val="18"/>
      <w:szCs w:val="18"/>
      <w:lang w:val="en-GB"/>
    </w:rPr>
  </w:style>
  <w:style w:type="character" w:styleId="UnresolvedMention">
    <w:name w:val="Unresolved Mention"/>
    <w:basedOn w:val="DefaultParagraphFont"/>
    <w:uiPriority w:val="99"/>
    <w:semiHidden/>
    <w:unhideWhenUsed/>
    <w:rsid w:val="00F85A9A"/>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character" w:styleId="IntenseEmphasis">
    <w:name w:val="Intense Emphasis"/>
    <w:basedOn w:val="DefaultParagraphFont"/>
    <w:uiPriority w:val="21"/>
    <w:qFormat/>
    <w:rsid w:val="00252C4D"/>
    <w:rPr>
      <w:i/>
      <w:iCs/>
      <w:color w:val="99CB38" w:themeColor="accent1"/>
    </w:rPr>
  </w:style>
  <w:style w:type="paragraph" w:styleId="NoSpacing">
    <w:name w:val="No Spacing"/>
    <w:uiPriority w:val="1"/>
    <w:qFormat/>
    <w:rsid w:val="00252C4D"/>
    <w:pPr>
      <w:spacing w:line="240" w:lineRule="auto"/>
    </w:pPr>
    <w:rPr>
      <w:lang w:val="en-US"/>
    </w:rPr>
  </w:style>
  <w:style w:type="table" w:customStyle="1" w:styleId="TableGrid0">
    <w:name w:val="TableGrid"/>
    <w:rsid w:val="006D4C19"/>
    <w:pPr>
      <w:spacing w:line="240" w:lineRule="auto"/>
    </w:pPr>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25617">
      <w:bodyDiv w:val="1"/>
      <w:marLeft w:val="0"/>
      <w:marRight w:val="0"/>
      <w:marTop w:val="0"/>
      <w:marBottom w:val="0"/>
      <w:divBdr>
        <w:top w:val="none" w:sz="0" w:space="0" w:color="auto"/>
        <w:left w:val="none" w:sz="0" w:space="0" w:color="auto"/>
        <w:bottom w:val="none" w:sz="0" w:space="0" w:color="auto"/>
        <w:right w:val="none" w:sz="0" w:space="0" w:color="auto"/>
      </w:divBdr>
    </w:div>
    <w:div w:id="1759712709">
      <w:bodyDiv w:val="1"/>
      <w:marLeft w:val="0"/>
      <w:marRight w:val="0"/>
      <w:marTop w:val="0"/>
      <w:marBottom w:val="0"/>
      <w:divBdr>
        <w:top w:val="none" w:sz="0" w:space="0" w:color="auto"/>
        <w:left w:val="none" w:sz="0" w:space="0" w:color="auto"/>
        <w:bottom w:val="none" w:sz="0" w:space="0" w:color="auto"/>
        <w:right w:val="none" w:sz="0" w:space="0" w:color="auto"/>
      </w:divBdr>
      <w:divsChild>
        <w:div w:id="777799383">
          <w:marLeft w:val="0"/>
          <w:marRight w:val="300"/>
          <w:marTop w:val="0"/>
          <w:marBottom w:val="0"/>
          <w:divBdr>
            <w:top w:val="none" w:sz="0" w:space="0" w:color="auto"/>
            <w:left w:val="none" w:sz="0" w:space="0" w:color="auto"/>
            <w:bottom w:val="none" w:sz="0" w:space="0" w:color="auto"/>
            <w:right w:val="none" w:sz="0" w:space="0" w:color="auto"/>
          </w:divBdr>
        </w:div>
        <w:div w:id="918253069">
          <w:marLeft w:val="0"/>
          <w:marRight w:val="300"/>
          <w:marTop w:val="0"/>
          <w:marBottom w:val="0"/>
          <w:divBdr>
            <w:top w:val="none" w:sz="0" w:space="0" w:color="auto"/>
            <w:left w:val="none" w:sz="0" w:space="0" w:color="auto"/>
            <w:bottom w:val="none" w:sz="0" w:space="0" w:color="auto"/>
            <w:right w:val="none" w:sz="0" w:space="0" w:color="auto"/>
          </w:divBdr>
        </w:div>
        <w:div w:id="579289549">
          <w:marLeft w:val="0"/>
          <w:marRight w:val="300"/>
          <w:marTop w:val="0"/>
          <w:marBottom w:val="0"/>
          <w:divBdr>
            <w:top w:val="none" w:sz="0" w:space="0" w:color="auto"/>
            <w:left w:val="none" w:sz="0" w:space="0" w:color="auto"/>
            <w:bottom w:val="none" w:sz="0" w:space="0" w:color="auto"/>
            <w:right w:val="none" w:sz="0" w:space="0" w:color="auto"/>
          </w:divBdr>
        </w:div>
        <w:div w:id="17123459">
          <w:marLeft w:val="0"/>
          <w:marRight w:val="300"/>
          <w:marTop w:val="0"/>
          <w:marBottom w:val="0"/>
          <w:divBdr>
            <w:top w:val="none" w:sz="0" w:space="0" w:color="auto"/>
            <w:left w:val="none" w:sz="0" w:space="0" w:color="auto"/>
            <w:bottom w:val="none" w:sz="0" w:space="0" w:color="auto"/>
            <w:right w:val="none" w:sz="0" w:space="0" w:color="auto"/>
          </w:divBdr>
        </w:div>
      </w:divsChild>
    </w:div>
    <w:div w:id="2037733804">
      <w:bodyDiv w:val="1"/>
      <w:marLeft w:val="0"/>
      <w:marRight w:val="0"/>
      <w:marTop w:val="0"/>
      <w:marBottom w:val="0"/>
      <w:divBdr>
        <w:top w:val="none" w:sz="0" w:space="0" w:color="auto"/>
        <w:left w:val="none" w:sz="0" w:space="0" w:color="auto"/>
        <w:bottom w:val="none" w:sz="0" w:space="0" w:color="auto"/>
        <w:right w:val="none" w:sz="0" w:space="0" w:color="auto"/>
      </w:divBdr>
    </w:div>
    <w:div w:id="2074237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4.jpeg"/><Relationship Id="rId26" Type="http://schemas.openxmlformats.org/officeDocument/2006/relationships/hyperlink" Target="https://scholar.google.com/citations?user=0r083BYAAAAJ&amp;hl" TargetMode="External"/><Relationship Id="rId39" Type="http://schemas.openxmlformats.org/officeDocument/2006/relationships/hyperlink" Target="https://scholar.google.com/citations?user=vmF72BgAAAAJ&amp;hl" TargetMode="External"/><Relationship Id="rId21" Type="http://schemas.openxmlformats.org/officeDocument/2006/relationships/hyperlink" Target="mailto:cagudelo@verra.com" TargetMode="External"/><Relationship Id="rId34" Type="http://schemas.openxmlformats.org/officeDocument/2006/relationships/hyperlink" Target="https://scholar.google.com/citations?user=FwrTKjQAAAAJ&amp;hl" TargetMode="External"/><Relationship Id="rId42" Type="http://schemas.openxmlformats.org/officeDocument/2006/relationships/hyperlink" Target="https://scholar.google.com/citations?user=vmF72BgAAAAJ&amp;hl"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yperlink" Target="https://scholar.google.com/citations?user=0r083BYAAAAJ&amp;h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andreshin@gmail.com" TargetMode="External"/><Relationship Id="rId24" Type="http://schemas.openxmlformats.org/officeDocument/2006/relationships/hyperlink" Target="https://scholar.google.com/citations?user=0r083BYAAAAJ&amp;hl" TargetMode="External"/><Relationship Id="rId32" Type="http://schemas.openxmlformats.org/officeDocument/2006/relationships/hyperlink" Target="https://scholar.google.com/citations?user=FwrTKjQAAAAJ&amp;hl" TargetMode="External"/><Relationship Id="rId37" Type="http://schemas.openxmlformats.org/officeDocument/2006/relationships/hyperlink" Target="https://scholar.google.com/citations?user=FwrTKjQAAAAJ&amp;hl" TargetMode="External"/><Relationship Id="rId40" Type="http://schemas.openxmlformats.org/officeDocument/2006/relationships/hyperlink" Target="https://scholar.google.com/citations?user=vmF72BgAAAAJ&amp;hl"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mailto:gonzalez@terraglobalcapital.com" TargetMode="External"/><Relationship Id="rId28" Type="http://schemas.openxmlformats.org/officeDocument/2006/relationships/hyperlink" Target="https://scholar.google.com/citations?user=0r083BYAAAAJ&amp;hl" TargetMode="External"/><Relationship Id="rId36" Type="http://schemas.openxmlformats.org/officeDocument/2006/relationships/hyperlink" Target="https://scholar.google.com/citations?user=FwrTKjQAAAAJ&amp;hl" TargetMode="External"/><Relationship Id="rId10" Type="http://schemas.openxmlformats.org/officeDocument/2006/relationships/hyperlink" Target="mailto:aahincap@unal.edu.co" TargetMode="External"/><Relationship Id="rId19" Type="http://schemas.openxmlformats.org/officeDocument/2006/relationships/hyperlink" Target="mailto:b.zapata@southpole.com" TargetMode="External"/><Relationship Id="rId31" Type="http://schemas.openxmlformats.org/officeDocument/2006/relationships/hyperlink" Target="https://scholar.google.com/citations?user=FwrTKjQAAAAJ&amp;hl" TargetMode="External"/><Relationship Id="rId44" Type="http://schemas.openxmlformats.org/officeDocument/2006/relationships/hyperlink" Target="https://scholar.google.com/citations?user=vmF72BgAAAAJ&amp;h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6.jpeg"/><Relationship Id="rId27" Type="http://schemas.openxmlformats.org/officeDocument/2006/relationships/hyperlink" Target="https://scholar.google.com/citations?user=0r083BYAAAAJ&amp;hl" TargetMode="External"/><Relationship Id="rId30" Type="http://schemas.openxmlformats.org/officeDocument/2006/relationships/hyperlink" Target="https://scholar.google.com/citations?user=0r083BYAAAAJ&amp;hl" TargetMode="External"/><Relationship Id="rId35" Type="http://schemas.openxmlformats.org/officeDocument/2006/relationships/hyperlink" Target="https://scholar.google.com/citations?user=FwrTKjQAAAAJ&amp;hl" TargetMode="External"/><Relationship Id="rId43" Type="http://schemas.openxmlformats.org/officeDocument/2006/relationships/hyperlink" Target="https://scholar.google.com/citations?user=vmF72BgAAAAJ&amp;h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aahincapie.github.io/about/" TargetMode="External"/><Relationship Id="rId17" Type="http://schemas.openxmlformats.org/officeDocument/2006/relationships/hyperlink" Target="mailto:abel@earthshot.eco" TargetMode="External"/><Relationship Id="rId25" Type="http://schemas.openxmlformats.org/officeDocument/2006/relationships/hyperlink" Target="https://scholar.google.com/citations?user=0r083BYAAAAJ&amp;hl" TargetMode="External"/><Relationship Id="rId33" Type="http://schemas.openxmlformats.org/officeDocument/2006/relationships/hyperlink" Target="https://scholar.google.com/citations?user=FwrTKjQAAAAJ&amp;hl" TargetMode="External"/><Relationship Id="rId38" Type="http://schemas.openxmlformats.org/officeDocument/2006/relationships/hyperlink" Target="https://scholar.google.com/citations?user=vmF72BgAAAAJ&amp;hl" TargetMode="External"/><Relationship Id="rId46" Type="http://schemas.openxmlformats.org/officeDocument/2006/relationships/fontTable" Target="fontTable.xml"/><Relationship Id="rId20" Type="http://schemas.openxmlformats.org/officeDocument/2006/relationships/image" Target="media/image5.jpeg"/><Relationship Id="rId41" Type="http://schemas.openxmlformats.org/officeDocument/2006/relationships/hyperlink" Target="https://scholar.google.com/citations?user=vmF72BgAAAAJ&amp;hl"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KuH1/cEeeWFvn8tnY6XBC1lmaw==">CgMxLjAyCGguZ2pkZ3hzOAByITFYMWw4X3AxV05UeGhyeTdmbjRkUGFOYlJhZlpDdUpYVg==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2370</Words>
  <Characters>13039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aahincapie@ufmg.br</dc:creator>
  <cp:lastModifiedBy>A. Andrés Hincapié García</cp:lastModifiedBy>
  <cp:revision>2</cp:revision>
  <dcterms:created xsi:type="dcterms:W3CDTF">2023-08-03T14:50:00Z</dcterms:created>
  <dcterms:modified xsi:type="dcterms:W3CDTF">2023-08-03T14:50:00Z</dcterms:modified>
</cp:coreProperties>
</file>