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0BB7" w:rsidRPr="007C7A64" w:rsidRDefault="007C7A64" w:rsidP="007C7A64">
      <w:pPr>
        <w:bidi/>
        <w:spacing w:after="0"/>
        <w:jc w:val="center"/>
        <w:rPr>
          <w:b/>
          <w:bCs/>
          <w:noProof/>
          <w:lang w:eastAsia="es-ES" w:bidi="ar-EG"/>
        </w:rPr>
      </w:pPr>
      <w:r w:rsidRPr="007C7A64">
        <w:rPr>
          <w:rFonts w:hint="cs"/>
          <w:b/>
          <w:bCs/>
          <w:noProof/>
          <w:rtl/>
          <w:lang w:eastAsia="es-ES" w:bidi="ar-EG"/>
        </w:rPr>
        <w:t xml:space="preserve">تصحيح المعلومات الخاطئة المكتوبة فى موقع ضمان </w:t>
      </w:r>
      <w:r w:rsidRPr="007C7A64">
        <w:rPr>
          <w:b/>
          <w:bCs/>
          <w:noProof/>
          <w:lang w:eastAsia="es-ES" w:bidi="ar-EG"/>
        </w:rPr>
        <w:t>DAMAN</w:t>
      </w:r>
    </w:p>
    <w:p w:rsidR="007C7A64" w:rsidRPr="003D36EC" w:rsidRDefault="007C7A64" w:rsidP="007C7A64">
      <w:pPr>
        <w:bidi/>
        <w:spacing w:after="0"/>
        <w:jc w:val="center"/>
        <w:rPr>
          <w:b/>
          <w:bCs/>
          <w:noProof/>
          <w:u w:val="single"/>
          <w:lang w:eastAsia="es-ES" w:bidi="ar-EG"/>
        </w:rPr>
      </w:pPr>
      <w:r w:rsidRPr="003D36EC">
        <w:rPr>
          <w:rFonts w:hint="cs"/>
          <w:b/>
          <w:bCs/>
          <w:noProof/>
          <w:u w:val="single"/>
          <w:rtl/>
          <w:lang w:eastAsia="es-ES" w:bidi="ar-EG"/>
        </w:rPr>
        <w:t xml:space="preserve">عن شركة فاليتاكس </w:t>
      </w:r>
      <w:r w:rsidRPr="003D36EC">
        <w:rPr>
          <w:b/>
          <w:bCs/>
          <w:noProof/>
          <w:u w:val="single"/>
          <w:lang w:eastAsia="es-ES" w:bidi="ar-EG"/>
        </w:rPr>
        <w:t>Valetax</w:t>
      </w:r>
    </w:p>
    <w:p w:rsidR="00820BB7" w:rsidRPr="003D36EC" w:rsidRDefault="00820BB7" w:rsidP="00820BB7">
      <w:pPr>
        <w:bidi/>
        <w:rPr>
          <w:noProof/>
          <w:sz w:val="24"/>
          <w:szCs w:val="24"/>
          <w:lang w:val="en-US" w:eastAsia="es-ES"/>
        </w:rPr>
      </w:pPr>
    </w:p>
    <w:p w:rsidR="00FE0D22" w:rsidRDefault="00E27F3E" w:rsidP="00820BB7">
      <w:pPr>
        <w:bidi/>
        <w:rPr>
          <w:noProof/>
          <w:lang w:eastAsia="es-ES"/>
        </w:rPr>
      </w:pPr>
      <w:r>
        <w:rPr>
          <w:rFonts w:cs="Arial"/>
          <w:noProof/>
          <w:sz w:val="18"/>
          <w:szCs w:val="18"/>
          <w:rtl/>
          <w:lang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773C7BE" wp14:editId="7FC288F4">
                <wp:simplePos x="0" y="0"/>
                <wp:positionH relativeFrom="column">
                  <wp:posOffset>882650</wp:posOffset>
                </wp:positionH>
                <wp:positionV relativeFrom="paragraph">
                  <wp:posOffset>987425</wp:posOffset>
                </wp:positionV>
                <wp:extent cx="4762500" cy="406400"/>
                <wp:effectExtent l="0" t="0" r="19050" b="127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0" cy="406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26" style="position:absolute;margin-left:69.5pt;margin-top:77.75pt;width:375pt;height:3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" filled="f" strokecolor="red" strokeweight="2pt"/>
            </w:pict>
          </mc:Fallback>
        </mc:AlternateContent>
      </w:r>
      <w:r w:rsidR="0007761F" w:rsidRPr="0007761F">
        <w:rPr>
          <w:rFonts w:cs="Arial"/>
          <w:noProof/>
          <w:rtl/>
          <w:lang w:eastAsia="es-ES"/>
        </w:rPr>
        <w:drawing>
          <wp:inline distT="0" distB="0" distL="0" distR="0" wp14:anchorId="7E9114CF" wp14:editId="22587DB5">
            <wp:extent cx="4945252" cy="177165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b="33413"/>
                    <a:stretch/>
                  </pic:blipFill>
                  <pic:spPr bwMode="auto">
                    <a:xfrm>
                      <a:off x="0" y="0"/>
                      <a:ext cx="4949750" cy="17732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7A64" w:rsidRPr="007C7A64" w:rsidRDefault="007C7A64" w:rsidP="007C7A64">
      <w:pPr>
        <w:bidi/>
        <w:spacing w:line="240" w:lineRule="auto"/>
        <w:rPr>
          <w:rFonts w:ascii="Arial" w:hAnsi="Arial" w:cs="Arial"/>
          <w:sz w:val="20"/>
          <w:szCs w:val="20"/>
          <w:shd w:val="clear" w:color="auto" w:fill="FFFFFF"/>
          <w:rtl/>
          <w:lang w:val="en-US" w:bidi="ar-EG"/>
        </w:rPr>
      </w:pPr>
      <w:r w:rsidRPr="007C7A64">
        <w:rPr>
          <w:rFonts w:hint="cs"/>
          <w:b/>
          <w:bCs/>
          <w:noProof/>
          <w:rtl/>
          <w:lang w:eastAsia="es-ES"/>
        </w:rPr>
        <w:t>التصحيح</w:t>
      </w:r>
      <w:r>
        <w:rPr>
          <w:rFonts w:hint="cs"/>
          <w:noProof/>
          <w:rtl/>
          <w:lang w:eastAsia="es-ES"/>
        </w:rPr>
        <w:t xml:space="preserve"> :</w:t>
      </w:r>
      <w:r w:rsidR="0007761F">
        <w:rPr>
          <w:noProof/>
          <w:lang w:eastAsia="es-ES"/>
        </w:rPr>
        <w:t xml:space="preserve"> </w:t>
      </w:r>
      <w:r w:rsidR="0007761F">
        <w:rPr>
          <w:rFonts w:hint="cs"/>
          <w:noProof/>
          <w:rtl/>
          <w:lang w:eastAsia="es-ES" w:bidi="ar-EG"/>
        </w:rPr>
        <w:t xml:space="preserve"> </w:t>
      </w:r>
      <w:r w:rsidR="0007761F" w:rsidRPr="0007761F">
        <w:rPr>
          <w:rFonts w:hint="cs"/>
          <w:b/>
          <w:bCs/>
          <w:noProof/>
          <w:color w:val="FF0000"/>
          <w:rtl/>
          <w:lang w:eastAsia="es-ES" w:bidi="ar-EG"/>
        </w:rPr>
        <w:t xml:space="preserve">رجاء حذف </w:t>
      </w:r>
      <w:r w:rsidR="0007761F" w:rsidRPr="0007761F">
        <w:rPr>
          <w:rFonts w:ascii="Tajawal" w:hAnsi="Tajawal" w:cs="Tajawal"/>
          <w:b/>
          <w:bCs/>
          <w:color w:val="FF0000"/>
          <w:sz w:val="21"/>
          <w:szCs w:val="21"/>
          <w:shd w:val="clear" w:color="auto" w:fill="FFFFFF"/>
          <w:rtl/>
        </w:rPr>
        <w:t>نيتيلر</w:t>
      </w:r>
      <w:r w:rsidR="0007761F" w:rsidRPr="0007761F">
        <w:rPr>
          <w:rFonts w:ascii="Tajawal" w:hAnsi="Tajawal" w:cs="Tajawal" w:hint="cs"/>
          <w:color w:val="FF0000"/>
          <w:sz w:val="21"/>
          <w:szCs w:val="21"/>
          <w:shd w:val="clear" w:color="auto" w:fill="FFFFFF"/>
          <w:rtl/>
        </w:rPr>
        <w:t xml:space="preserve"> </w:t>
      </w:r>
    </w:p>
    <w:p w:rsidR="00E27F3E" w:rsidRPr="00E27F3E" w:rsidRDefault="00E27F3E" w:rsidP="00E27F3E">
      <w:pPr>
        <w:pStyle w:val="NormalWeb"/>
        <w:numPr>
          <w:ilvl w:val="0"/>
          <w:numId w:val="3"/>
        </w:numPr>
        <w:bidi/>
        <w:rPr>
          <w:sz w:val="18"/>
          <w:szCs w:val="18"/>
        </w:rPr>
      </w:pPr>
      <w:r w:rsidRPr="00E27F3E">
        <w:rPr>
          <w:rStyle w:val="Strong"/>
          <w:sz w:val="18"/>
          <w:szCs w:val="18"/>
          <w:rtl/>
        </w:rPr>
        <w:t>المحافظ الإلكترونية</w:t>
      </w:r>
      <w:r w:rsidRPr="00E27F3E">
        <w:rPr>
          <w:rStyle w:val="Strong"/>
          <w:sz w:val="18"/>
          <w:szCs w:val="18"/>
        </w:rPr>
        <w:t>:</w:t>
      </w:r>
      <w:r w:rsidRPr="00E27F3E">
        <w:rPr>
          <w:sz w:val="18"/>
          <w:szCs w:val="18"/>
        </w:rPr>
        <w:t xml:space="preserve"> </w:t>
      </w:r>
      <w:r w:rsidRPr="00E27F3E">
        <w:rPr>
          <w:sz w:val="18"/>
          <w:szCs w:val="18"/>
          <w:rtl/>
        </w:rPr>
        <w:t>إنستا باي – محفظة بنك مصر</w:t>
      </w:r>
      <w:r w:rsidRPr="00E27F3E">
        <w:rPr>
          <w:sz w:val="18"/>
          <w:szCs w:val="18"/>
        </w:rPr>
        <w:t xml:space="preserve"> (BM </w:t>
      </w:r>
      <w:proofErr w:type="spellStart"/>
      <w:r w:rsidRPr="00E27F3E">
        <w:rPr>
          <w:sz w:val="18"/>
          <w:szCs w:val="18"/>
        </w:rPr>
        <w:t>Wallet</w:t>
      </w:r>
      <w:proofErr w:type="spellEnd"/>
      <w:r w:rsidRPr="00E27F3E">
        <w:rPr>
          <w:sz w:val="18"/>
          <w:szCs w:val="18"/>
        </w:rPr>
        <w:t xml:space="preserve">) – </w:t>
      </w:r>
      <w:r w:rsidRPr="00E27F3E">
        <w:rPr>
          <w:sz w:val="18"/>
          <w:szCs w:val="18"/>
          <w:rtl/>
        </w:rPr>
        <w:t>محفظة</w:t>
      </w:r>
      <w:r w:rsidRPr="00E27F3E">
        <w:rPr>
          <w:sz w:val="18"/>
          <w:szCs w:val="18"/>
        </w:rPr>
        <w:t xml:space="preserve"> CIB </w:t>
      </w:r>
      <w:r w:rsidRPr="00E27F3E">
        <w:rPr>
          <w:sz w:val="18"/>
          <w:szCs w:val="18"/>
          <w:rtl/>
        </w:rPr>
        <w:t>الذكية – قاهرة كاش (بنك القاهرة) – فون كاش البنك الأهلي المصري</w:t>
      </w:r>
      <w:r w:rsidRPr="00E27F3E">
        <w:rPr>
          <w:sz w:val="18"/>
          <w:szCs w:val="18"/>
        </w:rPr>
        <w:t xml:space="preserve"> (NBE </w:t>
      </w:r>
      <w:proofErr w:type="spellStart"/>
      <w:r w:rsidRPr="00E27F3E">
        <w:rPr>
          <w:sz w:val="18"/>
          <w:szCs w:val="18"/>
        </w:rPr>
        <w:t>PhoneCash</w:t>
      </w:r>
      <w:proofErr w:type="spellEnd"/>
      <w:r w:rsidRPr="00E27F3E">
        <w:rPr>
          <w:sz w:val="18"/>
          <w:szCs w:val="18"/>
        </w:rPr>
        <w:t xml:space="preserve">) – </w:t>
      </w:r>
      <w:r w:rsidRPr="00E27F3E">
        <w:rPr>
          <w:sz w:val="18"/>
          <w:szCs w:val="18"/>
          <w:rtl/>
        </w:rPr>
        <w:t>فودافون كاش – اتصالات كاش – أورانج كاش</w:t>
      </w:r>
      <w:r w:rsidRPr="00E27F3E">
        <w:rPr>
          <w:sz w:val="18"/>
          <w:szCs w:val="18"/>
        </w:rPr>
        <w:t>.</w:t>
      </w:r>
    </w:p>
    <w:p w:rsidR="003D36EC" w:rsidRPr="00E27F3E" w:rsidRDefault="00E27F3E" w:rsidP="00E27F3E">
      <w:pPr>
        <w:pStyle w:val="NormalWeb"/>
        <w:numPr>
          <w:ilvl w:val="0"/>
          <w:numId w:val="3"/>
        </w:numPr>
        <w:bidi/>
        <w:rPr>
          <w:rStyle w:val="normaltextrun"/>
          <w:sz w:val="18"/>
          <w:szCs w:val="18"/>
        </w:rPr>
      </w:pPr>
      <w:r w:rsidRPr="00E27F3E">
        <w:rPr>
          <w:rStyle w:val="Strong"/>
          <w:sz w:val="18"/>
          <w:szCs w:val="18"/>
          <w:rtl/>
        </w:rPr>
        <w:t>وسائل أخرى</w:t>
      </w:r>
      <w:r w:rsidRPr="00E27F3E">
        <w:rPr>
          <w:rStyle w:val="Strong"/>
          <w:sz w:val="18"/>
          <w:szCs w:val="18"/>
        </w:rPr>
        <w:t>:</w:t>
      </w:r>
      <w:r w:rsidRPr="00E27F3E">
        <w:rPr>
          <w:sz w:val="18"/>
          <w:szCs w:val="18"/>
        </w:rPr>
        <w:t xml:space="preserve"> </w:t>
      </w:r>
      <w:r w:rsidRPr="00E27F3E">
        <w:rPr>
          <w:sz w:val="18"/>
          <w:szCs w:val="18"/>
          <w:rtl/>
        </w:rPr>
        <w:t>سكريل – مودع المحلي</w:t>
      </w:r>
      <w:r w:rsidRPr="00E27F3E">
        <w:rPr>
          <w:sz w:val="18"/>
          <w:szCs w:val="18"/>
        </w:rPr>
        <w:t xml:space="preserve"> (LD) – </w:t>
      </w:r>
      <w:r w:rsidRPr="00E27F3E">
        <w:rPr>
          <w:sz w:val="18"/>
          <w:szCs w:val="18"/>
          <w:rtl/>
        </w:rPr>
        <w:t xml:space="preserve">البطاقات الائتمانية – </w:t>
      </w:r>
      <w:r w:rsidRPr="00E27F3E">
        <w:rPr>
          <w:rFonts w:hint="cs"/>
          <w:sz w:val="18"/>
          <w:szCs w:val="18"/>
          <w:rtl/>
          <w:lang w:bidi="ar-EG"/>
        </w:rPr>
        <w:t xml:space="preserve">عملات رقمية </w:t>
      </w:r>
      <w:r w:rsidRPr="00E27F3E">
        <w:rPr>
          <w:sz w:val="18"/>
          <w:szCs w:val="18"/>
        </w:rPr>
        <w:t xml:space="preserve"> (USDT)</w:t>
      </w:r>
    </w:p>
    <w:p w:rsidR="0007761F" w:rsidRDefault="0007761F" w:rsidP="0007761F">
      <w:pPr>
        <w:bidi/>
        <w:rPr>
          <w:noProof/>
          <w:sz w:val="24"/>
          <w:szCs w:val="24"/>
          <w:rtl/>
          <w:lang w:eastAsia="es-ES"/>
        </w:rPr>
      </w:pPr>
      <w:r>
        <w:rPr>
          <w:rFonts w:cs="Arial"/>
          <w:noProof/>
          <w:sz w:val="18"/>
          <w:szCs w:val="18"/>
          <w:rtl/>
          <w:lang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FA1C68" wp14:editId="32209255">
                <wp:simplePos x="0" y="0"/>
                <wp:positionH relativeFrom="column">
                  <wp:posOffset>2914651</wp:posOffset>
                </wp:positionH>
                <wp:positionV relativeFrom="paragraph">
                  <wp:posOffset>443230</wp:posOffset>
                </wp:positionV>
                <wp:extent cx="1098550" cy="273050"/>
                <wp:effectExtent l="0" t="0" r="25400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273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229.5pt;margin-top:34.9pt;width:86.5pt;height:21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" filled="f" strokecolor="red" strokeweight="2pt"/>
            </w:pict>
          </mc:Fallback>
        </mc:AlternateContent>
      </w:r>
      <w:r w:rsidRPr="0007761F">
        <w:rPr>
          <w:rFonts w:cs="Arial"/>
          <w:noProof/>
          <w:sz w:val="24"/>
          <w:szCs w:val="24"/>
          <w:rtl/>
          <w:lang w:eastAsia="es-ES"/>
        </w:rPr>
        <w:drawing>
          <wp:inline distT="0" distB="0" distL="0" distR="0" wp14:anchorId="222C3C66" wp14:editId="1615ECE0">
            <wp:extent cx="5731510" cy="802779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2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61F" w:rsidRDefault="0007761F" w:rsidP="0007761F">
      <w:pPr>
        <w:bidi/>
        <w:rPr>
          <w:lang w:bidi="ar-EG"/>
        </w:rPr>
      </w:pPr>
      <w:r w:rsidRPr="007C7A64">
        <w:rPr>
          <w:rFonts w:hint="cs"/>
          <w:b/>
          <w:bCs/>
          <w:noProof/>
          <w:rtl/>
          <w:lang w:eastAsia="es-ES"/>
        </w:rPr>
        <w:t>التصحيح :</w:t>
      </w:r>
      <w:r>
        <w:rPr>
          <w:rFonts w:hint="cs"/>
          <w:noProof/>
          <w:rtl/>
          <w:lang w:eastAsia="es-ES"/>
        </w:rPr>
        <w:t xml:space="preserve"> </w:t>
      </w:r>
    </w:p>
    <w:p w:rsidR="0007761F" w:rsidRDefault="0007761F" w:rsidP="0007761F">
      <w:pPr>
        <w:bidi/>
        <w:rPr>
          <w:rtl/>
        </w:rPr>
      </w:pPr>
      <w:r>
        <w:rPr>
          <w:rFonts w:hint="cs"/>
          <w:rtl/>
        </w:rPr>
        <w:t>ميتاتريد4 وميتاتريد5</w:t>
      </w:r>
    </w:p>
    <w:p w:rsidR="0007761F" w:rsidRDefault="0007761F" w:rsidP="0007761F">
      <w:pPr>
        <w:bidi/>
        <w:rPr>
          <w:noProof/>
          <w:sz w:val="24"/>
          <w:szCs w:val="24"/>
          <w:rtl/>
          <w:lang w:eastAsia="es-ES"/>
        </w:rPr>
      </w:pPr>
    </w:p>
    <w:p w:rsidR="00424907" w:rsidRDefault="00031727" w:rsidP="00424907">
      <w:pPr>
        <w:bidi/>
        <w:rPr>
          <w:noProof/>
          <w:sz w:val="24"/>
          <w:szCs w:val="24"/>
          <w:lang w:eastAsia="es-ES"/>
        </w:rPr>
      </w:pPr>
      <w:r>
        <w:rPr>
          <w:rFonts w:cs="Arial"/>
          <w:noProof/>
          <w:sz w:val="18"/>
          <w:szCs w:val="18"/>
          <w:rtl/>
          <w:lang w:eastAsia="es-E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90E554B" wp14:editId="25EAE6EE">
                <wp:simplePos x="0" y="0"/>
                <wp:positionH relativeFrom="column">
                  <wp:posOffset>1244600</wp:posOffset>
                </wp:positionH>
                <wp:positionV relativeFrom="paragraph">
                  <wp:posOffset>52070</wp:posOffset>
                </wp:positionV>
                <wp:extent cx="4400550" cy="3124200"/>
                <wp:effectExtent l="0" t="0" r="19050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0550" cy="3124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" o:spid="_x0000_s1026" style="position:absolute;margin-left:98pt;margin-top:4.1pt;width:346.5pt;height:24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" filled="f" strokecolor="red" strokeweight="2pt"/>
            </w:pict>
          </mc:Fallback>
        </mc:AlternateContent>
      </w:r>
      <w:r w:rsidRPr="00031727">
        <w:rPr>
          <w:rFonts w:cs="Arial"/>
          <w:noProof/>
          <w:sz w:val="24"/>
          <w:szCs w:val="24"/>
          <w:rtl/>
          <w:lang w:eastAsia="es-ES"/>
        </w:rPr>
        <w:drawing>
          <wp:inline distT="0" distB="0" distL="0" distR="0" wp14:anchorId="30DEAA99" wp14:editId="5EB94CE8">
            <wp:extent cx="4512767" cy="3200400"/>
            <wp:effectExtent l="19050" t="19050" r="21590" b="190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3564" cy="32009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720B3" w:rsidRPr="004E6581" w:rsidRDefault="001720B3" w:rsidP="001720B3">
      <w:pPr>
        <w:bidi/>
        <w:rPr>
          <w:rFonts w:hint="cs"/>
          <w:b/>
          <w:bCs/>
          <w:noProof/>
          <w:color w:val="FF0000"/>
          <w:sz w:val="24"/>
          <w:szCs w:val="24"/>
          <w:rtl/>
          <w:lang w:val="en-US" w:eastAsia="es-ES" w:bidi="ar-EG"/>
        </w:rPr>
      </w:pPr>
      <w:bookmarkStart w:id="0" w:name="_GoBack"/>
      <w:bookmarkEnd w:id="0"/>
      <w:r w:rsidRPr="004E6581">
        <w:rPr>
          <w:rFonts w:hint="cs"/>
          <w:b/>
          <w:bCs/>
          <w:noProof/>
          <w:sz w:val="24"/>
          <w:szCs w:val="24"/>
          <w:rtl/>
          <w:lang w:eastAsia="es-ES"/>
        </w:rPr>
        <w:t xml:space="preserve">التصحيح : </w:t>
      </w:r>
      <w:r w:rsidRPr="004E6581">
        <w:rPr>
          <w:rFonts w:hint="cs"/>
          <w:b/>
          <w:bCs/>
          <w:noProof/>
          <w:color w:val="FF0000"/>
          <w:sz w:val="24"/>
          <w:szCs w:val="24"/>
          <w:rtl/>
          <w:lang w:eastAsia="es-ES"/>
        </w:rPr>
        <w:t xml:space="preserve"> </w:t>
      </w:r>
      <w:r w:rsidRPr="004E6581">
        <w:rPr>
          <w:rFonts w:hint="cs"/>
          <w:b/>
          <w:bCs/>
          <w:noProof/>
          <w:color w:val="FF0000"/>
          <w:sz w:val="24"/>
          <w:szCs w:val="24"/>
          <w:rtl/>
          <w:lang w:eastAsia="es-ES" w:bidi="ar-EG"/>
        </w:rPr>
        <w:t xml:space="preserve">رجاء حذف طرق دفع ماليزيا واندونسيا </w:t>
      </w:r>
      <w:r w:rsidRPr="004E6581">
        <w:rPr>
          <w:b/>
          <w:bCs/>
          <w:noProof/>
          <w:color w:val="FF0000"/>
          <w:sz w:val="24"/>
          <w:szCs w:val="24"/>
          <w:lang w:val="en-US" w:eastAsia="es-ES" w:bidi="ar-EG"/>
        </w:rPr>
        <w:t xml:space="preserve">MY – ID </w:t>
      </w:r>
      <w:r w:rsidRPr="004E6581">
        <w:rPr>
          <w:rFonts w:hint="cs"/>
          <w:b/>
          <w:bCs/>
          <w:noProof/>
          <w:color w:val="FF0000"/>
          <w:sz w:val="24"/>
          <w:szCs w:val="24"/>
          <w:rtl/>
          <w:lang w:val="en-US" w:eastAsia="es-ES" w:bidi="ar-EG"/>
        </w:rPr>
        <w:t xml:space="preserve">  </w:t>
      </w:r>
    </w:p>
    <w:p w:rsidR="001720B3" w:rsidRPr="001720B3" w:rsidRDefault="001720B3" w:rsidP="001720B3">
      <w:pPr>
        <w:bidi/>
        <w:rPr>
          <w:rFonts w:hint="cs"/>
          <w:b/>
          <w:bCs/>
          <w:sz w:val="20"/>
          <w:szCs w:val="20"/>
          <w:rtl/>
          <w:lang w:val="en-US" w:bidi="ar-EG"/>
        </w:rPr>
      </w:pPr>
      <w:r w:rsidRPr="001720B3">
        <w:rPr>
          <w:rFonts w:hint="cs"/>
          <w:b/>
          <w:bCs/>
          <w:noProof/>
          <w:sz w:val="20"/>
          <w:szCs w:val="20"/>
          <w:rtl/>
          <w:lang w:val="en-US" w:eastAsia="es-ES" w:bidi="ar-EG"/>
        </w:rPr>
        <w:t>واضافة التالي</w:t>
      </w:r>
    </w:p>
    <w:p w:rsidR="001720B3" w:rsidRPr="00187C56" w:rsidRDefault="001720B3" w:rsidP="001720B3">
      <w:pPr>
        <w:pStyle w:val="NormalWeb"/>
        <w:bidi/>
        <w:rPr>
          <w:sz w:val="22"/>
          <w:szCs w:val="22"/>
        </w:rPr>
      </w:pPr>
      <w:r w:rsidRPr="00187C56">
        <w:rPr>
          <w:rFonts w:hAnsi="Symbol"/>
          <w:sz w:val="22"/>
          <w:szCs w:val="22"/>
        </w:rPr>
        <w:lastRenderedPageBreak/>
        <w:t></w:t>
      </w:r>
      <w:r w:rsidRPr="00187C56">
        <w:rPr>
          <w:rStyle w:val="Strong"/>
          <w:sz w:val="22"/>
          <w:szCs w:val="22"/>
          <w:rtl/>
        </w:rPr>
        <w:t>المحافظ الإلكترونية</w:t>
      </w:r>
      <w:r w:rsidRPr="00187C56">
        <w:rPr>
          <w:rStyle w:val="Strong"/>
          <w:sz w:val="22"/>
          <w:szCs w:val="22"/>
        </w:rPr>
        <w:t>:</w:t>
      </w:r>
      <w:r w:rsidRPr="00187C56">
        <w:rPr>
          <w:sz w:val="22"/>
          <w:szCs w:val="22"/>
        </w:rPr>
        <w:t xml:space="preserve"> </w:t>
      </w:r>
      <w:r w:rsidRPr="00187C56">
        <w:rPr>
          <w:sz w:val="22"/>
          <w:szCs w:val="22"/>
          <w:rtl/>
        </w:rPr>
        <w:t>إنستا باي – محفظة بنك مصر</w:t>
      </w:r>
      <w:r w:rsidRPr="00187C56">
        <w:rPr>
          <w:sz w:val="22"/>
          <w:szCs w:val="22"/>
        </w:rPr>
        <w:t xml:space="preserve"> (BM </w:t>
      </w:r>
      <w:proofErr w:type="spellStart"/>
      <w:r w:rsidRPr="00187C56">
        <w:rPr>
          <w:sz w:val="22"/>
          <w:szCs w:val="22"/>
        </w:rPr>
        <w:t>Wallet</w:t>
      </w:r>
      <w:proofErr w:type="spellEnd"/>
      <w:r w:rsidRPr="00187C56">
        <w:rPr>
          <w:sz w:val="22"/>
          <w:szCs w:val="22"/>
        </w:rPr>
        <w:t xml:space="preserve">) – </w:t>
      </w:r>
      <w:r w:rsidRPr="00187C56">
        <w:rPr>
          <w:sz w:val="22"/>
          <w:szCs w:val="22"/>
          <w:rtl/>
        </w:rPr>
        <w:t>محفظة</w:t>
      </w:r>
      <w:r w:rsidRPr="00187C56">
        <w:rPr>
          <w:sz w:val="22"/>
          <w:szCs w:val="22"/>
        </w:rPr>
        <w:t xml:space="preserve"> CIB </w:t>
      </w:r>
      <w:r w:rsidRPr="00187C56">
        <w:rPr>
          <w:sz w:val="22"/>
          <w:szCs w:val="22"/>
          <w:rtl/>
        </w:rPr>
        <w:t>الذكية – قاهرة كاش (بنك القاهرة) – فون كاش البنك الأهلي المصري</w:t>
      </w:r>
      <w:r w:rsidRPr="00187C56">
        <w:rPr>
          <w:sz w:val="22"/>
          <w:szCs w:val="22"/>
        </w:rPr>
        <w:t xml:space="preserve"> (NBE </w:t>
      </w:r>
      <w:proofErr w:type="spellStart"/>
      <w:r w:rsidRPr="00187C56">
        <w:rPr>
          <w:sz w:val="22"/>
          <w:szCs w:val="22"/>
        </w:rPr>
        <w:t>PhoneCash</w:t>
      </w:r>
      <w:proofErr w:type="spellEnd"/>
      <w:r w:rsidRPr="00187C56">
        <w:rPr>
          <w:sz w:val="22"/>
          <w:szCs w:val="22"/>
        </w:rPr>
        <w:t xml:space="preserve">) – </w:t>
      </w:r>
      <w:r w:rsidRPr="00187C56">
        <w:rPr>
          <w:sz w:val="22"/>
          <w:szCs w:val="22"/>
          <w:rtl/>
        </w:rPr>
        <w:t>فودافون كاش – اتصالات كاش – أورانج كاش</w:t>
      </w:r>
      <w:r w:rsidRPr="00187C56">
        <w:rPr>
          <w:sz w:val="22"/>
          <w:szCs w:val="22"/>
        </w:rPr>
        <w:t>.</w:t>
      </w:r>
    </w:p>
    <w:p w:rsidR="001720B3" w:rsidRPr="00187C56" w:rsidRDefault="001720B3" w:rsidP="001720B3">
      <w:pPr>
        <w:pStyle w:val="NormalWeb"/>
        <w:bidi/>
        <w:rPr>
          <w:sz w:val="22"/>
          <w:szCs w:val="22"/>
        </w:rPr>
      </w:pPr>
      <w:r w:rsidRPr="00187C56">
        <w:rPr>
          <w:rFonts w:hAnsi="Symbol"/>
          <w:sz w:val="22"/>
          <w:szCs w:val="22"/>
        </w:rPr>
        <w:t></w:t>
      </w:r>
      <w:r w:rsidRPr="00187C56">
        <w:rPr>
          <w:rStyle w:val="Strong"/>
          <w:sz w:val="22"/>
          <w:szCs w:val="22"/>
          <w:rtl/>
        </w:rPr>
        <w:t>وسائل أخرى</w:t>
      </w:r>
      <w:r w:rsidRPr="00187C56">
        <w:rPr>
          <w:rStyle w:val="Strong"/>
          <w:sz w:val="22"/>
          <w:szCs w:val="22"/>
        </w:rPr>
        <w:t>:</w:t>
      </w:r>
      <w:r w:rsidRPr="00187C56">
        <w:rPr>
          <w:sz w:val="22"/>
          <w:szCs w:val="22"/>
        </w:rPr>
        <w:t xml:space="preserve"> </w:t>
      </w:r>
      <w:r w:rsidRPr="00187C56">
        <w:rPr>
          <w:sz w:val="22"/>
          <w:szCs w:val="22"/>
          <w:rtl/>
        </w:rPr>
        <w:t>سكريل – المودع المحلي</w:t>
      </w:r>
      <w:r w:rsidRPr="00187C56">
        <w:rPr>
          <w:sz w:val="22"/>
          <w:szCs w:val="22"/>
        </w:rPr>
        <w:t xml:space="preserve"> (LD) – </w:t>
      </w:r>
      <w:r w:rsidRPr="00187C56">
        <w:rPr>
          <w:sz w:val="22"/>
          <w:szCs w:val="22"/>
          <w:rtl/>
        </w:rPr>
        <w:t>البطاقات الائتمانية – العملات الرقمية</w:t>
      </w:r>
      <w:r w:rsidRPr="00187C56">
        <w:rPr>
          <w:sz w:val="22"/>
          <w:szCs w:val="22"/>
        </w:rPr>
        <w:t xml:space="preserve"> (USDT).</w:t>
      </w:r>
    </w:p>
    <w:p w:rsidR="00424907" w:rsidRPr="001720B3" w:rsidRDefault="00424907" w:rsidP="00424907">
      <w:pPr>
        <w:bidi/>
        <w:rPr>
          <w:lang w:bidi="ar-EG"/>
        </w:rPr>
      </w:pPr>
    </w:p>
    <w:p w:rsidR="00424907" w:rsidRDefault="00424907" w:rsidP="004214BF">
      <w:pPr>
        <w:pStyle w:val="NormalWeb"/>
        <w:bidi/>
      </w:pPr>
      <w:r>
        <w:rPr>
          <w:rFonts w:hAnsi="Symbol"/>
        </w:rPr>
        <w:t></w:t>
      </w:r>
      <w:r>
        <w:rPr>
          <w:rStyle w:val="Strong"/>
          <w:rtl/>
        </w:rPr>
        <w:t>المحافظ الإلكترونية</w:t>
      </w:r>
      <w:r>
        <w:rPr>
          <w:rStyle w:val="Strong"/>
        </w:rPr>
        <w:t>:</w:t>
      </w:r>
      <w:r>
        <w:t xml:space="preserve"> </w:t>
      </w:r>
      <w:r>
        <w:rPr>
          <w:rtl/>
        </w:rPr>
        <w:t>إنستا باي – محفظة بنك مصر</w:t>
      </w:r>
      <w:r>
        <w:t xml:space="preserve"> (BM </w:t>
      </w:r>
      <w:proofErr w:type="spellStart"/>
      <w:r>
        <w:t>Wallet</w:t>
      </w:r>
      <w:proofErr w:type="spellEnd"/>
      <w:r>
        <w:t xml:space="preserve">) – </w:t>
      </w:r>
      <w:r>
        <w:rPr>
          <w:rtl/>
        </w:rPr>
        <w:t>محفظة</w:t>
      </w:r>
      <w:r>
        <w:t xml:space="preserve"> CIB </w:t>
      </w:r>
      <w:r>
        <w:rPr>
          <w:rtl/>
        </w:rPr>
        <w:t>الذكية – قاهرة كاش (بنك القاهرة) – فون كاش البنك الأهلي المصري</w:t>
      </w:r>
      <w:r>
        <w:t xml:space="preserve"> (NBE </w:t>
      </w:r>
      <w:proofErr w:type="spellStart"/>
      <w:r>
        <w:t>PhoneCash</w:t>
      </w:r>
      <w:proofErr w:type="spellEnd"/>
      <w:r>
        <w:t xml:space="preserve">) – </w:t>
      </w:r>
      <w:r>
        <w:rPr>
          <w:rtl/>
        </w:rPr>
        <w:t>فودافون كاش – اتصالات كاش – أورانج كاش</w:t>
      </w:r>
      <w:r>
        <w:t>.</w:t>
      </w:r>
    </w:p>
    <w:p w:rsidR="00424907" w:rsidRDefault="00424907" w:rsidP="004214BF">
      <w:pPr>
        <w:pStyle w:val="NormalWeb"/>
        <w:bidi/>
      </w:pPr>
      <w:r>
        <w:rPr>
          <w:rFonts w:hAnsi="Symbol"/>
        </w:rPr>
        <w:t></w:t>
      </w:r>
      <w:r>
        <w:rPr>
          <w:rStyle w:val="Strong"/>
          <w:rtl/>
        </w:rPr>
        <w:t>وسائل أخرى</w:t>
      </w:r>
      <w:r>
        <w:rPr>
          <w:rStyle w:val="Strong"/>
        </w:rPr>
        <w:t>:</w:t>
      </w:r>
      <w:r>
        <w:t xml:space="preserve"> </w:t>
      </w:r>
      <w:r>
        <w:rPr>
          <w:rtl/>
        </w:rPr>
        <w:t>سكريل – المودع المحلي</w:t>
      </w:r>
      <w:r>
        <w:t xml:space="preserve"> (LD) – </w:t>
      </w:r>
      <w:r>
        <w:rPr>
          <w:rtl/>
        </w:rPr>
        <w:t>البطاقات الائتمانية – العملات الرقمية</w:t>
      </w:r>
      <w:r>
        <w:t xml:space="preserve"> (USDT).</w:t>
      </w:r>
    </w:p>
    <w:sectPr w:rsidR="00424907" w:rsidSect="00CF1C6F">
      <w:pgSz w:w="11906" w:h="16838"/>
      <w:pgMar w:top="72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1CF6" w:rsidRDefault="00251CF6" w:rsidP="00CF1C6F">
      <w:pPr>
        <w:spacing w:after="0" w:line="240" w:lineRule="auto"/>
      </w:pPr>
      <w:r>
        <w:separator/>
      </w:r>
    </w:p>
  </w:endnote>
  <w:endnote w:type="continuationSeparator" w:id="0">
    <w:p w:rsidR="00251CF6" w:rsidRDefault="00251CF6" w:rsidP="00CF1C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ajawal">
    <w:panose1 w:val="00000500000000000000"/>
    <w:charset w:val="00"/>
    <w:family w:val="auto"/>
    <w:pitch w:val="variable"/>
    <w:sig w:usb0="8000202F" w:usb1="9000204A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1CF6" w:rsidRDefault="00251CF6" w:rsidP="00CF1C6F">
      <w:pPr>
        <w:spacing w:after="0" w:line="240" w:lineRule="auto"/>
      </w:pPr>
      <w:r>
        <w:separator/>
      </w:r>
    </w:p>
  </w:footnote>
  <w:footnote w:type="continuationSeparator" w:id="0">
    <w:p w:rsidR="00251CF6" w:rsidRDefault="00251CF6" w:rsidP="00CF1C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A3434"/>
    <w:multiLevelType w:val="hybridMultilevel"/>
    <w:tmpl w:val="B97EC6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0C1A84"/>
    <w:multiLevelType w:val="hybridMultilevel"/>
    <w:tmpl w:val="5A2CB1F4"/>
    <w:lvl w:ilvl="0" w:tplc="80F0E8D8">
      <w:numFmt w:val="bullet"/>
      <w:lvlText w:val="-"/>
      <w:lvlJc w:val="left"/>
      <w:pPr>
        <w:ind w:left="1196" w:hanging="360"/>
      </w:pPr>
      <w:rPr>
        <w:rFonts w:ascii="Times New Roman" w:eastAsia="Times New Roman" w:hAnsi="Times New Roman" w:cs="Times New Roman" w:hint="default"/>
        <w:b/>
      </w:rPr>
    </w:lvl>
    <w:lvl w:ilvl="1" w:tplc="0C0A0003" w:tentative="1">
      <w:start w:val="1"/>
      <w:numFmt w:val="bullet"/>
      <w:lvlText w:val="o"/>
      <w:lvlJc w:val="left"/>
      <w:pPr>
        <w:ind w:left="19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56" w:hanging="360"/>
      </w:pPr>
      <w:rPr>
        <w:rFonts w:ascii="Wingdings" w:hAnsi="Wingdings" w:hint="default"/>
      </w:rPr>
    </w:lvl>
  </w:abstractNum>
  <w:abstractNum w:abstractNumId="2">
    <w:nsid w:val="688A4C4A"/>
    <w:multiLevelType w:val="hybridMultilevel"/>
    <w:tmpl w:val="E3E464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85A"/>
    <w:rsid w:val="00031727"/>
    <w:rsid w:val="0007391B"/>
    <w:rsid w:val="0007761F"/>
    <w:rsid w:val="000D74A1"/>
    <w:rsid w:val="00166D81"/>
    <w:rsid w:val="001720B3"/>
    <w:rsid w:val="001A7818"/>
    <w:rsid w:val="002026DA"/>
    <w:rsid w:val="00236CA7"/>
    <w:rsid w:val="00251CF6"/>
    <w:rsid w:val="002C258E"/>
    <w:rsid w:val="00343CAB"/>
    <w:rsid w:val="003D36EC"/>
    <w:rsid w:val="004214BF"/>
    <w:rsid w:val="00424907"/>
    <w:rsid w:val="00521AB3"/>
    <w:rsid w:val="00536642"/>
    <w:rsid w:val="00647D73"/>
    <w:rsid w:val="007C7A64"/>
    <w:rsid w:val="00820BB7"/>
    <w:rsid w:val="00953021"/>
    <w:rsid w:val="00A8413C"/>
    <w:rsid w:val="00B716B8"/>
    <w:rsid w:val="00C4099B"/>
    <w:rsid w:val="00C4685A"/>
    <w:rsid w:val="00CF1C6F"/>
    <w:rsid w:val="00D17BDA"/>
    <w:rsid w:val="00D93B35"/>
    <w:rsid w:val="00DD0C51"/>
    <w:rsid w:val="00E27F3E"/>
    <w:rsid w:val="00E60493"/>
    <w:rsid w:val="00E70327"/>
    <w:rsid w:val="00EC5798"/>
    <w:rsid w:val="00EF6011"/>
    <w:rsid w:val="00FC7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04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6C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CA7"/>
    <w:rPr>
      <w:rFonts w:ascii="Tahoma" w:hAnsi="Tahoma" w:cs="Tahoma"/>
      <w:sz w:val="16"/>
      <w:szCs w:val="16"/>
    </w:rPr>
  </w:style>
  <w:style w:type="character" w:customStyle="1" w:styleId="normaltextrun">
    <w:name w:val="normaltextrun"/>
    <w:basedOn w:val="DefaultParagraphFont"/>
    <w:rsid w:val="00236CA7"/>
  </w:style>
  <w:style w:type="character" w:customStyle="1" w:styleId="eop">
    <w:name w:val="eop"/>
    <w:basedOn w:val="DefaultParagraphFont"/>
    <w:rsid w:val="00236CA7"/>
  </w:style>
  <w:style w:type="character" w:styleId="Strong">
    <w:name w:val="Strong"/>
    <w:basedOn w:val="DefaultParagraphFont"/>
    <w:uiPriority w:val="22"/>
    <w:qFormat/>
    <w:rsid w:val="0007391B"/>
    <w:rPr>
      <w:b/>
      <w:bCs/>
    </w:rPr>
  </w:style>
  <w:style w:type="paragraph" w:styleId="ListParagraph">
    <w:name w:val="List Paragraph"/>
    <w:basedOn w:val="Normal"/>
    <w:uiPriority w:val="34"/>
    <w:qFormat/>
    <w:rsid w:val="007C7A6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27F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eader">
    <w:name w:val="header"/>
    <w:basedOn w:val="Normal"/>
    <w:link w:val="HeaderChar"/>
    <w:uiPriority w:val="99"/>
    <w:unhideWhenUsed/>
    <w:rsid w:val="00CF1C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1C6F"/>
  </w:style>
  <w:style w:type="paragraph" w:styleId="Footer">
    <w:name w:val="footer"/>
    <w:basedOn w:val="Normal"/>
    <w:link w:val="FooterChar"/>
    <w:uiPriority w:val="99"/>
    <w:unhideWhenUsed/>
    <w:rsid w:val="00CF1C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1C6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04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6C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CA7"/>
    <w:rPr>
      <w:rFonts w:ascii="Tahoma" w:hAnsi="Tahoma" w:cs="Tahoma"/>
      <w:sz w:val="16"/>
      <w:szCs w:val="16"/>
    </w:rPr>
  </w:style>
  <w:style w:type="character" w:customStyle="1" w:styleId="normaltextrun">
    <w:name w:val="normaltextrun"/>
    <w:basedOn w:val="DefaultParagraphFont"/>
    <w:rsid w:val="00236CA7"/>
  </w:style>
  <w:style w:type="character" w:customStyle="1" w:styleId="eop">
    <w:name w:val="eop"/>
    <w:basedOn w:val="DefaultParagraphFont"/>
    <w:rsid w:val="00236CA7"/>
  </w:style>
  <w:style w:type="character" w:styleId="Strong">
    <w:name w:val="Strong"/>
    <w:basedOn w:val="DefaultParagraphFont"/>
    <w:uiPriority w:val="22"/>
    <w:qFormat/>
    <w:rsid w:val="0007391B"/>
    <w:rPr>
      <w:b/>
      <w:bCs/>
    </w:rPr>
  </w:style>
  <w:style w:type="paragraph" w:styleId="ListParagraph">
    <w:name w:val="List Paragraph"/>
    <w:basedOn w:val="Normal"/>
    <w:uiPriority w:val="34"/>
    <w:qFormat/>
    <w:rsid w:val="007C7A6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27F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eader">
    <w:name w:val="header"/>
    <w:basedOn w:val="Normal"/>
    <w:link w:val="HeaderChar"/>
    <w:uiPriority w:val="99"/>
    <w:unhideWhenUsed/>
    <w:rsid w:val="00CF1C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1C6F"/>
  </w:style>
  <w:style w:type="paragraph" w:styleId="Footer">
    <w:name w:val="footer"/>
    <w:basedOn w:val="Normal"/>
    <w:link w:val="FooterChar"/>
    <w:uiPriority w:val="99"/>
    <w:unhideWhenUsed/>
    <w:rsid w:val="00CF1C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1C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25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2</Pages>
  <Words>162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Fouad</dc:creator>
  <cp:lastModifiedBy>Ali Fouad</cp:lastModifiedBy>
  <cp:revision>19</cp:revision>
  <cp:lastPrinted>2025-09-26T15:43:00Z</cp:lastPrinted>
  <dcterms:created xsi:type="dcterms:W3CDTF">2025-09-26T12:32:00Z</dcterms:created>
  <dcterms:modified xsi:type="dcterms:W3CDTF">2025-09-29T11:51:00Z</dcterms:modified>
</cp:coreProperties>
</file>