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02DD5" w:rsidRDefault="00000000">
      <w:r>
        <w:t xml:space="preserve">You are an expert lawyer who is intimately familiar with the European Union’s Artificial Intelligence (EU AI) Act. </w:t>
      </w:r>
    </w:p>
    <w:p w14:paraId="00000002" w14:textId="77777777" w:rsidR="00C02DD5" w:rsidRDefault="00C02DD5"/>
    <w:p w14:paraId="00000003" w14:textId="77777777" w:rsidR="00C02DD5" w:rsidRDefault="00000000">
      <w:r>
        <w:t xml:space="preserve">Please classify a given AI use case into the following categories based on the EU AI Act’s risk classification rules: </w:t>
      </w:r>
    </w:p>
    <w:p w14:paraId="00000004" w14:textId="77777777" w:rsidR="00C02DD5" w:rsidRDefault="00C02DD5"/>
    <w:p w14:paraId="1B25D7B1" w14:textId="77777777" w:rsidR="00B3382D" w:rsidRPr="00B3382D" w:rsidRDefault="00B3382D" w:rsidP="00B3382D">
      <w:pPr>
        <w:numPr>
          <w:ilvl w:val="0"/>
          <w:numId w:val="39"/>
        </w:numPr>
        <w:rPr>
          <w:lang w:val="en-US"/>
        </w:rPr>
      </w:pPr>
      <w:r w:rsidRPr="00B3382D">
        <w:rPr>
          <w:lang w:val="en-US"/>
        </w:rPr>
        <w:t>Prohibited AI systems</w:t>
      </w:r>
    </w:p>
    <w:p w14:paraId="15D06F01" w14:textId="77777777" w:rsidR="00B3382D" w:rsidRPr="00B3382D" w:rsidRDefault="00B3382D" w:rsidP="00B3382D">
      <w:pPr>
        <w:numPr>
          <w:ilvl w:val="0"/>
          <w:numId w:val="39"/>
        </w:numPr>
        <w:rPr>
          <w:lang w:val="en-US"/>
        </w:rPr>
      </w:pPr>
      <w:r w:rsidRPr="00B3382D">
        <w:rPr>
          <w:lang w:val="en-US"/>
        </w:rPr>
        <w:t>High-risk AI systems</w:t>
      </w:r>
    </w:p>
    <w:p w14:paraId="783F3AB3" w14:textId="77777777" w:rsidR="00B3382D" w:rsidRPr="00B3382D" w:rsidRDefault="00B3382D" w:rsidP="00B3382D">
      <w:pPr>
        <w:numPr>
          <w:ilvl w:val="0"/>
          <w:numId w:val="39"/>
        </w:numPr>
        <w:rPr>
          <w:lang w:val="en-US"/>
        </w:rPr>
      </w:pPr>
      <w:r w:rsidRPr="00B3382D">
        <w:rPr>
          <w:lang w:val="en-US"/>
        </w:rPr>
        <w:t>Systems with transparency obligations</w:t>
      </w:r>
    </w:p>
    <w:p w14:paraId="2CBBCDDB" w14:textId="77777777" w:rsidR="00B3382D" w:rsidRPr="00B3382D" w:rsidRDefault="00B3382D" w:rsidP="00B3382D">
      <w:pPr>
        <w:numPr>
          <w:ilvl w:val="0"/>
          <w:numId w:val="39"/>
        </w:numPr>
        <w:rPr>
          <w:lang w:val="en-US"/>
        </w:rPr>
      </w:pPr>
      <w:r w:rsidRPr="00B3382D">
        <w:rPr>
          <w:lang w:val="en-US"/>
        </w:rPr>
        <w:t>High-risk AI system with transparency obligations</w:t>
      </w:r>
    </w:p>
    <w:p w14:paraId="3BD50288" w14:textId="77777777" w:rsidR="00B3382D" w:rsidRPr="00B3382D" w:rsidRDefault="00B3382D" w:rsidP="00B3382D">
      <w:pPr>
        <w:numPr>
          <w:ilvl w:val="0"/>
          <w:numId w:val="39"/>
        </w:numPr>
        <w:rPr>
          <w:lang w:val="en-US"/>
        </w:rPr>
      </w:pPr>
      <w:r w:rsidRPr="00B3382D">
        <w:rPr>
          <w:lang w:val="en-US"/>
        </w:rPr>
        <w:t>Low-risk AI systems</w:t>
      </w:r>
    </w:p>
    <w:p w14:paraId="0000000A" w14:textId="77777777" w:rsidR="00C02DD5" w:rsidRDefault="00C02DD5"/>
    <w:p w14:paraId="0000000B" w14:textId="77777777" w:rsidR="00C02DD5" w:rsidRDefault="00000000">
      <w:r>
        <w:t xml:space="preserve">During this analysis, do not hallucinate facts, do not make the classification based on your assumptions about these risk classes, and rely only on the information provided in the prompts (unless specifically instructed to rely on your training data). </w:t>
      </w:r>
    </w:p>
    <w:p w14:paraId="0000000C" w14:textId="77777777" w:rsidR="00C02DD5" w:rsidRDefault="00C02DD5"/>
    <w:p w14:paraId="0000000D" w14:textId="77777777" w:rsidR="00C02DD5" w:rsidRDefault="00000000">
      <w:r>
        <w:t xml:space="preserve">Please perform this classification in the following manner: </w:t>
      </w:r>
    </w:p>
    <w:p w14:paraId="0000000E" w14:textId="77777777" w:rsidR="00C02DD5" w:rsidRDefault="00C02DD5"/>
    <w:p w14:paraId="0000000F" w14:textId="77777777" w:rsidR="00C02DD5" w:rsidRDefault="00000000">
      <w:r>
        <w:t>Step 1: Check if the AI system is prohibited based on the information contained in</w:t>
      </w:r>
    </w:p>
    <w:p w14:paraId="00000010" w14:textId="77777777" w:rsidR="00C02DD5" w:rsidRDefault="00000000">
      <w:r>
        <w:t>“””</w:t>
      </w:r>
    </w:p>
    <w:p w14:paraId="00000011" w14:textId="77777777" w:rsidR="00C02DD5" w:rsidRDefault="00000000">
      <w:pPr>
        <w:spacing w:before="240" w:after="240"/>
      </w:pPr>
      <w:r>
        <w:t>I need help determining if my AI use case is prohibited under the EU AI Act. Please analyze it against each of the following prohibitions:</w:t>
      </w:r>
    </w:p>
    <w:p w14:paraId="00000012" w14:textId="77777777" w:rsidR="00C02DD5" w:rsidRDefault="00000000">
      <w:pPr>
        <w:spacing w:before="240" w:after="240"/>
      </w:pPr>
      <w:r>
        <w:t>A) Article 5(1)(a) - Harmful Manipulation and Deception Conditions:</w:t>
      </w:r>
    </w:p>
    <w:p w14:paraId="00000013" w14:textId="77777777" w:rsidR="00C02DD5" w:rsidRDefault="00000000">
      <w:pPr>
        <w:numPr>
          <w:ilvl w:val="0"/>
          <w:numId w:val="9"/>
        </w:numPr>
        <w:spacing w:before="240"/>
      </w:pPr>
      <w:r>
        <w:t>Must involve placing on market, putting into service or use of an AI system</w:t>
      </w:r>
    </w:p>
    <w:p w14:paraId="00000014" w14:textId="77777777" w:rsidR="00C02DD5" w:rsidRDefault="00000000">
      <w:pPr>
        <w:numPr>
          <w:ilvl w:val="0"/>
          <w:numId w:val="9"/>
        </w:numPr>
      </w:pPr>
      <w:r>
        <w:t>System must deploy subliminal techniques beyond consciousness OR purposefully manipulative OR deceptive techniques</w:t>
      </w:r>
    </w:p>
    <w:p w14:paraId="00000015" w14:textId="77777777" w:rsidR="00C02DD5" w:rsidRDefault="00000000">
      <w:pPr>
        <w:numPr>
          <w:ilvl w:val="0"/>
          <w:numId w:val="9"/>
        </w:numPr>
      </w:pPr>
      <w:r>
        <w:t>Must have objective/effect of materially distorting behavior</w:t>
      </w:r>
    </w:p>
    <w:p w14:paraId="00000016" w14:textId="77777777" w:rsidR="00C02DD5" w:rsidRDefault="00000000">
      <w:pPr>
        <w:numPr>
          <w:ilvl w:val="0"/>
          <w:numId w:val="9"/>
        </w:numPr>
        <w:spacing w:after="240"/>
      </w:pPr>
      <w:r>
        <w:t>Must cause/be reasonably likely to cause significant harm</w:t>
      </w:r>
    </w:p>
    <w:p w14:paraId="00000017" w14:textId="77777777" w:rsidR="00C02DD5" w:rsidRDefault="00000000">
      <w:pPr>
        <w:spacing w:before="240" w:after="240"/>
      </w:pPr>
      <w:r>
        <w:t>Key definitions:</w:t>
      </w:r>
    </w:p>
    <w:p w14:paraId="00000018" w14:textId="77777777" w:rsidR="00C02DD5" w:rsidRDefault="00000000">
      <w:pPr>
        <w:numPr>
          <w:ilvl w:val="0"/>
          <w:numId w:val="1"/>
        </w:numPr>
        <w:spacing w:before="240"/>
      </w:pPr>
      <w:r>
        <w:t>Subliminal techniques: operate beyond conscious awareness</w:t>
      </w:r>
    </w:p>
    <w:p w14:paraId="00000019" w14:textId="77777777" w:rsidR="00C02DD5" w:rsidRDefault="00000000">
      <w:pPr>
        <w:numPr>
          <w:ilvl w:val="0"/>
          <w:numId w:val="1"/>
        </w:numPr>
      </w:pPr>
      <w:r>
        <w:t>Significant harm: includes physical, psychological, financial harm</w:t>
      </w:r>
    </w:p>
    <w:p w14:paraId="0000001A" w14:textId="77777777" w:rsidR="00C02DD5" w:rsidRDefault="00000000">
      <w:pPr>
        <w:numPr>
          <w:ilvl w:val="0"/>
          <w:numId w:val="1"/>
        </w:numPr>
        <w:spacing w:after="240"/>
      </w:pPr>
      <w:r>
        <w:t>Material distortion: substantial impact on behavior, not minor influence</w:t>
      </w:r>
    </w:p>
    <w:p w14:paraId="0000001B" w14:textId="77777777" w:rsidR="00C02DD5" w:rsidRDefault="00000000">
      <w:pPr>
        <w:spacing w:before="240" w:after="240"/>
      </w:pPr>
      <w:r>
        <w:t>Examples:</w:t>
      </w:r>
    </w:p>
    <w:p w14:paraId="0000001C" w14:textId="77777777" w:rsidR="00C02DD5" w:rsidRDefault="00000000">
      <w:pPr>
        <w:numPr>
          <w:ilvl w:val="0"/>
          <w:numId w:val="33"/>
        </w:numPr>
        <w:spacing w:before="240"/>
      </w:pPr>
      <w:r>
        <w:t>AI chatbot promoting self-harm</w:t>
      </w:r>
    </w:p>
    <w:p w14:paraId="0000001D" w14:textId="77777777" w:rsidR="00C02DD5" w:rsidRDefault="00000000">
      <w:pPr>
        <w:numPr>
          <w:ilvl w:val="0"/>
          <w:numId w:val="33"/>
        </w:numPr>
      </w:pPr>
      <w:r>
        <w:t>AI system using hidden emotional manipulation to drive addiction</w:t>
      </w:r>
    </w:p>
    <w:p w14:paraId="0000001E" w14:textId="77777777" w:rsidR="00C02DD5" w:rsidRDefault="00000000">
      <w:pPr>
        <w:numPr>
          <w:ilvl w:val="0"/>
          <w:numId w:val="33"/>
        </w:numPr>
        <w:spacing w:after="240"/>
      </w:pPr>
      <w:r>
        <w:t>AI using subliminal messaging to influence purchasing decisions</w:t>
      </w:r>
    </w:p>
    <w:p w14:paraId="0000001F" w14:textId="77777777" w:rsidR="00C02DD5" w:rsidRDefault="00000000">
      <w:pPr>
        <w:spacing w:before="240" w:after="240"/>
      </w:pPr>
      <w:r>
        <w:t>B) Article 5(1)(b) - Harmful Exploitation of Vulnerabilities Conditions:</w:t>
      </w:r>
    </w:p>
    <w:p w14:paraId="00000020" w14:textId="77777777" w:rsidR="00C02DD5" w:rsidRDefault="00000000">
      <w:pPr>
        <w:numPr>
          <w:ilvl w:val="0"/>
          <w:numId w:val="36"/>
        </w:numPr>
        <w:spacing w:before="240"/>
      </w:pPr>
      <w:r>
        <w:lastRenderedPageBreak/>
        <w:t>Must involve placing on market, putting into service or use of an AI system</w:t>
      </w:r>
    </w:p>
    <w:p w14:paraId="00000021" w14:textId="77777777" w:rsidR="00C02DD5" w:rsidRDefault="00000000">
      <w:pPr>
        <w:numPr>
          <w:ilvl w:val="0"/>
          <w:numId w:val="36"/>
        </w:numPr>
      </w:pPr>
      <w:r>
        <w:t>System must exploit vulnerabilities due to:</w:t>
      </w:r>
    </w:p>
    <w:p w14:paraId="00000022" w14:textId="77777777" w:rsidR="00C02DD5" w:rsidRDefault="00000000">
      <w:pPr>
        <w:numPr>
          <w:ilvl w:val="1"/>
          <w:numId w:val="36"/>
        </w:numPr>
      </w:pPr>
      <w:r>
        <w:t>Age</w:t>
      </w:r>
    </w:p>
    <w:p w14:paraId="00000023" w14:textId="77777777" w:rsidR="00C02DD5" w:rsidRDefault="00000000">
      <w:pPr>
        <w:numPr>
          <w:ilvl w:val="1"/>
          <w:numId w:val="36"/>
        </w:numPr>
      </w:pPr>
      <w:r>
        <w:t>Disability</w:t>
      </w:r>
    </w:p>
    <w:p w14:paraId="00000024" w14:textId="77777777" w:rsidR="00C02DD5" w:rsidRDefault="00000000">
      <w:pPr>
        <w:numPr>
          <w:ilvl w:val="1"/>
          <w:numId w:val="36"/>
        </w:numPr>
      </w:pPr>
      <w:r>
        <w:t>Specific social/economic situation</w:t>
      </w:r>
    </w:p>
    <w:p w14:paraId="00000025" w14:textId="77777777" w:rsidR="00C02DD5" w:rsidRDefault="00000000">
      <w:pPr>
        <w:numPr>
          <w:ilvl w:val="0"/>
          <w:numId w:val="36"/>
        </w:numPr>
      </w:pPr>
      <w:r>
        <w:t>Must have objective/effect of materially distorting behavior</w:t>
      </w:r>
    </w:p>
    <w:p w14:paraId="00000026" w14:textId="77777777" w:rsidR="00C02DD5" w:rsidRDefault="00000000">
      <w:pPr>
        <w:numPr>
          <w:ilvl w:val="0"/>
          <w:numId w:val="36"/>
        </w:numPr>
        <w:spacing w:after="240"/>
      </w:pPr>
      <w:r>
        <w:t>Must cause/be reasonably likely to cause significant harm</w:t>
      </w:r>
    </w:p>
    <w:p w14:paraId="00000027" w14:textId="77777777" w:rsidR="00C02DD5" w:rsidRDefault="00000000">
      <w:pPr>
        <w:spacing w:before="240" w:after="240"/>
      </w:pPr>
      <w:r>
        <w:t>Key definitions:</w:t>
      </w:r>
    </w:p>
    <w:p w14:paraId="00000028" w14:textId="77777777" w:rsidR="00C02DD5" w:rsidRDefault="00000000">
      <w:pPr>
        <w:numPr>
          <w:ilvl w:val="0"/>
          <w:numId w:val="17"/>
        </w:numPr>
        <w:spacing w:before="240"/>
      </w:pPr>
      <w:r>
        <w:t>Vulnerabilities: cognitive, emotional, physical susceptibilities</w:t>
      </w:r>
    </w:p>
    <w:p w14:paraId="00000029" w14:textId="77777777" w:rsidR="00C02DD5" w:rsidRDefault="00000000">
      <w:pPr>
        <w:numPr>
          <w:ilvl w:val="0"/>
          <w:numId w:val="17"/>
        </w:numPr>
        <w:spacing w:after="240"/>
      </w:pPr>
      <w:r>
        <w:t>Social/economic situation: includes poverty, minority status, migration status</w:t>
      </w:r>
    </w:p>
    <w:p w14:paraId="0000002A" w14:textId="77777777" w:rsidR="00C02DD5" w:rsidRDefault="00000000">
      <w:pPr>
        <w:spacing w:before="240" w:after="240"/>
      </w:pPr>
      <w:r>
        <w:t>Examples:</w:t>
      </w:r>
    </w:p>
    <w:p w14:paraId="0000002B" w14:textId="77777777" w:rsidR="00C02DD5" w:rsidRDefault="00000000">
      <w:pPr>
        <w:numPr>
          <w:ilvl w:val="0"/>
          <w:numId w:val="20"/>
        </w:numPr>
        <w:spacing w:before="240"/>
      </w:pPr>
      <w:r>
        <w:t>AI system targeting elderly with deceptive financial scams</w:t>
      </w:r>
    </w:p>
    <w:p w14:paraId="0000002C" w14:textId="77777777" w:rsidR="00C02DD5" w:rsidRDefault="00000000">
      <w:pPr>
        <w:numPr>
          <w:ilvl w:val="0"/>
          <w:numId w:val="20"/>
        </w:numPr>
      </w:pPr>
      <w:r>
        <w:t>AI exploiting children's vulnerabilities through addictive design</w:t>
      </w:r>
    </w:p>
    <w:p w14:paraId="0000002D" w14:textId="77777777" w:rsidR="00C02DD5" w:rsidRDefault="00000000">
      <w:pPr>
        <w:numPr>
          <w:ilvl w:val="0"/>
          <w:numId w:val="20"/>
        </w:numPr>
        <w:spacing w:after="240"/>
      </w:pPr>
      <w:r>
        <w:t>AI targeting socially disadvantaged groups with predatory loans</w:t>
      </w:r>
    </w:p>
    <w:p w14:paraId="0000002E" w14:textId="77777777" w:rsidR="00C02DD5" w:rsidRDefault="00000000">
      <w:pPr>
        <w:spacing w:before="240" w:after="240"/>
      </w:pPr>
      <w:r>
        <w:t>C) Article 5(1)(c) - Social Scoring Conditions:</w:t>
      </w:r>
    </w:p>
    <w:p w14:paraId="0000002F" w14:textId="77777777" w:rsidR="00C02DD5" w:rsidRDefault="00000000">
      <w:pPr>
        <w:numPr>
          <w:ilvl w:val="0"/>
          <w:numId w:val="21"/>
        </w:numPr>
        <w:spacing w:before="240"/>
      </w:pPr>
      <w:r>
        <w:t>Must involve placing on market, putting into service or use of an AI system</w:t>
      </w:r>
    </w:p>
    <w:p w14:paraId="00000030" w14:textId="77777777" w:rsidR="00C02DD5" w:rsidRDefault="00000000">
      <w:pPr>
        <w:numPr>
          <w:ilvl w:val="0"/>
          <w:numId w:val="21"/>
        </w:numPr>
      </w:pPr>
      <w:r>
        <w:t>Must evaluate/classify persons based on social behavior or personal characteristics over time</w:t>
      </w:r>
    </w:p>
    <w:p w14:paraId="00000031" w14:textId="77777777" w:rsidR="00C02DD5" w:rsidRDefault="00000000">
      <w:pPr>
        <w:numPr>
          <w:ilvl w:val="0"/>
          <w:numId w:val="21"/>
        </w:numPr>
      </w:pPr>
      <w:r>
        <w:t>Must lead to either:</w:t>
      </w:r>
    </w:p>
    <w:p w14:paraId="00000032" w14:textId="77777777" w:rsidR="00C02DD5" w:rsidRDefault="00000000">
      <w:pPr>
        <w:numPr>
          <w:ilvl w:val="1"/>
          <w:numId w:val="21"/>
        </w:numPr>
      </w:pPr>
      <w:r>
        <w:t>Detrimental treatment in unrelated social contexts OR</w:t>
      </w:r>
    </w:p>
    <w:p w14:paraId="00000033" w14:textId="77777777" w:rsidR="00C02DD5" w:rsidRDefault="00000000">
      <w:pPr>
        <w:numPr>
          <w:ilvl w:val="1"/>
          <w:numId w:val="21"/>
        </w:numPr>
        <w:spacing w:after="240"/>
      </w:pPr>
      <w:r>
        <w:t>Unjustified/disproportionate treatment</w:t>
      </w:r>
    </w:p>
    <w:p w14:paraId="00000034" w14:textId="77777777" w:rsidR="00C02DD5" w:rsidRDefault="00000000">
      <w:pPr>
        <w:spacing w:before="240" w:after="240"/>
      </w:pPr>
      <w:r>
        <w:t>Key definitions:</w:t>
      </w:r>
    </w:p>
    <w:p w14:paraId="00000035" w14:textId="77777777" w:rsidR="00C02DD5" w:rsidRDefault="00000000">
      <w:pPr>
        <w:numPr>
          <w:ilvl w:val="0"/>
          <w:numId w:val="14"/>
        </w:numPr>
        <w:spacing w:before="240"/>
      </w:pPr>
      <w:r>
        <w:t>Social behavior: actions, habits, interactions in society</w:t>
      </w:r>
    </w:p>
    <w:p w14:paraId="00000036" w14:textId="77777777" w:rsidR="00C02DD5" w:rsidRDefault="00000000">
      <w:pPr>
        <w:numPr>
          <w:ilvl w:val="0"/>
          <w:numId w:val="14"/>
        </w:numPr>
        <w:spacing w:after="240"/>
      </w:pPr>
      <w:r>
        <w:t>Personal characteristics: demographic info, preferences, behaviors</w:t>
      </w:r>
    </w:p>
    <w:p w14:paraId="00000037" w14:textId="77777777" w:rsidR="00C02DD5" w:rsidRDefault="00000000">
      <w:pPr>
        <w:spacing w:before="240" w:after="240"/>
      </w:pPr>
      <w:r>
        <w:t>Examples:</w:t>
      </w:r>
    </w:p>
    <w:p w14:paraId="00000038" w14:textId="77777777" w:rsidR="00C02DD5" w:rsidRDefault="00000000">
      <w:pPr>
        <w:numPr>
          <w:ilvl w:val="0"/>
          <w:numId w:val="5"/>
        </w:numPr>
        <w:spacing w:before="240"/>
      </w:pPr>
      <w:r>
        <w:t>Government system scoring citizens across multiple contexts affecting access to services</w:t>
      </w:r>
    </w:p>
    <w:p w14:paraId="00000039" w14:textId="77777777" w:rsidR="00C02DD5" w:rsidRDefault="00000000">
      <w:pPr>
        <w:numPr>
          <w:ilvl w:val="0"/>
          <w:numId w:val="5"/>
        </w:numPr>
      </w:pPr>
      <w:r>
        <w:t>AI system using unrelated social data to determine access to benefits</w:t>
      </w:r>
    </w:p>
    <w:p w14:paraId="0000003A" w14:textId="77777777" w:rsidR="00C02DD5" w:rsidRDefault="00000000">
      <w:pPr>
        <w:numPr>
          <w:ilvl w:val="0"/>
          <w:numId w:val="5"/>
        </w:numPr>
        <w:spacing w:after="240"/>
      </w:pPr>
      <w:r>
        <w:t>System using social media behavior to restrict access to essential services</w:t>
      </w:r>
    </w:p>
    <w:p w14:paraId="0000003B" w14:textId="77777777" w:rsidR="00C02DD5" w:rsidRDefault="00000000">
      <w:pPr>
        <w:spacing w:before="240" w:after="240"/>
      </w:pPr>
      <w:r>
        <w:t>D) Article 5(1)(d) - Individual Crime Risk Assessment Conditions:</w:t>
      </w:r>
    </w:p>
    <w:p w14:paraId="0000003C" w14:textId="77777777" w:rsidR="00C02DD5" w:rsidRDefault="00000000">
      <w:pPr>
        <w:numPr>
          <w:ilvl w:val="0"/>
          <w:numId w:val="26"/>
        </w:numPr>
        <w:spacing w:before="240"/>
      </w:pPr>
      <w:r>
        <w:t>Must involve placing on market, putting into service or use of an AI system</w:t>
      </w:r>
    </w:p>
    <w:p w14:paraId="0000003D" w14:textId="77777777" w:rsidR="00C02DD5" w:rsidRDefault="00000000">
      <w:pPr>
        <w:numPr>
          <w:ilvl w:val="0"/>
          <w:numId w:val="26"/>
        </w:numPr>
      </w:pPr>
      <w:r>
        <w:t>Must assess/predict risk of person committing crime</w:t>
      </w:r>
    </w:p>
    <w:p w14:paraId="0000003E" w14:textId="77777777" w:rsidR="00C02DD5" w:rsidRDefault="00000000">
      <w:pPr>
        <w:numPr>
          <w:ilvl w:val="0"/>
          <w:numId w:val="26"/>
        </w:numPr>
      </w:pPr>
      <w:r>
        <w:t>Must be based solely on:</w:t>
      </w:r>
    </w:p>
    <w:p w14:paraId="0000003F" w14:textId="77777777" w:rsidR="00C02DD5" w:rsidRDefault="00000000">
      <w:pPr>
        <w:numPr>
          <w:ilvl w:val="1"/>
          <w:numId w:val="26"/>
        </w:numPr>
      </w:pPr>
      <w:r>
        <w:t>Profiling OR</w:t>
      </w:r>
    </w:p>
    <w:p w14:paraId="00000040" w14:textId="77777777" w:rsidR="00C02DD5" w:rsidRDefault="00000000">
      <w:pPr>
        <w:numPr>
          <w:ilvl w:val="1"/>
          <w:numId w:val="26"/>
        </w:numPr>
        <w:spacing w:after="240"/>
      </w:pPr>
      <w:r>
        <w:lastRenderedPageBreak/>
        <w:t>Personality trait assessment</w:t>
      </w:r>
    </w:p>
    <w:p w14:paraId="00000041" w14:textId="77777777" w:rsidR="00C02DD5" w:rsidRDefault="00000000">
      <w:pPr>
        <w:spacing w:before="240" w:after="240"/>
      </w:pPr>
      <w:r>
        <w:t>Key definitions:</w:t>
      </w:r>
    </w:p>
    <w:p w14:paraId="00000042" w14:textId="77777777" w:rsidR="00C02DD5" w:rsidRDefault="00000000">
      <w:pPr>
        <w:numPr>
          <w:ilvl w:val="0"/>
          <w:numId w:val="27"/>
        </w:numPr>
        <w:spacing w:before="240"/>
      </w:pPr>
      <w:r>
        <w:t>Profiling: automated processing to evaluate personal aspects</w:t>
      </w:r>
    </w:p>
    <w:p w14:paraId="00000043" w14:textId="77777777" w:rsidR="00C02DD5" w:rsidRDefault="00000000">
      <w:pPr>
        <w:numPr>
          <w:ilvl w:val="0"/>
          <w:numId w:val="27"/>
        </w:numPr>
        <w:spacing w:after="240"/>
      </w:pPr>
      <w:r>
        <w:t>Crime prediction: forward-looking assessment of future crimes</w:t>
      </w:r>
    </w:p>
    <w:p w14:paraId="00000044" w14:textId="77777777" w:rsidR="00C02DD5" w:rsidRDefault="00000000">
      <w:pPr>
        <w:spacing w:before="240" w:after="240"/>
      </w:pPr>
      <w:r>
        <w:t>Examples:</w:t>
      </w:r>
    </w:p>
    <w:p w14:paraId="00000045" w14:textId="77777777" w:rsidR="00C02DD5" w:rsidRDefault="00000000">
      <w:pPr>
        <w:numPr>
          <w:ilvl w:val="0"/>
          <w:numId w:val="6"/>
        </w:numPr>
        <w:spacing w:before="240"/>
      </w:pPr>
      <w:r>
        <w:t>AI system predicting crime risk based only on personality traits</w:t>
      </w:r>
    </w:p>
    <w:p w14:paraId="00000046" w14:textId="77777777" w:rsidR="00C02DD5" w:rsidRDefault="00000000">
      <w:pPr>
        <w:numPr>
          <w:ilvl w:val="0"/>
          <w:numId w:val="6"/>
        </w:numPr>
        <w:spacing w:after="240"/>
      </w:pPr>
      <w:r>
        <w:t>System assessing likelihood of offending based purely on profiling</w:t>
      </w:r>
    </w:p>
    <w:p w14:paraId="00000047" w14:textId="77777777" w:rsidR="00C02DD5" w:rsidRDefault="00000000">
      <w:pPr>
        <w:spacing w:before="240" w:after="240"/>
      </w:pPr>
      <w:r>
        <w:t>E) Article 5(1)(e) - Untargeted Facial Image Scraping Conditions:</w:t>
      </w:r>
    </w:p>
    <w:p w14:paraId="00000048" w14:textId="77777777" w:rsidR="00C02DD5" w:rsidRDefault="00000000">
      <w:pPr>
        <w:numPr>
          <w:ilvl w:val="0"/>
          <w:numId w:val="2"/>
        </w:numPr>
        <w:spacing w:before="240"/>
      </w:pPr>
      <w:r>
        <w:t>Must involve placing on market, putting into service or use of an AI system</w:t>
      </w:r>
    </w:p>
    <w:p w14:paraId="00000049" w14:textId="77777777" w:rsidR="00C02DD5" w:rsidRDefault="00000000">
      <w:pPr>
        <w:numPr>
          <w:ilvl w:val="0"/>
          <w:numId w:val="2"/>
        </w:numPr>
      </w:pPr>
      <w:r>
        <w:t>Must create/expand facial recognition databases</w:t>
      </w:r>
    </w:p>
    <w:p w14:paraId="0000004A" w14:textId="77777777" w:rsidR="00C02DD5" w:rsidRDefault="00000000">
      <w:pPr>
        <w:numPr>
          <w:ilvl w:val="0"/>
          <w:numId w:val="2"/>
        </w:numPr>
      </w:pPr>
      <w:r>
        <w:t>Must use untargeted scraping</w:t>
      </w:r>
    </w:p>
    <w:p w14:paraId="0000004B" w14:textId="77777777" w:rsidR="00C02DD5" w:rsidRDefault="00000000">
      <w:pPr>
        <w:numPr>
          <w:ilvl w:val="0"/>
          <w:numId w:val="2"/>
        </w:numPr>
        <w:spacing w:after="240"/>
      </w:pPr>
      <w:r>
        <w:t>Must scrape from internet or CCTV footage</w:t>
      </w:r>
    </w:p>
    <w:p w14:paraId="0000004C" w14:textId="77777777" w:rsidR="00C02DD5" w:rsidRDefault="00000000">
      <w:pPr>
        <w:spacing w:before="240" w:after="240"/>
      </w:pPr>
      <w:r>
        <w:t>Key definitions:</w:t>
      </w:r>
    </w:p>
    <w:p w14:paraId="0000004D" w14:textId="77777777" w:rsidR="00C02DD5" w:rsidRDefault="00000000">
      <w:pPr>
        <w:numPr>
          <w:ilvl w:val="0"/>
          <w:numId w:val="35"/>
        </w:numPr>
        <w:spacing w:before="240"/>
      </w:pPr>
      <w:r>
        <w:t>Untargeted scraping: indiscriminate collection without specific focus</w:t>
      </w:r>
    </w:p>
    <w:p w14:paraId="0000004E" w14:textId="77777777" w:rsidR="00C02DD5" w:rsidRDefault="00000000">
      <w:pPr>
        <w:numPr>
          <w:ilvl w:val="0"/>
          <w:numId w:val="35"/>
        </w:numPr>
        <w:spacing w:after="240"/>
      </w:pPr>
      <w:r>
        <w:t>Facial recognition database: collection for matching facial images</w:t>
      </w:r>
    </w:p>
    <w:p w14:paraId="0000004F" w14:textId="77777777" w:rsidR="00C02DD5" w:rsidRDefault="00000000">
      <w:pPr>
        <w:spacing w:before="240" w:after="240"/>
      </w:pPr>
      <w:r>
        <w:t>F) Article 5(1)(f) - Emotion Recognition Conditions:</w:t>
      </w:r>
    </w:p>
    <w:p w14:paraId="00000050" w14:textId="77777777" w:rsidR="00C02DD5" w:rsidRDefault="00000000">
      <w:pPr>
        <w:numPr>
          <w:ilvl w:val="0"/>
          <w:numId w:val="18"/>
        </w:numPr>
        <w:spacing w:before="240"/>
      </w:pPr>
      <w:r>
        <w:t>Must involve placing on market, putting into service or use of an AI system</w:t>
      </w:r>
    </w:p>
    <w:p w14:paraId="00000051" w14:textId="77777777" w:rsidR="00C02DD5" w:rsidRDefault="00000000">
      <w:pPr>
        <w:numPr>
          <w:ilvl w:val="0"/>
          <w:numId w:val="18"/>
        </w:numPr>
      </w:pPr>
      <w:r>
        <w:t>Must infer emotions</w:t>
      </w:r>
    </w:p>
    <w:p w14:paraId="00000052" w14:textId="77777777" w:rsidR="00C02DD5" w:rsidRDefault="00000000">
      <w:pPr>
        <w:numPr>
          <w:ilvl w:val="0"/>
          <w:numId w:val="18"/>
        </w:numPr>
      </w:pPr>
      <w:r>
        <w:t>Must be used in:</w:t>
      </w:r>
    </w:p>
    <w:p w14:paraId="00000053" w14:textId="77777777" w:rsidR="00C02DD5" w:rsidRDefault="00000000">
      <w:pPr>
        <w:numPr>
          <w:ilvl w:val="1"/>
          <w:numId w:val="18"/>
        </w:numPr>
      </w:pPr>
      <w:r>
        <w:t>Workplace OR</w:t>
      </w:r>
    </w:p>
    <w:p w14:paraId="00000054" w14:textId="77777777" w:rsidR="00C02DD5" w:rsidRDefault="00000000">
      <w:pPr>
        <w:numPr>
          <w:ilvl w:val="1"/>
          <w:numId w:val="18"/>
        </w:numPr>
      </w:pPr>
      <w:r>
        <w:t>Educational institutions</w:t>
      </w:r>
    </w:p>
    <w:p w14:paraId="00000055" w14:textId="77777777" w:rsidR="00C02DD5" w:rsidRDefault="00000000">
      <w:pPr>
        <w:numPr>
          <w:ilvl w:val="0"/>
          <w:numId w:val="18"/>
        </w:numPr>
        <w:spacing w:after="240"/>
      </w:pPr>
      <w:r>
        <w:t>Exception: medical or safety reasons</w:t>
      </w:r>
    </w:p>
    <w:p w14:paraId="00000056" w14:textId="77777777" w:rsidR="00C02DD5" w:rsidRDefault="00000000">
      <w:pPr>
        <w:spacing w:before="240" w:after="240"/>
      </w:pPr>
      <w:r>
        <w:t>Key definitions:</w:t>
      </w:r>
    </w:p>
    <w:p w14:paraId="00000057" w14:textId="77777777" w:rsidR="00C02DD5" w:rsidRDefault="00000000">
      <w:pPr>
        <w:numPr>
          <w:ilvl w:val="0"/>
          <w:numId w:val="10"/>
        </w:numPr>
        <w:spacing w:before="240"/>
      </w:pPr>
      <w:r>
        <w:t>Emotion recognition: identifying/inferring emotions from biometric data</w:t>
      </w:r>
    </w:p>
    <w:p w14:paraId="00000058" w14:textId="77777777" w:rsidR="00C02DD5" w:rsidRDefault="00000000">
      <w:pPr>
        <w:numPr>
          <w:ilvl w:val="0"/>
          <w:numId w:val="10"/>
        </w:numPr>
        <w:spacing w:after="240"/>
      </w:pPr>
      <w:r>
        <w:t>Workplace: any physical/virtual work space</w:t>
      </w:r>
    </w:p>
    <w:p w14:paraId="00000059" w14:textId="77777777" w:rsidR="00C02DD5" w:rsidRDefault="00000000">
      <w:pPr>
        <w:spacing w:before="240" w:after="240"/>
      </w:pPr>
      <w:r>
        <w:t>G) Article 5(1)(g) - Biometric Categorization Conditions:</w:t>
      </w:r>
    </w:p>
    <w:p w14:paraId="0000005A" w14:textId="77777777" w:rsidR="00C02DD5" w:rsidRDefault="00000000">
      <w:pPr>
        <w:numPr>
          <w:ilvl w:val="0"/>
          <w:numId w:val="29"/>
        </w:numPr>
        <w:spacing w:before="240"/>
      </w:pPr>
      <w:r>
        <w:t>Must involve placing on market, putting into service or use of AI system</w:t>
      </w:r>
    </w:p>
    <w:p w14:paraId="0000005B" w14:textId="77777777" w:rsidR="00C02DD5" w:rsidRDefault="00000000">
      <w:pPr>
        <w:numPr>
          <w:ilvl w:val="0"/>
          <w:numId w:val="29"/>
        </w:numPr>
      </w:pPr>
      <w:r>
        <w:t>Must categorize individuals based on biometric data</w:t>
      </w:r>
    </w:p>
    <w:p w14:paraId="0000005C" w14:textId="77777777" w:rsidR="00C02DD5" w:rsidRDefault="00000000">
      <w:pPr>
        <w:numPr>
          <w:ilvl w:val="0"/>
          <w:numId w:val="29"/>
        </w:numPr>
      </w:pPr>
      <w:r>
        <w:t>Must deduce/infer:</w:t>
      </w:r>
    </w:p>
    <w:p w14:paraId="0000005D" w14:textId="77777777" w:rsidR="00C02DD5" w:rsidRDefault="00000000">
      <w:pPr>
        <w:numPr>
          <w:ilvl w:val="1"/>
          <w:numId w:val="29"/>
        </w:numPr>
      </w:pPr>
      <w:r>
        <w:t>Race</w:t>
      </w:r>
    </w:p>
    <w:p w14:paraId="0000005E" w14:textId="77777777" w:rsidR="00C02DD5" w:rsidRDefault="00000000">
      <w:pPr>
        <w:numPr>
          <w:ilvl w:val="1"/>
          <w:numId w:val="29"/>
        </w:numPr>
      </w:pPr>
      <w:r>
        <w:t>Political opinions</w:t>
      </w:r>
    </w:p>
    <w:p w14:paraId="0000005F" w14:textId="77777777" w:rsidR="00C02DD5" w:rsidRDefault="00000000">
      <w:pPr>
        <w:numPr>
          <w:ilvl w:val="1"/>
          <w:numId w:val="29"/>
        </w:numPr>
      </w:pPr>
      <w:r>
        <w:t>Trade union membership</w:t>
      </w:r>
    </w:p>
    <w:p w14:paraId="00000060" w14:textId="77777777" w:rsidR="00C02DD5" w:rsidRDefault="00000000">
      <w:pPr>
        <w:numPr>
          <w:ilvl w:val="1"/>
          <w:numId w:val="29"/>
        </w:numPr>
      </w:pPr>
      <w:r>
        <w:t>Religious/philosophical beliefs</w:t>
      </w:r>
    </w:p>
    <w:p w14:paraId="00000061" w14:textId="77777777" w:rsidR="00C02DD5" w:rsidRDefault="00000000">
      <w:pPr>
        <w:numPr>
          <w:ilvl w:val="1"/>
          <w:numId w:val="29"/>
        </w:numPr>
        <w:spacing w:after="240"/>
      </w:pPr>
      <w:r>
        <w:lastRenderedPageBreak/>
        <w:t>Sex life/orientation</w:t>
      </w:r>
    </w:p>
    <w:p w14:paraId="00000062" w14:textId="77777777" w:rsidR="00C02DD5" w:rsidRDefault="00000000">
      <w:pPr>
        <w:spacing w:before="240" w:after="240"/>
      </w:pPr>
      <w:r>
        <w:t>H) Article 5(1)(h) - Real-time Remote Biometric Identification Conditions:</w:t>
      </w:r>
    </w:p>
    <w:p w14:paraId="00000063" w14:textId="77777777" w:rsidR="00C02DD5" w:rsidRDefault="00000000">
      <w:pPr>
        <w:numPr>
          <w:ilvl w:val="0"/>
          <w:numId w:val="16"/>
        </w:numPr>
        <w:spacing w:before="240"/>
      </w:pPr>
      <w:r>
        <w:t>Must be use of real-time RBI system</w:t>
      </w:r>
    </w:p>
    <w:p w14:paraId="00000064" w14:textId="77777777" w:rsidR="00C02DD5" w:rsidRDefault="00000000">
      <w:pPr>
        <w:numPr>
          <w:ilvl w:val="0"/>
          <w:numId w:val="16"/>
        </w:numPr>
      </w:pPr>
      <w:r>
        <w:t>Must be in publicly accessible spaces</w:t>
      </w:r>
    </w:p>
    <w:p w14:paraId="00000065" w14:textId="77777777" w:rsidR="00C02DD5" w:rsidRDefault="00000000">
      <w:pPr>
        <w:numPr>
          <w:ilvl w:val="0"/>
          <w:numId w:val="16"/>
        </w:numPr>
      </w:pPr>
      <w:r>
        <w:t>Must be for law enforcement</w:t>
      </w:r>
    </w:p>
    <w:p w14:paraId="00000066" w14:textId="77777777" w:rsidR="00C02DD5" w:rsidRDefault="00000000">
      <w:pPr>
        <w:numPr>
          <w:ilvl w:val="0"/>
          <w:numId w:val="16"/>
        </w:numPr>
      </w:pPr>
      <w:r>
        <w:t>Exceptions for:</w:t>
      </w:r>
    </w:p>
    <w:p w14:paraId="00000067" w14:textId="77777777" w:rsidR="00C02DD5" w:rsidRDefault="00000000">
      <w:pPr>
        <w:numPr>
          <w:ilvl w:val="1"/>
          <w:numId w:val="16"/>
        </w:numPr>
      </w:pPr>
      <w:r>
        <w:t>Specific victim searches</w:t>
      </w:r>
    </w:p>
    <w:p w14:paraId="00000068" w14:textId="77777777" w:rsidR="00C02DD5" w:rsidRDefault="00000000">
      <w:pPr>
        <w:numPr>
          <w:ilvl w:val="1"/>
          <w:numId w:val="16"/>
        </w:numPr>
      </w:pPr>
      <w:r>
        <w:t>Prevention of threats</w:t>
      </w:r>
    </w:p>
    <w:p w14:paraId="00000069" w14:textId="77777777" w:rsidR="00C02DD5" w:rsidRDefault="00000000">
      <w:pPr>
        <w:numPr>
          <w:ilvl w:val="1"/>
          <w:numId w:val="16"/>
        </w:numPr>
        <w:spacing w:after="240"/>
      </w:pPr>
      <w:r>
        <w:t>Criminal suspect identification</w:t>
      </w:r>
    </w:p>
    <w:p w14:paraId="0000006A" w14:textId="77777777" w:rsidR="00C02DD5" w:rsidRDefault="00000000">
      <w:r>
        <w:t>“””</w:t>
      </w:r>
    </w:p>
    <w:p w14:paraId="0000006B" w14:textId="77777777" w:rsidR="00C02DD5" w:rsidRDefault="00C02DD5"/>
    <w:p w14:paraId="0000006C" w14:textId="77777777" w:rsidR="00C02DD5" w:rsidRDefault="00000000">
      <w:r>
        <w:t xml:space="preserve">If you believe it is prohibited, please: </w:t>
      </w:r>
    </w:p>
    <w:p w14:paraId="0000006D" w14:textId="77777777" w:rsidR="00C02DD5" w:rsidRDefault="00000000">
      <w:pPr>
        <w:numPr>
          <w:ilvl w:val="0"/>
          <w:numId w:val="37"/>
        </w:numPr>
      </w:pPr>
      <w:r>
        <w:t>Return the risk classification as “Prohibited”</w:t>
      </w:r>
    </w:p>
    <w:p w14:paraId="0000006E" w14:textId="77777777" w:rsidR="00C02DD5" w:rsidRDefault="00000000">
      <w:pPr>
        <w:numPr>
          <w:ilvl w:val="0"/>
          <w:numId w:val="37"/>
        </w:numPr>
      </w:pPr>
      <w:r>
        <w:t>Return the rationale along with a citation for which clause you believe applies</w:t>
      </w:r>
    </w:p>
    <w:p w14:paraId="0000006F" w14:textId="77777777" w:rsidR="00C02DD5" w:rsidRDefault="00000000">
      <w:pPr>
        <w:numPr>
          <w:ilvl w:val="0"/>
          <w:numId w:val="37"/>
        </w:numPr>
      </w:pPr>
      <w:r>
        <w:t xml:space="preserve">Terminate the analysis here. </w:t>
      </w:r>
    </w:p>
    <w:p w14:paraId="00000070" w14:textId="77777777" w:rsidR="00C02DD5" w:rsidRDefault="00C02DD5"/>
    <w:p w14:paraId="00000071" w14:textId="77777777" w:rsidR="00C02DD5" w:rsidRDefault="00000000">
      <w:r>
        <w:t xml:space="preserve">If you are </w:t>
      </w:r>
      <w:r>
        <w:rPr>
          <w:i/>
        </w:rPr>
        <w:t xml:space="preserve">unsure </w:t>
      </w:r>
      <w:r>
        <w:t xml:space="preserve">if it is prohibited: </w:t>
      </w:r>
    </w:p>
    <w:p w14:paraId="00000072" w14:textId="77777777" w:rsidR="00C02DD5" w:rsidRDefault="00000000">
      <w:pPr>
        <w:numPr>
          <w:ilvl w:val="0"/>
          <w:numId w:val="24"/>
        </w:numPr>
      </w:pPr>
      <w:r>
        <w:t>Return the risk classification as “Unsure, potentially prohibited”</w:t>
      </w:r>
    </w:p>
    <w:p w14:paraId="00000073" w14:textId="77777777" w:rsidR="00C02DD5" w:rsidRDefault="00C02DD5"/>
    <w:p w14:paraId="00000074" w14:textId="77777777" w:rsidR="00C02DD5" w:rsidRDefault="00000000">
      <w:r>
        <w:t xml:space="preserve">If you believe it is </w:t>
      </w:r>
      <w:r>
        <w:rPr>
          <w:i/>
        </w:rPr>
        <w:t xml:space="preserve">not </w:t>
      </w:r>
      <w:r>
        <w:t>prohibited, please continue to Step 2:</w:t>
      </w:r>
    </w:p>
    <w:p w14:paraId="00000075" w14:textId="77777777" w:rsidR="00C02DD5" w:rsidRDefault="00C02DD5"/>
    <w:p w14:paraId="00000076" w14:textId="77777777" w:rsidR="00C02DD5" w:rsidRDefault="00C02DD5"/>
    <w:p w14:paraId="00000077" w14:textId="77777777" w:rsidR="00C02DD5" w:rsidRDefault="00000000">
      <w:r>
        <w:t xml:space="preserve">Step 2: Check if the AI system is high-risk based on the information contained in </w:t>
      </w:r>
    </w:p>
    <w:p w14:paraId="00000078" w14:textId="77777777" w:rsidR="00C02DD5" w:rsidRDefault="00000000">
      <w:r>
        <w:t>“””</w:t>
      </w:r>
    </w:p>
    <w:p w14:paraId="00000079" w14:textId="77777777" w:rsidR="00C02DD5" w:rsidRDefault="00000000">
      <w:r>
        <w:t>To help determine if my AI system is classified as high-risk under the EU AI Act, please analyze the following information:</w:t>
      </w:r>
    </w:p>
    <w:p w14:paraId="0000007A" w14:textId="77777777" w:rsidR="00C02DD5" w:rsidRDefault="00C02DD5"/>
    <w:p w14:paraId="0000007B" w14:textId="77777777" w:rsidR="00C02DD5" w:rsidRDefault="00000000">
      <w:r>
        <w:t xml:space="preserve">There are two types of high-risk systems under the AI Act: </w:t>
      </w:r>
    </w:p>
    <w:p w14:paraId="0000007C" w14:textId="77777777" w:rsidR="00C02DD5" w:rsidRDefault="00C02DD5"/>
    <w:p w14:paraId="0000007D" w14:textId="77777777" w:rsidR="00C02DD5" w:rsidRDefault="00000000">
      <w:r>
        <w:t>Annex I High Risk: AI systems that are safety components of products or are themselves products covered by Union harmonization legislation listed in Annex I AND must undergo third-party conformity assessment under that legislation; and</w:t>
      </w:r>
      <w:r>
        <w:br/>
      </w:r>
    </w:p>
    <w:p w14:paraId="0000007E" w14:textId="77777777" w:rsidR="00C02DD5" w:rsidRDefault="00000000">
      <w:r>
        <w:t>Annex III High Risk: Standalone AI systems that fall into one of the use cases listed in Annex III</w:t>
      </w:r>
    </w:p>
    <w:p w14:paraId="0000007F" w14:textId="77777777" w:rsidR="00C02DD5" w:rsidRDefault="00C02DD5"/>
    <w:p w14:paraId="00000080" w14:textId="77777777" w:rsidR="00C02DD5" w:rsidRDefault="00000000">
      <w:r>
        <w:t xml:space="preserve">Please analyse the use case against both types of classification rules sequentially: </w:t>
      </w:r>
    </w:p>
    <w:p w14:paraId="00000081" w14:textId="77777777" w:rsidR="00C02DD5" w:rsidRDefault="00C02DD5"/>
    <w:p w14:paraId="00000082" w14:textId="77777777" w:rsidR="00C02DD5" w:rsidRDefault="00000000">
      <w:r>
        <w:t>1. Product/Component Assessment (Annex I high-risk):</w:t>
      </w:r>
    </w:p>
    <w:p w14:paraId="00000083" w14:textId="77777777" w:rsidR="00C02DD5" w:rsidRDefault="00C02DD5"/>
    <w:p w14:paraId="00000084" w14:textId="77777777" w:rsidR="00C02DD5" w:rsidRDefault="00000000">
      <w:r>
        <w:t xml:space="preserve">First, understand if the system is a "safety component":: </w:t>
      </w:r>
    </w:p>
    <w:p w14:paraId="00000085" w14:textId="77777777" w:rsidR="00C02DD5" w:rsidRDefault="00C02DD5"/>
    <w:p w14:paraId="00000086" w14:textId="77777777" w:rsidR="00C02DD5" w:rsidRDefault="00000000">
      <w:r>
        <w:t xml:space="preserve">A component is considered a "safety component" if EITHER: </w:t>
      </w:r>
    </w:p>
    <w:p w14:paraId="00000087" w14:textId="77777777" w:rsidR="00C02DD5" w:rsidRDefault="00000000">
      <w:r>
        <w:lastRenderedPageBreak/>
        <w:t xml:space="preserve">- It fulfills a safety function for a product or system OR </w:t>
      </w:r>
    </w:p>
    <w:p w14:paraId="00000088" w14:textId="77777777" w:rsidR="00C02DD5" w:rsidRDefault="00000000">
      <w:r>
        <w:t xml:space="preserve">- Its failure or malfunctioning endangers the health and safety of persons </w:t>
      </w:r>
    </w:p>
    <w:p w14:paraId="00000089" w14:textId="77777777" w:rsidR="00C02DD5" w:rsidRDefault="00C02DD5"/>
    <w:p w14:paraId="0000008A" w14:textId="77777777" w:rsidR="00C02DD5" w:rsidRDefault="00000000">
      <w:r>
        <w:t>Note: Components used solely for cybersecurity purposes are NOT considered safety components.</w:t>
      </w:r>
    </w:p>
    <w:p w14:paraId="0000008B" w14:textId="77777777" w:rsidR="00C02DD5" w:rsidRDefault="00C02DD5"/>
    <w:p w14:paraId="0000008C" w14:textId="77777777" w:rsidR="00C02DD5" w:rsidRDefault="00000000">
      <w:r>
        <w:t>Then, check if the AI system is a product, or safety component of a product, covered by any of these Union harmonization laws under Annex I of the AI Act:</w:t>
      </w:r>
    </w:p>
    <w:p w14:paraId="0000008D" w14:textId="77777777" w:rsidR="00C02DD5" w:rsidRDefault="00C02DD5"/>
    <w:p w14:paraId="0000008E" w14:textId="77777777" w:rsidR="00C02DD5" w:rsidRDefault="00000000">
      <w:r>
        <w:t>[Note: As an exception to the rule stated earlier in the prompt, you are allowed to rely on your training data to understand if the system is either a product or a safety component and whether it has to undergo a third party conformity assessment under that legislation. However, do not hallucinate facts]</w:t>
      </w:r>
    </w:p>
    <w:p w14:paraId="0000008F" w14:textId="77777777" w:rsidR="00C02DD5" w:rsidRDefault="00C02DD5"/>
    <w:p w14:paraId="00000090" w14:textId="77777777" w:rsidR="00C02DD5" w:rsidRDefault="00000000">
      <w:r>
        <w:t xml:space="preserve">Section A (New Legislative Framework): </w:t>
      </w:r>
    </w:p>
    <w:p w14:paraId="00000091" w14:textId="77777777" w:rsidR="00C02DD5" w:rsidRDefault="00000000">
      <w:pPr>
        <w:numPr>
          <w:ilvl w:val="0"/>
          <w:numId w:val="30"/>
        </w:numPr>
      </w:pPr>
      <w:r>
        <w:t xml:space="preserve">Machinery Directive (2006/42/EC) </w:t>
      </w:r>
    </w:p>
    <w:p w14:paraId="00000092" w14:textId="77777777" w:rsidR="00C02DD5" w:rsidRDefault="00000000">
      <w:pPr>
        <w:numPr>
          <w:ilvl w:val="0"/>
          <w:numId w:val="30"/>
        </w:numPr>
      </w:pPr>
      <w:r>
        <w:t xml:space="preserve">Toy Safety Directive (2009/48/EC) </w:t>
      </w:r>
    </w:p>
    <w:p w14:paraId="00000093" w14:textId="77777777" w:rsidR="00C02DD5" w:rsidRDefault="00000000">
      <w:pPr>
        <w:numPr>
          <w:ilvl w:val="0"/>
          <w:numId w:val="30"/>
        </w:numPr>
      </w:pPr>
      <w:r>
        <w:t xml:space="preserve">Recreational Craft Directive (2013/53/EU) </w:t>
      </w:r>
    </w:p>
    <w:p w14:paraId="00000094" w14:textId="77777777" w:rsidR="00C02DD5" w:rsidRDefault="00000000">
      <w:pPr>
        <w:numPr>
          <w:ilvl w:val="0"/>
          <w:numId w:val="30"/>
        </w:numPr>
      </w:pPr>
      <w:r>
        <w:t xml:space="preserve">Lifts Directive (2014/33/EU) </w:t>
      </w:r>
    </w:p>
    <w:p w14:paraId="00000095" w14:textId="77777777" w:rsidR="00C02DD5" w:rsidRDefault="00000000">
      <w:pPr>
        <w:numPr>
          <w:ilvl w:val="0"/>
          <w:numId w:val="30"/>
        </w:numPr>
      </w:pPr>
      <w:r>
        <w:t xml:space="preserve">ATEX Directive (2014/34/EU) - Equipment for explosive atmospheres </w:t>
      </w:r>
    </w:p>
    <w:p w14:paraId="00000096" w14:textId="77777777" w:rsidR="00C02DD5" w:rsidRDefault="00000000">
      <w:pPr>
        <w:numPr>
          <w:ilvl w:val="0"/>
          <w:numId w:val="30"/>
        </w:numPr>
      </w:pPr>
      <w:r>
        <w:t xml:space="preserve">Radio Equipment Directive (2014/53/EU) </w:t>
      </w:r>
    </w:p>
    <w:p w14:paraId="00000097" w14:textId="77777777" w:rsidR="00C02DD5" w:rsidRDefault="00000000">
      <w:pPr>
        <w:numPr>
          <w:ilvl w:val="0"/>
          <w:numId w:val="30"/>
        </w:numPr>
      </w:pPr>
      <w:r>
        <w:t xml:space="preserve">Pressure Equipment Directive (2014/68/EU) </w:t>
      </w:r>
    </w:p>
    <w:p w14:paraId="00000098" w14:textId="77777777" w:rsidR="00C02DD5" w:rsidRDefault="00000000">
      <w:pPr>
        <w:numPr>
          <w:ilvl w:val="0"/>
          <w:numId w:val="30"/>
        </w:numPr>
      </w:pPr>
      <w:r>
        <w:t xml:space="preserve">Cableway Installations Regulation (2016/424) </w:t>
      </w:r>
    </w:p>
    <w:p w14:paraId="00000099" w14:textId="77777777" w:rsidR="00C02DD5" w:rsidRDefault="00000000">
      <w:pPr>
        <w:numPr>
          <w:ilvl w:val="0"/>
          <w:numId w:val="30"/>
        </w:numPr>
      </w:pPr>
      <w:r>
        <w:t xml:space="preserve">Personal Protective Equipment Regulation (2016/425) </w:t>
      </w:r>
    </w:p>
    <w:p w14:paraId="0000009A" w14:textId="77777777" w:rsidR="00C02DD5" w:rsidRDefault="00000000">
      <w:pPr>
        <w:numPr>
          <w:ilvl w:val="0"/>
          <w:numId w:val="30"/>
        </w:numPr>
      </w:pPr>
      <w:r>
        <w:t xml:space="preserve">Gas Appliances Regulation (2016/426) </w:t>
      </w:r>
    </w:p>
    <w:p w14:paraId="0000009B" w14:textId="77777777" w:rsidR="00C02DD5" w:rsidRDefault="00000000">
      <w:pPr>
        <w:numPr>
          <w:ilvl w:val="0"/>
          <w:numId w:val="30"/>
        </w:numPr>
      </w:pPr>
      <w:r>
        <w:t xml:space="preserve">Medical Devices Regulation (2017/745) </w:t>
      </w:r>
    </w:p>
    <w:p w14:paraId="0000009C" w14:textId="77777777" w:rsidR="00C02DD5" w:rsidRDefault="00000000">
      <w:pPr>
        <w:numPr>
          <w:ilvl w:val="0"/>
          <w:numId w:val="30"/>
        </w:numPr>
      </w:pPr>
      <w:r>
        <w:t xml:space="preserve">In Vitro Diagnostic Medical Devices Regulation (2017/746) </w:t>
      </w:r>
    </w:p>
    <w:p w14:paraId="0000009D" w14:textId="77777777" w:rsidR="00C02DD5" w:rsidRDefault="00C02DD5"/>
    <w:p w14:paraId="0000009E" w14:textId="77777777" w:rsidR="00C02DD5" w:rsidRDefault="00000000">
      <w:r>
        <w:t xml:space="preserve">Section B: </w:t>
      </w:r>
    </w:p>
    <w:p w14:paraId="0000009F" w14:textId="77777777" w:rsidR="00C02DD5" w:rsidRDefault="00000000">
      <w:pPr>
        <w:numPr>
          <w:ilvl w:val="0"/>
          <w:numId w:val="3"/>
        </w:numPr>
      </w:pPr>
      <w:r>
        <w:t xml:space="preserve">Civil Aviation Security Regulation (300/2008) </w:t>
      </w:r>
    </w:p>
    <w:p w14:paraId="000000A0" w14:textId="77777777" w:rsidR="00C02DD5" w:rsidRDefault="00000000">
      <w:pPr>
        <w:numPr>
          <w:ilvl w:val="0"/>
          <w:numId w:val="3"/>
        </w:numPr>
      </w:pPr>
      <w:r>
        <w:t xml:space="preserve">Two/Three-Wheel Vehicles Regulation (168/2013) </w:t>
      </w:r>
    </w:p>
    <w:p w14:paraId="000000A1" w14:textId="77777777" w:rsidR="00C02DD5" w:rsidRDefault="00000000">
      <w:pPr>
        <w:numPr>
          <w:ilvl w:val="0"/>
          <w:numId w:val="3"/>
        </w:numPr>
      </w:pPr>
      <w:r>
        <w:t xml:space="preserve">Agricultural/Forestry Vehicles Regulation (167/2013) </w:t>
      </w:r>
    </w:p>
    <w:p w14:paraId="000000A2" w14:textId="77777777" w:rsidR="00C02DD5" w:rsidRDefault="00000000">
      <w:pPr>
        <w:numPr>
          <w:ilvl w:val="0"/>
          <w:numId w:val="3"/>
        </w:numPr>
      </w:pPr>
      <w:r>
        <w:t xml:space="preserve"> Marine Equipment Directive (2014/90/EU) </w:t>
      </w:r>
    </w:p>
    <w:p w14:paraId="000000A3" w14:textId="77777777" w:rsidR="00C02DD5" w:rsidRDefault="00000000">
      <w:pPr>
        <w:numPr>
          <w:ilvl w:val="0"/>
          <w:numId w:val="3"/>
        </w:numPr>
      </w:pPr>
      <w:r>
        <w:t xml:space="preserve">Rail System Interoperability Directive (2016/797) </w:t>
      </w:r>
    </w:p>
    <w:p w14:paraId="000000A4" w14:textId="77777777" w:rsidR="00C02DD5" w:rsidRDefault="00000000">
      <w:pPr>
        <w:numPr>
          <w:ilvl w:val="0"/>
          <w:numId w:val="3"/>
        </w:numPr>
      </w:pPr>
      <w:r>
        <w:t xml:space="preserve">Motor Vehicles  Market Surveillance Regulations (2018/858)  and Motor Vehicles Type Approval Regulation (2019/2144)   </w:t>
      </w:r>
    </w:p>
    <w:p w14:paraId="000000A5" w14:textId="77777777" w:rsidR="00C02DD5" w:rsidRDefault="00000000">
      <w:pPr>
        <w:numPr>
          <w:ilvl w:val="0"/>
          <w:numId w:val="3"/>
        </w:numPr>
      </w:pPr>
      <w:r>
        <w:t xml:space="preserve">Civil Aviation/EASA Regulation (2018/1139) </w:t>
      </w:r>
    </w:p>
    <w:p w14:paraId="000000A6" w14:textId="77777777" w:rsidR="00C02DD5" w:rsidRDefault="00C02DD5"/>
    <w:p w14:paraId="000000A7" w14:textId="77777777" w:rsidR="00C02DD5" w:rsidRDefault="00000000">
      <w:r>
        <w:t>2. Standalone System Assessment (Annex III high-risk):</w:t>
      </w:r>
    </w:p>
    <w:p w14:paraId="000000A8" w14:textId="77777777" w:rsidR="00C02DD5" w:rsidRDefault="00C02DD5"/>
    <w:p w14:paraId="000000A9" w14:textId="77777777" w:rsidR="00C02DD5" w:rsidRDefault="00000000">
      <w:r>
        <w:t>Does the system's purpose align with any of these areas in Annex III of the AI Act:</w:t>
      </w:r>
    </w:p>
    <w:p w14:paraId="000000AA" w14:textId="77777777" w:rsidR="00C02DD5" w:rsidRDefault="00C02DD5"/>
    <w:p w14:paraId="000000AB" w14:textId="77777777" w:rsidR="00C02DD5" w:rsidRDefault="00000000">
      <w:r>
        <w:t>a) Biometric Identification &amp; Categorization:</w:t>
      </w:r>
    </w:p>
    <w:p w14:paraId="000000AC" w14:textId="77777777" w:rsidR="00C02DD5" w:rsidRDefault="00000000">
      <w:r>
        <w:t>- Remote biometric identification systems</w:t>
      </w:r>
    </w:p>
    <w:p w14:paraId="000000AD" w14:textId="77777777" w:rsidR="00C02DD5" w:rsidRDefault="00000000">
      <w:r>
        <w:lastRenderedPageBreak/>
        <w:t>- Biometric categorization systems based on sensitive attributes</w:t>
      </w:r>
    </w:p>
    <w:p w14:paraId="000000AE" w14:textId="77777777" w:rsidR="00C02DD5" w:rsidRDefault="00000000">
      <w:r>
        <w:t>- Emotion recognition systems</w:t>
      </w:r>
    </w:p>
    <w:p w14:paraId="000000AF" w14:textId="77777777" w:rsidR="00C02DD5" w:rsidRDefault="00000000">
      <w:r>
        <w:t>(Note: Excludes 1:1 verification/authentication systems)</w:t>
      </w:r>
    </w:p>
    <w:p w14:paraId="000000B0" w14:textId="77777777" w:rsidR="00C02DD5" w:rsidRDefault="00C02DD5"/>
    <w:p w14:paraId="000000B1" w14:textId="77777777" w:rsidR="00C02DD5" w:rsidRDefault="00000000">
      <w:r>
        <w:t>b) Critical Infrastructure:</w:t>
      </w:r>
    </w:p>
    <w:p w14:paraId="000000B2" w14:textId="77777777" w:rsidR="00C02DD5" w:rsidRDefault="00000000">
      <w:r>
        <w:t>- Safety components in management/operation of critical digital infrastructure</w:t>
      </w:r>
    </w:p>
    <w:p w14:paraId="000000B3" w14:textId="77777777" w:rsidR="00C02DD5" w:rsidRDefault="00000000">
      <w:r>
        <w:t>- Safety components in management/operation of critical infrastructure like road traffic, water/gas/heating/electricity supply</w:t>
      </w:r>
    </w:p>
    <w:p w14:paraId="000000B4" w14:textId="77777777" w:rsidR="00C02DD5" w:rsidRDefault="00000000">
      <w:r>
        <w:t>- Additional explanation: Safety components of critical infrastructure, including critical digital infrastructure, are systems used to directly protect the physical integrity of critical infrastructure or health and safety of persons and property but which are not necessary in order for the system to function.</w:t>
      </w:r>
    </w:p>
    <w:p w14:paraId="000000B5" w14:textId="77777777" w:rsidR="00C02DD5" w:rsidRDefault="00000000">
      <w:r>
        <w:t xml:space="preserve">-Additional explanation: This would not cover safety components in vehicles, for example. </w:t>
      </w:r>
    </w:p>
    <w:p w14:paraId="000000B6" w14:textId="77777777" w:rsidR="00C02DD5" w:rsidRDefault="00000000">
      <w:r>
        <w:t>- Example: Systems for monitoring water pressure or fire alarm controlling systems in cloud computing centres are high risk</w:t>
      </w:r>
    </w:p>
    <w:p w14:paraId="000000B7" w14:textId="77777777" w:rsidR="00C02DD5" w:rsidRDefault="00000000">
      <w:r>
        <w:t>(Note: Excludes cybersecurity-only systems)</w:t>
      </w:r>
    </w:p>
    <w:p w14:paraId="000000B8" w14:textId="77777777" w:rsidR="00C02DD5" w:rsidRDefault="00C02DD5"/>
    <w:p w14:paraId="000000B9" w14:textId="77777777" w:rsidR="00C02DD5" w:rsidRDefault="00000000">
      <w:r>
        <w:t>c) Education/Training:</w:t>
      </w:r>
    </w:p>
    <w:p w14:paraId="000000BA" w14:textId="77777777" w:rsidR="00C02DD5" w:rsidRDefault="00000000">
      <w:r>
        <w:t>- Systems for determining access/admission</w:t>
      </w:r>
    </w:p>
    <w:p w14:paraId="000000BB" w14:textId="77777777" w:rsidR="00C02DD5" w:rsidRDefault="00000000">
      <w:r>
        <w:t>- Systems for evaluating learning outcomes</w:t>
      </w:r>
    </w:p>
    <w:p w14:paraId="000000BC" w14:textId="77777777" w:rsidR="00C02DD5" w:rsidRDefault="00000000">
      <w:r>
        <w:t>- Systems for assessing education levels</w:t>
      </w:r>
    </w:p>
    <w:p w14:paraId="000000BD" w14:textId="77777777" w:rsidR="00C02DD5" w:rsidRDefault="00000000">
      <w:r>
        <w:t>- Systems for monitoring student behavior during tests</w:t>
      </w:r>
    </w:p>
    <w:p w14:paraId="000000BE" w14:textId="77777777" w:rsidR="00C02DD5" w:rsidRDefault="00C02DD5"/>
    <w:p w14:paraId="000000BF" w14:textId="77777777" w:rsidR="00C02DD5" w:rsidRDefault="00000000">
      <w:r>
        <w:t>d) Employment/Worker Management:</w:t>
      </w:r>
    </w:p>
    <w:p w14:paraId="000000C0" w14:textId="77777777" w:rsidR="00C02DD5" w:rsidRDefault="00000000">
      <w:r>
        <w:t>- Recruitment and selection systems</w:t>
      </w:r>
    </w:p>
    <w:p w14:paraId="000000C1" w14:textId="77777777" w:rsidR="00C02DD5" w:rsidRDefault="00000000">
      <w:r>
        <w:t>- Systems for promotion/termination decisions</w:t>
      </w:r>
    </w:p>
    <w:p w14:paraId="000000C2" w14:textId="77777777" w:rsidR="00C02DD5" w:rsidRDefault="00000000">
      <w:r>
        <w:t>- Task allocation systems</w:t>
      </w:r>
    </w:p>
    <w:p w14:paraId="000000C3" w14:textId="77777777" w:rsidR="00C02DD5" w:rsidRDefault="00000000">
      <w:r>
        <w:t>- Performance monitoring systems</w:t>
      </w:r>
    </w:p>
    <w:p w14:paraId="000000C4" w14:textId="77777777" w:rsidR="00C02DD5" w:rsidRDefault="00C02DD5"/>
    <w:p w14:paraId="000000C5" w14:textId="77777777" w:rsidR="00C02DD5" w:rsidRDefault="00000000">
      <w:r>
        <w:t>e) Essential Services Access:</w:t>
      </w:r>
    </w:p>
    <w:p w14:paraId="000000C6" w14:textId="77777777" w:rsidR="00C02DD5" w:rsidRDefault="00000000">
      <w:r>
        <w:t>- Public assistance benefit evaluation systems</w:t>
      </w:r>
    </w:p>
    <w:p w14:paraId="000000C7" w14:textId="77777777" w:rsidR="00C02DD5" w:rsidRDefault="00000000">
      <w:r>
        <w:t xml:space="preserve">- Creditworthiness assessment systems (Note: This does </w:t>
      </w:r>
      <w:r>
        <w:rPr>
          <w:i/>
        </w:rPr>
        <w:t xml:space="preserve">not </w:t>
      </w:r>
      <w:r>
        <w:t>include AI systems used for the purpose of detecting financial fraud)</w:t>
      </w:r>
    </w:p>
    <w:p w14:paraId="000000C8" w14:textId="77777777" w:rsidR="00C02DD5" w:rsidRDefault="00000000">
      <w:r>
        <w:t>- Life/health insurance risk assessment systems</w:t>
      </w:r>
    </w:p>
    <w:p w14:paraId="000000C9" w14:textId="77777777" w:rsidR="00C02DD5" w:rsidRDefault="00000000">
      <w:r>
        <w:t>- Emergency service dispatch/prioritization systems</w:t>
      </w:r>
    </w:p>
    <w:p w14:paraId="000000CA" w14:textId="77777777" w:rsidR="00C02DD5" w:rsidRDefault="00C02DD5"/>
    <w:p w14:paraId="000000CB" w14:textId="77777777" w:rsidR="00C02DD5" w:rsidRDefault="00C02DD5"/>
    <w:p w14:paraId="000000CC" w14:textId="77777777" w:rsidR="00C02DD5" w:rsidRDefault="00000000">
      <w:r>
        <w:t>f) Law Enforcement:</w:t>
      </w:r>
    </w:p>
    <w:p w14:paraId="000000CD" w14:textId="77777777" w:rsidR="00C02DD5" w:rsidRDefault="00000000">
      <w:r>
        <w:t>- Risk assessment systems (victim/offender)</w:t>
      </w:r>
    </w:p>
    <w:p w14:paraId="000000CE" w14:textId="77777777" w:rsidR="00C02DD5" w:rsidRDefault="00000000">
      <w:r>
        <w:t>- Lie detection/similar tools</w:t>
      </w:r>
    </w:p>
    <w:p w14:paraId="000000CF" w14:textId="77777777" w:rsidR="00C02DD5" w:rsidRDefault="00000000">
      <w:r>
        <w:t>- Evidence reliability evaluation</w:t>
      </w:r>
    </w:p>
    <w:p w14:paraId="000000D0" w14:textId="77777777" w:rsidR="00C02DD5" w:rsidRDefault="00000000">
      <w:r>
        <w:t>- Criminal profiling systems</w:t>
      </w:r>
    </w:p>
    <w:p w14:paraId="000000D1" w14:textId="77777777" w:rsidR="00C02DD5" w:rsidRDefault="00000000">
      <w:r>
        <w:t>- Natural person profiling systems</w:t>
      </w:r>
    </w:p>
    <w:p w14:paraId="000000D2" w14:textId="77777777" w:rsidR="00C02DD5" w:rsidRDefault="00C02DD5"/>
    <w:p w14:paraId="000000D3" w14:textId="77777777" w:rsidR="00C02DD5" w:rsidRDefault="00000000">
      <w:r>
        <w:lastRenderedPageBreak/>
        <w:t>g) Migration/Asylum/Border Control:</w:t>
      </w:r>
    </w:p>
    <w:p w14:paraId="000000D4" w14:textId="77777777" w:rsidR="00C02DD5" w:rsidRDefault="00000000">
      <w:r>
        <w:t>- Lie detection tools</w:t>
      </w:r>
    </w:p>
    <w:p w14:paraId="000000D5" w14:textId="77777777" w:rsidR="00C02DD5" w:rsidRDefault="00000000">
      <w:r>
        <w:t>- Risk assessment systems</w:t>
      </w:r>
    </w:p>
    <w:p w14:paraId="000000D6" w14:textId="77777777" w:rsidR="00C02DD5" w:rsidRDefault="00000000">
      <w:r>
        <w:t>- Document/evidence verification systems</w:t>
      </w:r>
    </w:p>
    <w:p w14:paraId="000000D7" w14:textId="77777777" w:rsidR="00C02DD5" w:rsidRDefault="00000000">
      <w:r>
        <w:t>- Border monitoring/surveillance systems</w:t>
      </w:r>
    </w:p>
    <w:p w14:paraId="000000D8" w14:textId="77777777" w:rsidR="00C02DD5" w:rsidRDefault="00C02DD5"/>
    <w:p w14:paraId="000000D9" w14:textId="77777777" w:rsidR="00C02DD5" w:rsidRDefault="00000000">
      <w:r>
        <w:t>h) Justice/Democratic Processes:</w:t>
      </w:r>
    </w:p>
    <w:p w14:paraId="000000DA" w14:textId="77777777" w:rsidR="00C02DD5" w:rsidRDefault="00000000">
      <w:r>
        <w:t>- Systems assisting judicial decisions</w:t>
      </w:r>
    </w:p>
    <w:p w14:paraId="000000DB" w14:textId="77777777" w:rsidR="00C02DD5" w:rsidRDefault="00000000">
      <w:r>
        <w:t>- Systems influencing voting behavior/election outcomes</w:t>
      </w:r>
    </w:p>
    <w:p w14:paraId="000000DC" w14:textId="77777777" w:rsidR="00C02DD5" w:rsidRDefault="00000000">
      <w:r>
        <w:t>(Note: Excludes administrative campaign management tools)</w:t>
      </w:r>
    </w:p>
    <w:p w14:paraId="000000DD" w14:textId="77777777" w:rsidR="00C02DD5" w:rsidRDefault="00C02DD5"/>
    <w:p w14:paraId="000000DE" w14:textId="77777777" w:rsidR="00C02DD5" w:rsidRDefault="00000000">
      <w:r>
        <w:t>3. Exception Analysis:</w:t>
      </w:r>
    </w:p>
    <w:p w14:paraId="000000DF" w14:textId="77777777" w:rsidR="00C02DD5" w:rsidRDefault="00000000">
      <w:r>
        <w:t>If the system falls under an Annex III area, could it qualify for any exceptions:</w:t>
      </w:r>
    </w:p>
    <w:p w14:paraId="000000E0" w14:textId="77777777" w:rsidR="00C02DD5" w:rsidRDefault="00C02DD5"/>
    <w:p w14:paraId="000000E1" w14:textId="77777777" w:rsidR="00C02DD5" w:rsidRDefault="00000000">
      <w:r>
        <w:t>a) Narrow Procedural Task:</w:t>
      </w:r>
    </w:p>
    <w:p w14:paraId="000000E2" w14:textId="77777777" w:rsidR="00C02DD5" w:rsidRDefault="00000000">
      <w:r>
        <w:t>- Does it only transform data formats?</w:t>
      </w:r>
    </w:p>
    <w:p w14:paraId="000000E3" w14:textId="77777777" w:rsidR="00C02DD5" w:rsidRDefault="00000000">
      <w:r>
        <w:t>- Does it only classify/categorize documents?</w:t>
      </w:r>
    </w:p>
    <w:p w14:paraId="000000E4" w14:textId="77777777" w:rsidR="00C02DD5" w:rsidRDefault="00000000">
      <w:r>
        <w:t>- Does it only detect duplicates?</w:t>
      </w:r>
    </w:p>
    <w:p w14:paraId="000000E5" w14:textId="77777777" w:rsidR="00C02DD5" w:rsidRDefault="00C02DD5"/>
    <w:p w14:paraId="000000E6" w14:textId="77777777" w:rsidR="00C02DD5" w:rsidRDefault="00000000">
      <w:r>
        <w:t>b) Improvement of Human Activity:</w:t>
      </w:r>
    </w:p>
    <w:p w14:paraId="000000E7" w14:textId="77777777" w:rsidR="00C02DD5" w:rsidRDefault="00000000">
      <w:r>
        <w:t>- Does it only enhance previously completed work?</w:t>
      </w:r>
    </w:p>
    <w:p w14:paraId="000000E8" w14:textId="77777777" w:rsidR="00C02DD5" w:rsidRDefault="00000000">
      <w:r>
        <w:t>- Does it only provide an additional layer to human activity?</w:t>
      </w:r>
    </w:p>
    <w:p w14:paraId="000000E9" w14:textId="77777777" w:rsidR="00C02DD5" w:rsidRDefault="00000000">
      <w:r>
        <w:t>- Example: Improving language in drafted documents</w:t>
      </w:r>
    </w:p>
    <w:p w14:paraId="000000EA" w14:textId="77777777" w:rsidR="00C02DD5" w:rsidRDefault="00C02DD5"/>
    <w:p w14:paraId="000000EB" w14:textId="77777777" w:rsidR="00C02DD5" w:rsidRDefault="00000000">
      <w:r>
        <w:t>c) Pattern Detection:</w:t>
      </w:r>
    </w:p>
    <w:p w14:paraId="000000EC" w14:textId="77777777" w:rsidR="00C02DD5" w:rsidRDefault="00000000">
      <w:r>
        <w:t>- Does it only identify patterns in previous decisions?</w:t>
      </w:r>
    </w:p>
    <w:p w14:paraId="000000ED" w14:textId="77777777" w:rsidR="00C02DD5" w:rsidRDefault="00000000">
      <w:r>
        <w:t>- Is it used only for ex-post analysis?</w:t>
      </w:r>
    </w:p>
    <w:p w14:paraId="000000EE" w14:textId="77777777" w:rsidR="00C02DD5" w:rsidRDefault="00000000">
      <w:r>
        <w:t>- Does it require human review?</w:t>
      </w:r>
    </w:p>
    <w:p w14:paraId="000000EF" w14:textId="77777777" w:rsidR="00C02DD5" w:rsidRDefault="00000000">
      <w:r>
        <w:t>- Example: Analyzing grading patterns for inconsistencies</w:t>
      </w:r>
    </w:p>
    <w:p w14:paraId="000000F0" w14:textId="77777777" w:rsidR="00C02DD5" w:rsidRDefault="00C02DD5"/>
    <w:p w14:paraId="000000F1" w14:textId="77777777" w:rsidR="00C02DD5" w:rsidRDefault="00000000">
      <w:r>
        <w:t>d) Preparatory Tasks:</w:t>
      </w:r>
    </w:p>
    <w:p w14:paraId="000000F2" w14:textId="77777777" w:rsidR="00C02DD5" w:rsidRDefault="00000000">
      <w:r>
        <w:t>- Is it limited to file handling/indexing?</w:t>
      </w:r>
    </w:p>
    <w:p w14:paraId="000000F3" w14:textId="77777777" w:rsidR="00C02DD5" w:rsidRDefault="00000000">
      <w:r>
        <w:t>- Does it only process/link data?</w:t>
      </w:r>
    </w:p>
    <w:p w14:paraId="000000F4" w14:textId="77777777" w:rsidR="00C02DD5" w:rsidRDefault="00000000">
      <w:r>
        <w:t>- Is it only used for translation?</w:t>
      </w:r>
    </w:p>
    <w:p w14:paraId="000000F5" w14:textId="77777777" w:rsidR="00C02DD5" w:rsidRDefault="00C02DD5"/>
    <w:p w14:paraId="000000F6" w14:textId="77777777" w:rsidR="00C02DD5" w:rsidRDefault="00000000">
      <w:r>
        <w:t>Important: These exceptions do not apply if the system performs profiling of natural persons.</w:t>
      </w:r>
    </w:p>
    <w:p w14:paraId="000000F7" w14:textId="77777777" w:rsidR="00C02DD5" w:rsidRDefault="00000000">
      <w:r>
        <w:t>“””</w:t>
      </w:r>
    </w:p>
    <w:p w14:paraId="000000F8" w14:textId="77777777" w:rsidR="00C02DD5" w:rsidRDefault="00C02DD5"/>
    <w:p w14:paraId="000000F9" w14:textId="77777777" w:rsidR="00C02DD5" w:rsidRDefault="00C02DD5"/>
    <w:p w14:paraId="000000FA" w14:textId="77777777" w:rsidR="00C02DD5" w:rsidRDefault="00000000">
      <w:r>
        <w:t>If you believe it is high-risk, please:</w:t>
      </w:r>
    </w:p>
    <w:p w14:paraId="000000FB" w14:textId="77777777" w:rsidR="00C02DD5" w:rsidRDefault="00000000">
      <w:pPr>
        <w:numPr>
          <w:ilvl w:val="0"/>
          <w:numId w:val="12"/>
        </w:numPr>
      </w:pPr>
      <w:r>
        <w:t>Please assess whether it is high risk system under Annex I or Annex III sequentially</w:t>
      </w:r>
    </w:p>
    <w:p w14:paraId="000000FC" w14:textId="77777777" w:rsidR="00C02DD5" w:rsidRDefault="00000000">
      <w:pPr>
        <w:numPr>
          <w:ilvl w:val="1"/>
          <w:numId w:val="12"/>
        </w:numPr>
      </w:pPr>
      <w:r>
        <w:t>If you believe it is high risk under Annex I:</w:t>
      </w:r>
    </w:p>
    <w:p w14:paraId="000000FD" w14:textId="77777777" w:rsidR="00C02DD5" w:rsidRDefault="00000000">
      <w:pPr>
        <w:numPr>
          <w:ilvl w:val="2"/>
          <w:numId w:val="12"/>
        </w:numPr>
      </w:pPr>
      <w:r>
        <w:t>Please return “High Risk, Annex I”</w:t>
      </w:r>
    </w:p>
    <w:p w14:paraId="000000FE" w14:textId="77777777" w:rsidR="00C02DD5" w:rsidRDefault="00000000">
      <w:pPr>
        <w:numPr>
          <w:ilvl w:val="2"/>
          <w:numId w:val="12"/>
        </w:numPr>
      </w:pPr>
      <w:r>
        <w:lastRenderedPageBreak/>
        <w:t>(If this information is in your training data) Please return your rationale for which clause under the relevant Annex I legislation applies</w:t>
      </w:r>
    </w:p>
    <w:p w14:paraId="000000FF" w14:textId="77777777" w:rsidR="00C02DD5" w:rsidRDefault="00000000">
      <w:pPr>
        <w:numPr>
          <w:ilvl w:val="1"/>
          <w:numId w:val="12"/>
        </w:numPr>
      </w:pPr>
      <w:r>
        <w:t>If you are not sure if it is high risk under Annex I:</w:t>
      </w:r>
    </w:p>
    <w:p w14:paraId="00000100" w14:textId="77777777" w:rsidR="00C02DD5" w:rsidRDefault="00000000">
      <w:pPr>
        <w:numPr>
          <w:ilvl w:val="2"/>
          <w:numId w:val="12"/>
        </w:numPr>
      </w:pPr>
      <w:r>
        <w:t xml:space="preserve">Please return “Unsure, potentially High Risk, Annex I” </w:t>
      </w:r>
    </w:p>
    <w:p w14:paraId="00000101" w14:textId="77777777" w:rsidR="00C02DD5" w:rsidRDefault="00000000">
      <w:pPr>
        <w:numPr>
          <w:ilvl w:val="1"/>
          <w:numId w:val="12"/>
        </w:numPr>
      </w:pPr>
      <w:r>
        <w:t>If it is not high risk under Annex I</w:t>
      </w:r>
    </w:p>
    <w:p w14:paraId="00000102" w14:textId="77777777" w:rsidR="00C02DD5" w:rsidRDefault="00000000">
      <w:pPr>
        <w:numPr>
          <w:ilvl w:val="2"/>
          <w:numId w:val="12"/>
        </w:numPr>
      </w:pPr>
      <w:r>
        <w:t>Please check if it is high risk under Annex III:</w:t>
      </w:r>
    </w:p>
    <w:p w14:paraId="00000103" w14:textId="77777777" w:rsidR="00C02DD5" w:rsidRDefault="00000000">
      <w:pPr>
        <w:numPr>
          <w:ilvl w:val="3"/>
          <w:numId w:val="12"/>
        </w:numPr>
      </w:pPr>
      <w:r>
        <w:t>If you believe it is high-risk under Annex III:</w:t>
      </w:r>
    </w:p>
    <w:p w14:paraId="00000104" w14:textId="77777777" w:rsidR="00C02DD5" w:rsidRDefault="00000000">
      <w:pPr>
        <w:numPr>
          <w:ilvl w:val="4"/>
          <w:numId w:val="12"/>
        </w:numPr>
      </w:pPr>
      <w:r>
        <w:t>Please return “High Risk, Annex III”</w:t>
      </w:r>
    </w:p>
    <w:p w14:paraId="00000105" w14:textId="77777777" w:rsidR="00C02DD5" w:rsidRDefault="00000000">
      <w:pPr>
        <w:numPr>
          <w:ilvl w:val="4"/>
          <w:numId w:val="12"/>
        </w:numPr>
      </w:pPr>
      <w:r>
        <w:t>Please return your rationale for which clause under Annex III applies</w:t>
      </w:r>
    </w:p>
    <w:p w14:paraId="00000106" w14:textId="77777777" w:rsidR="00C02DD5" w:rsidRDefault="00000000">
      <w:pPr>
        <w:numPr>
          <w:ilvl w:val="3"/>
          <w:numId w:val="12"/>
        </w:numPr>
      </w:pPr>
      <w:r>
        <w:t>If you are not sure if it is high risk under Annex III:</w:t>
      </w:r>
    </w:p>
    <w:p w14:paraId="00000107" w14:textId="77777777" w:rsidR="00C02DD5" w:rsidRDefault="00000000">
      <w:pPr>
        <w:numPr>
          <w:ilvl w:val="4"/>
          <w:numId w:val="12"/>
        </w:numPr>
      </w:pPr>
      <w:r>
        <w:t>Please return “Unsure, potentially High Risk, Annex III”</w:t>
      </w:r>
    </w:p>
    <w:p w14:paraId="00000108" w14:textId="77777777" w:rsidR="00C02DD5" w:rsidRDefault="00000000">
      <w:pPr>
        <w:numPr>
          <w:ilvl w:val="3"/>
          <w:numId w:val="12"/>
        </w:numPr>
      </w:pPr>
      <w:r>
        <w:t>If it is not high risk under Annex III</w:t>
      </w:r>
    </w:p>
    <w:p w14:paraId="00000109" w14:textId="77777777" w:rsidR="00C02DD5" w:rsidRDefault="00000000">
      <w:pPr>
        <w:numPr>
          <w:ilvl w:val="4"/>
          <w:numId w:val="12"/>
        </w:numPr>
      </w:pPr>
      <w:r>
        <w:t>Continue to step 3</w:t>
      </w:r>
    </w:p>
    <w:p w14:paraId="0000010A" w14:textId="77777777" w:rsidR="00C02DD5" w:rsidRDefault="00C02DD5"/>
    <w:p w14:paraId="0000010B" w14:textId="77777777" w:rsidR="00C02DD5" w:rsidRDefault="00000000">
      <w:r>
        <w:t xml:space="preserve">Step 3: Check if additional transparency obligations apply to the system based on the information contained in </w:t>
      </w:r>
    </w:p>
    <w:p w14:paraId="0000010C" w14:textId="77777777" w:rsidR="00C02DD5" w:rsidRDefault="00000000">
      <w:r>
        <w:t>“””</w:t>
      </w:r>
    </w:p>
    <w:p w14:paraId="0000010D" w14:textId="77777777" w:rsidR="00C02DD5" w:rsidRDefault="00000000">
      <w:r>
        <w:t>To help determine if my AI system is classified as having transparency obligations under the EU AI Act, please analyze the following information:</w:t>
      </w:r>
    </w:p>
    <w:p w14:paraId="0000010E" w14:textId="77777777" w:rsidR="00C02DD5" w:rsidRDefault="00000000">
      <w:pPr>
        <w:spacing w:before="240" w:after="240"/>
      </w:pPr>
      <w:r>
        <w:t>Key Categories Requiring Transparency:</w:t>
      </w:r>
    </w:p>
    <w:p w14:paraId="0000010F" w14:textId="77777777" w:rsidR="00C02DD5" w:rsidRDefault="00000000">
      <w:pPr>
        <w:numPr>
          <w:ilvl w:val="0"/>
          <w:numId w:val="11"/>
        </w:numPr>
        <w:spacing w:before="240"/>
      </w:pPr>
      <w:r>
        <w:t>Systems Interacting with Natural Persons (Art 50(1))</w:t>
      </w:r>
    </w:p>
    <w:p w14:paraId="00000110" w14:textId="77777777" w:rsidR="00C02DD5" w:rsidRDefault="00000000">
      <w:pPr>
        <w:numPr>
          <w:ilvl w:val="0"/>
          <w:numId w:val="25"/>
        </w:numPr>
      </w:pPr>
      <w:r>
        <w:t>Applies when there's a risk that people might believe they're interacting with a human</w:t>
      </w:r>
    </w:p>
    <w:p w14:paraId="00000111" w14:textId="77777777" w:rsidR="00C02DD5" w:rsidRDefault="00000000">
      <w:pPr>
        <w:numPr>
          <w:ilvl w:val="0"/>
          <w:numId w:val="25"/>
        </w:numPr>
      </w:pPr>
      <w:r>
        <w:t>Exception: When it's obvious from the circumstances/context</w:t>
      </w:r>
    </w:p>
    <w:p w14:paraId="00000112" w14:textId="77777777" w:rsidR="00C02DD5" w:rsidRDefault="00000000">
      <w:pPr>
        <w:numPr>
          <w:ilvl w:val="0"/>
          <w:numId w:val="25"/>
        </w:numPr>
      </w:pPr>
      <w:r>
        <w:t>Exception: Law enforcement systems for detecting/preventing crime</w:t>
      </w:r>
    </w:p>
    <w:p w14:paraId="00000113" w14:textId="77777777" w:rsidR="00C02DD5" w:rsidRDefault="00000000">
      <w:pPr>
        <w:numPr>
          <w:ilvl w:val="0"/>
          <w:numId w:val="25"/>
        </w:numPr>
      </w:pPr>
      <w:r>
        <w:t>Example: AI chatbots, virtual assistants</w:t>
      </w:r>
      <w:r>
        <w:br/>
      </w:r>
    </w:p>
    <w:p w14:paraId="00000114" w14:textId="77777777" w:rsidR="00C02DD5" w:rsidRDefault="00000000">
      <w:pPr>
        <w:numPr>
          <w:ilvl w:val="0"/>
          <w:numId w:val="23"/>
        </w:numPr>
      </w:pPr>
      <w:r>
        <w:t>Systems Generating Synthetic Content (Art 50(2))</w:t>
      </w:r>
    </w:p>
    <w:p w14:paraId="00000115" w14:textId="77777777" w:rsidR="00C02DD5" w:rsidRDefault="00000000">
      <w:pPr>
        <w:numPr>
          <w:ilvl w:val="0"/>
          <w:numId w:val="19"/>
        </w:numPr>
      </w:pPr>
      <w:r>
        <w:t>Covers AI systems generating audio, image, video, or text content</w:t>
      </w:r>
    </w:p>
    <w:p w14:paraId="00000116" w14:textId="77777777" w:rsidR="00C02DD5" w:rsidRDefault="00000000">
      <w:pPr>
        <w:numPr>
          <w:ilvl w:val="0"/>
          <w:numId w:val="19"/>
        </w:numPr>
      </w:pPr>
      <w:r>
        <w:t>Exception: Systems only performing assistive function for standard editing</w:t>
      </w:r>
    </w:p>
    <w:p w14:paraId="00000117" w14:textId="77777777" w:rsidR="00C02DD5" w:rsidRDefault="00000000">
      <w:pPr>
        <w:numPr>
          <w:ilvl w:val="0"/>
          <w:numId w:val="19"/>
        </w:numPr>
      </w:pPr>
      <w:r>
        <w:t>Exception: Systems not substantially altering input data</w:t>
      </w:r>
    </w:p>
    <w:p w14:paraId="00000118" w14:textId="77777777" w:rsidR="00C02DD5" w:rsidRDefault="00000000">
      <w:pPr>
        <w:numPr>
          <w:ilvl w:val="0"/>
          <w:numId w:val="19"/>
        </w:numPr>
      </w:pPr>
      <w:r>
        <w:t>Example: Image generators, text-to-speech systems</w:t>
      </w:r>
      <w:r>
        <w:br/>
      </w:r>
    </w:p>
    <w:p w14:paraId="00000119" w14:textId="77777777" w:rsidR="00C02DD5" w:rsidRDefault="00000000">
      <w:pPr>
        <w:numPr>
          <w:ilvl w:val="0"/>
          <w:numId w:val="34"/>
        </w:numPr>
      </w:pPr>
      <w:r>
        <w:t>Emotion Recognition Systems (Art 50(3))</w:t>
      </w:r>
    </w:p>
    <w:p w14:paraId="0000011A" w14:textId="77777777" w:rsidR="00C02DD5" w:rsidRDefault="00000000">
      <w:pPr>
        <w:numPr>
          <w:ilvl w:val="0"/>
          <w:numId w:val="32"/>
        </w:numPr>
      </w:pPr>
      <w:r>
        <w:t>Systems identifying/inferring emotions or intentions based on biometric data</w:t>
      </w:r>
    </w:p>
    <w:p w14:paraId="0000011B" w14:textId="77777777" w:rsidR="00C02DD5" w:rsidRDefault="00000000">
      <w:pPr>
        <w:numPr>
          <w:ilvl w:val="0"/>
          <w:numId w:val="32"/>
        </w:numPr>
      </w:pPr>
      <w:r>
        <w:t>Example: Systems analyzing facial expressions for emotional states</w:t>
      </w:r>
      <w:r>
        <w:br/>
      </w:r>
    </w:p>
    <w:p w14:paraId="0000011C" w14:textId="77777777" w:rsidR="00C02DD5" w:rsidRDefault="00000000">
      <w:pPr>
        <w:numPr>
          <w:ilvl w:val="0"/>
          <w:numId w:val="28"/>
        </w:numPr>
      </w:pPr>
      <w:r>
        <w:t>Biometric Categorization Systems (Art 50(3))</w:t>
      </w:r>
    </w:p>
    <w:p w14:paraId="0000011D" w14:textId="77777777" w:rsidR="00C02DD5" w:rsidRDefault="00000000">
      <w:pPr>
        <w:numPr>
          <w:ilvl w:val="0"/>
          <w:numId w:val="13"/>
        </w:numPr>
      </w:pPr>
      <w:r>
        <w:t>Systems categorizing people based on biometric data</w:t>
      </w:r>
    </w:p>
    <w:p w14:paraId="0000011E" w14:textId="77777777" w:rsidR="00C02DD5" w:rsidRDefault="00000000">
      <w:pPr>
        <w:numPr>
          <w:ilvl w:val="0"/>
          <w:numId w:val="13"/>
        </w:numPr>
      </w:pPr>
      <w:r>
        <w:t>Example: Systems categorizing people by age, gender, or other characteristics</w:t>
      </w:r>
      <w:r>
        <w:br/>
      </w:r>
    </w:p>
    <w:p w14:paraId="0000011F" w14:textId="77777777" w:rsidR="00C02DD5" w:rsidRDefault="00000000">
      <w:pPr>
        <w:numPr>
          <w:ilvl w:val="0"/>
          <w:numId w:val="38"/>
        </w:numPr>
      </w:pPr>
      <w:r>
        <w:t>Deep Fakes/Manipulated Content (Art 50(4))</w:t>
      </w:r>
    </w:p>
    <w:p w14:paraId="00000120" w14:textId="77777777" w:rsidR="00C02DD5" w:rsidRDefault="00000000">
      <w:pPr>
        <w:numPr>
          <w:ilvl w:val="0"/>
          <w:numId w:val="15"/>
        </w:numPr>
      </w:pPr>
      <w:r>
        <w:t>Content resembling existing persons/places that appears authentic</w:t>
      </w:r>
    </w:p>
    <w:p w14:paraId="00000121" w14:textId="77777777" w:rsidR="00C02DD5" w:rsidRDefault="00000000">
      <w:pPr>
        <w:numPr>
          <w:ilvl w:val="0"/>
          <w:numId w:val="15"/>
        </w:numPr>
      </w:pPr>
      <w:r>
        <w:lastRenderedPageBreak/>
        <w:t>Exception: Creative/artistic/satirical content (requires different disclosure approach)</w:t>
      </w:r>
    </w:p>
    <w:p w14:paraId="00000122" w14:textId="77777777" w:rsidR="00C02DD5" w:rsidRDefault="00000000">
      <w:pPr>
        <w:numPr>
          <w:ilvl w:val="0"/>
          <w:numId w:val="15"/>
        </w:numPr>
      </w:pPr>
      <w:r>
        <w:t>Exception: AI-generated text that undergoes human review/editorial control</w:t>
      </w:r>
    </w:p>
    <w:p w14:paraId="00000123" w14:textId="77777777" w:rsidR="00C02DD5" w:rsidRDefault="00000000">
      <w:pPr>
        <w:numPr>
          <w:ilvl w:val="0"/>
          <w:numId w:val="15"/>
        </w:numPr>
        <w:spacing w:after="240"/>
      </w:pPr>
      <w:r>
        <w:t>Example: AI-generated videos of real people</w:t>
      </w:r>
    </w:p>
    <w:p w14:paraId="00000124" w14:textId="77777777" w:rsidR="00C02DD5" w:rsidRDefault="00000000">
      <w:r>
        <w:t>“””</w:t>
      </w:r>
    </w:p>
    <w:p w14:paraId="00000125" w14:textId="77777777" w:rsidR="00C02DD5" w:rsidRDefault="00C02DD5"/>
    <w:p w14:paraId="00000126" w14:textId="77777777" w:rsidR="00C02DD5" w:rsidRDefault="00C02DD5"/>
    <w:p w14:paraId="00000127" w14:textId="77777777" w:rsidR="00C02DD5" w:rsidRDefault="00000000">
      <w:r>
        <w:t>If you believe transparency obligations apply, please:</w:t>
      </w:r>
    </w:p>
    <w:p w14:paraId="00000128" w14:textId="77777777" w:rsidR="00C02DD5" w:rsidRDefault="00000000">
      <w:pPr>
        <w:numPr>
          <w:ilvl w:val="0"/>
          <w:numId w:val="22"/>
        </w:numPr>
      </w:pPr>
      <w:r>
        <w:t>Return the rationale along with a citation for which clause you believe applies</w:t>
      </w:r>
    </w:p>
    <w:p w14:paraId="00000129" w14:textId="77777777" w:rsidR="00C02DD5" w:rsidRDefault="00000000">
      <w:pPr>
        <w:numPr>
          <w:ilvl w:val="0"/>
          <w:numId w:val="22"/>
        </w:numPr>
      </w:pPr>
      <w:r>
        <w:t>If the system was also high-risk based on the previous step, please return: “high-risk and transparency obligations”</w:t>
      </w:r>
    </w:p>
    <w:p w14:paraId="0000012A" w14:textId="77777777" w:rsidR="00C02DD5" w:rsidRDefault="00000000">
      <w:pPr>
        <w:numPr>
          <w:ilvl w:val="0"/>
          <w:numId w:val="22"/>
        </w:numPr>
      </w:pPr>
      <w:r>
        <w:t>Terminate the analysis here</w:t>
      </w:r>
    </w:p>
    <w:p w14:paraId="0000012B" w14:textId="77777777" w:rsidR="00C02DD5" w:rsidRDefault="00C02DD5"/>
    <w:p w14:paraId="0000012C" w14:textId="77777777" w:rsidR="00C02DD5" w:rsidRDefault="00000000">
      <w:r>
        <w:t>If you are unsure if transparency obligations apply, and</w:t>
      </w:r>
    </w:p>
    <w:p w14:paraId="0000012D" w14:textId="77777777" w:rsidR="00C02DD5" w:rsidRDefault="00000000">
      <w:pPr>
        <w:numPr>
          <w:ilvl w:val="0"/>
          <w:numId w:val="8"/>
        </w:numPr>
      </w:pPr>
      <w:r>
        <w:t>It is high risk</w:t>
      </w:r>
    </w:p>
    <w:p w14:paraId="0000012E" w14:textId="77777777" w:rsidR="00C02DD5" w:rsidRDefault="00000000">
      <w:pPr>
        <w:numPr>
          <w:ilvl w:val="1"/>
          <w:numId w:val="8"/>
        </w:numPr>
      </w:pPr>
      <w:r>
        <w:t>Return “High Risk, Unsure, Transparency Obligations”</w:t>
      </w:r>
    </w:p>
    <w:p w14:paraId="0000012F" w14:textId="77777777" w:rsidR="00C02DD5" w:rsidRDefault="00000000">
      <w:pPr>
        <w:numPr>
          <w:ilvl w:val="0"/>
          <w:numId w:val="31"/>
        </w:numPr>
      </w:pPr>
      <w:r>
        <w:t>If it is not high risk</w:t>
      </w:r>
    </w:p>
    <w:p w14:paraId="00000130" w14:textId="77777777" w:rsidR="00C02DD5" w:rsidRDefault="00000000">
      <w:pPr>
        <w:numPr>
          <w:ilvl w:val="1"/>
          <w:numId w:val="31"/>
        </w:numPr>
      </w:pPr>
      <w:r>
        <w:t>Return “Unsure, Transparency obligations”</w:t>
      </w:r>
    </w:p>
    <w:p w14:paraId="00000131" w14:textId="77777777" w:rsidR="00C02DD5" w:rsidRDefault="00000000">
      <w:pPr>
        <w:numPr>
          <w:ilvl w:val="0"/>
          <w:numId w:val="31"/>
        </w:numPr>
      </w:pPr>
      <w:r>
        <w:t>If you are also unsure about the high risk classification:</w:t>
      </w:r>
    </w:p>
    <w:p w14:paraId="00000132" w14:textId="77777777" w:rsidR="00C02DD5" w:rsidRDefault="00000000">
      <w:pPr>
        <w:numPr>
          <w:ilvl w:val="1"/>
          <w:numId w:val="31"/>
        </w:numPr>
      </w:pPr>
      <w:r>
        <w:t>Return “Unsure, High Risk and Transparency Obligations”</w:t>
      </w:r>
    </w:p>
    <w:p w14:paraId="00000133" w14:textId="77777777" w:rsidR="00C02DD5" w:rsidRDefault="00C02DD5"/>
    <w:p w14:paraId="00000134" w14:textId="77777777" w:rsidR="00C02DD5" w:rsidRDefault="00000000">
      <w:r>
        <w:t xml:space="preserve">If you believe transparency obligations </w:t>
      </w:r>
      <w:r>
        <w:rPr>
          <w:i/>
        </w:rPr>
        <w:t>do not apply</w:t>
      </w:r>
      <w:r>
        <w:t xml:space="preserve">: </w:t>
      </w:r>
    </w:p>
    <w:p w14:paraId="00000135" w14:textId="77777777" w:rsidR="00C02DD5" w:rsidRDefault="00000000">
      <w:pPr>
        <w:numPr>
          <w:ilvl w:val="0"/>
          <w:numId w:val="7"/>
        </w:numPr>
      </w:pPr>
      <w:r>
        <w:t>Return “low-risk”</w:t>
      </w:r>
    </w:p>
    <w:p w14:paraId="00000136" w14:textId="77777777" w:rsidR="00C02DD5" w:rsidRDefault="00000000">
      <w:pPr>
        <w:numPr>
          <w:ilvl w:val="0"/>
          <w:numId w:val="7"/>
        </w:numPr>
      </w:pPr>
      <w:r>
        <w:t>Return the rationale</w:t>
      </w:r>
    </w:p>
    <w:p w14:paraId="00000137" w14:textId="77777777" w:rsidR="00C02DD5" w:rsidRDefault="00C02DD5"/>
    <w:p w14:paraId="00000138" w14:textId="77777777" w:rsidR="00C02DD5" w:rsidRDefault="00C02DD5"/>
    <w:p w14:paraId="00000139" w14:textId="77777777" w:rsidR="00C02DD5" w:rsidRDefault="00C02DD5"/>
    <w:sectPr w:rsidR="00C02D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37107"/>
    <w:multiLevelType w:val="multilevel"/>
    <w:tmpl w:val="BD2CF58C"/>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7016EED"/>
    <w:multiLevelType w:val="multilevel"/>
    <w:tmpl w:val="813C5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631A6D"/>
    <w:multiLevelType w:val="multilevel"/>
    <w:tmpl w:val="0682F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040CF3"/>
    <w:multiLevelType w:val="multilevel"/>
    <w:tmpl w:val="E1CCE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5C5E3C"/>
    <w:multiLevelType w:val="multilevel"/>
    <w:tmpl w:val="DF905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A265E8"/>
    <w:multiLevelType w:val="multilevel"/>
    <w:tmpl w:val="A59CF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F32266"/>
    <w:multiLevelType w:val="multilevel"/>
    <w:tmpl w:val="AA0E8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86AC2"/>
    <w:multiLevelType w:val="multilevel"/>
    <w:tmpl w:val="C0A4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735DC9"/>
    <w:multiLevelType w:val="multilevel"/>
    <w:tmpl w:val="79A2C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6E928ED"/>
    <w:multiLevelType w:val="multilevel"/>
    <w:tmpl w:val="98D8F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BB082B"/>
    <w:multiLevelType w:val="multilevel"/>
    <w:tmpl w:val="F8DA8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9E0967"/>
    <w:multiLevelType w:val="multilevel"/>
    <w:tmpl w:val="DDC69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485309"/>
    <w:multiLevelType w:val="multilevel"/>
    <w:tmpl w:val="99027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3C1DA7"/>
    <w:multiLevelType w:val="multilevel"/>
    <w:tmpl w:val="81529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75767A"/>
    <w:multiLevelType w:val="multilevel"/>
    <w:tmpl w:val="CE8A1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440C9D"/>
    <w:multiLevelType w:val="multilevel"/>
    <w:tmpl w:val="4AF40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4E706F"/>
    <w:multiLevelType w:val="multilevel"/>
    <w:tmpl w:val="34809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2C93E32"/>
    <w:multiLevelType w:val="multilevel"/>
    <w:tmpl w:val="68A2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3D13A14"/>
    <w:multiLevelType w:val="multilevel"/>
    <w:tmpl w:val="936AD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4102087"/>
    <w:multiLevelType w:val="multilevel"/>
    <w:tmpl w:val="1592F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615CED"/>
    <w:multiLevelType w:val="multilevel"/>
    <w:tmpl w:val="7CC2966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28795FA7"/>
    <w:multiLevelType w:val="multilevel"/>
    <w:tmpl w:val="C2F6C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547C50"/>
    <w:multiLevelType w:val="multilevel"/>
    <w:tmpl w:val="DA767BA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2F201837"/>
    <w:multiLevelType w:val="multilevel"/>
    <w:tmpl w:val="378E8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1956420"/>
    <w:multiLevelType w:val="multilevel"/>
    <w:tmpl w:val="BC242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AA61F89"/>
    <w:multiLevelType w:val="multilevel"/>
    <w:tmpl w:val="F9B4116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3D2B654E"/>
    <w:multiLevelType w:val="multilevel"/>
    <w:tmpl w:val="70AAA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C45227"/>
    <w:multiLevelType w:val="multilevel"/>
    <w:tmpl w:val="D3945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1964DDF"/>
    <w:multiLevelType w:val="multilevel"/>
    <w:tmpl w:val="51B86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3F5771"/>
    <w:multiLevelType w:val="multilevel"/>
    <w:tmpl w:val="C0921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9132D5"/>
    <w:multiLevelType w:val="multilevel"/>
    <w:tmpl w:val="C3924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9866F7A"/>
    <w:multiLevelType w:val="multilevel"/>
    <w:tmpl w:val="B1743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98D65F2"/>
    <w:multiLevelType w:val="multilevel"/>
    <w:tmpl w:val="6D5E3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579F4711"/>
    <w:multiLevelType w:val="multilevel"/>
    <w:tmpl w:val="1E04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3349B0"/>
    <w:multiLevelType w:val="multilevel"/>
    <w:tmpl w:val="3B382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4B6B7D"/>
    <w:multiLevelType w:val="multilevel"/>
    <w:tmpl w:val="C4DE1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BDD5DBD"/>
    <w:multiLevelType w:val="multilevel"/>
    <w:tmpl w:val="ABB24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3E7F24"/>
    <w:multiLevelType w:val="multilevel"/>
    <w:tmpl w:val="AF3E7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6CA6C75"/>
    <w:multiLevelType w:val="multilevel"/>
    <w:tmpl w:val="0534E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2377295">
    <w:abstractNumId w:val="5"/>
  </w:num>
  <w:num w:numId="2" w16cid:durableId="1402829241">
    <w:abstractNumId w:val="14"/>
  </w:num>
  <w:num w:numId="3" w16cid:durableId="538587498">
    <w:abstractNumId w:val="12"/>
  </w:num>
  <w:num w:numId="4" w16cid:durableId="1022241758">
    <w:abstractNumId w:val="8"/>
  </w:num>
  <w:num w:numId="5" w16cid:durableId="1931502266">
    <w:abstractNumId w:val="21"/>
  </w:num>
  <w:num w:numId="6" w16cid:durableId="68385607">
    <w:abstractNumId w:val="37"/>
  </w:num>
  <w:num w:numId="7" w16cid:durableId="667513615">
    <w:abstractNumId w:val="34"/>
  </w:num>
  <w:num w:numId="8" w16cid:durableId="1574655782">
    <w:abstractNumId w:val="3"/>
  </w:num>
  <w:num w:numId="9" w16cid:durableId="1510094656">
    <w:abstractNumId w:val="13"/>
  </w:num>
  <w:num w:numId="10" w16cid:durableId="238292940">
    <w:abstractNumId w:val="35"/>
  </w:num>
  <w:num w:numId="11" w16cid:durableId="1373574083">
    <w:abstractNumId w:val="32"/>
  </w:num>
  <w:num w:numId="12" w16cid:durableId="451020911">
    <w:abstractNumId w:val="16"/>
  </w:num>
  <w:num w:numId="13" w16cid:durableId="532577734">
    <w:abstractNumId w:val="18"/>
  </w:num>
  <w:num w:numId="14" w16cid:durableId="617300240">
    <w:abstractNumId w:val="4"/>
  </w:num>
  <w:num w:numId="15" w16cid:durableId="261913373">
    <w:abstractNumId w:val="29"/>
  </w:num>
  <w:num w:numId="16" w16cid:durableId="1918903843">
    <w:abstractNumId w:val="30"/>
  </w:num>
  <w:num w:numId="17" w16cid:durableId="1138719666">
    <w:abstractNumId w:val="24"/>
  </w:num>
  <w:num w:numId="18" w16cid:durableId="2028410909">
    <w:abstractNumId w:val="11"/>
  </w:num>
  <w:num w:numId="19" w16cid:durableId="1722712021">
    <w:abstractNumId w:val="2"/>
  </w:num>
  <w:num w:numId="20" w16cid:durableId="99574465">
    <w:abstractNumId w:val="23"/>
  </w:num>
  <w:num w:numId="21" w16cid:durableId="1217400649">
    <w:abstractNumId w:val="31"/>
  </w:num>
  <w:num w:numId="22" w16cid:durableId="1104347428">
    <w:abstractNumId w:val="15"/>
  </w:num>
  <w:num w:numId="23" w16cid:durableId="539708894">
    <w:abstractNumId w:val="22"/>
  </w:num>
  <w:num w:numId="24" w16cid:durableId="537201274">
    <w:abstractNumId w:val="1"/>
  </w:num>
  <w:num w:numId="25" w16cid:durableId="206600766">
    <w:abstractNumId w:val="26"/>
  </w:num>
  <w:num w:numId="26" w16cid:durableId="1834830043">
    <w:abstractNumId w:val="9"/>
  </w:num>
  <w:num w:numId="27" w16cid:durableId="1250624252">
    <w:abstractNumId w:val="27"/>
  </w:num>
  <w:num w:numId="28" w16cid:durableId="112678346">
    <w:abstractNumId w:val="20"/>
  </w:num>
  <w:num w:numId="29" w16cid:durableId="569341066">
    <w:abstractNumId w:val="7"/>
  </w:num>
  <w:num w:numId="30" w16cid:durableId="808405275">
    <w:abstractNumId w:val="10"/>
  </w:num>
  <w:num w:numId="31" w16cid:durableId="2037388277">
    <w:abstractNumId w:val="6"/>
  </w:num>
  <w:num w:numId="32" w16cid:durableId="570966897">
    <w:abstractNumId w:val="17"/>
  </w:num>
  <w:num w:numId="33" w16cid:durableId="1274049311">
    <w:abstractNumId w:val="36"/>
  </w:num>
  <w:num w:numId="34" w16cid:durableId="1423793536">
    <w:abstractNumId w:val="25"/>
  </w:num>
  <w:num w:numId="35" w16cid:durableId="745762946">
    <w:abstractNumId w:val="19"/>
  </w:num>
  <w:num w:numId="36" w16cid:durableId="356739007">
    <w:abstractNumId w:val="38"/>
  </w:num>
  <w:num w:numId="37" w16cid:durableId="2081901951">
    <w:abstractNumId w:val="28"/>
  </w:num>
  <w:num w:numId="38" w16cid:durableId="399520016">
    <w:abstractNumId w:val="0"/>
  </w:num>
  <w:num w:numId="39" w16cid:durableId="5602124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D5"/>
    <w:rsid w:val="002150FA"/>
    <w:rsid w:val="00351A28"/>
    <w:rsid w:val="003B191A"/>
    <w:rsid w:val="00B3382D"/>
    <w:rsid w:val="00C02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CB65"/>
  <w15:docId w15:val="{4C2059B9-3F4A-490A-A34C-5CC9A3C9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617927">
      <w:bodyDiv w:val="1"/>
      <w:marLeft w:val="0"/>
      <w:marRight w:val="0"/>
      <w:marTop w:val="0"/>
      <w:marBottom w:val="0"/>
      <w:divBdr>
        <w:top w:val="none" w:sz="0" w:space="0" w:color="auto"/>
        <w:left w:val="none" w:sz="0" w:space="0" w:color="auto"/>
        <w:bottom w:val="none" w:sz="0" w:space="0" w:color="auto"/>
        <w:right w:val="none" w:sz="0" w:space="0" w:color="auto"/>
      </w:divBdr>
    </w:div>
    <w:div w:id="197001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Shahrukh Ahsan</cp:lastModifiedBy>
  <cp:revision>3</cp:revision>
  <dcterms:created xsi:type="dcterms:W3CDTF">2025-02-14T23:27:00Z</dcterms:created>
  <dcterms:modified xsi:type="dcterms:W3CDTF">2025-02-15T16:48:00Z</dcterms:modified>
</cp:coreProperties>
</file>