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bookmarkStart w:id="0" w:name="_GoBack"/>
      <w:bookmarkEnd w:id="0"/>
    </w:p>
    <w:p w14:paraId="3FD96228" w14:textId="26DA60F8" w:rsidR="006008FE" w:rsidRPr="008C4BBF" w:rsidRDefault="00DC52C4" w:rsidP="004A5943">
      <w:pPr>
        <w:pStyle w:val="Heading1"/>
        <w:rPr>
          <w:rFonts w:cs="Rubik"/>
          <w:color w:val="03111C"/>
        </w:rPr>
      </w:pPr>
      <w:r>
        <w:lastRenderedPageBreak/>
        <w:t>Upper Halliford</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6F600E" w:rsidRDefault="0038245B" w:rsidP="008C4BBF">
            <w:pPr>
              <w:pStyle w:val="Tableheading"/>
              <w:rPr>
                <w:rFonts w:eastAsiaTheme="minorHAnsi" w:cs="Rubik"/>
                <w:color w:val="767171" w:themeColor="background2" w:themeShade="80"/>
                <w:sz w:val="24"/>
                <w:szCs w:val="24"/>
              </w:rPr>
            </w:pPr>
            <w:r w:rsidRPr="006F600E">
              <w:rPr>
                <w:rFonts w:eastAsiaTheme="minorHAnsi" w:cs="Rubik"/>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120A37" w:rsidRDefault="0038245B" w:rsidP="00120A37">
            <w:pPr>
              <w:rPr>
                <w:color w:val="767171" w:themeColor="background2" w:themeShade="80"/>
              </w:rPr>
            </w:pPr>
            <w:r>
              <w:rPr>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148CF0AE" w:rsidR="003642C3" w:rsidRPr="006F600E" w:rsidRDefault="006F600E" w:rsidP="003642C3">
            <w:pPr>
              <w:rPr>
                <w:rFonts w:eastAsiaTheme="minorHAnsi"/>
                <w:sz w:val="24"/>
                <w:szCs w:val="24"/>
              </w:rPr>
            </w:pPr>
            <w:r w:rsidRPr="006F600E">
              <w:rPr>
                <w:rFonts w:eastAsiaTheme="minorHAnsi"/>
                <w:sz w:val="24"/>
                <w:szCs w:val="24"/>
              </w:rPr>
              <w:t>South Western Railway</w:t>
            </w:r>
          </w:p>
        </w:tc>
        <w:tc>
          <w:tcPr>
            <w:tcW w:w="3343" w:type="dxa"/>
          </w:tcPr>
          <w:p w14:paraId="0925ACE8" w14:textId="7DFA0BAA" w:rsidR="003642C3" w:rsidRPr="006F600E" w:rsidRDefault="006F600E" w:rsidP="003642C3">
            <w:pPr>
              <w:rPr>
                <w:rFonts w:eastAsiaTheme="minorHAnsi"/>
                <w:sz w:val="24"/>
                <w:szCs w:val="24"/>
              </w:rPr>
            </w:pPr>
            <w:r w:rsidRPr="006F600E">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6F600E" w:rsidRDefault="007C21ED">
          <w:pPr>
            <w:pStyle w:val="TOC1"/>
            <w:rPr>
              <w:rFonts w:asciiTheme="minorHAnsi" w:eastAsiaTheme="minorEastAsia" w:hAnsiTheme="minorHAnsi" w:cstheme="minorBidi"/>
              <w:sz w:val="24"/>
              <w:szCs w:val="24"/>
              <w:lang w:val="en-GB" w:eastAsia="en-GB"/>
            </w:rPr>
          </w:pPr>
          <w:r w:rsidRPr="006F600E">
            <w:rPr>
              <w:sz w:val="24"/>
              <w:szCs w:val="24"/>
            </w:rPr>
            <w:t>INTRODUCTION</w:t>
          </w:r>
          <w:r w:rsidR="006D370C" w:rsidRPr="006F600E">
            <w:rPr>
              <w:sz w:val="24"/>
              <w:szCs w:val="24"/>
            </w:rPr>
            <w:tab/>
          </w:r>
          <w:r w:rsidR="006D370C" w:rsidRPr="006F600E">
            <w:rPr>
              <w:sz w:val="24"/>
              <w:szCs w:val="24"/>
            </w:rPr>
            <w:fldChar w:fldCharType="begin"/>
          </w:r>
          <w:r w:rsidR="006D370C" w:rsidRPr="006F600E">
            <w:rPr>
              <w:sz w:val="24"/>
              <w:szCs w:val="24"/>
            </w:rPr>
            <w:instrText xml:space="preserve"> PAGEREF _Toc506971373 \h </w:instrText>
          </w:r>
          <w:r w:rsidR="006D370C" w:rsidRPr="006F600E">
            <w:rPr>
              <w:sz w:val="24"/>
              <w:szCs w:val="24"/>
            </w:rPr>
          </w:r>
          <w:r w:rsidR="006D370C" w:rsidRPr="006F600E">
            <w:rPr>
              <w:sz w:val="24"/>
              <w:szCs w:val="24"/>
            </w:rPr>
            <w:fldChar w:fldCharType="separate"/>
          </w:r>
          <w:r w:rsidR="00BC6240" w:rsidRPr="006F600E">
            <w:rPr>
              <w:sz w:val="24"/>
              <w:szCs w:val="24"/>
            </w:rPr>
            <w:t>3</w:t>
          </w:r>
          <w:r w:rsidR="006D370C" w:rsidRPr="006F600E">
            <w:rPr>
              <w:sz w:val="24"/>
              <w:szCs w:val="24"/>
            </w:rPr>
            <w:fldChar w:fldCharType="end"/>
          </w:r>
        </w:p>
        <w:p w14:paraId="61923E84" w14:textId="1BEF103A" w:rsidR="006D370C" w:rsidRPr="006F600E" w:rsidRDefault="006D370C">
          <w:pPr>
            <w:pStyle w:val="TOC1"/>
            <w:rPr>
              <w:rFonts w:asciiTheme="minorHAnsi" w:eastAsiaTheme="minorEastAsia" w:hAnsiTheme="minorHAnsi" w:cstheme="minorBidi"/>
              <w:sz w:val="24"/>
              <w:szCs w:val="24"/>
              <w:lang w:val="en-GB" w:eastAsia="en-GB"/>
            </w:rPr>
          </w:pPr>
          <w:r w:rsidRPr="006F600E">
            <w:rPr>
              <w:sz w:val="24"/>
              <w:szCs w:val="24"/>
            </w:rPr>
            <w:t>COLLEAGUE WELFARE &amp; VOLUNTEERS</w:t>
          </w:r>
          <w:r w:rsidRPr="006F600E">
            <w:rPr>
              <w:sz w:val="24"/>
              <w:szCs w:val="24"/>
            </w:rPr>
            <w:tab/>
          </w:r>
          <w:r w:rsidRPr="006F600E">
            <w:rPr>
              <w:sz w:val="24"/>
              <w:szCs w:val="24"/>
            </w:rPr>
            <w:fldChar w:fldCharType="begin"/>
          </w:r>
          <w:r w:rsidRPr="006F600E">
            <w:rPr>
              <w:sz w:val="24"/>
              <w:szCs w:val="24"/>
            </w:rPr>
            <w:instrText xml:space="preserve"> PAGEREF _Toc506971374 \h </w:instrText>
          </w:r>
          <w:r w:rsidRPr="006F600E">
            <w:rPr>
              <w:sz w:val="24"/>
              <w:szCs w:val="24"/>
            </w:rPr>
          </w:r>
          <w:r w:rsidRPr="006F600E">
            <w:rPr>
              <w:sz w:val="24"/>
              <w:szCs w:val="24"/>
            </w:rPr>
            <w:fldChar w:fldCharType="separate"/>
          </w:r>
          <w:r w:rsidR="00BC6240" w:rsidRPr="006F600E">
            <w:rPr>
              <w:sz w:val="24"/>
              <w:szCs w:val="24"/>
            </w:rPr>
            <w:t>4</w:t>
          </w:r>
          <w:r w:rsidRPr="006F600E">
            <w:rPr>
              <w:sz w:val="24"/>
              <w:szCs w:val="24"/>
            </w:rPr>
            <w:fldChar w:fldCharType="end"/>
          </w:r>
        </w:p>
        <w:p w14:paraId="366A19C3" w14:textId="1743A722" w:rsidR="006D370C" w:rsidRPr="006F600E" w:rsidRDefault="006D370C">
          <w:pPr>
            <w:pStyle w:val="TOC1"/>
            <w:rPr>
              <w:rFonts w:asciiTheme="minorHAnsi" w:eastAsiaTheme="minorEastAsia" w:hAnsiTheme="minorHAnsi" w:cstheme="minorBidi"/>
              <w:sz w:val="24"/>
              <w:szCs w:val="24"/>
              <w:lang w:val="en-GB" w:eastAsia="en-GB"/>
            </w:rPr>
          </w:pPr>
          <w:r w:rsidRPr="006F600E">
            <w:rPr>
              <w:sz w:val="24"/>
              <w:szCs w:val="24"/>
            </w:rPr>
            <w:t>OVERALL COMMUNICATIONS</w:t>
          </w:r>
          <w:r w:rsidRPr="006F600E">
            <w:rPr>
              <w:sz w:val="24"/>
              <w:szCs w:val="24"/>
            </w:rPr>
            <w:tab/>
          </w:r>
          <w:r w:rsidRPr="006F600E">
            <w:rPr>
              <w:sz w:val="24"/>
              <w:szCs w:val="24"/>
            </w:rPr>
            <w:fldChar w:fldCharType="begin"/>
          </w:r>
          <w:r w:rsidRPr="006F600E">
            <w:rPr>
              <w:sz w:val="24"/>
              <w:szCs w:val="24"/>
            </w:rPr>
            <w:instrText xml:space="preserve"> PAGEREF _Toc506971383 \h </w:instrText>
          </w:r>
          <w:r w:rsidRPr="006F600E">
            <w:rPr>
              <w:sz w:val="24"/>
              <w:szCs w:val="24"/>
            </w:rPr>
          </w:r>
          <w:r w:rsidRPr="006F600E">
            <w:rPr>
              <w:sz w:val="24"/>
              <w:szCs w:val="24"/>
            </w:rPr>
            <w:fldChar w:fldCharType="separate"/>
          </w:r>
          <w:r w:rsidR="00BC6240" w:rsidRPr="006F600E">
            <w:rPr>
              <w:sz w:val="24"/>
              <w:szCs w:val="24"/>
            </w:rPr>
            <w:t>5</w:t>
          </w:r>
          <w:r w:rsidRPr="006F600E">
            <w:rPr>
              <w:sz w:val="24"/>
              <w:szCs w:val="24"/>
            </w:rPr>
            <w:fldChar w:fldCharType="end"/>
          </w:r>
        </w:p>
        <w:p w14:paraId="1F6B2ECD" w14:textId="4DD11B07" w:rsidR="006D370C" w:rsidRPr="006F600E" w:rsidRDefault="006D370C">
          <w:pPr>
            <w:pStyle w:val="TOC1"/>
            <w:rPr>
              <w:rFonts w:asciiTheme="minorHAnsi" w:eastAsiaTheme="minorEastAsia" w:hAnsiTheme="minorHAnsi" w:cstheme="minorBidi"/>
              <w:sz w:val="24"/>
              <w:szCs w:val="24"/>
              <w:lang w:val="en-GB" w:eastAsia="en-GB"/>
            </w:rPr>
          </w:pPr>
          <w:r w:rsidRPr="006F600E">
            <w:rPr>
              <w:sz w:val="24"/>
              <w:szCs w:val="24"/>
            </w:rPr>
            <w:t>COMMUNICATION WITH CONTROL</w:t>
          </w:r>
          <w:r w:rsidRPr="006F600E">
            <w:rPr>
              <w:sz w:val="24"/>
              <w:szCs w:val="24"/>
            </w:rPr>
            <w:tab/>
          </w:r>
          <w:r w:rsidRPr="006F600E">
            <w:rPr>
              <w:sz w:val="24"/>
              <w:szCs w:val="24"/>
            </w:rPr>
            <w:fldChar w:fldCharType="begin"/>
          </w:r>
          <w:r w:rsidRPr="006F600E">
            <w:rPr>
              <w:sz w:val="24"/>
              <w:szCs w:val="24"/>
            </w:rPr>
            <w:instrText xml:space="preserve"> PAGEREF _Toc506971384 \h </w:instrText>
          </w:r>
          <w:r w:rsidRPr="006F600E">
            <w:rPr>
              <w:sz w:val="24"/>
              <w:szCs w:val="24"/>
            </w:rPr>
          </w:r>
          <w:r w:rsidRPr="006F600E">
            <w:rPr>
              <w:sz w:val="24"/>
              <w:szCs w:val="24"/>
            </w:rPr>
            <w:fldChar w:fldCharType="separate"/>
          </w:r>
          <w:r w:rsidR="00BC6240" w:rsidRPr="006F600E">
            <w:rPr>
              <w:sz w:val="24"/>
              <w:szCs w:val="24"/>
            </w:rPr>
            <w:t>6</w:t>
          </w:r>
          <w:r w:rsidRPr="006F600E">
            <w:rPr>
              <w:sz w:val="24"/>
              <w:szCs w:val="24"/>
            </w:rPr>
            <w:fldChar w:fldCharType="end"/>
          </w:r>
        </w:p>
        <w:p w14:paraId="6DEF2398" w14:textId="1A2AB049" w:rsidR="006D370C" w:rsidRPr="006F600E" w:rsidRDefault="006D370C">
          <w:pPr>
            <w:pStyle w:val="TOC1"/>
            <w:rPr>
              <w:rFonts w:asciiTheme="minorHAnsi" w:eastAsiaTheme="minorEastAsia" w:hAnsiTheme="minorHAnsi" w:cstheme="minorBidi"/>
              <w:sz w:val="24"/>
              <w:szCs w:val="24"/>
              <w:lang w:val="en-GB" w:eastAsia="en-GB"/>
            </w:rPr>
          </w:pPr>
          <w:r w:rsidRPr="006F600E">
            <w:rPr>
              <w:sz w:val="24"/>
              <w:szCs w:val="24"/>
            </w:rPr>
            <w:t>LOCAL COMMUNICATIONS</w:t>
          </w:r>
          <w:r w:rsidRPr="006F600E">
            <w:rPr>
              <w:sz w:val="24"/>
              <w:szCs w:val="24"/>
            </w:rPr>
            <w:tab/>
          </w:r>
          <w:r w:rsidRPr="006F600E">
            <w:rPr>
              <w:sz w:val="24"/>
              <w:szCs w:val="24"/>
            </w:rPr>
            <w:fldChar w:fldCharType="begin"/>
          </w:r>
          <w:r w:rsidRPr="006F600E">
            <w:rPr>
              <w:sz w:val="24"/>
              <w:szCs w:val="24"/>
            </w:rPr>
            <w:instrText xml:space="preserve"> PAGEREF _Toc506971385 \h </w:instrText>
          </w:r>
          <w:r w:rsidRPr="006F600E">
            <w:rPr>
              <w:sz w:val="24"/>
              <w:szCs w:val="24"/>
            </w:rPr>
          </w:r>
          <w:r w:rsidRPr="006F600E">
            <w:rPr>
              <w:sz w:val="24"/>
              <w:szCs w:val="24"/>
            </w:rPr>
            <w:fldChar w:fldCharType="separate"/>
          </w:r>
          <w:r w:rsidR="00BC6240" w:rsidRPr="006F600E">
            <w:rPr>
              <w:sz w:val="24"/>
              <w:szCs w:val="24"/>
            </w:rPr>
            <w:t>7</w:t>
          </w:r>
          <w:r w:rsidRPr="006F600E">
            <w:rPr>
              <w:sz w:val="24"/>
              <w:szCs w:val="24"/>
            </w:rPr>
            <w:fldChar w:fldCharType="end"/>
          </w:r>
        </w:p>
        <w:p w14:paraId="0A35761C" w14:textId="46475376" w:rsidR="006D370C" w:rsidRPr="006F600E" w:rsidRDefault="006D370C">
          <w:pPr>
            <w:pStyle w:val="TOC1"/>
            <w:rPr>
              <w:rFonts w:asciiTheme="minorHAnsi" w:eastAsiaTheme="minorEastAsia" w:hAnsiTheme="minorHAnsi" w:cstheme="minorBidi"/>
              <w:sz w:val="24"/>
              <w:szCs w:val="24"/>
              <w:lang w:val="en-GB" w:eastAsia="en-GB"/>
            </w:rPr>
          </w:pPr>
          <w:r w:rsidRPr="006F600E">
            <w:rPr>
              <w:sz w:val="24"/>
              <w:szCs w:val="24"/>
            </w:rPr>
            <w:t>PRACTICAL OPERATION OF THE STATION</w:t>
          </w:r>
          <w:r w:rsidRPr="006F600E">
            <w:rPr>
              <w:sz w:val="24"/>
              <w:szCs w:val="24"/>
            </w:rPr>
            <w:tab/>
          </w:r>
          <w:r w:rsidRPr="006F600E">
            <w:rPr>
              <w:sz w:val="24"/>
              <w:szCs w:val="24"/>
            </w:rPr>
            <w:fldChar w:fldCharType="begin"/>
          </w:r>
          <w:r w:rsidRPr="006F600E">
            <w:rPr>
              <w:sz w:val="24"/>
              <w:szCs w:val="24"/>
            </w:rPr>
            <w:instrText xml:space="preserve"> PAGEREF _Toc506971386 \h </w:instrText>
          </w:r>
          <w:r w:rsidRPr="006F600E">
            <w:rPr>
              <w:sz w:val="24"/>
              <w:szCs w:val="24"/>
            </w:rPr>
          </w:r>
          <w:r w:rsidRPr="006F600E">
            <w:rPr>
              <w:sz w:val="24"/>
              <w:szCs w:val="24"/>
            </w:rPr>
            <w:fldChar w:fldCharType="separate"/>
          </w:r>
          <w:r w:rsidR="00BC6240" w:rsidRPr="006F600E">
            <w:rPr>
              <w:sz w:val="24"/>
              <w:szCs w:val="24"/>
            </w:rPr>
            <w:t>8</w:t>
          </w:r>
          <w:r w:rsidRPr="006F600E">
            <w:rPr>
              <w:sz w:val="24"/>
              <w:szCs w:val="24"/>
            </w:rPr>
            <w:fldChar w:fldCharType="end"/>
          </w:r>
        </w:p>
        <w:p w14:paraId="7636A1CE" w14:textId="79BCE631" w:rsidR="006D370C" w:rsidRPr="006F600E" w:rsidRDefault="006D370C">
          <w:pPr>
            <w:pStyle w:val="TOC1"/>
            <w:rPr>
              <w:rFonts w:asciiTheme="minorHAnsi" w:eastAsiaTheme="minorEastAsia" w:hAnsiTheme="minorHAnsi" w:cstheme="minorBidi"/>
              <w:sz w:val="24"/>
              <w:szCs w:val="24"/>
              <w:lang w:val="en-GB" w:eastAsia="en-GB"/>
            </w:rPr>
          </w:pPr>
          <w:r w:rsidRPr="006F600E">
            <w:rPr>
              <w:sz w:val="24"/>
              <w:szCs w:val="24"/>
            </w:rPr>
            <w:t>ALTERNATIVE TRANSPORT</w:t>
          </w:r>
          <w:r w:rsidRPr="006F600E">
            <w:rPr>
              <w:sz w:val="24"/>
              <w:szCs w:val="24"/>
            </w:rPr>
            <w:tab/>
          </w:r>
          <w:r w:rsidRPr="006F600E">
            <w:rPr>
              <w:sz w:val="24"/>
              <w:szCs w:val="24"/>
            </w:rPr>
            <w:fldChar w:fldCharType="begin"/>
          </w:r>
          <w:r w:rsidRPr="006F600E">
            <w:rPr>
              <w:sz w:val="24"/>
              <w:szCs w:val="24"/>
            </w:rPr>
            <w:instrText xml:space="preserve"> PAGEREF _Toc506971388 \h </w:instrText>
          </w:r>
          <w:r w:rsidRPr="006F600E">
            <w:rPr>
              <w:sz w:val="24"/>
              <w:szCs w:val="24"/>
            </w:rPr>
          </w:r>
          <w:r w:rsidRPr="006F600E">
            <w:rPr>
              <w:sz w:val="24"/>
              <w:szCs w:val="24"/>
            </w:rPr>
            <w:fldChar w:fldCharType="separate"/>
          </w:r>
          <w:r w:rsidR="00BC6240" w:rsidRPr="006F600E">
            <w:rPr>
              <w:sz w:val="24"/>
              <w:szCs w:val="24"/>
            </w:rPr>
            <w:t>10</w:t>
          </w:r>
          <w:r w:rsidRPr="006F600E">
            <w:rPr>
              <w:sz w:val="24"/>
              <w:szCs w:val="24"/>
            </w:rPr>
            <w:fldChar w:fldCharType="end"/>
          </w:r>
        </w:p>
        <w:p w14:paraId="28EA4D34" w14:textId="364F5EC8" w:rsidR="006D370C" w:rsidRPr="006F600E" w:rsidRDefault="006D370C">
          <w:pPr>
            <w:pStyle w:val="TOC1"/>
            <w:rPr>
              <w:rFonts w:asciiTheme="minorHAnsi" w:eastAsiaTheme="minorEastAsia" w:hAnsiTheme="minorHAnsi" w:cstheme="minorBidi"/>
              <w:sz w:val="24"/>
              <w:szCs w:val="24"/>
              <w:lang w:val="en-GB" w:eastAsia="en-GB"/>
            </w:rPr>
          </w:pPr>
          <w:r w:rsidRPr="006F600E">
            <w:rPr>
              <w:sz w:val="24"/>
              <w:szCs w:val="24"/>
            </w:rPr>
            <w:t>CSL2 OVERVIEW</w:t>
          </w:r>
          <w:r w:rsidRPr="006F600E">
            <w:rPr>
              <w:sz w:val="24"/>
              <w:szCs w:val="24"/>
            </w:rPr>
            <w:tab/>
          </w:r>
          <w:r w:rsidRPr="006F600E">
            <w:rPr>
              <w:sz w:val="24"/>
              <w:szCs w:val="24"/>
            </w:rPr>
            <w:fldChar w:fldCharType="begin"/>
          </w:r>
          <w:r w:rsidRPr="006F600E">
            <w:rPr>
              <w:sz w:val="24"/>
              <w:szCs w:val="24"/>
            </w:rPr>
            <w:instrText xml:space="preserve"> PAGEREF _Toc506971389 \h </w:instrText>
          </w:r>
          <w:r w:rsidRPr="006F600E">
            <w:rPr>
              <w:sz w:val="24"/>
              <w:szCs w:val="24"/>
            </w:rPr>
          </w:r>
          <w:r w:rsidRPr="006F600E">
            <w:rPr>
              <w:sz w:val="24"/>
              <w:szCs w:val="24"/>
            </w:rPr>
            <w:fldChar w:fldCharType="separate"/>
          </w:r>
          <w:r w:rsidR="00BC6240" w:rsidRPr="006F600E">
            <w:rPr>
              <w:sz w:val="24"/>
              <w:szCs w:val="24"/>
            </w:rPr>
            <w:t>11</w:t>
          </w:r>
          <w:r w:rsidRPr="006F600E">
            <w:rPr>
              <w:sz w:val="24"/>
              <w:szCs w:val="24"/>
            </w:rPr>
            <w:fldChar w:fldCharType="end"/>
          </w:r>
        </w:p>
        <w:p w14:paraId="3FA096FD" w14:textId="5AD7A5CD" w:rsidR="006D370C" w:rsidRPr="006F600E" w:rsidRDefault="006D370C">
          <w:pPr>
            <w:pStyle w:val="TOC1"/>
            <w:rPr>
              <w:rFonts w:asciiTheme="minorHAnsi" w:eastAsiaTheme="minorEastAsia" w:hAnsiTheme="minorHAnsi" w:cstheme="minorBidi"/>
              <w:sz w:val="24"/>
              <w:szCs w:val="24"/>
              <w:lang w:val="en-GB" w:eastAsia="en-GB"/>
            </w:rPr>
          </w:pPr>
          <w:r w:rsidRPr="006F600E">
            <w:rPr>
              <w:rFonts w:eastAsia="Arial Bold"/>
              <w:smallCaps/>
              <w:sz w:val="24"/>
              <w:szCs w:val="24"/>
            </w:rPr>
            <w:t>U</w:t>
          </w:r>
          <w:r w:rsidRPr="006F600E">
            <w:rPr>
              <w:sz w:val="24"/>
              <w:szCs w:val="24"/>
            </w:rPr>
            <w:t>SEFUL WEBSITES &amp; TOOLS</w:t>
          </w:r>
          <w:r w:rsidRPr="006F600E">
            <w:rPr>
              <w:sz w:val="24"/>
              <w:szCs w:val="24"/>
            </w:rPr>
            <w:tab/>
          </w:r>
          <w:r w:rsidRPr="006F600E">
            <w:rPr>
              <w:sz w:val="24"/>
              <w:szCs w:val="24"/>
            </w:rPr>
            <w:fldChar w:fldCharType="begin"/>
          </w:r>
          <w:r w:rsidRPr="006F600E">
            <w:rPr>
              <w:sz w:val="24"/>
              <w:szCs w:val="24"/>
            </w:rPr>
            <w:instrText xml:space="preserve"> PAGEREF _Toc506971390 \h </w:instrText>
          </w:r>
          <w:r w:rsidRPr="006F600E">
            <w:rPr>
              <w:sz w:val="24"/>
              <w:szCs w:val="24"/>
            </w:rPr>
          </w:r>
          <w:r w:rsidRPr="006F600E">
            <w:rPr>
              <w:sz w:val="24"/>
              <w:szCs w:val="24"/>
            </w:rPr>
            <w:fldChar w:fldCharType="separate"/>
          </w:r>
          <w:r w:rsidR="00BC6240" w:rsidRPr="006F600E">
            <w:rPr>
              <w:sz w:val="24"/>
              <w:szCs w:val="24"/>
            </w:rPr>
            <w:t>12</w:t>
          </w:r>
          <w:r w:rsidRPr="006F600E">
            <w:rPr>
              <w:sz w:val="24"/>
              <w:szCs w:val="24"/>
            </w:rPr>
            <w:fldChar w:fldCharType="end"/>
          </w:r>
        </w:p>
        <w:p w14:paraId="0ECD2C40" w14:textId="241A4CBE" w:rsidR="006D370C" w:rsidRPr="006F600E" w:rsidRDefault="006D370C">
          <w:pPr>
            <w:pStyle w:val="TOC1"/>
            <w:rPr>
              <w:rFonts w:asciiTheme="minorHAnsi" w:eastAsiaTheme="minorEastAsia" w:hAnsiTheme="minorHAnsi" w:cstheme="minorBidi"/>
              <w:sz w:val="24"/>
              <w:szCs w:val="24"/>
              <w:lang w:val="en-GB" w:eastAsia="en-GB"/>
            </w:rPr>
          </w:pPr>
          <w:r w:rsidRPr="006F600E">
            <w:rPr>
              <w:sz w:val="24"/>
              <w:szCs w:val="24"/>
            </w:rPr>
            <w:t>TOP TIPS FOR THIS STATION</w:t>
          </w:r>
          <w:r w:rsidRPr="006F600E">
            <w:rPr>
              <w:sz w:val="24"/>
              <w:szCs w:val="24"/>
            </w:rPr>
            <w:tab/>
          </w:r>
          <w:r w:rsidRPr="006F600E">
            <w:rPr>
              <w:sz w:val="24"/>
              <w:szCs w:val="24"/>
            </w:rPr>
            <w:fldChar w:fldCharType="begin"/>
          </w:r>
          <w:r w:rsidRPr="006F600E">
            <w:rPr>
              <w:sz w:val="24"/>
              <w:szCs w:val="24"/>
            </w:rPr>
            <w:instrText xml:space="preserve"> PAGEREF _Toc506971391 \h </w:instrText>
          </w:r>
          <w:r w:rsidRPr="006F600E">
            <w:rPr>
              <w:sz w:val="24"/>
              <w:szCs w:val="24"/>
            </w:rPr>
          </w:r>
          <w:r w:rsidRPr="006F600E">
            <w:rPr>
              <w:sz w:val="24"/>
              <w:szCs w:val="24"/>
            </w:rPr>
            <w:fldChar w:fldCharType="separate"/>
          </w:r>
          <w:r w:rsidR="00BC6240" w:rsidRPr="006F600E">
            <w:rPr>
              <w:sz w:val="24"/>
              <w:szCs w:val="24"/>
            </w:rPr>
            <w:t>13</w:t>
          </w:r>
          <w:r w:rsidRPr="006F600E">
            <w:rPr>
              <w:sz w:val="24"/>
              <w:szCs w:val="24"/>
            </w:rPr>
            <w:fldChar w:fldCharType="end"/>
          </w:r>
        </w:p>
        <w:p w14:paraId="70273989" w14:textId="0E820398" w:rsidR="006D370C" w:rsidRPr="006F600E" w:rsidRDefault="00BC6240">
          <w:pPr>
            <w:pStyle w:val="TOC1"/>
            <w:rPr>
              <w:rFonts w:asciiTheme="minorHAnsi" w:eastAsiaTheme="minorEastAsia" w:hAnsiTheme="minorHAnsi" w:cstheme="minorBidi"/>
              <w:sz w:val="24"/>
              <w:szCs w:val="24"/>
              <w:lang w:val="en-GB" w:eastAsia="en-GB"/>
            </w:rPr>
          </w:pPr>
          <w:r w:rsidRPr="006F600E">
            <w:rPr>
              <w:rFonts w:eastAsia="Calibri"/>
              <w:sz w:val="24"/>
              <w:szCs w:val="24"/>
            </w:rPr>
            <w:t>ROLE</w:t>
          </w:r>
          <w:r w:rsidR="006D370C" w:rsidRPr="006F600E">
            <w:rPr>
              <w:rFonts w:eastAsia="Calibri"/>
              <w:sz w:val="24"/>
              <w:szCs w:val="24"/>
            </w:rPr>
            <w:t xml:space="preserve"> ABBREVIATIONS YOU MAY HEAR</w:t>
          </w:r>
          <w:r w:rsidR="006D370C" w:rsidRPr="006F600E">
            <w:rPr>
              <w:sz w:val="24"/>
              <w:szCs w:val="24"/>
            </w:rPr>
            <w:tab/>
          </w:r>
          <w:r w:rsidR="006D370C" w:rsidRPr="006F600E">
            <w:rPr>
              <w:sz w:val="24"/>
              <w:szCs w:val="24"/>
            </w:rPr>
            <w:fldChar w:fldCharType="begin"/>
          </w:r>
          <w:r w:rsidR="006D370C" w:rsidRPr="006F600E">
            <w:rPr>
              <w:sz w:val="24"/>
              <w:szCs w:val="24"/>
            </w:rPr>
            <w:instrText xml:space="preserve"> PAGEREF _Toc506971392 \h </w:instrText>
          </w:r>
          <w:r w:rsidR="006D370C" w:rsidRPr="006F600E">
            <w:rPr>
              <w:sz w:val="24"/>
              <w:szCs w:val="24"/>
            </w:rPr>
          </w:r>
          <w:r w:rsidR="006D370C" w:rsidRPr="006F600E">
            <w:rPr>
              <w:sz w:val="24"/>
              <w:szCs w:val="24"/>
            </w:rPr>
            <w:fldChar w:fldCharType="separate"/>
          </w:r>
          <w:r w:rsidRPr="006F600E">
            <w:rPr>
              <w:sz w:val="24"/>
              <w:szCs w:val="24"/>
            </w:rPr>
            <w:t>14</w:t>
          </w:r>
          <w:r w:rsidR="006D370C" w:rsidRPr="006F600E">
            <w:rPr>
              <w:sz w:val="24"/>
              <w:szCs w:val="24"/>
            </w:rPr>
            <w:fldChar w:fldCharType="end"/>
          </w:r>
        </w:p>
        <w:p w14:paraId="2BD73601" w14:textId="69716F76" w:rsidR="006D370C" w:rsidRPr="006F600E" w:rsidRDefault="006D370C">
          <w:pPr>
            <w:pStyle w:val="TOC1"/>
            <w:rPr>
              <w:rFonts w:asciiTheme="minorHAnsi" w:eastAsiaTheme="minorEastAsia" w:hAnsiTheme="minorHAnsi" w:cstheme="minorBidi"/>
              <w:sz w:val="24"/>
              <w:szCs w:val="24"/>
              <w:lang w:val="en-GB" w:eastAsia="en-GB"/>
            </w:rPr>
          </w:pPr>
          <w:r w:rsidRPr="006F600E">
            <w:rPr>
              <w:sz w:val="24"/>
              <w:szCs w:val="24"/>
            </w:rPr>
            <w:t>ROLE DESCRIPTIONS</w:t>
          </w:r>
          <w:r w:rsidRPr="006F600E">
            <w:rPr>
              <w:sz w:val="24"/>
              <w:szCs w:val="24"/>
            </w:rPr>
            <w:tab/>
          </w:r>
          <w:r w:rsidRPr="006F600E">
            <w:rPr>
              <w:sz w:val="24"/>
              <w:szCs w:val="24"/>
            </w:rPr>
            <w:fldChar w:fldCharType="begin"/>
          </w:r>
          <w:r w:rsidRPr="006F600E">
            <w:rPr>
              <w:sz w:val="24"/>
              <w:szCs w:val="24"/>
            </w:rPr>
            <w:instrText xml:space="preserve"> PAGEREF _Toc506971393 \h </w:instrText>
          </w:r>
          <w:r w:rsidRPr="006F600E">
            <w:rPr>
              <w:sz w:val="24"/>
              <w:szCs w:val="24"/>
            </w:rPr>
          </w:r>
          <w:r w:rsidRPr="006F600E">
            <w:rPr>
              <w:sz w:val="24"/>
              <w:szCs w:val="24"/>
            </w:rPr>
            <w:fldChar w:fldCharType="separate"/>
          </w:r>
          <w:r w:rsidR="00BC6240" w:rsidRPr="006F600E">
            <w:rPr>
              <w:sz w:val="24"/>
              <w:szCs w:val="24"/>
            </w:rPr>
            <w:t>15</w:t>
          </w:r>
          <w:r w:rsidRPr="006F600E">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1" w:name="_Toc506971373"/>
      <w:r>
        <w:t>I</w:t>
      </w:r>
      <w:bookmarkEnd w:id="1"/>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6233D955" w:rsidR="00916C5E" w:rsidRDefault="00916C5E" w:rsidP="004A5943">
      <w:r>
        <w:t xml:space="preserve">It is important that we keep this document up to </w:t>
      </w:r>
      <w:r w:rsidR="006F600E">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2" w:name="_Toc506971374"/>
      <w:r w:rsidRPr="004A5943">
        <w:t>COLLEAGUE WELFARE &amp; VOLUNTEERS</w:t>
      </w:r>
      <w:bookmarkEnd w:id="2"/>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3"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3"/>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4"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4"/>
    </w:p>
    <w:p w14:paraId="31DF6B96" w14:textId="1E59CFF3" w:rsidR="00DA2888" w:rsidRPr="004C5EA6" w:rsidRDefault="00DA2888" w:rsidP="00EC548A">
      <w:pPr>
        <w:pStyle w:val="Agenda-bodycopy"/>
        <w:numPr>
          <w:ilvl w:val="0"/>
          <w:numId w:val="27"/>
        </w:numPr>
        <w:rPr>
          <w:rFonts w:eastAsiaTheme="minorHAnsi"/>
          <w:sz w:val="20"/>
        </w:rPr>
      </w:pPr>
      <w:bookmarkStart w:id="5" w:name="_Toc506971377"/>
      <w:r w:rsidRPr="004C5EA6">
        <w:rPr>
          <w:rFonts w:eastAsiaTheme="minorHAnsi"/>
          <w:sz w:val="20"/>
        </w:rPr>
        <w:t>Please try to ensure breaks are taken away from the view of customers. This will also ensure you have as much of an uninterrupted break as is possible.</w:t>
      </w:r>
      <w:bookmarkEnd w:id="5"/>
    </w:p>
    <w:p w14:paraId="0AEF6BE0" w14:textId="0F3021CF" w:rsidR="004979AE" w:rsidRPr="004C5EA6" w:rsidRDefault="00DA2888" w:rsidP="00EC548A">
      <w:pPr>
        <w:pStyle w:val="Agenda-bodycopy"/>
        <w:numPr>
          <w:ilvl w:val="0"/>
          <w:numId w:val="28"/>
        </w:numPr>
        <w:rPr>
          <w:rFonts w:eastAsiaTheme="minorHAnsi"/>
          <w:sz w:val="20"/>
        </w:rPr>
      </w:pPr>
      <w:bookmarkStart w:id="6"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6"/>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7" w:name="_Toc506971379"/>
      <w:r w:rsidRPr="004C5EA6">
        <w:rPr>
          <w:rFonts w:eastAsiaTheme="minorHAnsi"/>
          <w:sz w:val="20"/>
        </w:rPr>
        <w:t>Always remember to consider your safety as well as that of others.</w:t>
      </w:r>
      <w:bookmarkEnd w:id="7"/>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8"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8"/>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9"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9"/>
    </w:p>
    <w:p w14:paraId="579D13B9" w14:textId="16A02B03" w:rsidR="004A5943" w:rsidRPr="00F46391" w:rsidRDefault="00792ADB" w:rsidP="00EC548A">
      <w:pPr>
        <w:pStyle w:val="Agenda-bodycopy"/>
        <w:numPr>
          <w:ilvl w:val="0"/>
          <w:numId w:val="32"/>
        </w:numPr>
        <w:rPr>
          <w:rFonts w:eastAsiaTheme="minorHAnsi"/>
          <w:sz w:val="20"/>
        </w:rPr>
      </w:pPr>
      <w:bookmarkStart w:id="10" w:name="_Toc506971382"/>
      <w:r w:rsidRPr="004C5EA6">
        <w:rPr>
          <w:rFonts w:eastAsiaTheme="minorHAnsi"/>
          <w:sz w:val="20"/>
        </w:rPr>
        <w:t>For further guidance, please refer to the policy on Reducing Violence At Work.</w:t>
      </w:r>
      <w:bookmarkEnd w:id="10"/>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1" w:name="_Toc506971383"/>
      <w:r>
        <w:t>OVERALL COMMUNICATIONS</w:t>
      </w:r>
      <w:bookmarkEnd w:id="11"/>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2" w:name="_Toc506971384"/>
      <w:r w:rsidRPr="00180816">
        <w:t>COMMUNICATION WITH CONTROL</w:t>
      </w:r>
      <w:bookmarkEnd w:id="12"/>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3" w:name="_Toc506971385"/>
      <w:r w:rsidRPr="00180816">
        <w:t>LOCAL COMMUNICATIONS</w:t>
      </w:r>
      <w:bookmarkEnd w:id="13"/>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77777777" w:rsidR="00B97D21" w:rsidRPr="00F00DC5" w:rsidRDefault="00B97D21" w:rsidP="00B97D21">
      <w:r w:rsidRPr="00F00DC5">
        <w:t>Remember, if there is a mobile mic at this station,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6F600E">
        <w:trPr>
          <w:trHeight w:val="707"/>
        </w:trPr>
        <w:tc>
          <w:tcPr>
            <w:tcW w:w="3231" w:type="dxa"/>
            <w:shd w:val="clear" w:color="auto" w:fill="0097C6"/>
            <w:vAlign w:val="center"/>
          </w:tcPr>
          <w:p w14:paraId="5F541EAB" w14:textId="77777777" w:rsidR="00B97D21" w:rsidRPr="00F46391" w:rsidRDefault="00B97D21" w:rsidP="006F600E">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6F600E">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6F600E">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6F600E">
        <w:trPr>
          <w:trHeight w:val="576"/>
        </w:trPr>
        <w:tc>
          <w:tcPr>
            <w:tcW w:w="3231" w:type="dxa"/>
            <w:vAlign w:val="center"/>
          </w:tcPr>
          <w:p w14:paraId="597ACC61" w14:textId="0B24397F" w:rsidR="00B97D21" w:rsidRPr="006F600E" w:rsidRDefault="006F600E" w:rsidP="006F600E">
            <w:pPr>
              <w:widowControl w:val="0"/>
              <w:jc w:val="center"/>
              <w:rPr>
                <w:color w:val="FF0000"/>
              </w:rPr>
            </w:pPr>
            <w:r w:rsidRPr="006F600E">
              <w:rPr>
                <w:color w:val="auto"/>
              </w:rPr>
              <w:t>N/A</w:t>
            </w:r>
          </w:p>
        </w:tc>
        <w:tc>
          <w:tcPr>
            <w:tcW w:w="3233" w:type="dxa"/>
            <w:vAlign w:val="center"/>
          </w:tcPr>
          <w:p w14:paraId="56FF7BB4" w14:textId="46063048" w:rsidR="00B97D21" w:rsidRPr="00F00DC5" w:rsidRDefault="00B97D21" w:rsidP="006F600E">
            <w:pPr>
              <w:widowControl w:val="0"/>
              <w:jc w:val="center"/>
              <w:rPr>
                <w:color w:val="FF0000"/>
              </w:rPr>
            </w:pPr>
          </w:p>
        </w:tc>
        <w:tc>
          <w:tcPr>
            <w:tcW w:w="3226" w:type="dxa"/>
            <w:vAlign w:val="center"/>
          </w:tcPr>
          <w:p w14:paraId="223999C2" w14:textId="77777777" w:rsidR="00B97D21" w:rsidRPr="00F00DC5" w:rsidRDefault="00B97D21" w:rsidP="006F600E">
            <w:pPr>
              <w:widowControl w:val="0"/>
              <w:jc w:val="center"/>
              <w:rPr>
                <w:color w:val="FF0000"/>
              </w:rPr>
            </w:pPr>
          </w:p>
        </w:tc>
      </w:tr>
      <w:tr w:rsidR="00F46391" w:rsidRPr="00F00DC5" w14:paraId="14C4EA40" w14:textId="77777777" w:rsidTr="006F600E">
        <w:trPr>
          <w:trHeight w:val="576"/>
        </w:trPr>
        <w:tc>
          <w:tcPr>
            <w:tcW w:w="3231" w:type="dxa"/>
            <w:vAlign w:val="center"/>
          </w:tcPr>
          <w:p w14:paraId="3D843DDE" w14:textId="508657F9" w:rsidR="00B97D21" w:rsidRPr="00F00DC5" w:rsidRDefault="00B97D21" w:rsidP="006F600E">
            <w:pPr>
              <w:widowControl w:val="0"/>
              <w:jc w:val="center"/>
            </w:pPr>
          </w:p>
        </w:tc>
        <w:tc>
          <w:tcPr>
            <w:tcW w:w="3233" w:type="dxa"/>
            <w:vAlign w:val="center"/>
          </w:tcPr>
          <w:p w14:paraId="15463E6D" w14:textId="77777777" w:rsidR="00B97D21" w:rsidRPr="00F00DC5" w:rsidRDefault="00B97D21" w:rsidP="006F600E">
            <w:pPr>
              <w:widowControl w:val="0"/>
              <w:jc w:val="center"/>
            </w:pPr>
          </w:p>
        </w:tc>
        <w:tc>
          <w:tcPr>
            <w:tcW w:w="3226" w:type="dxa"/>
            <w:vAlign w:val="center"/>
          </w:tcPr>
          <w:p w14:paraId="42D587BB" w14:textId="77777777" w:rsidR="00B97D21" w:rsidRPr="00F00DC5" w:rsidRDefault="00B97D21" w:rsidP="006F600E">
            <w:pPr>
              <w:widowControl w:val="0"/>
              <w:jc w:val="center"/>
            </w:pPr>
          </w:p>
        </w:tc>
      </w:tr>
      <w:tr w:rsidR="00597EA6" w:rsidRPr="00F00DC5" w14:paraId="6CE7C0C3" w14:textId="77777777" w:rsidTr="006F600E">
        <w:trPr>
          <w:trHeight w:val="576"/>
        </w:trPr>
        <w:tc>
          <w:tcPr>
            <w:tcW w:w="3231" w:type="dxa"/>
            <w:vAlign w:val="center"/>
          </w:tcPr>
          <w:p w14:paraId="615B6081" w14:textId="4CE9CC7D" w:rsidR="00B97D21" w:rsidRPr="00F00DC5" w:rsidRDefault="00B97D21" w:rsidP="006F600E">
            <w:pPr>
              <w:widowControl w:val="0"/>
              <w:jc w:val="center"/>
            </w:pPr>
          </w:p>
        </w:tc>
        <w:tc>
          <w:tcPr>
            <w:tcW w:w="3233" w:type="dxa"/>
            <w:vAlign w:val="center"/>
          </w:tcPr>
          <w:p w14:paraId="09922B1B" w14:textId="77777777" w:rsidR="00B97D21" w:rsidRPr="00F00DC5" w:rsidRDefault="00B97D21" w:rsidP="006F600E">
            <w:pPr>
              <w:widowControl w:val="0"/>
              <w:jc w:val="center"/>
            </w:pPr>
          </w:p>
        </w:tc>
        <w:tc>
          <w:tcPr>
            <w:tcW w:w="3226" w:type="dxa"/>
            <w:vAlign w:val="center"/>
          </w:tcPr>
          <w:p w14:paraId="478C500C" w14:textId="77777777" w:rsidR="00B97D21" w:rsidRPr="00F00DC5" w:rsidRDefault="00B97D21" w:rsidP="006F600E">
            <w:pPr>
              <w:widowControl w:val="0"/>
              <w:jc w:val="center"/>
            </w:pPr>
          </w:p>
        </w:tc>
      </w:tr>
      <w:tr w:rsidR="00F46391" w:rsidRPr="00F00DC5" w14:paraId="008B9C42" w14:textId="77777777" w:rsidTr="006F600E">
        <w:trPr>
          <w:trHeight w:val="642"/>
        </w:trPr>
        <w:tc>
          <w:tcPr>
            <w:tcW w:w="3231" w:type="dxa"/>
            <w:vAlign w:val="center"/>
          </w:tcPr>
          <w:p w14:paraId="11DAE1F8" w14:textId="15DA5F12" w:rsidR="00B97D21" w:rsidRPr="00F00DC5" w:rsidRDefault="00B97D21" w:rsidP="006F600E">
            <w:pPr>
              <w:widowControl w:val="0"/>
              <w:jc w:val="center"/>
            </w:pPr>
          </w:p>
        </w:tc>
        <w:tc>
          <w:tcPr>
            <w:tcW w:w="3233" w:type="dxa"/>
            <w:vAlign w:val="center"/>
          </w:tcPr>
          <w:p w14:paraId="151B9494" w14:textId="77777777" w:rsidR="00B97D21" w:rsidRPr="00F00DC5" w:rsidRDefault="00B97D21" w:rsidP="006F600E">
            <w:pPr>
              <w:widowControl w:val="0"/>
              <w:jc w:val="center"/>
            </w:pPr>
          </w:p>
        </w:tc>
        <w:tc>
          <w:tcPr>
            <w:tcW w:w="3226" w:type="dxa"/>
            <w:vAlign w:val="center"/>
          </w:tcPr>
          <w:p w14:paraId="5E1FAF0E" w14:textId="77777777" w:rsidR="00B97D21" w:rsidRPr="00F00DC5" w:rsidRDefault="00B97D21" w:rsidP="006F600E">
            <w:pPr>
              <w:widowControl w:val="0"/>
              <w:jc w:val="center"/>
            </w:pPr>
          </w:p>
        </w:tc>
      </w:tr>
      <w:tr w:rsidR="00F46391" w:rsidRPr="00F00DC5" w14:paraId="5A32F04B" w14:textId="77777777" w:rsidTr="006F600E">
        <w:trPr>
          <w:trHeight w:val="576"/>
        </w:trPr>
        <w:tc>
          <w:tcPr>
            <w:tcW w:w="3231" w:type="dxa"/>
            <w:vAlign w:val="center"/>
          </w:tcPr>
          <w:p w14:paraId="06F6403C" w14:textId="757DFB38" w:rsidR="00B97D21" w:rsidRPr="00F00DC5" w:rsidRDefault="00B97D21" w:rsidP="006F600E">
            <w:pPr>
              <w:widowControl w:val="0"/>
              <w:jc w:val="center"/>
            </w:pPr>
          </w:p>
        </w:tc>
        <w:tc>
          <w:tcPr>
            <w:tcW w:w="3233" w:type="dxa"/>
            <w:vAlign w:val="center"/>
          </w:tcPr>
          <w:p w14:paraId="300AF060" w14:textId="77777777" w:rsidR="00B97D21" w:rsidRPr="00F00DC5" w:rsidRDefault="00B97D21" w:rsidP="006F600E">
            <w:pPr>
              <w:widowControl w:val="0"/>
              <w:jc w:val="center"/>
            </w:pPr>
          </w:p>
        </w:tc>
        <w:tc>
          <w:tcPr>
            <w:tcW w:w="3226" w:type="dxa"/>
            <w:vAlign w:val="center"/>
          </w:tcPr>
          <w:p w14:paraId="2EB46928" w14:textId="77777777" w:rsidR="00B97D21" w:rsidRPr="00F00DC5" w:rsidRDefault="00B97D21" w:rsidP="006F600E">
            <w:pPr>
              <w:widowControl w:val="0"/>
              <w:jc w:val="center"/>
            </w:pPr>
          </w:p>
        </w:tc>
      </w:tr>
      <w:tr w:rsidR="00F46391" w:rsidRPr="00F00DC5" w14:paraId="4F861F29" w14:textId="77777777" w:rsidTr="006F600E">
        <w:trPr>
          <w:trHeight w:val="576"/>
        </w:trPr>
        <w:tc>
          <w:tcPr>
            <w:tcW w:w="3231" w:type="dxa"/>
            <w:vAlign w:val="center"/>
          </w:tcPr>
          <w:p w14:paraId="6F395DC0" w14:textId="7D1B90B2" w:rsidR="00B97D21" w:rsidRPr="00F00DC5" w:rsidRDefault="00B97D21" w:rsidP="006F600E">
            <w:pPr>
              <w:widowControl w:val="0"/>
              <w:jc w:val="center"/>
            </w:pPr>
          </w:p>
        </w:tc>
        <w:tc>
          <w:tcPr>
            <w:tcW w:w="3233" w:type="dxa"/>
            <w:vAlign w:val="center"/>
          </w:tcPr>
          <w:p w14:paraId="06CE7182" w14:textId="77777777" w:rsidR="00B97D21" w:rsidRPr="00F00DC5" w:rsidRDefault="00B97D21" w:rsidP="006F600E">
            <w:pPr>
              <w:widowControl w:val="0"/>
              <w:jc w:val="center"/>
            </w:pPr>
          </w:p>
        </w:tc>
        <w:tc>
          <w:tcPr>
            <w:tcW w:w="3226" w:type="dxa"/>
            <w:vAlign w:val="center"/>
          </w:tcPr>
          <w:p w14:paraId="38E54B4A" w14:textId="77777777" w:rsidR="00B97D21" w:rsidRPr="00F00DC5" w:rsidRDefault="00B97D21" w:rsidP="006F600E">
            <w:pPr>
              <w:widowControl w:val="0"/>
              <w:jc w:val="center"/>
            </w:pPr>
          </w:p>
        </w:tc>
      </w:tr>
      <w:tr w:rsidR="00F46391" w:rsidRPr="00F00DC5" w14:paraId="7CDAC72E" w14:textId="77777777" w:rsidTr="006F600E">
        <w:trPr>
          <w:trHeight w:val="576"/>
        </w:trPr>
        <w:tc>
          <w:tcPr>
            <w:tcW w:w="3231" w:type="dxa"/>
            <w:vAlign w:val="center"/>
          </w:tcPr>
          <w:p w14:paraId="67665A75" w14:textId="77777777" w:rsidR="00B97D21" w:rsidRPr="00F00DC5" w:rsidRDefault="00B97D21" w:rsidP="006F600E">
            <w:pPr>
              <w:widowControl w:val="0"/>
              <w:jc w:val="center"/>
            </w:pPr>
          </w:p>
        </w:tc>
        <w:tc>
          <w:tcPr>
            <w:tcW w:w="3233" w:type="dxa"/>
            <w:vAlign w:val="center"/>
          </w:tcPr>
          <w:p w14:paraId="5CA9304A" w14:textId="77777777" w:rsidR="00B97D21" w:rsidRPr="00F00DC5" w:rsidRDefault="00B97D21" w:rsidP="006F600E">
            <w:pPr>
              <w:widowControl w:val="0"/>
              <w:jc w:val="center"/>
            </w:pPr>
          </w:p>
        </w:tc>
        <w:tc>
          <w:tcPr>
            <w:tcW w:w="3226" w:type="dxa"/>
            <w:vAlign w:val="center"/>
          </w:tcPr>
          <w:p w14:paraId="61AE7566" w14:textId="77777777" w:rsidR="00B97D21" w:rsidRPr="00F00DC5" w:rsidRDefault="00B97D21" w:rsidP="006F600E">
            <w:pPr>
              <w:widowControl w:val="0"/>
              <w:jc w:val="center"/>
            </w:pPr>
          </w:p>
        </w:tc>
      </w:tr>
      <w:tr w:rsidR="00B97D21" w:rsidRPr="00F00DC5" w14:paraId="0E1AC84B" w14:textId="77777777" w:rsidTr="006F600E">
        <w:trPr>
          <w:trHeight w:val="576"/>
        </w:trPr>
        <w:tc>
          <w:tcPr>
            <w:tcW w:w="3231" w:type="dxa"/>
            <w:vAlign w:val="center"/>
          </w:tcPr>
          <w:p w14:paraId="70183CF3" w14:textId="77777777" w:rsidR="00B97D21" w:rsidRPr="00F00DC5" w:rsidRDefault="00B97D21" w:rsidP="006F600E">
            <w:pPr>
              <w:widowControl w:val="0"/>
              <w:jc w:val="center"/>
            </w:pPr>
          </w:p>
        </w:tc>
        <w:tc>
          <w:tcPr>
            <w:tcW w:w="3233" w:type="dxa"/>
            <w:vAlign w:val="center"/>
          </w:tcPr>
          <w:p w14:paraId="6CE71F40" w14:textId="77777777" w:rsidR="00B97D21" w:rsidRPr="00F00DC5" w:rsidRDefault="00B97D21" w:rsidP="006F600E">
            <w:pPr>
              <w:widowControl w:val="0"/>
              <w:jc w:val="center"/>
            </w:pPr>
          </w:p>
        </w:tc>
        <w:tc>
          <w:tcPr>
            <w:tcW w:w="3226" w:type="dxa"/>
            <w:vAlign w:val="center"/>
          </w:tcPr>
          <w:p w14:paraId="79A6C685" w14:textId="77777777" w:rsidR="00B97D21" w:rsidRPr="00F00DC5" w:rsidRDefault="00B97D21" w:rsidP="006F600E">
            <w:pPr>
              <w:widowControl w:val="0"/>
              <w:jc w:val="center"/>
            </w:pPr>
          </w:p>
        </w:tc>
      </w:tr>
      <w:tr w:rsidR="008D658D" w:rsidRPr="00F00DC5" w14:paraId="0DD31F4D" w14:textId="77777777" w:rsidTr="006F600E">
        <w:trPr>
          <w:trHeight w:val="576"/>
        </w:trPr>
        <w:tc>
          <w:tcPr>
            <w:tcW w:w="3231" w:type="dxa"/>
            <w:vAlign w:val="center"/>
          </w:tcPr>
          <w:p w14:paraId="38EBA285" w14:textId="77777777" w:rsidR="008D658D" w:rsidRPr="00F00DC5" w:rsidRDefault="008D658D" w:rsidP="006F600E">
            <w:pPr>
              <w:widowControl w:val="0"/>
              <w:jc w:val="center"/>
            </w:pPr>
          </w:p>
        </w:tc>
        <w:tc>
          <w:tcPr>
            <w:tcW w:w="3233" w:type="dxa"/>
            <w:vAlign w:val="center"/>
          </w:tcPr>
          <w:p w14:paraId="42C6A2D4" w14:textId="77777777" w:rsidR="008D658D" w:rsidRPr="00F00DC5" w:rsidRDefault="008D658D" w:rsidP="006F600E">
            <w:pPr>
              <w:widowControl w:val="0"/>
              <w:jc w:val="center"/>
            </w:pPr>
          </w:p>
        </w:tc>
        <w:tc>
          <w:tcPr>
            <w:tcW w:w="3226" w:type="dxa"/>
            <w:vAlign w:val="center"/>
          </w:tcPr>
          <w:p w14:paraId="5961890A" w14:textId="77777777" w:rsidR="008D658D" w:rsidRPr="00F00DC5" w:rsidRDefault="008D658D" w:rsidP="006F600E">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4" w:name="_Toc506971386"/>
      <w:r w:rsidRPr="00180816">
        <w:t>PRACTICAL OPERATION OF THE STATION</w:t>
      </w:r>
      <w:bookmarkEnd w:id="14"/>
    </w:p>
    <w:p w14:paraId="1287B2DA" w14:textId="77777777" w:rsidR="00263271" w:rsidRDefault="00263271" w:rsidP="00263271"/>
    <w:p w14:paraId="02B7C8C4" w14:textId="464906D3" w:rsidR="00263271" w:rsidRDefault="00263271" w:rsidP="00263271">
      <w:pPr>
        <w:rPr>
          <w:noProof/>
        </w:rPr>
      </w:pPr>
      <w:r>
        <w:rPr>
          <w:noProof/>
        </w:rPr>
        <w:t>An evacuation plan exists for Upper Halliford which is reviewed annuall y.</w:t>
      </w:r>
    </w:p>
    <w:p w14:paraId="5F9DADF1" w14:textId="77777777" w:rsidR="00263271" w:rsidRDefault="00263271" w:rsidP="00263271">
      <w:pPr>
        <w:rPr>
          <w:noProof/>
        </w:rPr>
      </w:pPr>
    </w:p>
    <w:p w14:paraId="3F26CCDF" w14:textId="77777777" w:rsidR="00263271" w:rsidRDefault="00263271" w:rsidP="00263271">
      <w:pPr>
        <w:rPr>
          <w:noProof/>
        </w:rPr>
      </w:pPr>
      <w:r>
        <w:rPr>
          <w:noProof/>
        </w:rPr>
        <w:t>A map of the station is shown below:</w:t>
      </w:r>
    </w:p>
    <w:p w14:paraId="7AE514A8" w14:textId="77777777" w:rsidR="00263271" w:rsidRPr="00263271" w:rsidRDefault="00263271" w:rsidP="00263271"/>
    <w:p w14:paraId="39108D6E" w14:textId="2BA09037" w:rsidR="005671EA" w:rsidRDefault="00474F90">
      <w:pPr>
        <w:rPr>
          <w:noProof/>
        </w:rPr>
      </w:pPr>
      <w:r w:rsidRPr="00474F90">
        <w:rPr>
          <w:noProof/>
        </w:rPr>
        <w:t xml:space="preserve"> </w:t>
      </w:r>
      <w:r w:rsidR="00E33537" w:rsidRPr="00E33537">
        <w:rPr>
          <w:noProof/>
        </w:rPr>
        <w:t xml:space="preserve"> </w:t>
      </w:r>
      <w:r w:rsidR="00834600" w:rsidRPr="00834600">
        <w:rPr>
          <w:noProof/>
        </w:rPr>
        <w:t xml:space="preserve"> </w:t>
      </w:r>
      <w:r w:rsidR="00E1654D">
        <w:rPr>
          <w:noProof/>
          <w:lang w:val="en-GB" w:eastAsia="en-GB"/>
        </w:rPr>
        <w:drawing>
          <wp:inline distT="0" distB="0" distL="0" distR="0" wp14:anchorId="4959338E" wp14:editId="70C3BC84">
            <wp:extent cx="5660228" cy="5248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0228" cy="5248275"/>
                    </a:xfrm>
                    <a:prstGeom prst="rect">
                      <a:avLst/>
                    </a:prstGeom>
                    <a:noFill/>
                    <a:ln>
                      <a:noFill/>
                    </a:ln>
                  </pic:spPr>
                </pic:pic>
              </a:graphicData>
            </a:graphic>
          </wp:inline>
        </w:drawing>
      </w:r>
      <w:r w:rsidR="00E1654D" w:rsidRPr="00E1654D">
        <w:rPr>
          <w:noProof/>
        </w:rPr>
        <w:t xml:space="preserve"> </w: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5" w:name="_Toc506971387"/>
      <w:r w:rsidRPr="00180816">
        <w:t>GATELINES</w:t>
      </w:r>
      <w:bookmarkEnd w:id="15"/>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6" w:name="_Toc506971388"/>
      <w:r w:rsidRPr="00180816">
        <w:t>ALTERNATIVE T</w:t>
      </w:r>
      <w:r>
        <w:t>RANSPORT</w:t>
      </w:r>
      <w:bookmarkEnd w:id="16"/>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6F600E">
        <w:trPr>
          <w:trHeight w:val="1277"/>
        </w:trPr>
        <w:tc>
          <w:tcPr>
            <w:tcW w:w="2449" w:type="dxa"/>
            <w:shd w:val="clear" w:color="auto" w:fill="0097C6"/>
            <w:vAlign w:val="center"/>
          </w:tcPr>
          <w:p w14:paraId="0C6B40C8" w14:textId="77777777" w:rsidR="00915EB8" w:rsidRPr="00F46391" w:rsidRDefault="00915EB8" w:rsidP="006F600E">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6F600E">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6F600E">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6F600E">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E37E3D" w:rsidRPr="00F00DC5" w14:paraId="7402CB67" w14:textId="77777777" w:rsidTr="006F600E">
        <w:trPr>
          <w:trHeight w:val="547"/>
        </w:trPr>
        <w:tc>
          <w:tcPr>
            <w:tcW w:w="2449" w:type="dxa"/>
            <w:vAlign w:val="center"/>
          </w:tcPr>
          <w:p w14:paraId="0DCA87BE" w14:textId="53479EC3" w:rsidR="00E37E3D" w:rsidRPr="00F00DC5" w:rsidRDefault="00DC52C4" w:rsidP="006F600E">
            <w:pPr>
              <w:jc w:val="center"/>
            </w:pPr>
            <w:r>
              <w:t>Upper Halliford to Sunbury</w:t>
            </w:r>
          </w:p>
        </w:tc>
        <w:tc>
          <w:tcPr>
            <w:tcW w:w="2449" w:type="dxa"/>
            <w:vAlign w:val="center"/>
          </w:tcPr>
          <w:p w14:paraId="2DC62F7C" w14:textId="59A2D95D" w:rsidR="00E37E3D" w:rsidRPr="00F00DC5" w:rsidRDefault="00E37E3D" w:rsidP="006F600E">
            <w:pPr>
              <w:jc w:val="center"/>
            </w:pPr>
          </w:p>
        </w:tc>
        <w:tc>
          <w:tcPr>
            <w:tcW w:w="2449" w:type="dxa"/>
            <w:vAlign w:val="center"/>
          </w:tcPr>
          <w:p w14:paraId="27186903" w14:textId="54298FCA" w:rsidR="00E37E3D" w:rsidRPr="00F00DC5" w:rsidRDefault="00DC52C4" w:rsidP="006F600E">
            <w:pPr>
              <w:jc w:val="center"/>
            </w:pPr>
            <w:r>
              <w:t>557, 656,856</w:t>
            </w:r>
          </w:p>
        </w:tc>
        <w:tc>
          <w:tcPr>
            <w:tcW w:w="2449" w:type="dxa"/>
            <w:vAlign w:val="center"/>
          </w:tcPr>
          <w:p w14:paraId="6E815E12" w14:textId="2166D7EE" w:rsidR="00E37E3D" w:rsidRPr="00F00DC5" w:rsidRDefault="00E37E3D" w:rsidP="006F600E">
            <w:pPr>
              <w:jc w:val="center"/>
            </w:pPr>
          </w:p>
        </w:tc>
      </w:tr>
      <w:tr w:rsidR="00E37E3D" w:rsidRPr="00F00DC5" w14:paraId="1D20C721" w14:textId="77777777" w:rsidTr="006F600E">
        <w:trPr>
          <w:trHeight w:val="602"/>
        </w:trPr>
        <w:tc>
          <w:tcPr>
            <w:tcW w:w="2449" w:type="dxa"/>
            <w:vAlign w:val="center"/>
          </w:tcPr>
          <w:p w14:paraId="2A4219CB" w14:textId="079EBF8C" w:rsidR="00E37E3D" w:rsidRPr="00F00DC5" w:rsidRDefault="00DC52C4" w:rsidP="006F600E">
            <w:pPr>
              <w:jc w:val="center"/>
            </w:pPr>
            <w:r w:rsidRPr="00DC52C4">
              <w:t xml:space="preserve">Upper Halliford to </w:t>
            </w:r>
            <w:r>
              <w:t>Staines</w:t>
            </w:r>
          </w:p>
        </w:tc>
        <w:tc>
          <w:tcPr>
            <w:tcW w:w="2449" w:type="dxa"/>
            <w:vAlign w:val="center"/>
          </w:tcPr>
          <w:p w14:paraId="44E43F76" w14:textId="71064370" w:rsidR="00E37E3D" w:rsidRPr="00F00DC5" w:rsidRDefault="00E37E3D" w:rsidP="006F600E">
            <w:pPr>
              <w:jc w:val="center"/>
            </w:pPr>
          </w:p>
        </w:tc>
        <w:tc>
          <w:tcPr>
            <w:tcW w:w="2449" w:type="dxa"/>
            <w:vAlign w:val="center"/>
          </w:tcPr>
          <w:p w14:paraId="03636CFC" w14:textId="0ED2C8BD" w:rsidR="00E37E3D" w:rsidRPr="00F00DC5" w:rsidRDefault="00DC52C4" w:rsidP="006F600E">
            <w:pPr>
              <w:jc w:val="center"/>
            </w:pPr>
            <w:r>
              <w:t>656, 695</w:t>
            </w:r>
          </w:p>
        </w:tc>
        <w:tc>
          <w:tcPr>
            <w:tcW w:w="2449" w:type="dxa"/>
            <w:vAlign w:val="center"/>
          </w:tcPr>
          <w:p w14:paraId="1858AE3B" w14:textId="017684C8" w:rsidR="00E37E3D" w:rsidRPr="00F00DC5" w:rsidRDefault="00E37E3D" w:rsidP="006F600E">
            <w:pPr>
              <w:jc w:val="center"/>
            </w:pPr>
          </w:p>
        </w:tc>
      </w:tr>
      <w:tr w:rsidR="00E37E3D" w:rsidRPr="00F00DC5" w14:paraId="22DF5A19" w14:textId="77777777" w:rsidTr="006F600E">
        <w:trPr>
          <w:trHeight w:val="637"/>
        </w:trPr>
        <w:tc>
          <w:tcPr>
            <w:tcW w:w="2449" w:type="dxa"/>
            <w:vAlign w:val="center"/>
          </w:tcPr>
          <w:p w14:paraId="0D841196" w14:textId="4CA3B81F" w:rsidR="00E37E3D" w:rsidRPr="00F00DC5" w:rsidRDefault="00DC52C4" w:rsidP="006F600E">
            <w:pPr>
              <w:jc w:val="center"/>
            </w:pPr>
            <w:r w:rsidRPr="00DC52C4">
              <w:t xml:space="preserve">Upper Halliford to </w:t>
            </w:r>
            <w:r>
              <w:t>Egham</w:t>
            </w:r>
          </w:p>
        </w:tc>
        <w:tc>
          <w:tcPr>
            <w:tcW w:w="2449" w:type="dxa"/>
            <w:vAlign w:val="center"/>
          </w:tcPr>
          <w:p w14:paraId="1EA35DBE" w14:textId="3B711B3C" w:rsidR="00E37E3D" w:rsidRPr="00F00DC5" w:rsidRDefault="00E37E3D" w:rsidP="006F600E">
            <w:pPr>
              <w:jc w:val="center"/>
            </w:pPr>
          </w:p>
        </w:tc>
        <w:tc>
          <w:tcPr>
            <w:tcW w:w="2449" w:type="dxa"/>
            <w:vAlign w:val="center"/>
          </w:tcPr>
          <w:p w14:paraId="7C5008FA" w14:textId="3A55F633" w:rsidR="00E37E3D" w:rsidRPr="00F00DC5" w:rsidRDefault="00DC52C4" w:rsidP="006F600E">
            <w:pPr>
              <w:jc w:val="center"/>
            </w:pPr>
            <w:r>
              <w:t>695</w:t>
            </w:r>
          </w:p>
        </w:tc>
        <w:tc>
          <w:tcPr>
            <w:tcW w:w="2449" w:type="dxa"/>
            <w:vAlign w:val="center"/>
          </w:tcPr>
          <w:p w14:paraId="25755F8D" w14:textId="3AD08C6D" w:rsidR="00E37E3D" w:rsidRPr="00F00DC5" w:rsidRDefault="00E37E3D" w:rsidP="006F600E">
            <w:pPr>
              <w:jc w:val="center"/>
            </w:pPr>
          </w:p>
        </w:tc>
      </w:tr>
      <w:tr w:rsidR="00E37E3D" w:rsidRPr="00F00DC5" w14:paraId="3440609E" w14:textId="77777777" w:rsidTr="006F600E">
        <w:trPr>
          <w:trHeight w:val="701"/>
        </w:trPr>
        <w:tc>
          <w:tcPr>
            <w:tcW w:w="2449" w:type="dxa"/>
            <w:vAlign w:val="center"/>
          </w:tcPr>
          <w:p w14:paraId="6D903B8F" w14:textId="0A4307FE" w:rsidR="00E37E3D" w:rsidRPr="006F600E" w:rsidRDefault="00DC52C4" w:rsidP="006F600E">
            <w:pPr>
              <w:widowControl w:val="0"/>
              <w:jc w:val="center"/>
              <w:rPr>
                <w:color w:val="auto"/>
              </w:rPr>
            </w:pPr>
            <w:r w:rsidRPr="006F600E">
              <w:rPr>
                <w:color w:val="auto"/>
              </w:rPr>
              <w:t>Upper Halliford to Addlestone</w:t>
            </w:r>
          </w:p>
        </w:tc>
        <w:tc>
          <w:tcPr>
            <w:tcW w:w="2449" w:type="dxa"/>
            <w:vAlign w:val="center"/>
          </w:tcPr>
          <w:p w14:paraId="5149CBEB" w14:textId="0AAC6AF2" w:rsidR="00E37E3D" w:rsidRPr="006F600E" w:rsidRDefault="00E37E3D" w:rsidP="006F600E">
            <w:pPr>
              <w:widowControl w:val="0"/>
              <w:jc w:val="center"/>
              <w:rPr>
                <w:color w:val="auto"/>
              </w:rPr>
            </w:pPr>
          </w:p>
        </w:tc>
        <w:tc>
          <w:tcPr>
            <w:tcW w:w="2449" w:type="dxa"/>
            <w:vAlign w:val="center"/>
          </w:tcPr>
          <w:p w14:paraId="1720D0AA" w14:textId="05D4E451" w:rsidR="00E37E3D" w:rsidRPr="006F600E" w:rsidRDefault="00DC52C4" w:rsidP="006F600E">
            <w:pPr>
              <w:widowControl w:val="0"/>
              <w:jc w:val="center"/>
              <w:rPr>
                <w:color w:val="auto"/>
              </w:rPr>
            </w:pPr>
            <w:r w:rsidRPr="006F600E">
              <w:rPr>
                <w:color w:val="auto"/>
              </w:rPr>
              <w:t>557</w:t>
            </w:r>
          </w:p>
        </w:tc>
        <w:tc>
          <w:tcPr>
            <w:tcW w:w="2449" w:type="dxa"/>
            <w:vAlign w:val="center"/>
          </w:tcPr>
          <w:p w14:paraId="60F1B883" w14:textId="6DA80C09" w:rsidR="00E37E3D" w:rsidRPr="00F00DC5" w:rsidRDefault="00E37E3D" w:rsidP="006F600E">
            <w:pPr>
              <w:widowControl w:val="0"/>
              <w:jc w:val="center"/>
              <w:rPr>
                <w:color w:val="FF0000"/>
              </w:rPr>
            </w:pPr>
          </w:p>
        </w:tc>
      </w:tr>
      <w:tr w:rsidR="00474F90" w:rsidRPr="00F00DC5" w14:paraId="17C2E90D" w14:textId="77777777" w:rsidTr="006F600E">
        <w:trPr>
          <w:trHeight w:val="701"/>
        </w:trPr>
        <w:tc>
          <w:tcPr>
            <w:tcW w:w="2449" w:type="dxa"/>
            <w:vAlign w:val="center"/>
          </w:tcPr>
          <w:p w14:paraId="67513901" w14:textId="6993CF46" w:rsidR="00474F90" w:rsidRDefault="00474F90" w:rsidP="006F600E">
            <w:pPr>
              <w:widowControl w:val="0"/>
              <w:jc w:val="center"/>
              <w:rPr>
                <w:color w:val="FF0000"/>
              </w:rPr>
            </w:pPr>
          </w:p>
        </w:tc>
        <w:tc>
          <w:tcPr>
            <w:tcW w:w="2449" w:type="dxa"/>
            <w:vAlign w:val="center"/>
          </w:tcPr>
          <w:p w14:paraId="3204D9EB" w14:textId="77777777" w:rsidR="00474F90" w:rsidRPr="00F00DC5" w:rsidRDefault="00474F90" w:rsidP="006F600E">
            <w:pPr>
              <w:widowControl w:val="0"/>
              <w:jc w:val="center"/>
              <w:rPr>
                <w:color w:val="FF0000"/>
              </w:rPr>
            </w:pPr>
          </w:p>
        </w:tc>
        <w:tc>
          <w:tcPr>
            <w:tcW w:w="2449" w:type="dxa"/>
            <w:vAlign w:val="center"/>
          </w:tcPr>
          <w:p w14:paraId="7F28DE30" w14:textId="538D2A12" w:rsidR="00474F90" w:rsidRDefault="00474F90" w:rsidP="006F600E">
            <w:pPr>
              <w:widowControl w:val="0"/>
              <w:jc w:val="center"/>
              <w:rPr>
                <w:color w:val="FF0000"/>
              </w:rPr>
            </w:pPr>
          </w:p>
        </w:tc>
        <w:tc>
          <w:tcPr>
            <w:tcW w:w="2449" w:type="dxa"/>
            <w:vAlign w:val="center"/>
          </w:tcPr>
          <w:p w14:paraId="5DE0E520" w14:textId="77777777" w:rsidR="00474F90" w:rsidRPr="00F00DC5" w:rsidRDefault="00474F90" w:rsidP="006F600E">
            <w:pPr>
              <w:widowControl w:val="0"/>
              <w:jc w:val="center"/>
              <w:rPr>
                <w:color w:val="FF0000"/>
              </w:rPr>
            </w:pPr>
          </w:p>
        </w:tc>
      </w:tr>
      <w:tr w:rsidR="00F46391" w:rsidRPr="00F00DC5" w14:paraId="633FF95F" w14:textId="77777777" w:rsidTr="006F600E">
        <w:trPr>
          <w:trHeight w:val="637"/>
        </w:trPr>
        <w:tc>
          <w:tcPr>
            <w:tcW w:w="2449" w:type="dxa"/>
            <w:vAlign w:val="center"/>
          </w:tcPr>
          <w:p w14:paraId="24C75DE0" w14:textId="64EB2AB8" w:rsidR="00915EB8" w:rsidRPr="00F00DC5" w:rsidRDefault="00915EB8" w:rsidP="006F600E">
            <w:pPr>
              <w:widowControl w:val="0"/>
              <w:jc w:val="center"/>
              <w:rPr>
                <w:color w:val="FF0000"/>
              </w:rPr>
            </w:pPr>
          </w:p>
        </w:tc>
        <w:tc>
          <w:tcPr>
            <w:tcW w:w="2449" w:type="dxa"/>
            <w:vAlign w:val="center"/>
          </w:tcPr>
          <w:p w14:paraId="0F691100" w14:textId="2F43BCF8" w:rsidR="00915EB8" w:rsidRPr="00F00DC5" w:rsidRDefault="00915EB8" w:rsidP="006F600E">
            <w:pPr>
              <w:widowControl w:val="0"/>
              <w:jc w:val="center"/>
              <w:rPr>
                <w:color w:val="FF0000"/>
              </w:rPr>
            </w:pPr>
          </w:p>
        </w:tc>
        <w:tc>
          <w:tcPr>
            <w:tcW w:w="2449" w:type="dxa"/>
            <w:vAlign w:val="center"/>
          </w:tcPr>
          <w:p w14:paraId="4CBDF06F" w14:textId="6683AF5B" w:rsidR="00915EB8" w:rsidRPr="00F00DC5" w:rsidRDefault="00915EB8" w:rsidP="006F600E">
            <w:pPr>
              <w:widowControl w:val="0"/>
              <w:jc w:val="center"/>
              <w:rPr>
                <w:color w:val="FF0000"/>
              </w:rPr>
            </w:pPr>
          </w:p>
        </w:tc>
        <w:tc>
          <w:tcPr>
            <w:tcW w:w="2449" w:type="dxa"/>
            <w:vAlign w:val="center"/>
          </w:tcPr>
          <w:p w14:paraId="2DBDBE72" w14:textId="77777777" w:rsidR="00915EB8" w:rsidRPr="00F00DC5" w:rsidRDefault="00915EB8" w:rsidP="006F600E">
            <w:pPr>
              <w:widowControl w:val="0"/>
              <w:jc w:val="center"/>
              <w:rPr>
                <w:color w:val="FF0000"/>
              </w:rPr>
            </w:pPr>
          </w:p>
        </w:tc>
      </w:tr>
      <w:tr w:rsidR="00F46391" w:rsidRPr="00F00DC5" w14:paraId="78D6FDE7" w14:textId="77777777" w:rsidTr="006F600E">
        <w:trPr>
          <w:trHeight w:val="701"/>
        </w:trPr>
        <w:tc>
          <w:tcPr>
            <w:tcW w:w="2449" w:type="dxa"/>
            <w:vAlign w:val="center"/>
          </w:tcPr>
          <w:p w14:paraId="284EA92D" w14:textId="2E32EB52" w:rsidR="00915EB8" w:rsidRPr="00F00DC5" w:rsidRDefault="00915EB8" w:rsidP="006F600E">
            <w:pPr>
              <w:widowControl w:val="0"/>
              <w:jc w:val="center"/>
              <w:rPr>
                <w:color w:val="FF0000"/>
              </w:rPr>
            </w:pPr>
          </w:p>
        </w:tc>
        <w:tc>
          <w:tcPr>
            <w:tcW w:w="2449" w:type="dxa"/>
            <w:vAlign w:val="center"/>
          </w:tcPr>
          <w:p w14:paraId="6CBCD9E5" w14:textId="4B411010" w:rsidR="00915EB8" w:rsidRPr="00F00DC5" w:rsidRDefault="00915EB8" w:rsidP="006F600E">
            <w:pPr>
              <w:widowControl w:val="0"/>
              <w:jc w:val="center"/>
              <w:rPr>
                <w:color w:val="FF0000"/>
              </w:rPr>
            </w:pPr>
          </w:p>
        </w:tc>
        <w:tc>
          <w:tcPr>
            <w:tcW w:w="2449" w:type="dxa"/>
            <w:vAlign w:val="center"/>
          </w:tcPr>
          <w:p w14:paraId="24000906" w14:textId="2CD2CDEE" w:rsidR="00915EB8" w:rsidRPr="00F00DC5" w:rsidRDefault="00915EB8" w:rsidP="006F600E">
            <w:pPr>
              <w:widowControl w:val="0"/>
              <w:jc w:val="center"/>
              <w:rPr>
                <w:color w:val="FF0000"/>
              </w:rPr>
            </w:pPr>
          </w:p>
        </w:tc>
        <w:tc>
          <w:tcPr>
            <w:tcW w:w="2449" w:type="dxa"/>
            <w:vAlign w:val="center"/>
          </w:tcPr>
          <w:p w14:paraId="3066F523" w14:textId="77777777" w:rsidR="00915EB8" w:rsidRPr="00F00DC5" w:rsidRDefault="00915EB8" w:rsidP="006F600E">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7" w:name="_Toc506971389"/>
      <w:r w:rsidRPr="00180816">
        <w:t>CSL2 OVERVIEW</w:t>
      </w:r>
      <w:bookmarkEnd w:id="17"/>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1F0AFD2" w14:textId="77777777" w:rsidR="006F600E" w:rsidRDefault="006F600E" w:rsidP="00716710">
      <w:pPr>
        <w:pStyle w:val="Heading1"/>
        <w:rPr>
          <w:rFonts w:eastAsia="Arial Bold"/>
          <w:smallCaps/>
        </w:rPr>
      </w:pPr>
      <w:bookmarkStart w:id="18"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8"/>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8E4A0C"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8E4A0C"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9" w:name="_Toc506971391"/>
      <w:r w:rsidRPr="00180816">
        <w:t>TOP TIPS FOR THIS STATION</w:t>
      </w:r>
      <w:bookmarkEnd w:id="19"/>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6F600E">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6F600E">
            <w:pPr>
              <w:rPr>
                <w:b w:val="0"/>
                <w:sz w:val="24"/>
                <w:szCs w:val="24"/>
              </w:rPr>
            </w:pPr>
            <w:r w:rsidRPr="00597EA6">
              <w:rPr>
                <w:sz w:val="24"/>
                <w:szCs w:val="24"/>
              </w:rPr>
              <w:t>Issue</w:t>
            </w:r>
          </w:p>
        </w:tc>
        <w:tc>
          <w:tcPr>
            <w:tcW w:w="4812" w:type="dxa"/>
          </w:tcPr>
          <w:p w14:paraId="41CAAC5A" w14:textId="77777777" w:rsidR="005671EA" w:rsidRPr="00597EA6" w:rsidRDefault="005671EA" w:rsidP="006F600E">
            <w:pPr>
              <w:rPr>
                <w:b w:val="0"/>
                <w:sz w:val="24"/>
                <w:szCs w:val="24"/>
              </w:rPr>
            </w:pPr>
            <w:r w:rsidRPr="00597EA6">
              <w:rPr>
                <w:sz w:val="24"/>
                <w:szCs w:val="24"/>
              </w:rPr>
              <w:t>Tip</w:t>
            </w:r>
          </w:p>
        </w:tc>
      </w:tr>
      <w:tr w:rsidR="005671EA" w:rsidRPr="00F00DC5" w14:paraId="295F8B91" w14:textId="77777777" w:rsidTr="006F600E">
        <w:trPr>
          <w:trHeight w:val="447"/>
        </w:trPr>
        <w:tc>
          <w:tcPr>
            <w:tcW w:w="4812" w:type="dxa"/>
          </w:tcPr>
          <w:p w14:paraId="62DB6D3D" w14:textId="1DE5D619" w:rsidR="005671EA" w:rsidRPr="006F600E" w:rsidRDefault="00B96B34" w:rsidP="006F600E">
            <w:pPr>
              <w:rPr>
                <w:color w:val="auto"/>
                <w:sz w:val="24"/>
                <w:szCs w:val="24"/>
              </w:rPr>
            </w:pPr>
            <w:r w:rsidRPr="006F600E">
              <w:rPr>
                <w:color w:val="auto"/>
                <w:sz w:val="24"/>
                <w:szCs w:val="24"/>
              </w:rPr>
              <w:t>Where to get the buses</w:t>
            </w:r>
          </w:p>
        </w:tc>
        <w:tc>
          <w:tcPr>
            <w:tcW w:w="4812" w:type="dxa"/>
          </w:tcPr>
          <w:p w14:paraId="16FAAA2F" w14:textId="24DF76BC" w:rsidR="00DC52C4" w:rsidRPr="006F600E" w:rsidRDefault="00DC52C4" w:rsidP="006F600E">
            <w:pPr>
              <w:rPr>
                <w:color w:val="auto"/>
                <w:sz w:val="24"/>
                <w:szCs w:val="24"/>
              </w:rPr>
            </w:pPr>
            <w:r w:rsidRPr="006F600E">
              <w:rPr>
                <w:color w:val="auto"/>
                <w:sz w:val="24"/>
                <w:szCs w:val="24"/>
              </w:rPr>
              <w:t>To exit the station walk up the ramp and cross over the dual carriageway.</w:t>
            </w:r>
          </w:p>
        </w:tc>
      </w:tr>
      <w:tr w:rsidR="00245872" w:rsidRPr="00F00DC5" w14:paraId="679D3247" w14:textId="77777777" w:rsidTr="006F600E">
        <w:trPr>
          <w:trHeight w:val="447"/>
        </w:trPr>
        <w:tc>
          <w:tcPr>
            <w:tcW w:w="4812" w:type="dxa"/>
          </w:tcPr>
          <w:p w14:paraId="63C698D1" w14:textId="4896436F" w:rsidR="00245872" w:rsidRPr="006F600E" w:rsidRDefault="00DC52C4" w:rsidP="006F600E">
            <w:pPr>
              <w:rPr>
                <w:color w:val="auto"/>
                <w:sz w:val="24"/>
                <w:szCs w:val="24"/>
              </w:rPr>
            </w:pPr>
            <w:r w:rsidRPr="006F600E">
              <w:rPr>
                <w:color w:val="auto"/>
                <w:sz w:val="24"/>
                <w:szCs w:val="24"/>
              </w:rPr>
              <w:t>Ticketing</w:t>
            </w:r>
          </w:p>
        </w:tc>
        <w:tc>
          <w:tcPr>
            <w:tcW w:w="4812" w:type="dxa"/>
          </w:tcPr>
          <w:p w14:paraId="54E17047" w14:textId="47A5E0F3" w:rsidR="00245872" w:rsidRPr="006F600E" w:rsidRDefault="00DC52C4" w:rsidP="006F600E">
            <w:pPr>
              <w:rPr>
                <w:color w:val="auto"/>
                <w:sz w:val="24"/>
                <w:szCs w:val="24"/>
              </w:rPr>
            </w:pPr>
            <w:r w:rsidRPr="006F600E">
              <w:rPr>
                <w:color w:val="auto"/>
                <w:sz w:val="24"/>
                <w:szCs w:val="24"/>
              </w:rPr>
              <w:t>These buses do not accept TfL tickets</w:t>
            </w:r>
          </w:p>
        </w:tc>
      </w:tr>
      <w:tr w:rsidR="00245872" w:rsidRPr="00F00DC5" w14:paraId="6642602E" w14:textId="77777777" w:rsidTr="006F600E">
        <w:trPr>
          <w:trHeight w:val="447"/>
        </w:trPr>
        <w:tc>
          <w:tcPr>
            <w:tcW w:w="4812" w:type="dxa"/>
          </w:tcPr>
          <w:p w14:paraId="28E71C56" w14:textId="77777777" w:rsidR="00245872" w:rsidRPr="002D59FD" w:rsidRDefault="00245872" w:rsidP="006F600E">
            <w:pPr>
              <w:rPr>
                <w:color w:val="FF0000"/>
              </w:rPr>
            </w:pPr>
          </w:p>
        </w:tc>
        <w:tc>
          <w:tcPr>
            <w:tcW w:w="4812" w:type="dxa"/>
          </w:tcPr>
          <w:p w14:paraId="4536E6D5" w14:textId="07476EC2" w:rsidR="00245872" w:rsidRPr="00F00DC5" w:rsidRDefault="00245872" w:rsidP="006F600E"/>
        </w:tc>
      </w:tr>
      <w:tr w:rsidR="005671EA" w:rsidRPr="00F00DC5" w14:paraId="3681F429" w14:textId="77777777" w:rsidTr="006F600E">
        <w:trPr>
          <w:trHeight w:val="447"/>
        </w:trPr>
        <w:tc>
          <w:tcPr>
            <w:tcW w:w="4812" w:type="dxa"/>
          </w:tcPr>
          <w:p w14:paraId="5179FFE2" w14:textId="77777777" w:rsidR="005671EA" w:rsidRPr="00F00DC5" w:rsidRDefault="005671EA" w:rsidP="006F600E"/>
        </w:tc>
        <w:tc>
          <w:tcPr>
            <w:tcW w:w="4812" w:type="dxa"/>
          </w:tcPr>
          <w:p w14:paraId="505A6282" w14:textId="77777777" w:rsidR="005671EA" w:rsidRPr="00F00DC5" w:rsidRDefault="005671EA" w:rsidP="006F600E"/>
        </w:tc>
      </w:tr>
      <w:tr w:rsidR="005671EA" w:rsidRPr="00F00DC5" w14:paraId="20C47CB9" w14:textId="77777777" w:rsidTr="006F600E">
        <w:trPr>
          <w:trHeight w:val="447"/>
        </w:trPr>
        <w:tc>
          <w:tcPr>
            <w:tcW w:w="4812" w:type="dxa"/>
          </w:tcPr>
          <w:p w14:paraId="3280A80E" w14:textId="77777777" w:rsidR="005671EA" w:rsidRPr="00F00DC5" w:rsidRDefault="005671EA" w:rsidP="006F600E"/>
        </w:tc>
        <w:tc>
          <w:tcPr>
            <w:tcW w:w="4812" w:type="dxa"/>
          </w:tcPr>
          <w:p w14:paraId="0CBBEECA" w14:textId="77777777" w:rsidR="005671EA" w:rsidRPr="00F00DC5" w:rsidRDefault="005671EA" w:rsidP="006F600E"/>
        </w:tc>
      </w:tr>
      <w:tr w:rsidR="005671EA" w:rsidRPr="00F00DC5" w14:paraId="02193B6A" w14:textId="77777777" w:rsidTr="006F600E">
        <w:trPr>
          <w:trHeight w:val="447"/>
        </w:trPr>
        <w:tc>
          <w:tcPr>
            <w:tcW w:w="4812" w:type="dxa"/>
          </w:tcPr>
          <w:p w14:paraId="2CF187AB" w14:textId="77777777" w:rsidR="005671EA" w:rsidRPr="00F00DC5" w:rsidRDefault="005671EA" w:rsidP="006F600E"/>
        </w:tc>
        <w:tc>
          <w:tcPr>
            <w:tcW w:w="4812" w:type="dxa"/>
          </w:tcPr>
          <w:p w14:paraId="48EE8961" w14:textId="77777777" w:rsidR="005671EA" w:rsidRPr="00F00DC5" w:rsidRDefault="005671EA" w:rsidP="006F600E"/>
        </w:tc>
      </w:tr>
      <w:tr w:rsidR="005671EA" w:rsidRPr="00F00DC5" w14:paraId="535F8F4E" w14:textId="77777777" w:rsidTr="006F600E">
        <w:trPr>
          <w:trHeight w:val="447"/>
        </w:trPr>
        <w:tc>
          <w:tcPr>
            <w:tcW w:w="4812" w:type="dxa"/>
          </w:tcPr>
          <w:p w14:paraId="1D08F793" w14:textId="77777777" w:rsidR="005671EA" w:rsidRPr="00F00DC5" w:rsidRDefault="005671EA" w:rsidP="006F600E"/>
        </w:tc>
        <w:tc>
          <w:tcPr>
            <w:tcW w:w="4812" w:type="dxa"/>
          </w:tcPr>
          <w:p w14:paraId="7C0E805E" w14:textId="77777777" w:rsidR="005671EA" w:rsidRPr="00F00DC5" w:rsidRDefault="005671EA" w:rsidP="006F600E"/>
        </w:tc>
      </w:tr>
      <w:tr w:rsidR="005671EA" w:rsidRPr="00F00DC5" w14:paraId="00F07231" w14:textId="77777777" w:rsidTr="006F600E">
        <w:trPr>
          <w:trHeight w:val="447"/>
        </w:trPr>
        <w:tc>
          <w:tcPr>
            <w:tcW w:w="4812" w:type="dxa"/>
          </w:tcPr>
          <w:p w14:paraId="1409989A" w14:textId="77777777" w:rsidR="005671EA" w:rsidRPr="00F00DC5" w:rsidRDefault="005671EA" w:rsidP="006F600E"/>
        </w:tc>
        <w:tc>
          <w:tcPr>
            <w:tcW w:w="4812" w:type="dxa"/>
          </w:tcPr>
          <w:p w14:paraId="4F3009B0" w14:textId="77777777" w:rsidR="005671EA" w:rsidRPr="00F00DC5" w:rsidRDefault="005671EA" w:rsidP="006F600E"/>
        </w:tc>
      </w:tr>
      <w:tr w:rsidR="005671EA" w:rsidRPr="00F00DC5" w14:paraId="65DB96EC" w14:textId="77777777" w:rsidTr="006F600E">
        <w:trPr>
          <w:trHeight w:val="447"/>
        </w:trPr>
        <w:tc>
          <w:tcPr>
            <w:tcW w:w="4812" w:type="dxa"/>
          </w:tcPr>
          <w:p w14:paraId="23597FB2" w14:textId="77777777" w:rsidR="005671EA" w:rsidRPr="00F00DC5" w:rsidRDefault="005671EA" w:rsidP="006F600E"/>
        </w:tc>
        <w:tc>
          <w:tcPr>
            <w:tcW w:w="4812" w:type="dxa"/>
          </w:tcPr>
          <w:p w14:paraId="3B84847E" w14:textId="77777777" w:rsidR="005671EA" w:rsidRPr="00F00DC5" w:rsidRDefault="005671EA" w:rsidP="006F600E"/>
        </w:tc>
      </w:tr>
      <w:tr w:rsidR="005671EA" w:rsidRPr="00F00DC5" w14:paraId="5934E1E9" w14:textId="77777777" w:rsidTr="006F600E">
        <w:trPr>
          <w:trHeight w:val="447"/>
        </w:trPr>
        <w:tc>
          <w:tcPr>
            <w:tcW w:w="4812" w:type="dxa"/>
          </w:tcPr>
          <w:p w14:paraId="3439C649" w14:textId="77777777" w:rsidR="005671EA" w:rsidRPr="00F00DC5" w:rsidRDefault="005671EA" w:rsidP="006F600E"/>
        </w:tc>
        <w:tc>
          <w:tcPr>
            <w:tcW w:w="4812" w:type="dxa"/>
          </w:tcPr>
          <w:p w14:paraId="27789D3D" w14:textId="77777777" w:rsidR="005671EA" w:rsidRPr="00F00DC5" w:rsidRDefault="005671EA" w:rsidP="006F600E"/>
        </w:tc>
      </w:tr>
      <w:tr w:rsidR="005671EA" w:rsidRPr="00F00DC5" w14:paraId="661F4A3B" w14:textId="77777777" w:rsidTr="006F600E">
        <w:trPr>
          <w:trHeight w:val="447"/>
        </w:trPr>
        <w:tc>
          <w:tcPr>
            <w:tcW w:w="4812" w:type="dxa"/>
          </w:tcPr>
          <w:p w14:paraId="5CCB7CB0" w14:textId="77777777" w:rsidR="005671EA" w:rsidRPr="00F00DC5" w:rsidRDefault="005671EA" w:rsidP="006F600E"/>
        </w:tc>
        <w:tc>
          <w:tcPr>
            <w:tcW w:w="4812" w:type="dxa"/>
          </w:tcPr>
          <w:p w14:paraId="057B4C00" w14:textId="77777777" w:rsidR="005671EA" w:rsidRPr="00F00DC5" w:rsidRDefault="005671EA" w:rsidP="006F600E"/>
        </w:tc>
      </w:tr>
      <w:tr w:rsidR="005671EA" w:rsidRPr="00F00DC5" w14:paraId="1D912ACB" w14:textId="77777777" w:rsidTr="006F600E">
        <w:trPr>
          <w:trHeight w:val="447"/>
        </w:trPr>
        <w:tc>
          <w:tcPr>
            <w:tcW w:w="4812" w:type="dxa"/>
          </w:tcPr>
          <w:p w14:paraId="596F960B" w14:textId="77777777" w:rsidR="005671EA" w:rsidRPr="00F00DC5" w:rsidRDefault="005671EA" w:rsidP="006F600E"/>
        </w:tc>
        <w:tc>
          <w:tcPr>
            <w:tcW w:w="4812" w:type="dxa"/>
          </w:tcPr>
          <w:p w14:paraId="28DC1151" w14:textId="77777777" w:rsidR="005671EA" w:rsidRPr="00F00DC5" w:rsidRDefault="005671EA" w:rsidP="006F600E"/>
        </w:tc>
      </w:tr>
      <w:tr w:rsidR="00245872" w:rsidRPr="00F00DC5" w14:paraId="730B56A9" w14:textId="77777777" w:rsidTr="006F600E">
        <w:trPr>
          <w:trHeight w:val="447"/>
        </w:trPr>
        <w:tc>
          <w:tcPr>
            <w:tcW w:w="4812" w:type="dxa"/>
          </w:tcPr>
          <w:p w14:paraId="1836CEC6" w14:textId="77777777" w:rsidR="00245872" w:rsidRPr="00F00DC5" w:rsidRDefault="00245872" w:rsidP="006F600E"/>
        </w:tc>
        <w:tc>
          <w:tcPr>
            <w:tcW w:w="4812" w:type="dxa"/>
          </w:tcPr>
          <w:p w14:paraId="09A75242" w14:textId="77777777" w:rsidR="00245872" w:rsidRPr="00F00DC5" w:rsidRDefault="00245872" w:rsidP="006F600E"/>
        </w:tc>
      </w:tr>
      <w:tr w:rsidR="00245872" w:rsidRPr="00F00DC5" w14:paraId="38617247" w14:textId="77777777" w:rsidTr="006F600E">
        <w:trPr>
          <w:trHeight w:val="447"/>
        </w:trPr>
        <w:tc>
          <w:tcPr>
            <w:tcW w:w="4812" w:type="dxa"/>
          </w:tcPr>
          <w:p w14:paraId="613D6568" w14:textId="77777777" w:rsidR="00245872" w:rsidRPr="00F00DC5" w:rsidRDefault="00245872" w:rsidP="006F600E"/>
        </w:tc>
        <w:tc>
          <w:tcPr>
            <w:tcW w:w="4812" w:type="dxa"/>
          </w:tcPr>
          <w:p w14:paraId="0B68390E" w14:textId="77777777" w:rsidR="00245872" w:rsidRPr="00F00DC5" w:rsidRDefault="00245872" w:rsidP="006F600E"/>
        </w:tc>
      </w:tr>
      <w:tr w:rsidR="00245872" w:rsidRPr="00F00DC5" w14:paraId="19295668" w14:textId="77777777" w:rsidTr="006F600E">
        <w:trPr>
          <w:trHeight w:val="447"/>
        </w:trPr>
        <w:tc>
          <w:tcPr>
            <w:tcW w:w="4812" w:type="dxa"/>
          </w:tcPr>
          <w:p w14:paraId="062D5A0D" w14:textId="77777777" w:rsidR="00245872" w:rsidRPr="00F00DC5" w:rsidRDefault="00245872" w:rsidP="006F600E"/>
        </w:tc>
        <w:tc>
          <w:tcPr>
            <w:tcW w:w="4812" w:type="dxa"/>
          </w:tcPr>
          <w:p w14:paraId="14E465FD" w14:textId="77777777" w:rsidR="00245872" w:rsidRPr="00F00DC5" w:rsidRDefault="00245872" w:rsidP="006F600E"/>
        </w:tc>
      </w:tr>
      <w:tr w:rsidR="005671EA" w:rsidRPr="00F00DC5" w14:paraId="702A6058" w14:textId="77777777" w:rsidTr="006F600E">
        <w:trPr>
          <w:trHeight w:val="447"/>
        </w:trPr>
        <w:tc>
          <w:tcPr>
            <w:tcW w:w="4812" w:type="dxa"/>
          </w:tcPr>
          <w:p w14:paraId="163A9E1A" w14:textId="77777777" w:rsidR="005671EA" w:rsidRDefault="005671EA" w:rsidP="006F600E"/>
          <w:p w14:paraId="65236378" w14:textId="77777777" w:rsidR="00245872" w:rsidRPr="00F00DC5" w:rsidRDefault="00245872" w:rsidP="006F600E"/>
        </w:tc>
        <w:tc>
          <w:tcPr>
            <w:tcW w:w="4812" w:type="dxa"/>
          </w:tcPr>
          <w:p w14:paraId="19ABD580" w14:textId="77777777" w:rsidR="005671EA" w:rsidRPr="00F00DC5" w:rsidRDefault="005671EA" w:rsidP="006F600E"/>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6F600E" w:rsidRDefault="005671EA" w:rsidP="00F46391">
            <w:pPr>
              <w:rPr>
                <w:sz w:val="24"/>
                <w:szCs w:val="24"/>
              </w:rPr>
            </w:pPr>
            <w:r w:rsidRPr="006F600E">
              <w:rPr>
                <w:sz w:val="24"/>
                <w:szCs w:val="24"/>
              </w:rPr>
              <w:t>CSA</w:t>
            </w:r>
          </w:p>
        </w:tc>
        <w:tc>
          <w:tcPr>
            <w:tcW w:w="6782" w:type="dxa"/>
            <w:vAlign w:val="center"/>
          </w:tcPr>
          <w:p w14:paraId="7F489DF2" w14:textId="77777777" w:rsidR="005671EA" w:rsidRPr="006F600E" w:rsidRDefault="005671EA" w:rsidP="00F46391">
            <w:pPr>
              <w:rPr>
                <w:b w:val="0"/>
                <w:sz w:val="24"/>
                <w:szCs w:val="24"/>
              </w:rPr>
            </w:pPr>
            <w:r w:rsidRPr="006F600E">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6F600E" w:rsidRDefault="005671EA" w:rsidP="00F46391">
            <w:pPr>
              <w:rPr>
                <w:b/>
                <w:sz w:val="24"/>
                <w:szCs w:val="24"/>
              </w:rPr>
            </w:pPr>
            <w:r w:rsidRPr="006F600E">
              <w:rPr>
                <w:b/>
                <w:sz w:val="24"/>
                <w:szCs w:val="24"/>
              </w:rPr>
              <w:t>RO</w:t>
            </w:r>
          </w:p>
        </w:tc>
        <w:tc>
          <w:tcPr>
            <w:tcW w:w="6782" w:type="dxa"/>
            <w:vAlign w:val="center"/>
          </w:tcPr>
          <w:p w14:paraId="0DE7C943" w14:textId="77777777" w:rsidR="005671EA" w:rsidRPr="006F600E" w:rsidRDefault="005671EA" w:rsidP="00F46391">
            <w:pPr>
              <w:rPr>
                <w:sz w:val="24"/>
                <w:szCs w:val="24"/>
              </w:rPr>
            </w:pPr>
            <w:r w:rsidRPr="006F600E">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6F600E" w:rsidRDefault="005671EA" w:rsidP="00F46391">
            <w:pPr>
              <w:rPr>
                <w:b/>
                <w:sz w:val="24"/>
                <w:szCs w:val="24"/>
              </w:rPr>
            </w:pPr>
            <w:r w:rsidRPr="006F600E">
              <w:rPr>
                <w:b/>
                <w:sz w:val="24"/>
                <w:szCs w:val="24"/>
              </w:rPr>
              <w:t>CO</w:t>
            </w:r>
          </w:p>
        </w:tc>
        <w:tc>
          <w:tcPr>
            <w:tcW w:w="6782" w:type="dxa"/>
            <w:vAlign w:val="center"/>
          </w:tcPr>
          <w:p w14:paraId="2A369CC9" w14:textId="77777777" w:rsidR="005671EA" w:rsidRPr="006F600E" w:rsidRDefault="005671EA" w:rsidP="00F46391">
            <w:pPr>
              <w:rPr>
                <w:sz w:val="24"/>
                <w:szCs w:val="24"/>
              </w:rPr>
            </w:pPr>
            <w:r w:rsidRPr="006F600E">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6F600E" w:rsidRDefault="005671EA" w:rsidP="00F46391">
            <w:pPr>
              <w:rPr>
                <w:b/>
                <w:sz w:val="24"/>
                <w:szCs w:val="24"/>
              </w:rPr>
            </w:pPr>
            <w:r w:rsidRPr="006F600E">
              <w:rPr>
                <w:b/>
                <w:sz w:val="24"/>
                <w:szCs w:val="24"/>
              </w:rPr>
              <w:t>CA</w:t>
            </w:r>
          </w:p>
        </w:tc>
        <w:tc>
          <w:tcPr>
            <w:tcW w:w="6782" w:type="dxa"/>
            <w:vAlign w:val="center"/>
          </w:tcPr>
          <w:p w14:paraId="643C4C9C" w14:textId="77777777" w:rsidR="005671EA" w:rsidRPr="006F600E" w:rsidRDefault="005671EA" w:rsidP="00F46391">
            <w:pPr>
              <w:rPr>
                <w:sz w:val="24"/>
                <w:szCs w:val="24"/>
              </w:rPr>
            </w:pPr>
            <w:r w:rsidRPr="006F600E">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6F600E" w:rsidRDefault="005671EA" w:rsidP="00F46391">
            <w:pPr>
              <w:rPr>
                <w:b/>
                <w:sz w:val="24"/>
                <w:szCs w:val="24"/>
              </w:rPr>
            </w:pPr>
            <w:r w:rsidRPr="006F600E">
              <w:rPr>
                <w:b/>
                <w:sz w:val="24"/>
                <w:szCs w:val="24"/>
              </w:rPr>
              <w:t>TP</w:t>
            </w:r>
          </w:p>
        </w:tc>
        <w:tc>
          <w:tcPr>
            <w:tcW w:w="6782" w:type="dxa"/>
            <w:vAlign w:val="center"/>
          </w:tcPr>
          <w:p w14:paraId="10B722C4" w14:textId="77777777" w:rsidR="005671EA" w:rsidRPr="006F600E" w:rsidRDefault="005671EA" w:rsidP="00F46391">
            <w:pPr>
              <w:rPr>
                <w:sz w:val="24"/>
                <w:szCs w:val="24"/>
              </w:rPr>
            </w:pPr>
            <w:r w:rsidRPr="006F600E">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6F600E" w:rsidRDefault="005671EA" w:rsidP="00F46391">
            <w:pPr>
              <w:rPr>
                <w:b/>
                <w:sz w:val="24"/>
                <w:szCs w:val="24"/>
              </w:rPr>
            </w:pPr>
            <w:r w:rsidRPr="006F600E">
              <w:rPr>
                <w:b/>
                <w:sz w:val="24"/>
                <w:szCs w:val="24"/>
              </w:rPr>
              <w:t>RPA / RPI</w:t>
            </w:r>
          </w:p>
        </w:tc>
        <w:tc>
          <w:tcPr>
            <w:tcW w:w="6782" w:type="dxa"/>
            <w:vAlign w:val="center"/>
          </w:tcPr>
          <w:p w14:paraId="7BBC7498" w14:textId="77777777" w:rsidR="005671EA" w:rsidRPr="006F600E" w:rsidRDefault="005671EA" w:rsidP="00F46391">
            <w:pPr>
              <w:rPr>
                <w:sz w:val="24"/>
                <w:szCs w:val="24"/>
              </w:rPr>
            </w:pPr>
            <w:r w:rsidRPr="006F600E">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6F600E" w:rsidRDefault="005671EA" w:rsidP="00F46391">
            <w:pPr>
              <w:rPr>
                <w:b/>
                <w:sz w:val="24"/>
                <w:szCs w:val="24"/>
              </w:rPr>
            </w:pPr>
            <w:r w:rsidRPr="006F600E">
              <w:rPr>
                <w:b/>
                <w:sz w:val="24"/>
                <w:szCs w:val="24"/>
              </w:rPr>
              <w:t>RCO</w:t>
            </w:r>
          </w:p>
        </w:tc>
        <w:tc>
          <w:tcPr>
            <w:tcW w:w="6782" w:type="dxa"/>
            <w:vAlign w:val="center"/>
          </w:tcPr>
          <w:p w14:paraId="7ED93D0A" w14:textId="77777777" w:rsidR="005671EA" w:rsidRPr="006F600E" w:rsidRDefault="005671EA" w:rsidP="00F46391">
            <w:pPr>
              <w:rPr>
                <w:sz w:val="24"/>
                <w:szCs w:val="24"/>
              </w:rPr>
            </w:pPr>
            <w:r w:rsidRPr="006F600E">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6F600E" w:rsidRDefault="005671EA" w:rsidP="00F46391">
            <w:pPr>
              <w:rPr>
                <w:b/>
                <w:sz w:val="24"/>
                <w:szCs w:val="24"/>
              </w:rPr>
            </w:pPr>
            <w:r w:rsidRPr="006F600E">
              <w:rPr>
                <w:b/>
                <w:sz w:val="24"/>
                <w:szCs w:val="24"/>
              </w:rPr>
              <w:t>DSM</w:t>
            </w:r>
          </w:p>
        </w:tc>
        <w:tc>
          <w:tcPr>
            <w:tcW w:w="6782" w:type="dxa"/>
            <w:vAlign w:val="center"/>
          </w:tcPr>
          <w:p w14:paraId="466A4C4F" w14:textId="77777777" w:rsidR="005671EA" w:rsidRPr="006F600E" w:rsidRDefault="005671EA" w:rsidP="00F46391">
            <w:pPr>
              <w:rPr>
                <w:sz w:val="24"/>
                <w:szCs w:val="24"/>
              </w:rPr>
            </w:pPr>
            <w:r w:rsidRPr="006F600E">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6F600E" w:rsidRDefault="005671EA" w:rsidP="00F46391">
            <w:pPr>
              <w:rPr>
                <w:b/>
                <w:sz w:val="24"/>
                <w:szCs w:val="24"/>
              </w:rPr>
            </w:pPr>
            <w:r w:rsidRPr="006F600E">
              <w:rPr>
                <w:b/>
                <w:sz w:val="24"/>
                <w:szCs w:val="24"/>
              </w:rPr>
              <w:t>FSM</w:t>
            </w:r>
          </w:p>
        </w:tc>
        <w:tc>
          <w:tcPr>
            <w:tcW w:w="6782" w:type="dxa"/>
            <w:vAlign w:val="center"/>
          </w:tcPr>
          <w:p w14:paraId="44D88172" w14:textId="77777777" w:rsidR="005671EA" w:rsidRPr="006F600E" w:rsidRDefault="005671EA" w:rsidP="00F46391">
            <w:pPr>
              <w:rPr>
                <w:sz w:val="24"/>
                <w:szCs w:val="24"/>
              </w:rPr>
            </w:pPr>
            <w:r w:rsidRPr="006F600E">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6F600E" w:rsidRDefault="005671EA" w:rsidP="00F46391">
            <w:pPr>
              <w:rPr>
                <w:b/>
                <w:sz w:val="24"/>
                <w:szCs w:val="24"/>
              </w:rPr>
            </w:pPr>
            <w:r w:rsidRPr="006F600E">
              <w:rPr>
                <w:b/>
                <w:sz w:val="24"/>
                <w:szCs w:val="24"/>
              </w:rPr>
              <w:t>SM</w:t>
            </w:r>
          </w:p>
        </w:tc>
        <w:tc>
          <w:tcPr>
            <w:tcW w:w="6782" w:type="dxa"/>
            <w:vAlign w:val="center"/>
          </w:tcPr>
          <w:p w14:paraId="5C025E66" w14:textId="77777777" w:rsidR="005671EA" w:rsidRPr="006F600E" w:rsidRDefault="005671EA" w:rsidP="00F46391">
            <w:pPr>
              <w:rPr>
                <w:sz w:val="24"/>
                <w:szCs w:val="24"/>
              </w:rPr>
            </w:pPr>
            <w:r w:rsidRPr="006F600E">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6F600E" w:rsidRDefault="005671EA" w:rsidP="00F46391">
            <w:pPr>
              <w:rPr>
                <w:b/>
                <w:sz w:val="24"/>
                <w:szCs w:val="24"/>
              </w:rPr>
            </w:pPr>
            <w:r w:rsidRPr="006F600E">
              <w:rPr>
                <w:b/>
                <w:sz w:val="24"/>
                <w:szCs w:val="24"/>
              </w:rPr>
              <w:t>NR</w:t>
            </w:r>
          </w:p>
        </w:tc>
        <w:tc>
          <w:tcPr>
            <w:tcW w:w="6782" w:type="dxa"/>
            <w:vAlign w:val="center"/>
          </w:tcPr>
          <w:p w14:paraId="6E3A400D" w14:textId="77777777" w:rsidR="005671EA" w:rsidRPr="006F600E" w:rsidRDefault="005671EA" w:rsidP="00F46391">
            <w:pPr>
              <w:rPr>
                <w:sz w:val="24"/>
                <w:szCs w:val="24"/>
              </w:rPr>
            </w:pPr>
            <w:r w:rsidRPr="006F600E">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6F600E" w:rsidRDefault="005671EA" w:rsidP="00F46391">
            <w:pPr>
              <w:rPr>
                <w:b/>
                <w:sz w:val="24"/>
                <w:szCs w:val="24"/>
              </w:rPr>
            </w:pPr>
            <w:r w:rsidRPr="006F600E">
              <w:rPr>
                <w:b/>
                <w:sz w:val="24"/>
                <w:szCs w:val="24"/>
              </w:rPr>
              <w:t>Person in charge (PIC)</w:t>
            </w:r>
          </w:p>
        </w:tc>
        <w:tc>
          <w:tcPr>
            <w:tcW w:w="6782" w:type="dxa"/>
            <w:vAlign w:val="center"/>
          </w:tcPr>
          <w:p w14:paraId="1E709CC7" w14:textId="77777777" w:rsidR="005671EA" w:rsidRPr="006F600E" w:rsidRDefault="005671EA" w:rsidP="00F46391">
            <w:pPr>
              <w:rPr>
                <w:sz w:val="24"/>
                <w:szCs w:val="24"/>
              </w:rPr>
            </w:pPr>
            <w:r w:rsidRPr="006F600E">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6F600E" w:rsidRDefault="005671EA" w:rsidP="00F46391">
            <w:pPr>
              <w:rPr>
                <w:b/>
                <w:sz w:val="24"/>
                <w:szCs w:val="24"/>
              </w:rPr>
            </w:pPr>
            <w:r w:rsidRPr="006F600E">
              <w:rPr>
                <w:b/>
                <w:sz w:val="24"/>
                <w:szCs w:val="24"/>
              </w:rPr>
              <w:t>RIO</w:t>
            </w:r>
          </w:p>
        </w:tc>
        <w:tc>
          <w:tcPr>
            <w:tcW w:w="6782" w:type="dxa"/>
            <w:vAlign w:val="center"/>
          </w:tcPr>
          <w:p w14:paraId="303EA66F" w14:textId="77777777" w:rsidR="005671EA" w:rsidRPr="006F600E" w:rsidRDefault="005671EA" w:rsidP="00F46391">
            <w:pPr>
              <w:rPr>
                <w:sz w:val="24"/>
                <w:szCs w:val="24"/>
              </w:rPr>
            </w:pPr>
            <w:r w:rsidRPr="006F600E">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6F600E" w:rsidRDefault="005671EA" w:rsidP="00F46391">
            <w:pPr>
              <w:rPr>
                <w:b/>
                <w:sz w:val="24"/>
                <w:szCs w:val="24"/>
              </w:rPr>
            </w:pPr>
            <w:r w:rsidRPr="006F600E">
              <w:rPr>
                <w:b/>
                <w:sz w:val="24"/>
                <w:szCs w:val="24"/>
              </w:rPr>
              <w:t>SIO</w:t>
            </w:r>
          </w:p>
        </w:tc>
        <w:tc>
          <w:tcPr>
            <w:tcW w:w="6782" w:type="dxa"/>
            <w:vAlign w:val="center"/>
          </w:tcPr>
          <w:p w14:paraId="55AC8541" w14:textId="77777777" w:rsidR="005671EA" w:rsidRPr="006F600E" w:rsidRDefault="005671EA" w:rsidP="00F46391">
            <w:pPr>
              <w:rPr>
                <w:sz w:val="24"/>
                <w:szCs w:val="24"/>
              </w:rPr>
            </w:pPr>
            <w:r w:rsidRPr="006F600E">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6F600E" w:rsidRDefault="005671EA" w:rsidP="00F46391">
            <w:pPr>
              <w:rPr>
                <w:b/>
                <w:sz w:val="24"/>
                <w:szCs w:val="24"/>
              </w:rPr>
            </w:pPr>
            <w:r w:rsidRPr="006F600E">
              <w:rPr>
                <w:b/>
                <w:sz w:val="24"/>
                <w:szCs w:val="24"/>
              </w:rPr>
              <w:t>TOLO</w:t>
            </w:r>
          </w:p>
        </w:tc>
        <w:tc>
          <w:tcPr>
            <w:tcW w:w="6782" w:type="dxa"/>
            <w:vAlign w:val="center"/>
          </w:tcPr>
          <w:p w14:paraId="4C0B3762" w14:textId="77777777" w:rsidR="005671EA" w:rsidRPr="006F600E" w:rsidRDefault="005671EA" w:rsidP="00F46391">
            <w:pPr>
              <w:rPr>
                <w:sz w:val="24"/>
                <w:szCs w:val="24"/>
              </w:rPr>
            </w:pPr>
            <w:r w:rsidRPr="006F600E">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6F600E" w:rsidRDefault="005671EA" w:rsidP="00F46391">
            <w:pPr>
              <w:rPr>
                <w:b/>
                <w:sz w:val="24"/>
                <w:szCs w:val="24"/>
              </w:rPr>
            </w:pPr>
            <w:r w:rsidRPr="006F600E">
              <w:rPr>
                <w:b/>
                <w:sz w:val="24"/>
                <w:szCs w:val="24"/>
              </w:rPr>
              <w:t>SWR</w:t>
            </w:r>
          </w:p>
        </w:tc>
        <w:tc>
          <w:tcPr>
            <w:tcW w:w="6782" w:type="dxa"/>
            <w:vAlign w:val="center"/>
          </w:tcPr>
          <w:p w14:paraId="4951DAA9" w14:textId="77777777" w:rsidR="005671EA" w:rsidRPr="006F600E" w:rsidRDefault="005671EA" w:rsidP="00F46391">
            <w:pPr>
              <w:rPr>
                <w:sz w:val="24"/>
                <w:szCs w:val="24"/>
              </w:rPr>
            </w:pPr>
            <w:r w:rsidRPr="006F600E">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6F600E" w:rsidRDefault="005671EA" w:rsidP="00F46391">
            <w:pPr>
              <w:rPr>
                <w:b/>
                <w:sz w:val="24"/>
                <w:szCs w:val="24"/>
              </w:rPr>
            </w:pPr>
            <w:r w:rsidRPr="006F600E">
              <w:rPr>
                <w:b/>
                <w:sz w:val="24"/>
                <w:szCs w:val="24"/>
              </w:rPr>
              <w:t>BTP</w:t>
            </w:r>
          </w:p>
        </w:tc>
        <w:tc>
          <w:tcPr>
            <w:tcW w:w="6782" w:type="dxa"/>
            <w:vAlign w:val="center"/>
          </w:tcPr>
          <w:p w14:paraId="15C0F641" w14:textId="77777777" w:rsidR="005671EA" w:rsidRPr="006F600E" w:rsidRDefault="005671EA" w:rsidP="00F46391">
            <w:pPr>
              <w:rPr>
                <w:sz w:val="24"/>
                <w:szCs w:val="24"/>
              </w:rPr>
            </w:pPr>
            <w:r w:rsidRPr="006F600E">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315AE71"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6F600E"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62206BFF"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6F600E"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E978F1" w14:textId="77777777" w:rsidR="008E4A0C" w:rsidRDefault="008E4A0C" w:rsidP="001B6321">
      <w:r>
        <w:separator/>
      </w:r>
    </w:p>
  </w:endnote>
  <w:endnote w:type="continuationSeparator" w:id="0">
    <w:p w14:paraId="0BB244BD" w14:textId="77777777" w:rsidR="008E4A0C" w:rsidRDefault="008E4A0C"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B226A">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5B226A">
          <w:rPr>
            <w:noProof/>
          </w:rPr>
          <w:t>2</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6E6B99" w14:textId="77777777" w:rsidR="008E4A0C" w:rsidRDefault="008E4A0C" w:rsidP="001B6321">
      <w:r>
        <w:separator/>
      </w:r>
    </w:p>
  </w:footnote>
  <w:footnote w:type="continuationSeparator" w:id="0">
    <w:p w14:paraId="59BB67D9" w14:textId="77777777" w:rsidR="008E4A0C" w:rsidRDefault="008E4A0C"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E48F4"/>
    <w:rsid w:val="000F61BD"/>
    <w:rsid w:val="00120A37"/>
    <w:rsid w:val="001259CB"/>
    <w:rsid w:val="00132494"/>
    <w:rsid w:val="00140BC2"/>
    <w:rsid w:val="001450A3"/>
    <w:rsid w:val="00183212"/>
    <w:rsid w:val="00191B03"/>
    <w:rsid w:val="001A7931"/>
    <w:rsid w:val="001B1FC5"/>
    <w:rsid w:val="001B6321"/>
    <w:rsid w:val="001D0F71"/>
    <w:rsid w:val="001D12F2"/>
    <w:rsid w:val="001E5AA8"/>
    <w:rsid w:val="00205E6B"/>
    <w:rsid w:val="00223AC0"/>
    <w:rsid w:val="00245872"/>
    <w:rsid w:val="00263271"/>
    <w:rsid w:val="00277956"/>
    <w:rsid w:val="00280FBA"/>
    <w:rsid w:val="002B4383"/>
    <w:rsid w:val="002C5F74"/>
    <w:rsid w:val="002E7E48"/>
    <w:rsid w:val="002F2A7D"/>
    <w:rsid w:val="00323B38"/>
    <w:rsid w:val="00331F92"/>
    <w:rsid w:val="003416E1"/>
    <w:rsid w:val="003548C1"/>
    <w:rsid w:val="0036187B"/>
    <w:rsid w:val="003642C3"/>
    <w:rsid w:val="00364BB7"/>
    <w:rsid w:val="0038245B"/>
    <w:rsid w:val="0038604B"/>
    <w:rsid w:val="00386E7B"/>
    <w:rsid w:val="003B6BC3"/>
    <w:rsid w:val="003C31D8"/>
    <w:rsid w:val="003E4674"/>
    <w:rsid w:val="00411521"/>
    <w:rsid w:val="004207CE"/>
    <w:rsid w:val="00474F90"/>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B226A"/>
    <w:rsid w:val="005C347E"/>
    <w:rsid w:val="005D70C5"/>
    <w:rsid w:val="006008FE"/>
    <w:rsid w:val="006246CD"/>
    <w:rsid w:val="00630853"/>
    <w:rsid w:val="00645935"/>
    <w:rsid w:val="006C21DE"/>
    <w:rsid w:val="006D0306"/>
    <w:rsid w:val="006D370C"/>
    <w:rsid w:val="006D72D7"/>
    <w:rsid w:val="006F600E"/>
    <w:rsid w:val="0071484B"/>
    <w:rsid w:val="00716710"/>
    <w:rsid w:val="0072102D"/>
    <w:rsid w:val="007568D2"/>
    <w:rsid w:val="007638EA"/>
    <w:rsid w:val="00767150"/>
    <w:rsid w:val="00792ADB"/>
    <w:rsid w:val="00793976"/>
    <w:rsid w:val="007C21ED"/>
    <w:rsid w:val="007D1AFB"/>
    <w:rsid w:val="007E1FE6"/>
    <w:rsid w:val="007E2C82"/>
    <w:rsid w:val="00816EE5"/>
    <w:rsid w:val="00834600"/>
    <w:rsid w:val="008915AB"/>
    <w:rsid w:val="00896089"/>
    <w:rsid w:val="008A2800"/>
    <w:rsid w:val="008B2677"/>
    <w:rsid w:val="008B72FF"/>
    <w:rsid w:val="008C4BBF"/>
    <w:rsid w:val="008D658D"/>
    <w:rsid w:val="008E4A0C"/>
    <w:rsid w:val="008F6DDA"/>
    <w:rsid w:val="00915EB8"/>
    <w:rsid w:val="00916C5E"/>
    <w:rsid w:val="009560CA"/>
    <w:rsid w:val="009A3D04"/>
    <w:rsid w:val="009B3145"/>
    <w:rsid w:val="009D5A97"/>
    <w:rsid w:val="009D5D21"/>
    <w:rsid w:val="00A17944"/>
    <w:rsid w:val="00A24325"/>
    <w:rsid w:val="00A50736"/>
    <w:rsid w:val="00A81A1B"/>
    <w:rsid w:val="00A9611C"/>
    <w:rsid w:val="00AC543B"/>
    <w:rsid w:val="00AC714F"/>
    <w:rsid w:val="00B177A2"/>
    <w:rsid w:val="00B245A4"/>
    <w:rsid w:val="00B260B1"/>
    <w:rsid w:val="00B35C62"/>
    <w:rsid w:val="00B6131E"/>
    <w:rsid w:val="00B85870"/>
    <w:rsid w:val="00B95DFA"/>
    <w:rsid w:val="00B96B34"/>
    <w:rsid w:val="00B97D21"/>
    <w:rsid w:val="00BB3C4B"/>
    <w:rsid w:val="00BB710B"/>
    <w:rsid w:val="00BC3FC3"/>
    <w:rsid w:val="00BC6240"/>
    <w:rsid w:val="00BD1187"/>
    <w:rsid w:val="00BD5446"/>
    <w:rsid w:val="00BD70CD"/>
    <w:rsid w:val="00BE2ADA"/>
    <w:rsid w:val="00C06B9A"/>
    <w:rsid w:val="00C337F1"/>
    <w:rsid w:val="00CB1825"/>
    <w:rsid w:val="00D218FA"/>
    <w:rsid w:val="00D27797"/>
    <w:rsid w:val="00DA0D68"/>
    <w:rsid w:val="00DA2888"/>
    <w:rsid w:val="00DB3187"/>
    <w:rsid w:val="00DC1EED"/>
    <w:rsid w:val="00DC52C4"/>
    <w:rsid w:val="00DD73A2"/>
    <w:rsid w:val="00E1654D"/>
    <w:rsid w:val="00E33537"/>
    <w:rsid w:val="00E34C2D"/>
    <w:rsid w:val="00E37E3D"/>
    <w:rsid w:val="00E6651C"/>
    <w:rsid w:val="00EC548A"/>
    <w:rsid w:val="00EC5702"/>
    <w:rsid w:val="00EC5E20"/>
    <w:rsid w:val="00EE7D4A"/>
    <w:rsid w:val="00F03C41"/>
    <w:rsid w:val="00F127D2"/>
    <w:rsid w:val="00F3544C"/>
    <w:rsid w:val="00F4240D"/>
    <w:rsid w:val="00F46391"/>
    <w:rsid w:val="00F605E0"/>
    <w:rsid w:val="00F81EF5"/>
    <w:rsid w:val="00F869DE"/>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4197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3BC891B-DBB3-4143-B33D-E4DEFF2B1F8F}">
  <ds:schemaRefs>
    <ds:schemaRef ds:uri="http://schemas.openxmlformats.org/officeDocument/2006/bibliography"/>
  </ds:schemaRefs>
</ds:datastoreItem>
</file>

<file path=customXml/itemProps2.xml><?xml version="1.0" encoding="utf-8"?>
<ds:datastoreItem xmlns:ds="http://schemas.openxmlformats.org/officeDocument/2006/customXml" ds:itemID="{636658A2-7F80-4830-A27D-1B4D1176EDE6}"/>
</file>

<file path=customXml/itemProps3.xml><?xml version="1.0" encoding="utf-8"?>
<ds:datastoreItem xmlns:ds="http://schemas.openxmlformats.org/officeDocument/2006/customXml" ds:itemID="{8D0A00F1-216A-4AF4-A8D5-89F1FF203405}"/>
</file>

<file path=customXml/itemProps4.xml><?xml version="1.0" encoding="utf-8"?>
<ds:datastoreItem xmlns:ds="http://schemas.openxmlformats.org/officeDocument/2006/customXml" ds:itemID="{02C2F67A-53A1-44C3-BC21-E06DD17BD973}"/>
</file>

<file path=docProps/app.xml><?xml version="1.0" encoding="utf-8"?>
<Properties xmlns="http://schemas.openxmlformats.org/officeDocument/2006/extended-properties" xmlns:vt="http://schemas.openxmlformats.org/officeDocument/2006/docPropsVTypes">
  <Template>Normal</Template>
  <TotalTime>10</TotalTime>
  <Pages>1</Pages>
  <Words>2869</Words>
  <Characters>16356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8</cp:revision>
  <cp:lastPrinted>2018-03-09T15:08:00Z</cp:lastPrinted>
  <dcterms:created xsi:type="dcterms:W3CDTF">2018-04-11T16:50:00Z</dcterms:created>
  <dcterms:modified xsi:type="dcterms:W3CDTF">2018-04-30T11:23:00Z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