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77A83016" w:rsidR="006008FE" w:rsidRPr="008C4BBF" w:rsidRDefault="004819D1" w:rsidP="004A5943">
      <w:pPr>
        <w:pStyle w:val="Heading1"/>
        <w:rPr>
          <w:rFonts w:cs="Rubik"/>
          <w:color w:val="03111C"/>
        </w:rPr>
      </w:pPr>
      <w:r>
        <w:lastRenderedPageBreak/>
        <w:t>Wool</w:t>
      </w:r>
      <w:r w:rsidR="00910C3A">
        <w:t xml:space="preserve"> Station</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57824829" w:rsidR="008C4BBF" w:rsidRPr="00120A37" w:rsidRDefault="00910C3A"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78AFDD" w:rsidR="00120A37" w:rsidRPr="00120A37" w:rsidRDefault="00910C3A" w:rsidP="00120A37">
            <w:pPr>
              <w:rPr>
                <w:color w:val="767171" w:themeColor="background2" w:themeShade="80"/>
              </w:rPr>
            </w:pPr>
            <w:r>
              <w:rPr>
                <w:color w:val="767171" w:themeColor="background2" w:themeShade="80"/>
              </w:rPr>
              <w:t>Ross Butler</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2AE255F" w:rsidR="003642C3" w:rsidRPr="005F7333" w:rsidRDefault="00910C3A" w:rsidP="003642C3">
            <w:pPr>
              <w:rPr>
                <w:rFonts w:eastAsiaTheme="minorHAnsi"/>
                <w:sz w:val="24"/>
                <w:szCs w:val="24"/>
              </w:rPr>
            </w:pPr>
            <w:r w:rsidRPr="005F7333">
              <w:rPr>
                <w:rFonts w:eastAsiaTheme="minorHAnsi"/>
                <w:sz w:val="24"/>
                <w:szCs w:val="24"/>
              </w:rPr>
              <w:t>South Western</w:t>
            </w:r>
            <w:r w:rsidR="000C2433" w:rsidRPr="005F7333">
              <w:rPr>
                <w:rFonts w:eastAsiaTheme="minorHAnsi"/>
                <w:sz w:val="24"/>
                <w:szCs w:val="24"/>
              </w:rPr>
              <w:t xml:space="preserve"> Railway</w:t>
            </w:r>
          </w:p>
        </w:tc>
        <w:tc>
          <w:tcPr>
            <w:tcW w:w="3343" w:type="dxa"/>
          </w:tcPr>
          <w:p w14:paraId="0925ACE8" w14:textId="54ED4AE7" w:rsidR="003642C3" w:rsidRPr="005F7333" w:rsidRDefault="005F7333" w:rsidP="003642C3">
            <w:pPr>
              <w:rPr>
                <w:rFonts w:eastAsiaTheme="minorHAnsi"/>
                <w:sz w:val="24"/>
                <w:szCs w:val="24"/>
              </w:rPr>
            </w:pPr>
            <w:r>
              <w:rPr>
                <w:rFonts w:eastAsiaTheme="minorHAnsi"/>
                <w:sz w:val="24"/>
                <w:szCs w:val="24"/>
              </w:rPr>
              <w:t>Tom Marshall</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5F7333" w:rsidRDefault="007C21ED">
          <w:pPr>
            <w:pStyle w:val="TOC1"/>
            <w:rPr>
              <w:rFonts w:asciiTheme="minorHAnsi" w:eastAsiaTheme="minorEastAsia" w:hAnsiTheme="minorHAnsi" w:cstheme="minorBidi"/>
              <w:sz w:val="24"/>
              <w:szCs w:val="24"/>
              <w:lang w:val="en-GB" w:eastAsia="en-GB"/>
            </w:rPr>
          </w:pPr>
          <w:r w:rsidRPr="005F7333">
            <w:rPr>
              <w:sz w:val="24"/>
              <w:szCs w:val="24"/>
            </w:rPr>
            <w:t>INTRODUCTION</w:t>
          </w:r>
          <w:r w:rsidR="006D370C" w:rsidRPr="005F7333">
            <w:rPr>
              <w:sz w:val="24"/>
              <w:szCs w:val="24"/>
            </w:rPr>
            <w:tab/>
          </w:r>
          <w:r w:rsidR="006D370C" w:rsidRPr="005F7333">
            <w:rPr>
              <w:sz w:val="24"/>
              <w:szCs w:val="24"/>
            </w:rPr>
            <w:fldChar w:fldCharType="begin"/>
          </w:r>
          <w:r w:rsidR="006D370C" w:rsidRPr="005F7333">
            <w:rPr>
              <w:sz w:val="24"/>
              <w:szCs w:val="24"/>
            </w:rPr>
            <w:instrText xml:space="preserve"> PAGEREF _Toc506971373 \h </w:instrText>
          </w:r>
          <w:r w:rsidR="006D370C" w:rsidRPr="005F7333">
            <w:rPr>
              <w:sz w:val="24"/>
              <w:szCs w:val="24"/>
            </w:rPr>
          </w:r>
          <w:r w:rsidR="006D370C" w:rsidRPr="005F7333">
            <w:rPr>
              <w:sz w:val="24"/>
              <w:szCs w:val="24"/>
            </w:rPr>
            <w:fldChar w:fldCharType="separate"/>
          </w:r>
          <w:r w:rsidR="00BC6240" w:rsidRPr="005F7333">
            <w:rPr>
              <w:sz w:val="24"/>
              <w:szCs w:val="24"/>
            </w:rPr>
            <w:t>3</w:t>
          </w:r>
          <w:r w:rsidR="006D370C" w:rsidRPr="005F7333">
            <w:rPr>
              <w:sz w:val="24"/>
              <w:szCs w:val="24"/>
            </w:rPr>
            <w:fldChar w:fldCharType="end"/>
          </w:r>
        </w:p>
        <w:p w14:paraId="61923E84" w14:textId="1BEF103A" w:rsidR="006D370C" w:rsidRPr="005F7333" w:rsidRDefault="006D370C">
          <w:pPr>
            <w:pStyle w:val="TOC1"/>
            <w:rPr>
              <w:rFonts w:asciiTheme="minorHAnsi" w:eastAsiaTheme="minorEastAsia" w:hAnsiTheme="minorHAnsi" w:cstheme="minorBidi"/>
              <w:sz w:val="24"/>
              <w:szCs w:val="24"/>
              <w:lang w:val="en-GB" w:eastAsia="en-GB"/>
            </w:rPr>
          </w:pPr>
          <w:r w:rsidRPr="005F7333">
            <w:rPr>
              <w:sz w:val="24"/>
              <w:szCs w:val="24"/>
            </w:rPr>
            <w:t>COLLEAGUE WELFARE &amp; VOLUNTEERS</w:t>
          </w:r>
          <w:r w:rsidRPr="005F7333">
            <w:rPr>
              <w:sz w:val="24"/>
              <w:szCs w:val="24"/>
            </w:rPr>
            <w:tab/>
          </w:r>
          <w:r w:rsidRPr="005F7333">
            <w:rPr>
              <w:sz w:val="24"/>
              <w:szCs w:val="24"/>
            </w:rPr>
            <w:fldChar w:fldCharType="begin"/>
          </w:r>
          <w:r w:rsidRPr="005F7333">
            <w:rPr>
              <w:sz w:val="24"/>
              <w:szCs w:val="24"/>
            </w:rPr>
            <w:instrText xml:space="preserve"> PAGEREF _Toc506971374 \h </w:instrText>
          </w:r>
          <w:r w:rsidRPr="005F7333">
            <w:rPr>
              <w:sz w:val="24"/>
              <w:szCs w:val="24"/>
            </w:rPr>
          </w:r>
          <w:r w:rsidRPr="005F7333">
            <w:rPr>
              <w:sz w:val="24"/>
              <w:szCs w:val="24"/>
            </w:rPr>
            <w:fldChar w:fldCharType="separate"/>
          </w:r>
          <w:r w:rsidR="00BC6240" w:rsidRPr="005F7333">
            <w:rPr>
              <w:sz w:val="24"/>
              <w:szCs w:val="24"/>
            </w:rPr>
            <w:t>4</w:t>
          </w:r>
          <w:r w:rsidRPr="005F7333">
            <w:rPr>
              <w:sz w:val="24"/>
              <w:szCs w:val="24"/>
            </w:rPr>
            <w:fldChar w:fldCharType="end"/>
          </w:r>
        </w:p>
        <w:p w14:paraId="366A19C3" w14:textId="1743A722" w:rsidR="006D370C" w:rsidRPr="005F7333" w:rsidRDefault="006D370C">
          <w:pPr>
            <w:pStyle w:val="TOC1"/>
            <w:rPr>
              <w:rFonts w:asciiTheme="minorHAnsi" w:eastAsiaTheme="minorEastAsia" w:hAnsiTheme="minorHAnsi" w:cstheme="minorBidi"/>
              <w:sz w:val="24"/>
              <w:szCs w:val="24"/>
              <w:lang w:val="en-GB" w:eastAsia="en-GB"/>
            </w:rPr>
          </w:pPr>
          <w:r w:rsidRPr="005F7333">
            <w:rPr>
              <w:sz w:val="24"/>
              <w:szCs w:val="24"/>
            </w:rPr>
            <w:t>OVERALL COMMUNICATIONS</w:t>
          </w:r>
          <w:r w:rsidRPr="005F7333">
            <w:rPr>
              <w:sz w:val="24"/>
              <w:szCs w:val="24"/>
            </w:rPr>
            <w:tab/>
          </w:r>
          <w:r w:rsidRPr="005F7333">
            <w:rPr>
              <w:sz w:val="24"/>
              <w:szCs w:val="24"/>
            </w:rPr>
            <w:fldChar w:fldCharType="begin"/>
          </w:r>
          <w:r w:rsidRPr="005F7333">
            <w:rPr>
              <w:sz w:val="24"/>
              <w:szCs w:val="24"/>
            </w:rPr>
            <w:instrText xml:space="preserve"> PAGEREF _Toc506971383 \h </w:instrText>
          </w:r>
          <w:r w:rsidRPr="005F7333">
            <w:rPr>
              <w:sz w:val="24"/>
              <w:szCs w:val="24"/>
            </w:rPr>
          </w:r>
          <w:r w:rsidRPr="005F7333">
            <w:rPr>
              <w:sz w:val="24"/>
              <w:szCs w:val="24"/>
            </w:rPr>
            <w:fldChar w:fldCharType="separate"/>
          </w:r>
          <w:r w:rsidR="00BC6240" w:rsidRPr="005F7333">
            <w:rPr>
              <w:sz w:val="24"/>
              <w:szCs w:val="24"/>
            </w:rPr>
            <w:t>5</w:t>
          </w:r>
          <w:r w:rsidRPr="005F7333">
            <w:rPr>
              <w:sz w:val="24"/>
              <w:szCs w:val="24"/>
            </w:rPr>
            <w:fldChar w:fldCharType="end"/>
          </w:r>
        </w:p>
        <w:p w14:paraId="1F6B2ECD" w14:textId="4DD11B07" w:rsidR="006D370C" w:rsidRPr="005F7333" w:rsidRDefault="006D370C">
          <w:pPr>
            <w:pStyle w:val="TOC1"/>
            <w:rPr>
              <w:rFonts w:asciiTheme="minorHAnsi" w:eastAsiaTheme="minorEastAsia" w:hAnsiTheme="minorHAnsi" w:cstheme="minorBidi"/>
              <w:sz w:val="24"/>
              <w:szCs w:val="24"/>
              <w:lang w:val="en-GB" w:eastAsia="en-GB"/>
            </w:rPr>
          </w:pPr>
          <w:r w:rsidRPr="005F7333">
            <w:rPr>
              <w:sz w:val="24"/>
              <w:szCs w:val="24"/>
            </w:rPr>
            <w:t>COMMUNICATION WITH CONTROL</w:t>
          </w:r>
          <w:r w:rsidRPr="005F7333">
            <w:rPr>
              <w:sz w:val="24"/>
              <w:szCs w:val="24"/>
            </w:rPr>
            <w:tab/>
          </w:r>
          <w:r w:rsidRPr="005F7333">
            <w:rPr>
              <w:sz w:val="24"/>
              <w:szCs w:val="24"/>
            </w:rPr>
            <w:fldChar w:fldCharType="begin"/>
          </w:r>
          <w:r w:rsidRPr="005F7333">
            <w:rPr>
              <w:sz w:val="24"/>
              <w:szCs w:val="24"/>
            </w:rPr>
            <w:instrText xml:space="preserve"> PAGEREF _Toc506971384 \h </w:instrText>
          </w:r>
          <w:r w:rsidRPr="005F7333">
            <w:rPr>
              <w:sz w:val="24"/>
              <w:szCs w:val="24"/>
            </w:rPr>
          </w:r>
          <w:r w:rsidRPr="005F7333">
            <w:rPr>
              <w:sz w:val="24"/>
              <w:szCs w:val="24"/>
            </w:rPr>
            <w:fldChar w:fldCharType="separate"/>
          </w:r>
          <w:r w:rsidR="00BC6240" w:rsidRPr="005F7333">
            <w:rPr>
              <w:sz w:val="24"/>
              <w:szCs w:val="24"/>
            </w:rPr>
            <w:t>6</w:t>
          </w:r>
          <w:r w:rsidRPr="005F7333">
            <w:rPr>
              <w:sz w:val="24"/>
              <w:szCs w:val="24"/>
            </w:rPr>
            <w:fldChar w:fldCharType="end"/>
          </w:r>
        </w:p>
        <w:p w14:paraId="6DEF2398" w14:textId="1A2AB049" w:rsidR="006D370C" w:rsidRPr="005F7333" w:rsidRDefault="006D370C">
          <w:pPr>
            <w:pStyle w:val="TOC1"/>
            <w:rPr>
              <w:rFonts w:asciiTheme="minorHAnsi" w:eastAsiaTheme="minorEastAsia" w:hAnsiTheme="minorHAnsi" w:cstheme="minorBidi"/>
              <w:sz w:val="24"/>
              <w:szCs w:val="24"/>
              <w:lang w:val="en-GB" w:eastAsia="en-GB"/>
            </w:rPr>
          </w:pPr>
          <w:r w:rsidRPr="005F7333">
            <w:rPr>
              <w:sz w:val="24"/>
              <w:szCs w:val="24"/>
            </w:rPr>
            <w:t>LOCAL COMMUNICATIONS</w:t>
          </w:r>
          <w:r w:rsidRPr="005F7333">
            <w:rPr>
              <w:sz w:val="24"/>
              <w:szCs w:val="24"/>
            </w:rPr>
            <w:tab/>
          </w:r>
          <w:r w:rsidRPr="005F7333">
            <w:rPr>
              <w:sz w:val="24"/>
              <w:szCs w:val="24"/>
            </w:rPr>
            <w:fldChar w:fldCharType="begin"/>
          </w:r>
          <w:r w:rsidRPr="005F7333">
            <w:rPr>
              <w:sz w:val="24"/>
              <w:szCs w:val="24"/>
            </w:rPr>
            <w:instrText xml:space="preserve"> PAGEREF _Toc506971385 \h </w:instrText>
          </w:r>
          <w:r w:rsidRPr="005F7333">
            <w:rPr>
              <w:sz w:val="24"/>
              <w:szCs w:val="24"/>
            </w:rPr>
          </w:r>
          <w:r w:rsidRPr="005F7333">
            <w:rPr>
              <w:sz w:val="24"/>
              <w:szCs w:val="24"/>
            </w:rPr>
            <w:fldChar w:fldCharType="separate"/>
          </w:r>
          <w:r w:rsidR="00BC6240" w:rsidRPr="005F7333">
            <w:rPr>
              <w:sz w:val="24"/>
              <w:szCs w:val="24"/>
            </w:rPr>
            <w:t>7</w:t>
          </w:r>
          <w:r w:rsidRPr="005F7333">
            <w:rPr>
              <w:sz w:val="24"/>
              <w:szCs w:val="24"/>
            </w:rPr>
            <w:fldChar w:fldCharType="end"/>
          </w:r>
        </w:p>
        <w:p w14:paraId="0A35761C" w14:textId="46475376" w:rsidR="006D370C" w:rsidRPr="005F7333" w:rsidRDefault="006D370C">
          <w:pPr>
            <w:pStyle w:val="TOC1"/>
            <w:rPr>
              <w:rFonts w:asciiTheme="minorHAnsi" w:eastAsiaTheme="minorEastAsia" w:hAnsiTheme="minorHAnsi" w:cstheme="minorBidi"/>
              <w:sz w:val="24"/>
              <w:szCs w:val="24"/>
              <w:lang w:val="en-GB" w:eastAsia="en-GB"/>
            </w:rPr>
          </w:pPr>
          <w:r w:rsidRPr="005F7333">
            <w:rPr>
              <w:sz w:val="24"/>
              <w:szCs w:val="24"/>
            </w:rPr>
            <w:t>PRACTICAL OPERATION OF THE STATION</w:t>
          </w:r>
          <w:r w:rsidRPr="005F7333">
            <w:rPr>
              <w:sz w:val="24"/>
              <w:szCs w:val="24"/>
            </w:rPr>
            <w:tab/>
          </w:r>
          <w:r w:rsidRPr="005F7333">
            <w:rPr>
              <w:sz w:val="24"/>
              <w:szCs w:val="24"/>
            </w:rPr>
            <w:fldChar w:fldCharType="begin"/>
          </w:r>
          <w:r w:rsidRPr="005F7333">
            <w:rPr>
              <w:sz w:val="24"/>
              <w:szCs w:val="24"/>
            </w:rPr>
            <w:instrText xml:space="preserve"> PAGEREF _Toc506971386 \h </w:instrText>
          </w:r>
          <w:r w:rsidRPr="005F7333">
            <w:rPr>
              <w:sz w:val="24"/>
              <w:szCs w:val="24"/>
            </w:rPr>
          </w:r>
          <w:r w:rsidRPr="005F7333">
            <w:rPr>
              <w:sz w:val="24"/>
              <w:szCs w:val="24"/>
            </w:rPr>
            <w:fldChar w:fldCharType="separate"/>
          </w:r>
          <w:r w:rsidR="00BC6240" w:rsidRPr="005F7333">
            <w:rPr>
              <w:sz w:val="24"/>
              <w:szCs w:val="24"/>
            </w:rPr>
            <w:t>8</w:t>
          </w:r>
          <w:r w:rsidRPr="005F7333">
            <w:rPr>
              <w:sz w:val="24"/>
              <w:szCs w:val="24"/>
            </w:rPr>
            <w:fldChar w:fldCharType="end"/>
          </w:r>
        </w:p>
        <w:p w14:paraId="7636A1CE" w14:textId="79BCE631" w:rsidR="006D370C" w:rsidRPr="005F7333" w:rsidRDefault="006D370C">
          <w:pPr>
            <w:pStyle w:val="TOC1"/>
            <w:rPr>
              <w:rFonts w:asciiTheme="minorHAnsi" w:eastAsiaTheme="minorEastAsia" w:hAnsiTheme="minorHAnsi" w:cstheme="minorBidi"/>
              <w:sz w:val="24"/>
              <w:szCs w:val="24"/>
              <w:lang w:val="en-GB" w:eastAsia="en-GB"/>
            </w:rPr>
          </w:pPr>
          <w:r w:rsidRPr="005F7333">
            <w:rPr>
              <w:sz w:val="24"/>
              <w:szCs w:val="24"/>
            </w:rPr>
            <w:t>ALTERNATIVE TRANSPORT</w:t>
          </w:r>
          <w:r w:rsidRPr="005F7333">
            <w:rPr>
              <w:sz w:val="24"/>
              <w:szCs w:val="24"/>
            </w:rPr>
            <w:tab/>
          </w:r>
          <w:r w:rsidRPr="005F7333">
            <w:rPr>
              <w:sz w:val="24"/>
              <w:szCs w:val="24"/>
            </w:rPr>
            <w:fldChar w:fldCharType="begin"/>
          </w:r>
          <w:r w:rsidRPr="005F7333">
            <w:rPr>
              <w:sz w:val="24"/>
              <w:szCs w:val="24"/>
            </w:rPr>
            <w:instrText xml:space="preserve"> PAGEREF _Toc506971388 \h </w:instrText>
          </w:r>
          <w:r w:rsidRPr="005F7333">
            <w:rPr>
              <w:sz w:val="24"/>
              <w:szCs w:val="24"/>
            </w:rPr>
          </w:r>
          <w:r w:rsidRPr="005F7333">
            <w:rPr>
              <w:sz w:val="24"/>
              <w:szCs w:val="24"/>
            </w:rPr>
            <w:fldChar w:fldCharType="separate"/>
          </w:r>
          <w:r w:rsidR="00BC6240" w:rsidRPr="005F7333">
            <w:rPr>
              <w:sz w:val="24"/>
              <w:szCs w:val="24"/>
            </w:rPr>
            <w:t>10</w:t>
          </w:r>
          <w:r w:rsidRPr="005F7333">
            <w:rPr>
              <w:sz w:val="24"/>
              <w:szCs w:val="24"/>
            </w:rPr>
            <w:fldChar w:fldCharType="end"/>
          </w:r>
        </w:p>
        <w:p w14:paraId="28EA4D34" w14:textId="364F5EC8" w:rsidR="006D370C" w:rsidRPr="005F7333" w:rsidRDefault="006D370C">
          <w:pPr>
            <w:pStyle w:val="TOC1"/>
            <w:rPr>
              <w:rFonts w:asciiTheme="minorHAnsi" w:eastAsiaTheme="minorEastAsia" w:hAnsiTheme="minorHAnsi" w:cstheme="minorBidi"/>
              <w:sz w:val="24"/>
              <w:szCs w:val="24"/>
              <w:lang w:val="en-GB" w:eastAsia="en-GB"/>
            </w:rPr>
          </w:pPr>
          <w:r w:rsidRPr="005F7333">
            <w:rPr>
              <w:sz w:val="24"/>
              <w:szCs w:val="24"/>
            </w:rPr>
            <w:t>CSL2 OVERVIEW</w:t>
          </w:r>
          <w:r w:rsidRPr="005F7333">
            <w:rPr>
              <w:sz w:val="24"/>
              <w:szCs w:val="24"/>
            </w:rPr>
            <w:tab/>
          </w:r>
          <w:r w:rsidRPr="005F7333">
            <w:rPr>
              <w:sz w:val="24"/>
              <w:szCs w:val="24"/>
            </w:rPr>
            <w:fldChar w:fldCharType="begin"/>
          </w:r>
          <w:r w:rsidRPr="005F7333">
            <w:rPr>
              <w:sz w:val="24"/>
              <w:szCs w:val="24"/>
            </w:rPr>
            <w:instrText xml:space="preserve"> PAGEREF _Toc506971389 \h </w:instrText>
          </w:r>
          <w:r w:rsidRPr="005F7333">
            <w:rPr>
              <w:sz w:val="24"/>
              <w:szCs w:val="24"/>
            </w:rPr>
          </w:r>
          <w:r w:rsidRPr="005F7333">
            <w:rPr>
              <w:sz w:val="24"/>
              <w:szCs w:val="24"/>
            </w:rPr>
            <w:fldChar w:fldCharType="separate"/>
          </w:r>
          <w:r w:rsidR="00BC6240" w:rsidRPr="005F7333">
            <w:rPr>
              <w:sz w:val="24"/>
              <w:szCs w:val="24"/>
            </w:rPr>
            <w:t>11</w:t>
          </w:r>
          <w:r w:rsidRPr="005F7333">
            <w:rPr>
              <w:sz w:val="24"/>
              <w:szCs w:val="24"/>
            </w:rPr>
            <w:fldChar w:fldCharType="end"/>
          </w:r>
        </w:p>
        <w:p w14:paraId="3FA096FD" w14:textId="5AD7A5CD" w:rsidR="006D370C" w:rsidRPr="005F7333" w:rsidRDefault="006D370C">
          <w:pPr>
            <w:pStyle w:val="TOC1"/>
            <w:rPr>
              <w:rFonts w:asciiTheme="minorHAnsi" w:eastAsiaTheme="minorEastAsia" w:hAnsiTheme="minorHAnsi" w:cstheme="minorBidi"/>
              <w:sz w:val="24"/>
              <w:szCs w:val="24"/>
              <w:lang w:val="en-GB" w:eastAsia="en-GB"/>
            </w:rPr>
          </w:pPr>
          <w:r w:rsidRPr="005F7333">
            <w:rPr>
              <w:rFonts w:eastAsia="Arial Bold"/>
              <w:smallCaps/>
              <w:sz w:val="24"/>
              <w:szCs w:val="24"/>
            </w:rPr>
            <w:t>U</w:t>
          </w:r>
          <w:r w:rsidRPr="005F7333">
            <w:rPr>
              <w:sz w:val="24"/>
              <w:szCs w:val="24"/>
            </w:rPr>
            <w:t>SEFUL WEBSITES &amp; TOOLS</w:t>
          </w:r>
          <w:r w:rsidRPr="005F7333">
            <w:rPr>
              <w:sz w:val="24"/>
              <w:szCs w:val="24"/>
            </w:rPr>
            <w:tab/>
          </w:r>
          <w:r w:rsidRPr="005F7333">
            <w:rPr>
              <w:sz w:val="24"/>
              <w:szCs w:val="24"/>
            </w:rPr>
            <w:fldChar w:fldCharType="begin"/>
          </w:r>
          <w:r w:rsidRPr="005F7333">
            <w:rPr>
              <w:sz w:val="24"/>
              <w:szCs w:val="24"/>
            </w:rPr>
            <w:instrText xml:space="preserve"> PAGEREF _Toc506971390 \h </w:instrText>
          </w:r>
          <w:r w:rsidRPr="005F7333">
            <w:rPr>
              <w:sz w:val="24"/>
              <w:szCs w:val="24"/>
            </w:rPr>
          </w:r>
          <w:r w:rsidRPr="005F7333">
            <w:rPr>
              <w:sz w:val="24"/>
              <w:szCs w:val="24"/>
            </w:rPr>
            <w:fldChar w:fldCharType="separate"/>
          </w:r>
          <w:r w:rsidR="00BC6240" w:rsidRPr="005F7333">
            <w:rPr>
              <w:sz w:val="24"/>
              <w:szCs w:val="24"/>
            </w:rPr>
            <w:t>12</w:t>
          </w:r>
          <w:r w:rsidRPr="005F7333">
            <w:rPr>
              <w:sz w:val="24"/>
              <w:szCs w:val="24"/>
            </w:rPr>
            <w:fldChar w:fldCharType="end"/>
          </w:r>
        </w:p>
        <w:p w14:paraId="0ECD2C40" w14:textId="241A4CBE" w:rsidR="006D370C" w:rsidRPr="005F7333" w:rsidRDefault="006D370C">
          <w:pPr>
            <w:pStyle w:val="TOC1"/>
            <w:rPr>
              <w:rFonts w:asciiTheme="minorHAnsi" w:eastAsiaTheme="minorEastAsia" w:hAnsiTheme="minorHAnsi" w:cstheme="minorBidi"/>
              <w:sz w:val="24"/>
              <w:szCs w:val="24"/>
              <w:lang w:val="en-GB" w:eastAsia="en-GB"/>
            </w:rPr>
          </w:pPr>
          <w:r w:rsidRPr="005F7333">
            <w:rPr>
              <w:sz w:val="24"/>
              <w:szCs w:val="24"/>
            </w:rPr>
            <w:t>TOP TIPS FOR THIS STATION</w:t>
          </w:r>
          <w:r w:rsidRPr="005F7333">
            <w:rPr>
              <w:sz w:val="24"/>
              <w:szCs w:val="24"/>
            </w:rPr>
            <w:tab/>
          </w:r>
          <w:r w:rsidRPr="005F7333">
            <w:rPr>
              <w:sz w:val="24"/>
              <w:szCs w:val="24"/>
            </w:rPr>
            <w:fldChar w:fldCharType="begin"/>
          </w:r>
          <w:r w:rsidRPr="005F7333">
            <w:rPr>
              <w:sz w:val="24"/>
              <w:szCs w:val="24"/>
            </w:rPr>
            <w:instrText xml:space="preserve"> PAGEREF _Toc506971391 \h </w:instrText>
          </w:r>
          <w:r w:rsidRPr="005F7333">
            <w:rPr>
              <w:sz w:val="24"/>
              <w:szCs w:val="24"/>
            </w:rPr>
          </w:r>
          <w:r w:rsidRPr="005F7333">
            <w:rPr>
              <w:sz w:val="24"/>
              <w:szCs w:val="24"/>
            </w:rPr>
            <w:fldChar w:fldCharType="separate"/>
          </w:r>
          <w:r w:rsidR="00BC6240" w:rsidRPr="005F7333">
            <w:rPr>
              <w:sz w:val="24"/>
              <w:szCs w:val="24"/>
            </w:rPr>
            <w:t>13</w:t>
          </w:r>
          <w:r w:rsidRPr="005F7333">
            <w:rPr>
              <w:sz w:val="24"/>
              <w:szCs w:val="24"/>
            </w:rPr>
            <w:fldChar w:fldCharType="end"/>
          </w:r>
        </w:p>
        <w:p w14:paraId="70273989" w14:textId="0E820398" w:rsidR="006D370C" w:rsidRPr="005F7333" w:rsidRDefault="00BC6240">
          <w:pPr>
            <w:pStyle w:val="TOC1"/>
            <w:rPr>
              <w:rFonts w:asciiTheme="minorHAnsi" w:eastAsiaTheme="minorEastAsia" w:hAnsiTheme="minorHAnsi" w:cstheme="minorBidi"/>
              <w:sz w:val="24"/>
              <w:szCs w:val="24"/>
              <w:lang w:val="en-GB" w:eastAsia="en-GB"/>
            </w:rPr>
          </w:pPr>
          <w:r w:rsidRPr="005F7333">
            <w:rPr>
              <w:rFonts w:eastAsia="Calibri"/>
              <w:sz w:val="24"/>
              <w:szCs w:val="24"/>
            </w:rPr>
            <w:t>ROLE</w:t>
          </w:r>
          <w:r w:rsidR="006D370C" w:rsidRPr="005F7333">
            <w:rPr>
              <w:rFonts w:eastAsia="Calibri"/>
              <w:sz w:val="24"/>
              <w:szCs w:val="24"/>
            </w:rPr>
            <w:t xml:space="preserve"> ABBREVIATIONS YOU MAY HEAR</w:t>
          </w:r>
          <w:r w:rsidR="006D370C" w:rsidRPr="005F7333">
            <w:rPr>
              <w:sz w:val="24"/>
              <w:szCs w:val="24"/>
            </w:rPr>
            <w:tab/>
          </w:r>
          <w:r w:rsidR="006D370C" w:rsidRPr="005F7333">
            <w:rPr>
              <w:sz w:val="24"/>
              <w:szCs w:val="24"/>
            </w:rPr>
            <w:fldChar w:fldCharType="begin"/>
          </w:r>
          <w:r w:rsidR="006D370C" w:rsidRPr="005F7333">
            <w:rPr>
              <w:sz w:val="24"/>
              <w:szCs w:val="24"/>
            </w:rPr>
            <w:instrText xml:space="preserve"> PAGEREF _Toc506971392 \h </w:instrText>
          </w:r>
          <w:r w:rsidR="006D370C" w:rsidRPr="005F7333">
            <w:rPr>
              <w:sz w:val="24"/>
              <w:szCs w:val="24"/>
            </w:rPr>
          </w:r>
          <w:r w:rsidR="006D370C" w:rsidRPr="005F7333">
            <w:rPr>
              <w:sz w:val="24"/>
              <w:szCs w:val="24"/>
            </w:rPr>
            <w:fldChar w:fldCharType="separate"/>
          </w:r>
          <w:r w:rsidRPr="005F7333">
            <w:rPr>
              <w:sz w:val="24"/>
              <w:szCs w:val="24"/>
            </w:rPr>
            <w:t>14</w:t>
          </w:r>
          <w:r w:rsidR="006D370C" w:rsidRPr="005F7333">
            <w:rPr>
              <w:sz w:val="24"/>
              <w:szCs w:val="24"/>
            </w:rPr>
            <w:fldChar w:fldCharType="end"/>
          </w:r>
        </w:p>
        <w:p w14:paraId="2BD73601" w14:textId="69716F76" w:rsidR="006D370C" w:rsidRPr="005F7333" w:rsidRDefault="006D370C">
          <w:pPr>
            <w:pStyle w:val="TOC1"/>
            <w:rPr>
              <w:rFonts w:asciiTheme="minorHAnsi" w:eastAsiaTheme="minorEastAsia" w:hAnsiTheme="minorHAnsi" w:cstheme="minorBidi"/>
              <w:sz w:val="24"/>
              <w:szCs w:val="24"/>
              <w:lang w:val="en-GB" w:eastAsia="en-GB"/>
            </w:rPr>
          </w:pPr>
          <w:r w:rsidRPr="005F7333">
            <w:rPr>
              <w:sz w:val="24"/>
              <w:szCs w:val="24"/>
            </w:rPr>
            <w:t>ROLE DESCRIPTIONS</w:t>
          </w:r>
          <w:r w:rsidRPr="005F7333">
            <w:rPr>
              <w:sz w:val="24"/>
              <w:szCs w:val="24"/>
            </w:rPr>
            <w:tab/>
          </w:r>
          <w:r w:rsidRPr="005F7333">
            <w:rPr>
              <w:sz w:val="24"/>
              <w:szCs w:val="24"/>
            </w:rPr>
            <w:fldChar w:fldCharType="begin"/>
          </w:r>
          <w:r w:rsidRPr="005F7333">
            <w:rPr>
              <w:sz w:val="24"/>
              <w:szCs w:val="24"/>
            </w:rPr>
            <w:instrText xml:space="preserve"> PAGEREF _Toc506971393 \h </w:instrText>
          </w:r>
          <w:r w:rsidRPr="005F7333">
            <w:rPr>
              <w:sz w:val="24"/>
              <w:szCs w:val="24"/>
            </w:rPr>
          </w:r>
          <w:r w:rsidRPr="005F7333">
            <w:rPr>
              <w:sz w:val="24"/>
              <w:szCs w:val="24"/>
            </w:rPr>
            <w:fldChar w:fldCharType="separate"/>
          </w:r>
          <w:r w:rsidR="00BC6240" w:rsidRPr="005F7333">
            <w:rPr>
              <w:sz w:val="24"/>
              <w:szCs w:val="24"/>
            </w:rPr>
            <w:t>15</w:t>
          </w:r>
          <w:r w:rsidRPr="005F7333">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220ABDDF" w:rsidR="00916C5E" w:rsidRDefault="00916C5E" w:rsidP="004A5943">
      <w:r>
        <w:t xml:space="preserve">It is important that we keep this document up to </w:t>
      </w:r>
      <w:r w:rsidR="005F7333">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025C6945" w:rsidR="00B97D21" w:rsidRPr="00F00DC5" w:rsidRDefault="00B97D21" w:rsidP="00B97D21">
      <w:r w:rsidRPr="00F00DC5">
        <w:t xml:space="preserve">Remember, if there is a mobile mic at this </w:t>
      </w:r>
      <w:r w:rsidR="005F7333"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5F7333">
        <w:trPr>
          <w:trHeight w:val="707"/>
        </w:trPr>
        <w:tc>
          <w:tcPr>
            <w:tcW w:w="3231" w:type="dxa"/>
            <w:shd w:val="clear" w:color="auto" w:fill="0097C6"/>
            <w:vAlign w:val="center"/>
          </w:tcPr>
          <w:p w14:paraId="5F541EAB" w14:textId="77777777" w:rsidR="00B97D21" w:rsidRPr="00F46391" w:rsidRDefault="00B97D21" w:rsidP="005F7333">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5F7333">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5F7333">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5F7333">
        <w:trPr>
          <w:trHeight w:val="576"/>
        </w:trPr>
        <w:tc>
          <w:tcPr>
            <w:tcW w:w="3231" w:type="dxa"/>
            <w:vAlign w:val="center"/>
          </w:tcPr>
          <w:p w14:paraId="597ACC61" w14:textId="2D3A8E71" w:rsidR="00B97D21" w:rsidRPr="006A4565" w:rsidRDefault="006A4565" w:rsidP="005F7333">
            <w:pPr>
              <w:widowControl w:val="0"/>
              <w:jc w:val="center"/>
            </w:pPr>
            <w:r>
              <w:t>N/A</w:t>
            </w:r>
          </w:p>
        </w:tc>
        <w:tc>
          <w:tcPr>
            <w:tcW w:w="3233" w:type="dxa"/>
            <w:vAlign w:val="center"/>
          </w:tcPr>
          <w:p w14:paraId="56FF7BB4" w14:textId="42D6626B" w:rsidR="00B97D21" w:rsidRPr="00F00DC5" w:rsidRDefault="00B97D21" w:rsidP="005F7333">
            <w:pPr>
              <w:widowControl w:val="0"/>
              <w:jc w:val="center"/>
              <w:rPr>
                <w:color w:val="FF0000"/>
              </w:rPr>
            </w:pPr>
          </w:p>
        </w:tc>
        <w:tc>
          <w:tcPr>
            <w:tcW w:w="3226" w:type="dxa"/>
            <w:vAlign w:val="center"/>
          </w:tcPr>
          <w:p w14:paraId="223999C2" w14:textId="358A8002" w:rsidR="00B97D21" w:rsidRPr="00F00DC5" w:rsidRDefault="00B97D21" w:rsidP="005F7333">
            <w:pPr>
              <w:widowControl w:val="0"/>
              <w:jc w:val="center"/>
              <w:rPr>
                <w:color w:val="FF0000"/>
              </w:rPr>
            </w:pPr>
          </w:p>
        </w:tc>
      </w:tr>
      <w:tr w:rsidR="00F46391" w:rsidRPr="00F00DC5" w14:paraId="14C4EA40" w14:textId="77777777" w:rsidTr="005F7333">
        <w:trPr>
          <w:trHeight w:val="576"/>
        </w:trPr>
        <w:tc>
          <w:tcPr>
            <w:tcW w:w="3231" w:type="dxa"/>
            <w:vAlign w:val="center"/>
          </w:tcPr>
          <w:p w14:paraId="3D843DDE" w14:textId="0DE9F6B2" w:rsidR="00B97D21" w:rsidRPr="00F00DC5" w:rsidRDefault="00B97D21" w:rsidP="005F7333">
            <w:pPr>
              <w:widowControl w:val="0"/>
              <w:jc w:val="center"/>
            </w:pPr>
          </w:p>
        </w:tc>
        <w:tc>
          <w:tcPr>
            <w:tcW w:w="3233" w:type="dxa"/>
            <w:vAlign w:val="center"/>
          </w:tcPr>
          <w:p w14:paraId="15463E6D" w14:textId="18EC7878" w:rsidR="00B97D21" w:rsidRPr="00F00DC5" w:rsidRDefault="00B97D21" w:rsidP="005F7333">
            <w:pPr>
              <w:widowControl w:val="0"/>
              <w:jc w:val="center"/>
            </w:pPr>
          </w:p>
        </w:tc>
        <w:tc>
          <w:tcPr>
            <w:tcW w:w="3226" w:type="dxa"/>
            <w:vAlign w:val="center"/>
          </w:tcPr>
          <w:p w14:paraId="42D587BB" w14:textId="77777777" w:rsidR="00B97D21" w:rsidRPr="00F00DC5" w:rsidRDefault="00B97D21" w:rsidP="005F7333">
            <w:pPr>
              <w:widowControl w:val="0"/>
              <w:jc w:val="center"/>
            </w:pPr>
          </w:p>
        </w:tc>
      </w:tr>
      <w:tr w:rsidR="00597EA6" w:rsidRPr="00F00DC5" w14:paraId="6CE7C0C3" w14:textId="77777777" w:rsidTr="005F7333">
        <w:trPr>
          <w:trHeight w:val="576"/>
        </w:trPr>
        <w:tc>
          <w:tcPr>
            <w:tcW w:w="3231" w:type="dxa"/>
            <w:vAlign w:val="center"/>
          </w:tcPr>
          <w:p w14:paraId="615B6081" w14:textId="39993973" w:rsidR="00B97D21" w:rsidRPr="00F00DC5" w:rsidRDefault="00B97D21" w:rsidP="005F7333">
            <w:pPr>
              <w:widowControl w:val="0"/>
              <w:jc w:val="center"/>
            </w:pPr>
          </w:p>
        </w:tc>
        <w:tc>
          <w:tcPr>
            <w:tcW w:w="3233" w:type="dxa"/>
            <w:vAlign w:val="center"/>
          </w:tcPr>
          <w:p w14:paraId="09922B1B" w14:textId="77777777" w:rsidR="00B97D21" w:rsidRPr="00F00DC5" w:rsidRDefault="00B97D21" w:rsidP="005F7333">
            <w:pPr>
              <w:widowControl w:val="0"/>
              <w:jc w:val="center"/>
            </w:pPr>
          </w:p>
        </w:tc>
        <w:tc>
          <w:tcPr>
            <w:tcW w:w="3226" w:type="dxa"/>
            <w:vAlign w:val="center"/>
          </w:tcPr>
          <w:p w14:paraId="478C500C" w14:textId="77777777" w:rsidR="00B97D21" w:rsidRPr="00F00DC5" w:rsidRDefault="00B97D21" w:rsidP="005F7333">
            <w:pPr>
              <w:widowControl w:val="0"/>
              <w:jc w:val="center"/>
            </w:pPr>
          </w:p>
        </w:tc>
      </w:tr>
      <w:tr w:rsidR="00F46391" w:rsidRPr="00F00DC5" w14:paraId="008B9C42" w14:textId="77777777" w:rsidTr="005F7333">
        <w:trPr>
          <w:trHeight w:val="642"/>
        </w:trPr>
        <w:tc>
          <w:tcPr>
            <w:tcW w:w="3231" w:type="dxa"/>
            <w:vAlign w:val="center"/>
          </w:tcPr>
          <w:p w14:paraId="11DAE1F8" w14:textId="7145554A" w:rsidR="00B97D21" w:rsidRPr="00F00DC5" w:rsidRDefault="00B97D21" w:rsidP="005F7333">
            <w:pPr>
              <w:widowControl w:val="0"/>
              <w:jc w:val="center"/>
            </w:pPr>
          </w:p>
        </w:tc>
        <w:tc>
          <w:tcPr>
            <w:tcW w:w="3233" w:type="dxa"/>
            <w:vAlign w:val="center"/>
          </w:tcPr>
          <w:p w14:paraId="151B9494" w14:textId="77777777" w:rsidR="00B97D21" w:rsidRPr="00F00DC5" w:rsidRDefault="00B97D21" w:rsidP="005F7333">
            <w:pPr>
              <w:widowControl w:val="0"/>
              <w:jc w:val="center"/>
            </w:pPr>
          </w:p>
        </w:tc>
        <w:tc>
          <w:tcPr>
            <w:tcW w:w="3226" w:type="dxa"/>
            <w:vAlign w:val="center"/>
          </w:tcPr>
          <w:p w14:paraId="5E1FAF0E" w14:textId="77777777" w:rsidR="00B97D21" w:rsidRPr="00F00DC5" w:rsidRDefault="00B97D21" w:rsidP="005F7333">
            <w:pPr>
              <w:widowControl w:val="0"/>
              <w:jc w:val="center"/>
            </w:pPr>
          </w:p>
        </w:tc>
      </w:tr>
      <w:tr w:rsidR="00F46391" w:rsidRPr="00F00DC5" w14:paraId="5A32F04B" w14:textId="77777777" w:rsidTr="005F7333">
        <w:trPr>
          <w:trHeight w:val="576"/>
        </w:trPr>
        <w:tc>
          <w:tcPr>
            <w:tcW w:w="3231" w:type="dxa"/>
            <w:vAlign w:val="center"/>
          </w:tcPr>
          <w:p w14:paraId="06F6403C" w14:textId="1F19E74C" w:rsidR="00B97D21" w:rsidRPr="00F00DC5" w:rsidRDefault="00B97D21" w:rsidP="005F7333">
            <w:pPr>
              <w:widowControl w:val="0"/>
              <w:jc w:val="center"/>
            </w:pPr>
          </w:p>
        </w:tc>
        <w:tc>
          <w:tcPr>
            <w:tcW w:w="3233" w:type="dxa"/>
            <w:vAlign w:val="center"/>
          </w:tcPr>
          <w:p w14:paraId="300AF060" w14:textId="77777777" w:rsidR="00B97D21" w:rsidRPr="00F00DC5" w:rsidRDefault="00B97D21" w:rsidP="005F7333">
            <w:pPr>
              <w:widowControl w:val="0"/>
              <w:jc w:val="center"/>
            </w:pPr>
          </w:p>
        </w:tc>
        <w:tc>
          <w:tcPr>
            <w:tcW w:w="3226" w:type="dxa"/>
            <w:vAlign w:val="center"/>
          </w:tcPr>
          <w:p w14:paraId="2EB46928" w14:textId="77777777" w:rsidR="00B97D21" w:rsidRPr="00F00DC5" w:rsidRDefault="00B97D21" w:rsidP="005F7333">
            <w:pPr>
              <w:widowControl w:val="0"/>
              <w:jc w:val="center"/>
            </w:pPr>
          </w:p>
        </w:tc>
      </w:tr>
      <w:tr w:rsidR="00F46391" w:rsidRPr="00F00DC5" w14:paraId="4F861F29" w14:textId="77777777" w:rsidTr="005F7333">
        <w:trPr>
          <w:trHeight w:val="576"/>
        </w:trPr>
        <w:tc>
          <w:tcPr>
            <w:tcW w:w="3231" w:type="dxa"/>
            <w:vAlign w:val="center"/>
          </w:tcPr>
          <w:p w14:paraId="6F395DC0" w14:textId="693B099B" w:rsidR="00B97D21" w:rsidRPr="00F00DC5" w:rsidRDefault="00B97D21" w:rsidP="005F7333">
            <w:pPr>
              <w:widowControl w:val="0"/>
              <w:jc w:val="center"/>
            </w:pPr>
          </w:p>
        </w:tc>
        <w:tc>
          <w:tcPr>
            <w:tcW w:w="3233" w:type="dxa"/>
            <w:vAlign w:val="center"/>
          </w:tcPr>
          <w:p w14:paraId="06CE7182" w14:textId="77777777" w:rsidR="00B97D21" w:rsidRPr="00F00DC5" w:rsidRDefault="00B97D21" w:rsidP="005F7333">
            <w:pPr>
              <w:widowControl w:val="0"/>
              <w:jc w:val="center"/>
            </w:pPr>
          </w:p>
        </w:tc>
        <w:tc>
          <w:tcPr>
            <w:tcW w:w="3226" w:type="dxa"/>
            <w:vAlign w:val="center"/>
          </w:tcPr>
          <w:p w14:paraId="38E54B4A" w14:textId="77777777" w:rsidR="00B97D21" w:rsidRPr="00F00DC5" w:rsidRDefault="00B97D21" w:rsidP="005F7333">
            <w:pPr>
              <w:widowControl w:val="0"/>
              <w:jc w:val="center"/>
            </w:pPr>
          </w:p>
        </w:tc>
      </w:tr>
      <w:tr w:rsidR="00F46391" w:rsidRPr="00F00DC5" w14:paraId="7CDAC72E" w14:textId="77777777" w:rsidTr="005F7333">
        <w:trPr>
          <w:trHeight w:val="576"/>
        </w:trPr>
        <w:tc>
          <w:tcPr>
            <w:tcW w:w="3231" w:type="dxa"/>
            <w:vAlign w:val="center"/>
          </w:tcPr>
          <w:p w14:paraId="67665A75" w14:textId="77777777" w:rsidR="00B97D21" w:rsidRPr="00F00DC5" w:rsidRDefault="00B97D21" w:rsidP="005F7333">
            <w:pPr>
              <w:widowControl w:val="0"/>
              <w:jc w:val="center"/>
            </w:pPr>
          </w:p>
        </w:tc>
        <w:tc>
          <w:tcPr>
            <w:tcW w:w="3233" w:type="dxa"/>
            <w:vAlign w:val="center"/>
          </w:tcPr>
          <w:p w14:paraId="5CA9304A" w14:textId="77777777" w:rsidR="00B97D21" w:rsidRPr="00F00DC5" w:rsidRDefault="00B97D21" w:rsidP="005F7333">
            <w:pPr>
              <w:widowControl w:val="0"/>
              <w:jc w:val="center"/>
            </w:pPr>
          </w:p>
        </w:tc>
        <w:tc>
          <w:tcPr>
            <w:tcW w:w="3226" w:type="dxa"/>
            <w:vAlign w:val="center"/>
          </w:tcPr>
          <w:p w14:paraId="61AE7566" w14:textId="77777777" w:rsidR="00B97D21" w:rsidRPr="00F00DC5" w:rsidRDefault="00B97D21" w:rsidP="005F7333">
            <w:pPr>
              <w:widowControl w:val="0"/>
              <w:jc w:val="center"/>
            </w:pPr>
          </w:p>
        </w:tc>
      </w:tr>
      <w:tr w:rsidR="00B97D21" w:rsidRPr="00F00DC5" w14:paraId="0E1AC84B" w14:textId="77777777" w:rsidTr="005F7333">
        <w:trPr>
          <w:trHeight w:val="576"/>
        </w:trPr>
        <w:tc>
          <w:tcPr>
            <w:tcW w:w="3231" w:type="dxa"/>
            <w:vAlign w:val="center"/>
          </w:tcPr>
          <w:p w14:paraId="70183CF3" w14:textId="77777777" w:rsidR="00B97D21" w:rsidRPr="00F00DC5" w:rsidRDefault="00B97D21" w:rsidP="005F7333">
            <w:pPr>
              <w:widowControl w:val="0"/>
              <w:jc w:val="center"/>
            </w:pPr>
          </w:p>
        </w:tc>
        <w:tc>
          <w:tcPr>
            <w:tcW w:w="3233" w:type="dxa"/>
            <w:vAlign w:val="center"/>
          </w:tcPr>
          <w:p w14:paraId="6CE71F40" w14:textId="77777777" w:rsidR="00B97D21" w:rsidRPr="00F00DC5" w:rsidRDefault="00B97D21" w:rsidP="005F7333">
            <w:pPr>
              <w:widowControl w:val="0"/>
              <w:jc w:val="center"/>
            </w:pPr>
          </w:p>
        </w:tc>
        <w:tc>
          <w:tcPr>
            <w:tcW w:w="3226" w:type="dxa"/>
            <w:vAlign w:val="center"/>
          </w:tcPr>
          <w:p w14:paraId="79A6C685" w14:textId="77777777" w:rsidR="00B97D21" w:rsidRPr="00F00DC5" w:rsidRDefault="00B97D21" w:rsidP="005F7333">
            <w:pPr>
              <w:widowControl w:val="0"/>
              <w:jc w:val="center"/>
            </w:pPr>
          </w:p>
        </w:tc>
      </w:tr>
      <w:tr w:rsidR="008D658D" w:rsidRPr="00F00DC5" w14:paraId="0DD31F4D" w14:textId="77777777" w:rsidTr="005F7333">
        <w:trPr>
          <w:trHeight w:val="576"/>
        </w:trPr>
        <w:tc>
          <w:tcPr>
            <w:tcW w:w="3231" w:type="dxa"/>
            <w:vAlign w:val="center"/>
          </w:tcPr>
          <w:p w14:paraId="38EBA285" w14:textId="77777777" w:rsidR="008D658D" w:rsidRPr="00F00DC5" w:rsidRDefault="008D658D" w:rsidP="005F7333">
            <w:pPr>
              <w:widowControl w:val="0"/>
              <w:jc w:val="center"/>
            </w:pPr>
          </w:p>
        </w:tc>
        <w:tc>
          <w:tcPr>
            <w:tcW w:w="3233" w:type="dxa"/>
            <w:vAlign w:val="center"/>
          </w:tcPr>
          <w:p w14:paraId="42C6A2D4" w14:textId="77777777" w:rsidR="008D658D" w:rsidRPr="00F00DC5" w:rsidRDefault="008D658D" w:rsidP="005F7333">
            <w:pPr>
              <w:widowControl w:val="0"/>
              <w:jc w:val="center"/>
            </w:pPr>
          </w:p>
        </w:tc>
        <w:tc>
          <w:tcPr>
            <w:tcW w:w="3226" w:type="dxa"/>
            <w:vAlign w:val="center"/>
          </w:tcPr>
          <w:p w14:paraId="5961890A" w14:textId="77777777" w:rsidR="008D658D" w:rsidRPr="00F00DC5" w:rsidRDefault="008D658D" w:rsidP="005F7333">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136E269E" w:rsidR="005671EA" w:rsidRDefault="006A4565">
      <w:pPr>
        <w:rPr>
          <w:noProof/>
        </w:rPr>
      </w:pPr>
      <w:r>
        <w:rPr>
          <w:noProof/>
        </w:rPr>
        <w:t>There is no specific crowd management plan for this station. There is an event plan for Bestival which operates over a weekend in the summer.</w:t>
      </w:r>
    </w:p>
    <w:p w14:paraId="0D5866D8" w14:textId="77777777" w:rsidR="006A4565" w:rsidRDefault="006A4565">
      <w:pPr>
        <w:rPr>
          <w:noProof/>
        </w:rPr>
      </w:pPr>
    </w:p>
    <w:p w14:paraId="03CC2D14" w14:textId="72AEEFA0" w:rsidR="006A4565" w:rsidRDefault="006A4565">
      <w:pPr>
        <w:rPr>
          <w:noProof/>
        </w:rPr>
      </w:pPr>
      <w:r>
        <w:rPr>
          <w:noProof/>
          <w:lang w:val="en-GB" w:eastAsia="en-GB"/>
        </w:rPr>
        <w:drawing>
          <wp:inline distT="0" distB="0" distL="0" distR="0" wp14:anchorId="3C2BB427" wp14:editId="646B203C">
            <wp:extent cx="5798367" cy="5078437"/>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4051" t="10290" r="22061" b="5757"/>
                    <a:stretch/>
                  </pic:blipFill>
                  <pic:spPr bwMode="auto">
                    <a:xfrm>
                      <a:off x="0" y="0"/>
                      <a:ext cx="5829767" cy="5105939"/>
                    </a:xfrm>
                    <a:prstGeom prst="rect">
                      <a:avLst/>
                    </a:prstGeom>
                    <a:ln>
                      <a:noFill/>
                    </a:ln>
                    <a:extLst>
                      <a:ext uri="{53640926-AAD7-44D8-BBD7-CCE9431645EC}">
                        <a14:shadowObscured xmlns:a14="http://schemas.microsoft.com/office/drawing/2010/main"/>
                      </a:ext>
                    </a:extLst>
                  </pic:spPr>
                </pic:pic>
              </a:graphicData>
            </a:graphic>
          </wp:inline>
        </w:drawing>
      </w:r>
    </w:p>
    <w:p w14:paraId="39108D6E" w14:textId="56E3C490"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5F7333">
        <w:trPr>
          <w:trHeight w:val="1277"/>
        </w:trPr>
        <w:tc>
          <w:tcPr>
            <w:tcW w:w="2449" w:type="dxa"/>
            <w:shd w:val="clear" w:color="auto" w:fill="0097C6"/>
            <w:vAlign w:val="center"/>
          </w:tcPr>
          <w:p w14:paraId="0C6B40C8" w14:textId="77777777" w:rsidR="00915EB8" w:rsidRPr="00F46391" w:rsidRDefault="00915EB8" w:rsidP="005F7333">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5F7333">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5F7333">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5F7333">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5F7333">
        <w:trPr>
          <w:trHeight w:val="547"/>
        </w:trPr>
        <w:tc>
          <w:tcPr>
            <w:tcW w:w="2449" w:type="dxa"/>
            <w:vAlign w:val="center"/>
          </w:tcPr>
          <w:p w14:paraId="0DCA87BE" w14:textId="1D5D9E1A" w:rsidR="00915EB8" w:rsidRPr="00F00DC5" w:rsidRDefault="001A2E50" w:rsidP="005F7333">
            <w:pPr>
              <w:jc w:val="center"/>
            </w:pPr>
            <w:r>
              <w:t>SWR Service</w:t>
            </w:r>
          </w:p>
        </w:tc>
        <w:tc>
          <w:tcPr>
            <w:tcW w:w="2449" w:type="dxa"/>
            <w:vAlign w:val="center"/>
          </w:tcPr>
          <w:p w14:paraId="2DC62F7C" w14:textId="2B8708F7" w:rsidR="00915EB8" w:rsidRPr="00F00DC5" w:rsidRDefault="001A2E50" w:rsidP="005F7333">
            <w:pPr>
              <w:jc w:val="center"/>
            </w:pPr>
            <w:r>
              <w:t>Waterloo</w:t>
            </w:r>
          </w:p>
        </w:tc>
        <w:tc>
          <w:tcPr>
            <w:tcW w:w="2449" w:type="dxa"/>
            <w:vAlign w:val="center"/>
          </w:tcPr>
          <w:p w14:paraId="27186903" w14:textId="6AA55BA4" w:rsidR="00915EB8" w:rsidRPr="00F00DC5" w:rsidRDefault="00455D3C" w:rsidP="005F7333">
            <w:pPr>
              <w:jc w:val="center"/>
            </w:pPr>
            <w:r>
              <w:t xml:space="preserve">Service to Poole, </w:t>
            </w:r>
            <w:r w:rsidR="004819D1">
              <w:t>First X54 Bus</w:t>
            </w:r>
          </w:p>
        </w:tc>
        <w:tc>
          <w:tcPr>
            <w:tcW w:w="2449" w:type="dxa"/>
            <w:vAlign w:val="center"/>
          </w:tcPr>
          <w:p w14:paraId="6E815E12" w14:textId="25EF0450" w:rsidR="00915EB8" w:rsidRPr="00F00DC5" w:rsidRDefault="006A4565" w:rsidP="005F7333">
            <w:pPr>
              <w:jc w:val="center"/>
            </w:pPr>
            <w:r>
              <w:t>Onward Travel posters provide information for bus stops</w:t>
            </w:r>
          </w:p>
        </w:tc>
      </w:tr>
      <w:tr w:rsidR="00F46391" w:rsidRPr="00F00DC5" w14:paraId="1D20C721" w14:textId="77777777" w:rsidTr="005F7333">
        <w:trPr>
          <w:trHeight w:val="602"/>
        </w:trPr>
        <w:tc>
          <w:tcPr>
            <w:tcW w:w="2449" w:type="dxa"/>
            <w:vAlign w:val="center"/>
          </w:tcPr>
          <w:p w14:paraId="2A4219CB" w14:textId="766FA413" w:rsidR="00915EB8" w:rsidRPr="00F00DC5" w:rsidRDefault="001A2E50" w:rsidP="005F7333">
            <w:pPr>
              <w:jc w:val="center"/>
            </w:pPr>
            <w:r>
              <w:t>SWR Service</w:t>
            </w:r>
          </w:p>
        </w:tc>
        <w:tc>
          <w:tcPr>
            <w:tcW w:w="2449" w:type="dxa"/>
            <w:vAlign w:val="center"/>
          </w:tcPr>
          <w:p w14:paraId="44E43F76" w14:textId="33F65D85" w:rsidR="00915EB8" w:rsidRPr="00F00DC5" w:rsidRDefault="001A2E50" w:rsidP="005F7333">
            <w:pPr>
              <w:jc w:val="center"/>
            </w:pPr>
            <w:r>
              <w:t>Weymouth</w:t>
            </w:r>
          </w:p>
        </w:tc>
        <w:tc>
          <w:tcPr>
            <w:tcW w:w="2449" w:type="dxa"/>
            <w:vAlign w:val="center"/>
          </w:tcPr>
          <w:p w14:paraId="03636CFC" w14:textId="5CDEB84E" w:rsidR="00915EB8" w:rsidRPr="00F00DC5" w:rsidRDefault="001A2E50" w:rsidP="005F7333">
            <w:pPr>
              <w:jc w:val="center"/>
            </w:pPr>
            <w:r>
              <w:t>Service to Weymouth</w:t>
            </w:r>
            <w:r w:rsidR="00455D3C">
              <w:t>, First</w:t>
            </w:r>
            <w:r w:rsidR="004819D1">
              <w:t xml:space="preserve"> X55</w:t>
            </w:r>
            <w:r>
              <w:t xml:space="preserve"> Bus</w:t>
            </w:r>
          </w:p>
        </w:tc>
        <w:tc>
          <w:tcPr>
            <w:tcW w:w="2449" w:type="dxa"/>
            <w:vAlign w:val="center"/>
          </w:tcPr>
          <w:p w14:paraId="1858AE3B" w14:textId="5D88FDBD" w:rsidR="00915EB8" w:rsidRPr="00F00DC5" w:rsidRDefault="006A4565" w:rsidP="005F7333">
            <w:pPr>
              <w:jc w:val="center"/>
            </w:pPr>
            <w:r>
              <w:t>Onward Travel posters provide information for bus stops</w:t>
            </w:r>
          </w:p>
        </w:tc>
      </w:tr>
      <w:tr w:rsidR="00F46391" w:rsidRPr="00F00DC5" w14:paraId="22DF5A19" w14:textId="77777777" w:rsidTr="005F7333">
        <w:trPr>
          <w:trHeight w:val="637"/>
        </w:trPr>
        <w:tc>
          <w:tcPr>
            <w:tcW w:w="2449" w:type="dxa"/>
            <w:vAlign w:val="center"/>
          </w:tcPr>
          <w:p w14:paraId="0D841196" w14:textId="3ABC7684" w:rsidR="00915EB8" w:rsidRPr="00F00DC5" w:rsidRDefault="00915EB8" w:rsidP="005F7333">
            <w:pPr>
              <w:jc w:val="center"/>
            </w:pPr>
          </w:p>
        </w:tc>
        <w:tc>
          <w:tcPr>
            <w:tcW w:w="2449" w:type="dxa"/>
            <w:vAlign w:val="center"/>
          </w:tcPr>
          <w:p w14:paraId="1EA35DBE" w14:textId="78E9C1CB" w:rsidR="00915EB8" w:rsidRPr="00F00DC5" w:rsidRDefault="00915EB8" w:rsidP="005F7333">
            <w:pPr>
              <w:jc w:val="center"/>
            </w:pPr>
          </w:p>
        </w:tc>
        <w:tc>
          <w:tcPr>
            <w:tcW w:w="2449" w:type="dxa"/>
            <w:vAlign w:val="center"/>
          </w:tcPr>
          <w:p w14:paraId="7C5008FA" w14:textId="048B8E96" w:rsidR="00915EB8" w:rsidRPr="00F00DC5" w:rsidRDefault="00915EB8" w:rsidP="005F7333">
            <w:pPr>
              <w:jc w:val="center"/>
            </w:pPr>
          </w:p>
        </w:tc>
        <w:tc>
          <w:tcPr>
            <w:tcW w:w="2449" w:type="dxa"/>
            <w:vAlign w:val="center"/>
          </w:tcPr>
          <w:p w14:paraId="25755F8D" w14:textId="77777777" w:rsidR="00915EB8" w:rsidRPr="00F00DC5" w:rsidRDefault="00915EB8" w:rsidP="005F7333">
            <w:pPr>
              <w:jc w:val="center"/>
            </w:pPr>
          </w:p>
        </w:tc>
      </w:tr>
      <w:tr w:rsidR="00F46391" w:rsidRPr="00F00DC5" w14:paraId="3440609E" w14:textId="77777777" w:rsidTr="005F7333">
        <w:trPr>
          <w:trHeight w:val="701"/>
        </w:trPr>
        <w:tc>
          <w:tcPr>
            <w:tcW w:w="2449" w:type="dxa"/>
            <w:vAlign w:val="center"/>
          </w:tcPr>
          <w:p w14:paraId="6D903B8F" w14:textId="77777777" w:rsidR="00915EB8" w:rsidRPr="00F00DC5" w:rsidRDefault="00915EB8" w:rsidP="005F7333">
            <w:pPr>
              <w:widowControl w:val="0"/>
              <w:jc w:val="center"/>
              <w:rPr>
                <w:color w:val="FF0000"/>
              </w:rPr>
            </w:pPr>
          </w:p>
        </w:tc>
        <w:tc>
          <w:tcPr>
            <w:tcW w:w="2449" w:type="dxa"/>
            <w:vAlign w:val="center"/>
          </w:tcPr>
          <w:p w14:paraId="5149CBEB" w14:textId="77777777" w:rsidR="00915EB8" w:rsidRPr="00F00DC5" w:rsidRDefault="00915EB8" w:rsidP="005F7333">
            <w:pPr>
              <w:widowControl w:val="0"/>
              <w:jc w:val="center"/>
              <w:rPr>
                <w:color w:val="FF0000"/>
              </w:rPr>
            </w:pPr>
          </w:p>
        </w:tc>
        <w:tc>
          <w:tcPr>
            <w:tcW w:w="2449" w:type="dxa"/>
            <w:vAlign w:val="center"/>
          </w:tcPr>
          <w:p w14:paraId="1720D0AA" w14:textId="77777777" w:rsidR="00915EB8" w:rsidRPr="00F00DC5" w:rsidRDefault="00915EB8" w:rsidP="005F7333">
            <w:pPr>
              <w:widowControl w:val="0"/>
              <w:jc w:val="center"/>
              <w:rPr>
                <w:color w:val="FF0000"/>
              </w:rPr>
            </w:pPr>
          </w:p>
        </w:tc>
        <w:tc>
          <w:tcPr>
            <w:tcW w:w="2449" w:type="dxa"/>
            <w:vAlign w:val="center"/>
          </w:tcPr>
          <w:p w14:paraId="60F1B883" w14:textId="77777777" w:rsidR="00915EB8" w:rsidRPr="00F00DC5" w:rsidRDefault="00915EB8" w:rsidP="005F7333">
            <w:pPr>
              <w:widowControl w:val="0"/>
              <w:jc w:val="center"/>
              <w:rPr>
                <w:color w:val="FF0000"/>
              </w:rPr>
            </w:pPr>
          </w:p>
        </w:tc>
      </w:tr>
      <w:tr w:rsidR="00F46391" w:rsidRPr="00F00DC5" w14:paraId="633FF95F" w14:textId="77777777" w:rsidTr="005F7333">
        <w:trPr>
          <w:trHeight w:val="637"/>
        </w:trPr>
        <w:tc>
          <w:tcPr>
            <w:tcW w:w="2449" w:type="dxa"/>
            <w:vAlign w:val="center"/>
          </w:tcPr>
          <w:p w14:paraId="24C75DE0" w14:textId="77777777" w:rsidR="00915EB8" w:rsidRPr="00F00DC5" w:rsidRDefault="00915EB8" w:rsidP="005F7333">
            <w:pPr>
              <w:widowControl w:val="0"/>
              <w:jc w:val="center"/>
              <w:rPr>
                <w:color w:val="FF0000"/>
              </w:rPr>
            </w:pPr>
          </w:p>
        </w:tc>
        <w:tc>
          <w:tcPr>
            <w:tcW w:w="2449" w:type="dxa"/>
            <w:vAlign w:val="center"/>
          </w:tcPr>
          <w:p w14:paraId="0F691100" w14:textId="77777777" w:rsidR="00915EB8" w:rsidRPr="00F00DC5" w:rsidRDefault="00915EB8" w:rsidP="005F7333">
            <w:pPr>
              <w:widowControl w:val="0"/>
              <w:jc w:val="center"/>
              <w:rPr>
                <w:color w:val="FF0000"/>
              </w:rPr>
            </w:pPr>
          </w:p>
        </w:tc>
        <w:tc>
          <w:tcPr>
            <w:tcW w:w="2449" w:type="dxa"/>
            <w:vAlign w:val="center"/>
          </w:tcPr>
          <w:p w14:paraId="4CBDF06F" w14:textId="77777777" w:rsidR="00915EB8" w:rsidRPr="00F00DC5" w:rsidRDefault="00915EB8" w:rsidP="005F7333">
            <w:pPr>
              <w:widowControl w:val="0"/>
              <w:jc w:val="center"/>
              <w:rPr>
                <w:color w:val="FF0000"/>
              </w:rPr>
            </w:pPr>
          </w:p>
        </w:tc>
        <w:tc>
          <w:tcPr>
            <w:tcW w:w="2449" w:type="dxa"/>
            <w:vAlign w:val="center"/>
          </w:tcPr>
          <w:p w14:paraId="2DBDBE72" w14:textId="77777777" w:rsidR="00915EB8" w:rsidRPr="00F00DC5" w:rsidRDefault="00915EB8" w:rsidP="005F7333">
            <w:pPr>
              <w:widowControl w:val="0"/>
              <w:jc w:val="center"/>
              <w:rPr>
                <w:color w:val="FF0000"/>
              </w:rPr>
            </w:pPr>
          </w:p>
        </w:tc>
      </w:tr>
      <w:tr w:rsidR="00F46391" w:rsidRPr="00F00DC5" w14:paraId="78D6FDE7" w14:textId="77777777" w:rsidTr="005F7333">
        <w:trPr>
          <w:trHeight w:val="701"/>
        </w:trPr>
        <w:tc>
          <w:tcPr>
            <w:tcW w:w="2449" w:type="dxa"/>
            <w:vAlign w:val="center"/>
          </w:tcPr>
          <w:p w14:paraId="284EA92D" w14:textId="77777777" w:rsidR="00915EB8" w:rsidRPr="00F00DC5" w:rsidRDefault="00915EB8" w:rsidP="005F7333">
            <w:pPr>
              <w:widowControl w:val="0"/>
              <w:jc w:val="center"/>
              <w:rPr>
                <w:color w:val="FF0000"/>
              </w:rPr>
            </w:pPr>
          </w:p>
        </w:tc>
        <w:tc>
          <w:tcPr>
            <w:tcW w:w="2449" w:type="dxa"/>
            <w:vAlign w:val="center"/>
          </w:tcPr>
          <w:p w14:paraId="6CBCD9E5" w14:textId="77777777" w:rsidR="00915EB8" w:rsidRPr="00F00DC5" w:rsidRDefault="00915EB8" w:rsidP="005F7333">
            <w:pPr>
              <w:widowControl w:val="0"/>
              <w:jc w:val="center"/>
              <w:rPr>
                <w:color w:val="FF0000"/>
              </w:rPr>
            </w:pPr>
          </w:p>
        </w:tc>
        <w:tc>
          <w:tcPr>
            <w:tcW w:w="2449" w:type="dxa"/>
            <w:vAlign w:val="center"/>
          </w:tcPr>
          <w:p w14:paraId="24000906" w14:textId="77777777" w:rsidR="00915EB8" w:rsidRPr="00F00DC5" w:rsidRDefault="00915EB8" w:rsidP="005F7333">
            <w:pPr>
              <w:widowControl w:val="0"/>
              <w:jc w:val="center"/>
              <w:rPr>
                <w:color w:val="FF0000"/>
              </w:rPr>
            </w:pPr>
          </w:p>
        </w:tc>
        <w:tc>
          <w:tcPr>
            <w:tcW w:w="2449" w:type="dxa"/>
            <w:vAlign w:val="center"/>
          </w:tcPr>
          <w:p w14:paraId="3066F523" w14:textId="77777777" w:rsidR="00915EB8" w:rsidRPr="00F00DC5" w:rsidRDefault="00915EB8" w:rsidP="005F7333">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9006EE8" w14:textId="77777777" w:rsidR="005F7333" w:rsidRDefault="005F7333"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21131F"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21131F"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5F7333">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5F7333">
            <w:pPr>
              <w:rPr>
                <w:b w:val="0"/>
                <w:sz w:val="24"/>
                <w:szCs w:val="24"/>
              </w:rPr>
            </w:pPr>
            <w:r w:rsidRPr="00597EA6">
              <w:rPr>
                <w:sz w:val="24"/>
                <w:szCs w:val="24"/>
              </w:rPr>
              <w:t>Issue</w:t>
            </w:r>
          </w:p>
        </w:tc>
        <w:tc>
          <w:tcPr>
            <w:tcW w:w="4812" w:type="dxa"/>
          </w:tcPr>
          <w:p w14:paraId="41CAAC5A" w14:textId="77777777" w:rsidR="005671EA" w:rsidRPr="00597EA6" w:rsidRDefault="005671EA" w:rsidP="005F7333">
            <w:pPr>
              <w:rPr>
                <w:b w:val="0"/>
                <w:sz w:val="24"/>
                <w:szCs w:val="24"/>
              </w:rPr>
            </w:pPr>
            <w:r w:rsidRPr="00597EA6">
              <w:rPr>
                <w:sz w:val="24"/>
                <w:szCs w:val="24"/>
              </w:rPr>
              <w:t>Tip</w:t>
            </w:r>
          </w:p>
        </w:tc>
      </w:tr>
      <w:tr w:rsidR="005671EA" w:rsidRPr="00F00DC5" w14:paraId="295F8B91" w14:textId="77777777" w:rsidTr="005F7333">
        <w:trPr>
          <w:trHeight w:val="447"/>
        </w:trPr>
        <w:tc>
          <w:tcPr>
            <w:tcW w:w="4812" w:type="dxa"/>
          </w:tcPr>
          <w:p w14:paraId="76383771" w14:textId="77777777" w:rsidR="005F7333" w:rsidRDefault="009411AA" w:rsidP="005F7333">
            <w:pPr>
              <w:rPr>
                <w:color w:val="auto"/>
                <w:sz w:val="24"/>
                <w:szCs w:val="24"/>
              </w:rPr>
            </w:pPr>
            <w:r w:rsidRPr="005F7333">
              <w:rPr>
                <w:color w:val="auto"/>
                <w:sz w:val="24"/>
                <w:szCs w:val="24"/>
              </w:rPr>
              <w:t xml:space="preserve">Services are sometimes stopped short </w:t>
            </w:r>
          </w:p>
          <w:p w14:paraId="41655A6A" w14:textId="77777777" w:rsidR="005F7333" w:rsidRDefault="009411AA" w:rsidP="005F7333">
            <w:pPr>
              <w:rPr>
                <w:color w:val="auto"/>
                <w:sz w:val="24"/>
                <w:szCs w:val="24"/>
              </w:rPr>
            </w:pPr>
            <w:r w:rsidRPr="005F7333">
              <w:rPr>
                <w:color w:val="auto"/>
                <w:sz w:val="24"/>
                <w:szCs w:val="24"/>
              </w:rPr>
              <w:t>and turned around at Bournemouth</w:t>
            </w:r>
            <w:r w:rsidR="006A4565" w:rsidRPr="005F7333">
              <w:rPr>
                <w:color w:val="auto"/>
                <w:sz w:val="24"/>
                <w:szCs w:val="24"/>
              </w:rPr>
              <w:t>,</w:t>
            </w:r>
            <w:r w:rsidR="00EC6975" w:rsidRPr="005F7333">
              <w:rPr>
                <w:color w:val="auto"/>
                <w:sz w:val="24"/>
                <w:szCs w:val="24"/>
              </w:rPr>
              <w:t xml:space="preserve"> </w:t>
            </w:r>
          </w:p>
          <w:p w14:paraId="08AF1292" w14:textId="77777777" w:rsidR="005F7333" w:rsidRDefault="00EC6975" w:rsidP="005F7333">
            <w:pPr>
              <w:rPr>
                <w:color w:val="auto"/>
                <w:sz w:val="24"/>
                <w:szCs w:val="24"/>
              </w:rPr>
            </w:pPr>
            <w:r w:rsidRPr="005F7333">
              <w:rPr>
                <w:color w:val="auto"/>
                <w:sz w:val="24"/>
                <w:szCs w:val="24"/>
              </w:rPr>
              <w:t>Poole</w:t>
            </w:r>
            <w:r w:rsidR="006A4565" w:rsidRPr="005F7333">
              <w:rPr>
                <w:color w:val="auto"/>
                <w:sz w:val="24"/>
                <w:szCs w:val="24"/>
              </w:rPr>
              <w:t xml:space="preserve"> and Wareham</w:t>
            </w:r>
            <w:r w:rsidR="009411AA" w:rsidRPr="005F7333">
              <w:rPr>
                <w:color w:val="auto"/>
                <w:sz w:val="24"/>
                <w:szCs w:val="24"/>
              </w:rPr>
              <w:t xml:space="preserve"> Station to assist </w:t>
            </w:r>
          </w:p>
          <w:p w14:paraId="3547EB47" w14:textId="77777777" w:rsidR="005F7333" w:rsidRDefault="009411AA" w:rsidP="005F7333">
            <w:pPr>
              <w:rPr>
                <w:color w:val="auto"/>
                <w:sz w:val="24"/>
                <w:szCs w:val="24"/>
              </w:rPr>
            </w:pPr>
            <w:r w:rsidRPr="005F7333">
              <w:rPr>
                <w:color w:val="auto"/>
                <w:sz w:val="24"/>
                <w:szCs w:val="24"/>
              </w:rPr>
              <w:t>with service recovery during times of disruption.</w:t>
            </w:r>
            <w:r w:rsidR="00AC674D" w:rsidRPr="005F7333">
              <w:rPr>
                <w:color w:val="auto"/>
                <w:sz w:val="24"/>
                <w:szCs w:val="24"/>
              </w:rPr>
              <w:t xml:space="preserve"> Also services can be run </w:t>
            </w:r>
          </w:p>
          <w:p w14:paraId="62DB6D3D" w14:textId="2EDC4AEF" w:rsidR="005671EA" w:rsidRPr="005F7333" w:rsidRDefault="00AC674D" w:rsidP="005F7333">
            <w:pPr>
              <w:rPr>
                <w:color w:val="auto"/>
                <w:sz w:val="24"/>
                <w:szCs w:val="24"/>
              </w:rPr>
            </w:pPr>
            <w:r w:rsidRPr="005F7333">
              <w:rPr>
                <w:color w:val="auto"/>
                <w:sz w:val="24"/>
                <w:szCs w:val="24"/>
              </w:rPr>
              <w:t>fast to</w:t>
            </w:r>
            <w:r w:rsidR="006A4565" w:rsidRPr="005F7333">
              <w:rPr>
                <w:color w:val="auto"/>
                <w:sz w:val="24"/>
                <w:szCs w:val="24"/>
              </w:rPr>
              <w:t xml:space="preserve"> destination missing out</w:t>
            </w:r>
            <w:r w:rsidRPr="005F7333">
              <w:rPr>
                <w:color w:val="auto"/>
                <w:sz w:val="24"/>
                <w:szCs w:val="24"/>
              </w:rPr>
              <w:t xml:space="preserve"> stations</w:t>
            </w:r>
          </w:p>
        </w:tc>
        <w:tc>
          <w:tcPr>
            <w:tcW w:w="4812" w:type="dxa"/>
          </w:tcPr>
          <w:p w14:paraId="16FAAA2F" w14:textId="74BCFC20" w:rsidR="005671EA" w:rsidRPr="005F7333" w:rsidRDefault="00455D3C" w:rsidP="005F7333">
            <w:pPr>
              <w:rPr>
                <w:color w:val="auto"/>
                <w:sz w:val="24"/>
                <w:szCs w:val="24"/>
              </w:rPr>
            </w:pPr>
            <w:r w:rsidRPr="005F7333">
              <w:rPr>
                <w:color w:val="auto"/>
                <w:sz w:val="24"/>
                <w:szCs w:val="24"/>
              </w:rPr>
              <w:t>Alternative transport</w:t>
            </w:r>
            <w:r w:rsidR="00E8593D" w:rsidRPr="005F7333">
              <w:rPr>
                <w:color w:val="auto"/>
                <w:sz w:val="24"/>
                <w:szCs w:val="24"/>
              </w:rPr>
              <w:t xml:space="preserve"> – Taxis/Buses</w:t>
            </w:r>
            <w:r w:rsidR="006A4565" w:rsidRPr="005F7333">
              <w:rPr>
                <w:color w:val="auto"/>
                <w:sz w:val="24"/>
                <w:szCs w:val="24"/>
              </w:rPr>
              <w:t>. The ticket office is only manned part time however assistance can be provided through the help point.</w:t>
            </w:r>
          </w:p>
        </w:tc>
      </w:tr>
      <w:tr w:rsidR="00245872" w:rsidRPr="00F00DC5" w14:paraId="679D3247" w14:textId="77777777" w:rsidTr="005F7333">
        <w:trPr>
          <w:trHeight w:val="447"/>
        </w:trPr>
        <w:tc>
          <w:tcPr>
            <w:tcW w:w="4812" w:type="dxa"/>
          </w:tcPr>
          <w:p w14:paraId="5433888B" w14:textId="77777777" w:rsidR="005F7333" w:rsidRDefault="001A2E50" w:rsidP="005F7333">
            <w:pPr>
              <w:rPr>
                <w:color w:val="auto"/>
                <w:sz w:val="24"/>
                <w:szCs w:val="24"/>
              </w:rPr>
            </w:pPr>
            <w:r w:rsidRPr="005F7333">
              <w:rPr>
                <w:color w:val="auto"/>
                <w:sz w:val="24"/>
                <w:szCs w:val="24"/>
              </w:rPr>
              <w:t xml:space="preserve">Disruption further UP the line is likely to cause a knock on </w:t>
            </w:r>
            <w:r w:rsidR="00AC674D" w:rsidRPr="005F7333">
              <w:rPr>
                <w:color w:val="auto"/>
                <w:sz w:val="24"/>
                <w:szCs w:val="24"/>
              </w:rPr>
              <w:t xml:space="preserve">effect however this </w:t>
            </w:r>
          </w:p>
          <w:p w14:paraId="63C698D1" w14:textId="580A0E8B" w:rsidR="00245872" w:rsidRPr="005F7333" w:rsidRDefault="00AC674D" w:rsidP="005F7333">
            <w:pPr>
              <w:rPr>
                <w:color w:val="auto"/>
                <w:sz w:val="24"/>
                <w:szCs w:val="24"/>
              </w:rPr>
            </w:pPr>
            <w:r w:rsidRPr="005F7333">
              <w:rPr>
                <w:color w:val="auto"/>
                <w:sz w:val="24"/>
                <w:szCs w:val="24"/>
              </w:rPr>
              <w:t>can</w:t>
            </w:r>
            <w:r w:rsidR="001A2E50" w:rsidRPr="005F7333">
              <w:rPr>
                <w:color w:val="auto"/>
                <w:sz w:val="24"/>
                <w:szCs w:val="24"/>
              </w:rPr>
              <w:t xml:space="preserve"> be several hours later.</w:t>
            </w:r>
          </w:p>
        </w:tc>
        <w:tc>
          <w:tcPr>
            <w:tcW w:w="4812" w:type="dxa"/>
          </w:tcPr>
          <w:p w14:paraId="54E17047" w14:textId="0A05A62B" w:rsidR="00245872" w:rsidRPr="005F7333" w:rsidRDefault="009411AA" w:rsidP="005F7333">
            <w:pPr>
              <w:rPr>
                <w:color w:val="auto"/>
                <w:sz w:val="24"/>
                <w:szCs w:val="24"/>
              </w:rPr>
            </w:pPr>
            <w:r w:rsidRPr="005F7333">
              <w:rPr>
                <w:color w:val="auto"/>
                <w:sz w:val="24"/>
                <w:szCs w:val="24"/>
              </w:rPr>
              <w:t>This can give you time to plan ahead for resource if necessary</w:t>
            </w:r>
            <w:r w:rsidR="00E8593D" w:rsidRPr="005F7333">
              <w:rPr>
                <w:color w:val="auto"/>
                <w:sz w:val="24"/>
                <w:szCs w:val="24"/>
              </w:rPr>
              <w:t>/available</w:t>
            </w:r>
          </w:p>
        </w:tc>
      </w:tr>
      <w:tr w:rsidR="00245872" w:rsidRPr="00F00DC5" w14:paraId="6642602E" w14:textId="77777777" w:rsidTr="005F7333">
        <w:trPr>
          <w:trHeight w:val="447"/>
        </w:trPr>
        <w:tc>
          <w:tcPr>
            <w:tcW w:w="4812" w:type="dxa"/>
          </w:tcPr>
          <w:p w14:paraId="14DCC05E" w14:textId="77777777" w:rsidR="005F7333" w:rsidRDefault="00A93A89" w:rsidP="005F7333">
            <w:pPr>
              <w:rPr>
                <w:color w:val="auto"/>
                <w:sz w:val="24"/>
                <w:szCs w:val="24"/>
              </w:rPr>
            </w:pPr>
            <w:r w:rsidRPr="005F7333">
              <w:rPr>
                <w:color w:val="auto"/>
                <w:sz w:val="24"/>
                <w:szCs w:val="24"/>
              </w:rPr>
              <w:t xml:space="preserve">Trains are sometimes turned around at </w:t>
            </w:r>
          </w:p>
          <w:p w14:paraId="09B44632" w14:textId="77777777" w:rsidR="005F7333" w:rsidRDefault="00A93A89" w:rsidP="005F7333">
            <w:pPr>
              <w:rPr>
                <w:color w:val="auto"/>
                <w:sz w:val="24"/>
                <w:szCs w:val="24"/>
              </w:rPr>
            </w:pPr>
            <w:r w:rsidRPr="005F7333">
              <w:rPr>
                <w:color w:val="auto"/>
                <w:sz w:val="24"/>
                <w:szCs w:val="24"/>
              </w:rPr>
              <w:t xml:space="preserve">this station during times of disruption which can leave people at the station waiting for services further DOWN the </w:t>
            </w:r>
          </w:p>
          <w:p w14:paraId="28E71C56" w14:textId="63F5A688" w:rsidR="00245872" w:rsidRPr="005F7333" w:rsidRDefault="00A93A89" w:rsidP="005F7333">
            <w:pPr>
              <w:rPr>
                <w:color w:val="auto"/>
                <w:sz w:val="24"/>
                <w:szCs w:val="24"/>
              </w:rPr>
            </w:pPr>
            <w:r w:rsidRPr="005F7333">
              <w:rPr>
                <w:color w:val="auto"/>
                <w:sz w:val="24"/>
                <w:szCs w:val="24"/>
              </w:rPr>
              <w:t>line</w:t>
            </w:r>
            <w:r w:rsidR="004819D1" w:rsidRPr="005F7333">
              <w:rPr>
                <w:color w:val="auto"/>
                <w:sz w:val="24"/>
                <w:szCs w:val="24"/>
              </w:rPr>
              <w:t xml:space="preserve">. </w:t>
            </w:r>
          </w:p>
        </w:tc>
        <w:tc>
          <w:tcPr>
            <w:tcW w:w="4812" w:type="dxa"/>
          </w:tcPr>
          <w:p w14:paraId="4536E6D5" w14:textId="11F9AC02" w:rsidR="00245872" w:rsidRPr="005F7333" w:rsidRDefault="00A93A89" w:rsidP="005F7333">
            <w:pPr>
              <w:rPr>
                <w:color w:val="auto"/>
                <w:sz w:val="24"/>
                <w:szCs w:val="24"/>
              </w:rPr>
            </w:pPr>
            <w:r w:rsidRPr="005F7333">
              <w:rPr>
                <w:color w:val="auto"/>
                <w:sz w:val="24"/>
                <w:szCs w:val="24"/>
              </w:rPr>
              <w:t>Keep customers informed and seek alternative travel arrangements if necessary.</w:t>
            </w:r>
          </w:p>
        </w:tc>
      </w:tr>
      <w:tr w:rsidR="005671EA" w:rsidRPr="00F00DC5" w14:paraId="3681F429" w14:textId="77777777" w:rsidTr="005F7333">
        <w:trPr>
          <w:trHeight w:val="447"/>
        </w:trPr>
        <w:tc>
          <w:tcPr>
            <w:tcW w:w="4812" w:type="dxa"/>
          </w:tcPr>
          <w:p w14:paraId="5179FFE2" w14:textId="77777777" w:rsidR="005671EA" w:rsidRPr="00F00DC5" w:rsidRDefault="005671EA" w:rsidP="005F7333"/>
        </w:tc>
        <w:tc>
          <w:tcPr>
            <w:tcW w:w="4812" w:type="dxa"/>
          </w:tcPr>
          <w:p w14:paraId="505A6282" w14:textId="77777777" w:rsidR="005671EA" w:rsidRPr="00F00DC5" w:rsidRDefault="005671EA" w:rsidP="005F7333"/>
        </w:tc>
      </w:tr>
      <w:tr w:rsidR="005671EA" w:rsidRPr="00F00DC5" w14:paraId="535F8F4E" w14:textId="77777777" w:rsidTr="005F7333">
        <w:trPr>
          <w:trHeight w:val="447"/>
        </w:trPr>
        <w:tc>
          <w:tcPr>
            <w:tcW w:w="4812" w:type="dxa"/>
          </w:tcPr>
          <w:p w14:paraId="1D08F793" w14:textId="77777777" w:rsidR="005671EA" w:rsidRPr="00F00DC5" w:rsidRDefault="005671EA" w:rsidP="005F7333"/>
        </w:tc>
        <w:tc>
          <w:tcPr>
            <w:tcW w:w="4812" w:type="dxa"/>
          </w:tcPr>
          <w:p w14:paraId="7C0E805E" w14:textId="77777777" w:rsidR="005671EA" w:rsidRPr="00F00DC5" w:rsidRDefault="005671EA" w:rsidP="005F7333"/>
        </w:tc>
      </w:tr>
      <w:tr w:rsidR="005671EA" w:rsidRPr="00F00DC5" w14:paraId="00F07231" w14:textId="77777777" w:rsidTr="005F7333">
        <w:trPr>
          <w:trHeight w:val="447"/>
        </w:trPr>
        <w:tc>
          <w:tcPr>
            <w:tcW w:w="4812" w:type="dxa"/>
          </w:tcPr>
          <w:p w14:paraId="1409989A" w14:textId="77777777" w:rsidR="005671EA" w:rsidRPr="00F00DC5" w:rsidRDefault="005671EA" w:rsidP="005F7333"/>
        </w:tc>
        <w:tc>
          <w:tcPr>
            <w:tcW w:w="4812" w:type="dxa"/>
          </w:tcPr>
          <w:p w14:paraId="4F3009B0" w14:textId="77777777" w:rsidR="005671EA" w:rsidRPr="00F00DC5" w:rsidRDefault="005671EA" w:rsidP="005F7333"/>
        </w:tc>
      </w:tr>
      <w:tr w:rsidR="005671EA" w:rsidRPr="00F00DC5" w14:paraId="65DB96EC" w14:textId="77777777" w:rsidTr="005F7333">
        <w:trPr>
          <w:trHeight w:val="447"/>
        </w:trPr>
        <w:tc>
          <w:tcPr>
            <w:tcW w:w="4812" w:type="dxa"/>
          </w:tcPr>
          <w:p w14:paraId="23597FB2" w14:textId="77777777" w:rsidR="005671EA" w:rsidRPr="00F00DC5" w:rsidRDefault="005671EA" w:rsidP="005F7333"/>
        </w:tc>
        <w:tc>
          <w:tcPr>
            <w:tcW w:w="4812" w:type="dxa"/>
          </w:tcPr>
          <w:p w14:paraId="3B84847E" w14:textId="77777777" w:rsidR="005671EA" w:rsidRPr="00F00DC5" w:rsidRDefault="005671EA" w:rsidP="005F7333"/>
        </w:tc>
      </w:tr>
      <w:tr w:rsidR="005671EA" w:rsidRPr="00F00DC5" w14:paraId="5934E1E9" w14:textId="77777777" w:rsidTr="005F7333">
        <w:trPr>
          <w:trHeight w:val="447"/>
        </w:trPr>
        <w:tc>
          <w:tcPr>
            <w:tcW w:w="4812" w:type="dxa"/>
          </w:tcPr>
          <w:p w14:paraId="3439C649" w14:textId="77777777" w:rsidR="005671EA" w:rsidRPr="00F00DC5" w:rsidRDefault="005671EA" w:rsidP="005F7333"/>
        </w:tc>
        <w:tc>
          <w:tcPr>
            <w:tcW w:w="4812" w:type="dxa"/>
          </w:tcPr>
          <w:p w14:paraId="27789D3D" w14:textId="77777777" w:rsidR="005671EA" w:rsidRPr="00F00DC5" w:rsidRDefault="005671EA" w:rsidP="005F7333"/>
        </w:tc>
      </w:tr>
      <w:tr w:rsidR="005671EA" w:rsidRPr="00F00DC5" w14:paraId="661F4A3B" w14:textId="77777777" w:rsidTr="005F7333">
        <w:trPr>
          <w:trHeight w:val="447"/>
        </w:trPr>
        <w:tc>
          <w:tcPr>
            <w:tcW w:w="4812" w:type="dxa"/>
          </w:tcPr>
          <w:p w14:paraId="5CCB7CB0" w14:textId="77777777" w:rsidR="005671EA" w:rsidRPr="00F00DC5" w:rsidRDefault="005671EA" w:rsidP="005F7333"/>
        </w:tc>
        <w:tc>
          <w:tcPr>
            <w:tcW w:w="4812" w:type="dxa"/>
          </w:tcPr>
          <w:p w14:paraId="057B4C00" w14:textId="77777777" w:rsidR="005671EA" w:rsidRPr="00F00DC5" w:rsidRDefault="005671EA" w:rsidP="005F7333"/>
        </w:tc>
      </w:tr>
      <w:tr w:rsidR="005671EA" w:rsidRPr="00F00DC5" w14:paraId="1D912ACB" w14:textId="77777777" w:rsidTr="005F7333">
        <w:trPr>
          <w:trHeight w:val="447"/>
        </w:trPr>
        <w:tc>
          <w:tcPr>
            <w:tcW w:w="4812" w:type="dxa"/>
          </w:tcPr>
          <w:p w14:paraId="596F960B" w14:textId="77777777" w:rsidR="005671EA" w:rsidRPr="00F00DC5" w:rsidRDefault="005671EA" w:rsidP="005F7333"/>
        </w:tc>
        <w:tc>
          <w:tcPr>
            <w:tcW w:w="4812" w:type="dxa"/>
          </w:tcPr>
          <w:p w14:paraId="28DC1151" w14:textId="77777777" w:rsidR="005671EA" w:rsidRPr="00F00DC5" w:rsidRDefault="005671EA" w:rsidP="005F7333"/>
        </w:tc>
      </w:tr>
      <w:tr w:rsidR="00245872" w:rsidRPr="00F00DC5" w14:paraId="730B56A9" w14:textId="77777777" w:rsidTr="005F7333">
        <w:trPr>
          <w:trHeight w:val="447"/>
        </w:trPr>
        <w:tc>
          <w:tcPr>
            <w:tcW w:w="4812" w:type="dxa"/>
          </w:tcPr>
          <w:p w14:paraId="1836CEC6" w14:textId="77777777" w:rsidR="00245872" w:rsidRPr="00F00DC5" w:rsidRDefault="00245872" w:rsidP="005F7333"/>
        </w:tc>
        <w:tc>
          <w:tcPr>
            <w:tcW w:w="4812" w:type="dxa"/>
          </w:tcPr>
          <w:p w14:paraId="09A75242" w14:textId="77777777" w:rsidR="00245872" w:rsidRPr="00F00DC5" w:rsidRDefault="00245872" w:rsidP="005F7333"/>
        </w:tc>
      </w:tr>
      <w:tr w:rsidR="00245872" w:rsidRPr="00F00DC5" w14:paraId="38617247" w14:textId="77777777" w:rsidTr="005F7333">
        <w:trPr>
          <w:trHeight w:val="447"/>
        </w:trPr>
        <w:tc>
          <w:tcPr>
            <w:tcW w:w="4812" w:type="dxa"/>
          </w:tcPr>
          <w:p w14:paraId="613D6568" w14:textId="77777777" w:rsidR="00245872" w:rsidRPr="00F00DC5" w:rsidRDefault="00245872" w:rsidP="005F7333"/>
        </w:tc>
        <w:tc>
          <w:tcPr>
            <w:tcW w:w="4812" w:type="dxa"/>
          </w:tcPr>
          <w:p w14:paraId="0B68390E" w14:textId="77777777" w:rsidR="00245872" w:rsidRPr="00F00DC5" w:rsidRDefault="00245872" w:rsidP="005F7333"/>
        </w:tc>
      </w:tr>
      <w:tr w:rsidR="00245872" w:rsidRPr="00F00DC5" w14:paraId="19295668" w14:textId="77777777" w:rsidTr="005F7333">
        <w:trPr>
          <w:trHeight w:val="447"/>
        </w:trPr>
        <w:tc>
          <w:tcPr>
            <w:tcW w:w="4812" w:type="dxa"/>
          </w:tcPr>
          <w:p w14:paraId="062D5A0D" w14:textId="77777777" w:rsidR="00245872" w:rsidRPr="00F00DC5" w:rsidRDefault="00245872" w:rsidP="005F7333"/>
        </w:tc>
        <w:tc>
          <w:tcPr>
            <w:tcW w:w="4812" w:type="dxa"/>
          </w:tcPr>
          <w:p w14:paraId="14E465FD" w14:textId="77777777" w:rsidR="00245872" w:rsidRPr="00F00DC5" w:rsidRDefault="00245872" w:rsidP="005F7333"/>
        </w:tc>
      </w:tr>
      <w:tr w:rsidR="005671EA" w:rsidRPr="00F00DC5" w14:paraId="702A6058" w14:textId="77777777" w:rsidTr="005F7333">
        <w:trPr>
          <w:trHeight w:val="447"/>
        </w:trPr>
        <w:tc>
          <w:tcPr>
            <w:tcW w:w="4812" w:type="dxa"/>
          </w:tcPr>
          <w:p w14:paraId="163A9E1A" w14:textId="77777777" w:rsidR="005671EA" w:rsidRDefault="005671EA" w:rsidP="005F7333"/>
          <w:p w14:paraId="65236378" w14:textId="77777777" w:rsidR="00245872" w:rsidRPr="00F00DC5" w:rsidRDefault="00245872" w:rsidP="005F7333"/>
        </w:tc>
        <w:tc>
          <w:tcPr>
            <w:tcW w:w="4812" w:type="dxa"/>
          </w:tcPr>
          <w:p w14:paraId="19ABD580" w14:textId="77777777" w:rsidR="005671EA" w:rsidRPr="00F00DC5" w:rsidRDefault="005671EA" w:rsidP="005F7333"/>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5F7333" w:rsidRDefault="005671EA" w:rsidP="00F46391">
            <w:pPr>
              <w:rPr>
                <w:sz w:val="24"/>
                <w:szCs w:val="24"/>
              </w:rPr>
            </w:pPr>
            <w:r w:rsidRPr="005F7333">
              <w:rPr>
                <w:sz w:val="24"/>
                <w:szCs w:val="24"/>
              </w:rPr>
              <w:t>CSA</w:t>
            </w:r>
          </w:p>
        </w:tc>
        <w:tc>
          <w:tcPr>
            <w:tcW w:w="6782" w:type="dxa"/>
            <w:vAlign w:val="center"/>
          </w:tcPr>
          <w:p w14:paraId="7F489DF2" w14:textId="77777777" w:rsidR="005671EA" w:rsidRPr="005F7333" w:rsidRDefault="005671EA" w:rsidP="00F46391">
            <w:pPr>
              <w:rPr>
                <w:b w:val="0"/>
                <w:sz w:val="24"/>
                <w:szCs w:val="24"/>
              </w:rPr>
            </w:pPr>
            <w:r w:rsidRPr="005F7333">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5F7333" w:rsidRDefault="005671EA" w:rsidP="00F46391">
            <w:pPr>
              <w:rPr>
                <w:b/>
                <w:sz w:val="24"/>
                <w:szCs w:val="24"/>
              </w:rPr>
            </w:pPr>
            <w:r w:rsidRPr="005F7333">
              <w:rPr>
                <w:b/>
                <w:sz w:val="24"/>
                <w:szCs w:val="24"/>
              </w:rPr>
              <w:t>RO</w:t>
            </w:r>
          </w:p>
        </w:tc>
        <w:tc>
          <w:tcPr>
            <w:tcW w:w="6782" w:type="dxa"/>
            <w:vAlign w:val="center"/>
          </w:tcPr>
          <w:p w14:paraId="0DE7C943" w14:textId="77777777" w:rsidR="005671EA" w:rsidRPr="005F7333" w:rsidRDefault="005671EA" w:rsidP="00F46391">
            <w:pPr>
              <w:rPr>
                <w:sz w:val="24"/>
                <w:szCs w:val="24"/>
              </w:rPr>
            </w:pPr>
            <w:r w:rsidRPr="005F7333">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5F7333" w:rsidRDefault="005671EA" w:rsidP="00F46391">
            <w:pPr>
              <w:rPr>
                <w:b/>
                <w:sz w:val="24"/>
                <w:szCs w:val="24"/>
              </w:rPr>
            </w:pPr>
            <w:r w:rsidRPr="005F7333">
              <w:rPr>
                <w:b/>
                <w:sz w:val="24"/>
                <w:szCs w:val="24"/>
              </w:rPr>
              <w:t>CO</w:t>
            </w:r>
          </w:p>
        </w:tc>
        <w:tc>
          <w:tcPr>
            <w:tcW w:w="6782" w:type="dxa"/>
            <w:vAlign w:val="center"/>
          </w:tcPr>
          <w:p w14:paraId="2A369CC9" w14:textId="77777777" w:rsidR="005671EA" w:rsidRPr="005F7333" w:rsidRDefault="005671EA" w:rsidP="00F46391">
            <w:pPr>
              <w:rPr>
                <w:sz w:val="24"/>
                <w:szCs w:val="24"/>
              </w:rPr>
            </w:pPr>
            <w:r w:rsidRPr="005F7333">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5F7333" w:rsidRDefault="005671EA" w:rsidP="00F46391">
            <w:pPr>
              <w:rPr>
                <w:b/>
                <w:sz w:val="24"/>
                <w:szCs w:val="24"/>
              </w:rPr>
            </w:pPr>
            <w:r w:rsidRPr="005F7333">
              <w:rPr>
                <w:b/>
                <w:sz w:val="24"/>
                <w:szCs w:val="24"/>
              </w:rPr>
              <w:t>CA</w:t>
            </w:r>
          </w:p>
        </w:tc>
        <w:tc>
          <w:tcPr>
            <w:tcW w:w="6782" w:type="dxa"/>
            <w:vAlign w:val="center"/>
          </w:tcPr>
          <w:p w14:paraId="643C4C9C" w14:textId="77777777" w:rsidR="005671EA" w:rsidRPr="005F7333" w:rsidRDefault="005671EA" w:rsidP="00F46391">
            <w:pPr>
              <w:rPr>
                <w:sz w:val="24"/>
                <w:szCs w:val="24"/>
              </w:rPr>
            </w:pPr>
            <w:r w:rsidRPr="005F7333">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5F7333" w:rsidRDefault="005671EA" w:rsidP="00F46391">
            <w:pPr>
              <w:rPr>
                <w:b/>
                <w:sz w:val="24"/>
                <w:szCs w:val="24"/>
              </w:rPr>
            </w:pPr>
            <w:r w:rsidRPr="005F7333">
              <w:rPr>
                <w:b/>
                <w:sz w:val="24"/>
                <w:szCs w:val="24"/>
              </w:rPr>
              <w:t>TP</w:t>
            </w:r>
          </w:p>
        </w:tc>
        <w:tc>
          <w:tcPr>
            <w:tcW w:w="6782" w:type="dxa"/>
            <w:vAlign w:val="center"/>
          </w:tcPr>
          <w:p w14:paraId="10B722C4" w14:textId="77777777" w:rsidR="005671EA" w:rsidRPr="005F7333" w:rsidRDefault="005671EA" w:rsidP="00F46391">
            <w:pPr>
              <w:rPr>
                <w:sz w:val="24"/>
                <w:szCs w:val="24"/>
              </w:rPr>
            </w:pPr>
            <w:r w:rsidRPr="005F7333">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5F7333" w:rsidRDefault="005671EA" w:rsidP="00F46391">
            <w:pPr>
              <w:rPr>
                <w:b/>
                <w:sz w:val="24"/>
                <w:szCs w:val="24"/>
              </w:rPr>
            </w:pPr>
            <w:r w:rsidRPr="005F7333">
              <w:rPr>
                <w:b/>
                <w:sz w:val="24"/>
                <w:szCs w:val="24"/>
              </w:rPr>
              <w:t>RPA / RPI</w:t>
            </w:r>
          </w:p>
        </w:tc>
        <w:tc>
          <w:tcPr>
            <w:tcW w:w="6782" w:type="dxa"/>
            <w:vAlign w:val="center"/>
          </w:tcPr>
          <w:p w14:paraId="7BBC7498" w14:textId="77777777" w:rsidR="005671EA" w:rsidRPr="005F7333" w:rsidRDefault="005671EA" w:rsidP="00F46391">
            <w:pPr>
              <w:rPr>
                <w:sz w:val="24"/>
                <w:szCs w:val="24"/>
              </w:rPr>
            </w:pPr>
            <w:r w:rsidRPr="005F7333">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5F7333" w:rsidRDefault="005671EA" w:rsidP="00F46391">
            <w:pPr>
              <w:rPr>
                <w:b/>
                <w:sz w:val="24"/>
                <w:szCs w:val="24"/>
              </w:rPr>
            </w:pPr>
            <w:r w:rsidRPr="005F7333">
              <w:rPr>
                <w:b/>
                <w:sz w:val="24"/>
                <w:szCs w:val="24"/>
              </w:rPr>
              <w:t>RCO</w:t>
            </w:r>
          </w:p>
        </w:tc>
        <w:tc>
          <w:tcPr>
            <w:tcW w:w="6782" w:type="dxa"/>
            <w:vAlign w:val="center"/>
          </w:tcPr>
          <w:p w14:paraId="7ED93D0A" w14:textId="77777777" w:rsidR="005671EA" w:rsidRPr="005F7333" w:rsidRDefault="005671EA" w:rsidP="00F46391">
            <w:pPr>
              <w:rPr>
                <w:sz w:val="24"/>
                <w:szCs w:val="24"/>
              </w:rPr>
            </w:pPr>
            <w:r w:rsidRPr="005F7333">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5F7333" w:rsidRDefault="005671EA" w:rsidP="00F46391">
            <w:pPr>
              <w:rPr>
                <w:b/>
                <w:sz w:val="24"/>
                <w:szCs w:val="24"/>
              </w:rPr>
            </w:pPr>
            <w:r w:rsidRPr="005F7333">
              <w:rPr>
                <w:b/>
                <w:sz w:val="24"/>
                <w:szCs w:val="24"/>
              </w:rPr>
              <w:t>DSM</w:t>
            </w:r>
          </w:p>
        </w:tc>
        <w:tc>
          <w:tcPr>
            <w:tcW w:w="6782" w:type="dxa"/>
            <w:vAlign w:val="center"/>
          </w:tcPr>
          <w:p w14:paraId="466A4C4F" w14:textId="77777777" w:rsidR="005671EA" w:rsidRPr="005F7333" w:rsidRDefault="005671EA" w:rsidP="00F46391">
            <w:pPr>
              <w:rPr>
                <w:sz w:val="24"/>
                <w:szCs w:val="24"/>
              </w:rPr>
            </w:pPr>
            <w:r w:rsidRPr="005F7333">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5F7333" w:rsidRDefault="005671EA" w:rsidP="00F46391">
            <w:pPr>
              <w:rPr>
                <w:b/>
                <w:sz w:val="24"/>
                <w:szCs w:val="24"/>
              </w:rPr>
            </w:pPr>
            <w:r w:rsidRPr="005F7333">
              <w:rPr>
                <w:b/>
                <w:sz w:val="24"/>
                <w:szCs w:val="24"/>
              </w:rPr>
              <w:t>FSM</w:t>
            </w:r>
          </w:p>
        </w:tc>
        <w:tc>
          <w:tcPr>
            <w:tcW w:w="6782" w:type="dxa"/>
            <w:vAlign w:val="center"/>
          </w:tcPr>
          <w:p w14:paraId="44D88172" w14:textId="77777777" w:rsidR="005671EA" w:rsidRPr="005F7333" w:rsidRDefault="005671EA" w:rsidP="00F46391">
            <w:pPr>
              <w:rPr>
                <w:sz w:val="24"/>
                <w:szCs w:val="24"/>
              </w:rPr>
            </w:pPr>
            <w:r w:rsidRPr="005F7333">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5F7333" w:rsidRDefault="005671EA" w:rsidP="00F46391">
            <w:pPr>
              <w:rPr>
                <w:b/>
                <w:sz w:val="24"/>
                <w:szCs w:val="24"/>
              </w:rPr>
            </w:pPr>
            <w:r w:rsidRPr="005F7333">
              <w:rPr>
                <w:b/>
                <w:sz w:val="24"/>
                <w:szCs w:val="24"/>
              </w:rPr>
              <w:t>SM</w:t>
            </w:r>
          </w:p>
        </w:tc>
        <w:tc>
          <w:tcPr>
            <w:tcW w:w="6782" w:type="dxa"/>
            <w:vAlign w:val="center"/>
          </w:tcPr>
          <w:p w14:paraId="5C025E66" w14:textId="77777777" w:rsidR="005671EA" w:rsidRPr="005F7333" w:rsidRDefault="005671EA" w:rsidP="00F46391">
            <w:pPr>
              <w:rPr>
                <w:sz w:val="24"/>
                <w:szCs w:val="24"/>
              </w:rPr>
            </w:pPr>
            <w:r w:rsidRPr="005F7333">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5F7333" w:rsidRDefault="005671EA" w:rsidP="00F46391">
            <w:pPr>
              <w:rPr>
                <w:b/>
                <w:sz w:val="24"/>
                <w:szCs w:val="24"/>
              </w:rPr>
            </w:pPr>
            <w:r w:rsidRPr="005F7333">
              <w:rPr>
                <w:b/>
                <w:sz w:val="24"/>
                <w:szCs w:val="24"/>
              </w:rPr>
              <w:t>NR</w:t>
            </w:r>
          </w:p>
        </w:tc>
        <w:tc>
          <w:tcPr>
            <w:tcW w:w="6782" w:type="dxa"/>
            <w:vAlign w:val="center"/>
          </w:tcPr>
          <w:p w14:paraId="6E3A400D" w14:textId="77777777" w:rsidR="005671EA" w:rsidRPr="005F7333" w:rsidRDefault="005671EA" w:rsidP="00F46391">
            <w:pPr>
              <w:rPr>
                <w:sz w:val="24"/>
                <w:szCs w:val="24"/>
              </w:rPr>
            </w:pPr>
            <w:r w:rsidRPr="005F7333">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5F7333" w:rsidRDefault="005671EA" w:rsidP="00F46391">
            <w:pPr>
              <w:rPr>
                <w:b/>
                <w:sz w:val="24"/>
                <w:szCs w:val="24"/>
              </w:rPr>
            </w:pPr>
            <w:r w:rsidRPr="005F7333">
              <w:rPr>
                <w:b/>
                <w:sz w:val="24"/>
                <w:szCs w:val="24"/>
              </w:rPr>
              <w:t>Person in charge (PIC)</w:t>
            </w:r>
          </w:p>
        </w:tc>
        <w:tc>
          <w:tcPr>
            <w:tcW w:w="6782" w:type="dxa"/>
            <w:vAlign w:val="center"/>
          </w:tcPr>
          <w:p w14:paraId="1E709CC7" w14:textId="77777777" w:rsidR="005671EA" w:rsidRPr="005F7333" w:rsidRDefault="005671EA" w:rsidP="00F46391">
            <w:pPr>
              <w:rPr>
                <w:sz w:val="24"/>
                <w:szCs w:val="24"/>
              </w:rPr>
            </w:pPr>
            <w:r w:rsidRPr="005F7333">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5F7333" w:rsidRDefault="005671EA" w:rsidP="00F46391">
            <w:pPr>
              <w:rPr>
                <w:b/>
                <w:sz w:val="24"/>
                <w:szCs w:val="24"/>
              </w:rPr>
            </w:pPr>
            <w:r w:rsidRPr="005F7333">
              <w:rPr>
                <w:b/>
                <w:sz w:val="24"/>
                <w:szCs w:val="24"/>
              </w:rPr>
              <w:t>RIO</w:t>
            </w:r>
          </w:p>
        </w:tc>
        <w:tc>
          <w:tcPr>
            <w:tcW w:w="6782" w:type="dxa"/>
            <w:vAlign w:val="center"/>
          </w:tcPr>
          <w:p w14:paraId="303EA66F" w14:textId="77777777" w:rsidR="005671EA" w:rsidRPr="005F7333" w:rsidRDefault="005671EA" w:rsidP="00F46391">
            <w:pPr>
              <w:rPr>
                <w:sz w:val="24"/>
                <w:szCs w:val="24"/>
              </w:rPr>
            </w:pPr>
            <w:r w:rsidRPr="005F7333">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5F7333" w:rsidRDefault="005671EA" w:rsidP="00F46391">
            <w:pPr>
              <w:rPr>
                <w:b/>
                <w:sz w:val="24"/>
                <w:szCs w:val="24"/>
              </w:rPr>
            </w:pPr>
            <w:r w:rsidRPr="005F7333">
              <w:rPr>
                <w:b/>
                <w:sz w:val="24"/>
                <w:szCs w:val="24"/>
              </w:rPr>
              <w:t>SIO</w:t>
            </w:r>
          </w:p>
        </w:tc>
        <w:tc>
          <w:tcPr>
            <w:tcW w:w="6782" w:type="dxa"/>
            <w:vAlign w:val="center"/>
          </w:tcPr>
          <w:p w14:paraId="55AC8541" w14:textId="77777777" w:rsidR="005671EA" w:rsidRPr="005F7333" w:rsidRDefault="005671EA" w:rsidP="00F46391">
            <w:pPr>
              <w:rPr>
                <w:sz w:val="24"/>
                <w:szCs w:val="24"/>
              </w:rPr>
            </w:pPr>
            <w:r w:rsidRPr="005F7333">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5F7333" w:rsidRDefault="005671EA" w:rsidP="00F46391">
            <w:pPr>
              <w:rPr>
                <w:b/>
                <w:sz w:val="24"/>
                <w:szCs w:val="24"/>
              </w:rPr>
            </w:pPr>
            <w:r w:rsidRPr="005F7333">
              <w:rPr>
                <w:b/>
                <w:sz w:val="24"/>
                <w:szCs w:val="24"/>
              </w:rPr>
              <w:t>TOLO</w:t>
            </w:r>
          </w:p>
        </w:tc>
        <w:tc>
          <w:tcPr>
            <w:tcW w:w="6782" w:type="dxa"/>
            <w:vAlign w:val="center"/>
          </w:tcPr>
          <w:p w14:paraId="4C0B3762" w14:textId="77777777" w:rsidR="005671EA" w:rsidRPr="005F7333" w:rsidRDefault="005671EA" w:rsidP="00F46391">
            <w:pPr>
              <w:rPr>
                <w:sz w:val="24"/>
                <w:szCs w:val="24"/>
              </w:rPr>
            </w:pPr>
            <w:r w:rsidRPr="005F7333">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5F7333" w:rsidRDefault="005671EA" w:rsidP="00F46391">
            <w:pPr>
              <w:rPr>
                <w:b/>
                <w:sz w:val="24"/>
                <w:szCs w:val="24"/>
              </w:rPr>
            </w:pPr>
            <w:r w:rsidRPr="005F7333">
              <w:rPr>
                <w:b/>
                <w:sz w:val="24"/>
                <w:szCs w:val="24"/>
              </w:rPr>
              <w:t>SWR</w:t>
            </w:r>
          </w:p>
        </w:tc>
        <w:tc>
          <w:tcPr>
            <w:tcW w:w="6782" w:type="dxa"/>
            <w:vAlign w:val="center"/>
          </w:tcPr>
          <w:p w14:paraId="4951DAA9" w14:textId="77777777" w:rsidR="005671EA" w:rsidRPr="005F7333" w:rsidRDefault="005671EA" w:rsidP="00F46391">
            <w:pPr>
              <w:rPr>
                <w:sz w:val="24"/>
                <w:szCs w:val="24"/>
              </w:rPr>
            </w:pPr>
            <w:r w:rsidRPr="005F7333">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5F7333" w:rsidRDefault="005671EA" w:rsidP="00F46391">
            <w:pPr>
              <w:rPr>
                <w:b/>
                <w:sz w:val="24"/>
                <w:szCs w:val="24"/>
              </w:rPr>
            </w:pPr>
            <w:r w:rsidRPr="005F7333">
              <w:rPr>
                <w:b/>
                <w:sz w:val="24"/>
                <w:szCs w:val="24"/>
              </w:rPr>
              <w:t>BTP</w:t>
            </w:r>
          </w:p>
        </w:tc>
        <w:tc>
          <w:tcPr>
            <w:tcW w:w="6782" w:type="dxa"/>
            <w:vAlign w:val="center"/>
          </w:tcPr>
          <w:p w14:paraId="15C0F641" w14:textId="77777777" w:rsidR="005671EA" w:rsidRPr="005F7333" w:rsidRDefault="005671EA" w:rsidP="00F46391">
            <w:pPr>
              <w:rPr>
                <w:sz w:val="24"/>
                <w:szCs w:val="24"/>
              </w:rPr>
            </w:pPr>
            <w:r w:rsidRPr="005F7333">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18D1954"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5F7333"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2407C7CD"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5F7333"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xml:space="preserve">– is responsible for managing the flow of operational information, keeps our website updated and arranges ticket acceptance with other train </w:t>
      </w:r>
      <w:bookmarkStart w:id="21" w:name="_GoBack"/>
      <w:bookmarkEnd w:id="21"/>
      <w:r w:rsidRPr="00F00DC5">
        <w:t>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B938AA" w14:textId="77777777" w:rsidR="0021131F" w:rsidRDefault="0021131F" w:rsidP="001B6321">
      <w:r>
        <w:separator/>
      </w:r>
    </w:p>
  </w:endnote>
  <w:endnote w:type="continuationSeparator" w:id="0">
    <w:p w14:paraId="36D3AD84" w14:textId="77777777" w:rsidR="0021131F" w:rsidRDefault="0021131F"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altName w:val="Rubik"/>
    <w:panose1 w:val="02000604000000020004"/>
    <w:charset w:val="00"/>
    <w:family w:val="auto"/>
    <w:pitch w:val="variable"/>
    <w:sig w:usb0="00000A07" w:usb1="40000001" w:usb2="00000000" w:usb3="00000000" w:csb0="000000B7" w:csb1="00000000"/>
  </w:font>
  <w:font w:name="Rubik Medium">
    <w:altName w:val="Courier New"/>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5F7333">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5F7333">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DEDE67" w14:textId="77777777" w:rsidR="0021131F" w:rsidRDefault="0021131F" w:rsidP="001B6321">
      <w:r>
        <w:separator/>
      </w:r>
    </w:p>
  </w:footnote>
  <w:footnote w:type="continuationSeparator" w:id="0">
    <w:p w14:paraId="0B5ADC91" w14:textId="77777777" w:rsidR="0021131F" w:rsidRDefault="0021131F"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C2433"/>
    <w:rsid w:val="000D2205"/>
    <w:rsid w:val="000F61BD"/>
    <w:rsid w:val="00120A37"/>
    <w:rsid w:val="00132494"/>
    <w:rsid w:val="00140BC2"/>
    <w:rsid w:val="00183212"/>
    <w:rsid w:val="00191B03"/>
    <w:rsid w:val="001A2E50"/>
    <w:rsid w:val="001A7931"/>
    <w:rsid w:val="001B1FC5"/>
    <w:rsid w:val="001B6321"/>
    <w:rsid w:val="001D0F71"/>
    <w:rsid w:val="001D12F2"/>
    <w:rsid w:val="00205E6B"/>
    <w:rsid w:val="0021131F"/>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604B"/>
    <w:rsid w:val="003B6BC3"/>
    <w:rsid w:val="003C31D8"/>
    <w:rsid w:val="00411521"/>
    <w:rsid w:val="004207CE"/>
    <w:rsid w:val="00455D3C"/>
    <w:rsid w:val="00475BE5"/>
    <w:rsid w:val="004819D1"/>
    <w:rsid w:val="00493D61"/>
    <w:rsid w:val="0049440E"/>
    <w:rsid w:val="004979AE"/>
    <w:rsid w:val="004A3933"/>
    <w:rsid w:val="004A5943"/>
    <w:rsid w:val="004C5EA6"/>
    <w:rsid w:val="004D2D49"/>
    <w:rsid w:val="004D471B"/>
    <w:rsid w:val="0051075D"/>
    <w:rsid w:val="0051666B"/>
    <w:rsid w:val="00520AC0"/>
    <w:rsid w:val="00526707"/>
    <w:rsid w:val="00532C47"/>
    <w:rsid w:val="005416C5"/>
    <w:rsid w:val="005623B4"/>
    <w:rsid w:val="005671EA"/>
    <w:rsid w:val="00573CBF"/>
    <w:rsid w:val="005800AD"/>
    <w:rsid w:val="00597EA6"/>
    <w:rsid w:val="005C347E"/>
    <w:rsid w:val="005F7333"/>
    <w:rsid w:val="006008FE"/>
    <w:rsid w:val="006246CD"/>
    <w:rsid w:val="00630853"/>
    <w:rsid w:val="00645935"/>
    <w:rsid w:val="006572D7"/>
    <w:rsid w:val="006A456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0C3A"/>
    <w:rsid w:val="00915EB8"/>
    <w:rsid w:val="00916C5E"/>
    <w:rsid w:val="009411AA"/>
    <w:rsid w:val="009560CA"/>
    <w:rsid w:val="009A3D04"/>
    <w:rsid w:val="009B3145"/>
    <w:rsid w:val="009D5A97"/>
    <w:rsid w:val="009D5D21"/>
    <w:rsid w:val="00A17944"/>
    <w:rsid w:val="00A24325"/>
    <w:rsid w:val="00A93A89"/>
    <w:rsid w:val="00A9611C"/>
    <w:rsid w:val="00AC543B"/>
    <w:rsid w:val="00AC674D"/>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C06B9A"/>
    <w:rsid w:val="00C337F1"/>
    <w:rsid w:val="00CB1825"/>
    <w:rsid w:val="00D218FA"/>
    <w:rsid w:val="00D459C9"/>
    <w:rsid w:val="00DA0D68"/>
    <w:rsid w:val="00DA2888"/>
    <w:rsid w:val="00DB3187"/>
    <w:rsid w:val="00DC1EED"/>
    <w:rsid w:val="00E34C2D"/>
    <w:rsid w:val="00E6651C"/>
    <w:rsid w:val="00E8593D"/>
    <w:rsid w:val="00EC548A"/>
    <w:rsid w:val="00EC5702"/>
    <w:rsid w:val="00EC5E20"/>
    <w:rsid w:val="00EC6975"/>
    <w:rsid w:val="00EE7D4A"/>
    <w:rsid w:val="00F127D2"/>
    <w:rsid w:val="00F3544C"/>
    <w:rsid w:val="00F46391"/>
    <w:rsid w:val="00F568EB"/>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7D74CF9-BF15-4937-9315-B5F62E976766}">
  <ds:schemaRefs>
    <ds:schemaRef ds:uri="http://schemas.openxmlformats.org/officeDocument/2006/bibliography"/>
  </ds:schemaRefs>
</ds:datastoreItem>
</file>

<file path=customXml/itemProps2.xml><?xml version="1.0" encoding="utf-8"?>
<ds:datastoreItem xmlns:ds="http://schemas.openxmlformats.org/officeDocument/2006/customXml" ds:itemID="{DA99AF07-F2BE-4090-9F8D-9456FFED047D}"/>
</file>

<file path=customXml/itemProps3.xml><?xml version="1.0" encoding="utf-8"?>
<ds:datastoreItem xmlns:ds="http://schemas.openxmlformats.org/officeDocument/2006/customXml" ds:itemID="{5F738934-5B66-4D2C-A70C-B00112AC6B04}"/>
</file>

<file path=customXml/itemProps4.xml><?xml version="1.0" encoding="utf-8"?>
<ds:datastoreItem xmlns:ds="http://schemas.openxmlformats.org/officeDocument/2006/customXml" ds:itemID="{28C0C8FF-C6C5-4EB2-8517-0A2C0893A9DB}"/>
</file>

<file path=docProps/app.xml><?xml version="1.0" encoding="utf-8"?>
<Properties xmlns="http://schemas.openxmlformats.org/officeDocument/2006/extended-properties" xmlns:vt="http://schemas.openxmlformats.org/officeDocument/2006/docPropsVTypes">
  <Template>Normal</Template>
  <TotalTime>10</TotalTime>
  <Pages>16</Pages>
  <Words>2979</Words>
  <Characters>16986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4</cp:revision>
  <cp:lastPrinted>2018-03-09T15:08:00Z</cp:lastPrinted>
  <dcterms:created xsi:type="dcterms:W3CDTF">2018-04-10T14:41:00Z</dcterms:created>
  <dcterms:modified xsi:type="dcterms:W3CDTF">2018-04-25T20:13:00Z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