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C30FE0" w:rsidP="004A5943">
      <w:pPr>
        <w:pStyle w:val="Heading1"/>
        <w:rPr>
          <w:rFonts w:cs="Rubik"/>
          <w:color w:val="03111C"/>
        </w:rPr>
      </w:pPr>
      <w:r>
        <w:lastRenderedPageBreak/>
        <w:t>Winnersh</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2F0576" w:rsidRDefault="00B75A5B" w:rsidP="008C4BBF">
            <w:pPr>
              <w:pStyle w:val="Tableheading"/>
              <w:rPr>
                <w:rFonts w:eastAsiaTheme="minorHAnsi" w:cs="Rubik"/>
                <w:color w:val="767171" w:themeColor="background2" w:themeShade="80"/>
                <w:sz w:val="24"/>
                <w:szCs w:val="24"/>
              </w:rPr>
            </w:pPr>
            <w:r w:rsidRPr="002F0576">
              <w:rPr>
                <w:rFonts w:eastAsiaTheme="minorHAnsi" w:cs="Rubik"/>
                <w:color w:val="767171" w:themeColor="background2" w:themeShade="80"/>
                <w:sz w:val="24"/>
                <w:szCs w:val="24"/>
              </w:rPr>
              <w:t>17</w:t>
            </w:r>
            <w:r w:rsidR="00886DFE" w:rsidRPr="002F0576">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3B1DF1" w:rsidP="00120A37">
            <w:pPr>
              <w:rPr>
                <w:color w:val="767171" w:themeColor="background2" w:themeShade="80"/>
              </w:rPr>
            </w:pPr>
            <w:r>
              <w:rPr>
                <w:color w:val="767171" w:themeColor="background2" w:themeShade="80"/>
              </w:rPr>
              <w:t>Manoj Bhardwaj</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2F0576" w:rsidRDefault="002F0576" w:rsidP="003642C3">
            <w:pPr>
              <w:rPr>
                <w:rFonts w:eastAsiaTheme="minorHAnsi"/>
                <w:sz w:val="24"/>
                <w:szCs w:val="24"/>
              </w:rPr>
            </w:pPr>
            <w:r w:rsidRPr="002F0576">
              <w:rPr>
                <w:rFonts w:eastAsiaTheme="minorHAnsi"/>
                <w:sz w:val="24"/>
                <w:szCs w:val="24"/>
              </w:rPr>
              <w:t>South Western Railway</w:t>
            </w:r>
          </w:p>
        </w:tc>
        <w:tc>
          <w:tcPr>
            <w:tcW w:w="3343" w:type="dxa"/>
          </w:tcPr>
          <w:p w:rsidR="003642C3" w:rsidRPr="002F0576" w:rsidRDefault="002F0576" w:rsidP="003642C3">
            <w:pPr>
              <w:rPr>
                <w:rFonts w:eastAsiaTheme="minorHAnsi"/>
                <w:sz w:val="24"/>
                <w:szCs w:val="24"/>
              </w:rPr>
            </w:pPr>
            <w:r w:rsidRPr="002F0576">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BF4A2A" w:rsidRDefault="007C21ED">
          <w:pPr>
            <w:pStyle w:val="TOC1"/>
            <w:rPr>
              <w:rFonts w:asciiTheme="minorHAnsi" w:eastAsiaTheme="minorEastAsia" w:hAnsiTheme="minorHAnsi" w:cstheme="minorBidi"/>
              <w:sz w:val="24"/>
              <w:szCs w:val="24"/>
              <w:lang w:val="en-GB" w:eastAsia="en-GB"/>
            </w:rPr>
          </w:pPr>
          <w:r w:rsidRPr="00BF4A2A">
            <w:rPr>
              <w:sz w:val="24"/>
              <w:szCs w:val="24"/>
            </w:rPr>
            <w:t>INTRODUCTION</w:t>
          </w:r>
          <w:r w:rsidR="006D370C" w:rsidRPr="00BF4A2A">
            <w:rPr>
              <w:sz w:val="24"/>
              <w:szCs w:val="24"/>
            </w:rPr>
            <w:tab/>
          </w:r>
          <w:r w:rsidR="006D370C" w:rsidRPr="00BF4A2A">
            <w:rPr>
              <w:sz w:val="24"/>
              <w:szCs w:val="24"/>
            </w:rPr>
            <w:fldChar w:fldCharType="begin"/>
          </w:r>
          <w:r w:rsidR="006D370C" w:rsidRPr="00BF4A2A">
            <w:rPr>
              <w:sz w:val="24"/>
              <w:szCs w:val="24"/>
            </w:rPr>
            <w:instrText xml:space="preserve"> PAGEREF _Toc506971373 \h </w:instrText>
          </w:r>
          <w:r w:rsidR="006D370C" w:rsidRPr="00BF4A2A">
            <w:rPr>
              <w:sz w:val="24"/>
              <w:szCs w:val="24"/>
            </w:rPr>
          </w:r>
          <w:r w:rsidR="006D370C" w:rsidRPr="00BF4A2A">
            <w:rPr>
              <w:sz w:val="24"/>
              <w:szCs w:val="24"/>
            </w:rPr>
            <w:fldChar w:fldCharType="separate"/>
          </w:r>
          <w:r w:rsidR="00175656" w:rsidRPr="00BF4A2A">
            <w:rPr>
              <w:sz w:val="24"/>
              <w:szCs w:val="24"/>
            </w:rPr>
            <w:t>3</w:t>
          </w:r>
          <w:r w:rsidR="006D370C" w:rsidRPr="00BF4A2A">
            <w:rPr>
              <w:sz w:val="24"/>
              <w:szCs w:val="24"/>
            </w:rPr>
            <w:fldChar w:fldCharType="end"/>
          </w:r>
        </w:p>
        <w:p w:rsidR="006D370C" w:rsidRPr="00BF4A2A" w:rsidRDefault="006D370C">
          <w:pPr>
            <w:pStyle w:val="TOC1"/>
            <w:rPr>
              <w:rFonts w:asciiTheme="minorHAnsi" w:eastAsiaTheme="minorEastAsia" w:hAnsiTheme="minorHAnsi" w:cstheme="minorBidi"/>
              <w:sz w:val="24"/>
              <w:szCs w:val="24"/>
              <w:lang w:val="en-GB" w:eastAsia="en-GB"/>
            </w:rPr>
          </w:pPr>
          <w:r w:rsidRPr="00BF4A2A">
            <w:rPr>
              <w:sz w:val="24"/>
              <w:szCs w:val="24"/>
            </w:rPr>
            <w:t>COLLEAGUE WELFARE &amp; VOLUNTEERS</w:t>
          </w:r>
          <w:r w:rsidRPr="00BF4A2A">
            <w:rPr>
              <w:sz w:val="24"/>
              <w:szCs w:val="24"/>
            </w:rPr>
            <w:tab/>
          </w:r>
          <w:r w:rsidRPr="00BF4A2A">
            <w:rPr>
              <w:sz w:val="24"/>
              <w:szCs w:val="24"/>
            </w:rPr>
            <w:fldChar w:fldCharType="begin"/>
          </w:r>
          <w:r w:rsidRPr="00BF4A2A">
            <w:rPr>
              <w:sz w:val="24"/>
              <w:szCs w:val="24"/>
            </w:rPr>
            <w:instrText xml:space="preserve"> PAGEREF _Toc506971374 \h </w:instrText>
          </w:r>
          <w:r w:rsidRPr="00BF4A2A">
            <w:rPr>
              <w:sz w:val="24"/>
              <w:szCs w:val="24"/>
            </w:rPr>
          </w:r>
          <w:r w:rsidRPr="00BF4A2A">
            <w:rPr>
              <w:sz w:val="24"/>
              <w:szCs w:val="24"/>
            </w:rPr>
            <w:fldChar w:fldCharType="separate"/>
          </w:r>
          <w:r w:rsidR="00175656" w:rsidRPr="00BF4A2A">
            <w:rPr>
              <w:sz w:val="24"/>
              <w:szCs w:val="24"/>
            </w:rPr>
            <w:t>4</w:t>
          </w:r>
          <w:r w:rsidRPr="00BF4A2A">
            <w:rPr>
              <w:sz w:val="24"/>
              <w:szCs w:val="24"/>
            </w:rPr>
            <w:fldChar w:fldCharType="end"/>
          </w:r>
        </w:p>
        <w:p w:rsidR="006D370C" w:rsidRPr="00BF4A2A" w:rsidRDefault="006D370C">
          <w:pPr>
            <w:pStyle w:val="TOC1"/>
            <w:rPr>
              <w:rFonts w:asciiTheme="minorHAnsi" w:eastAsiaTheme="minorEastAsia" w:hAnsiTheme="minorHAnsi" w:cstheme="minorBidi"/>
              <w:sz w:val="24"/>
              <w:szCs w:val="24"/>
              <w:lang w:val="en-GB" w:eastAsia="en-GB"/>
            </w:rPr>
          </w:pPr>
          <w:r w:rsidRPr="00BF4A2A">
            <w:rPr>
              <w:sz w:val="24"/>
              <w:szCs w:val="24"/>
            </w:rPr>
            <w:t>OVERALL COMMUNICATIONS</w:t>
          </w:r>
          <w:r w:rsidRPr="00BF4A2A">
            <w:rPr>
              <w:sz w:val="24"/>
              <w:szCs w:val="24"/>
            </w:rPr>
            <w:tab/>
          </w:r>
          <w:r w:rsidRPr="00BF4A2A">
            <w:rPr>
              <w:sz w:val="24"/>
              <w:szCs w:val="24"/>
            </w:rPr>
            <w:fldChar w:fldCharType="begin"/>
          </w:r>
          <w:r w:rsidRPr="00BF4A2A">
            <w:rPr>
              <w:sz w:val="24"/>
              <w:szCs w:val="24"/>
            </w:rPr>
            <w:instrText xml:space="preserve"> PAGEREF _Toc506971383 \h </w:instrText>
          </w:r>
          <w:r w:rsidRPr="00BF4A2A">
            <w:rPr>
              <w:sz w:val="24"/>
              <w:szCs w:val="24"/>
            </w:rPr>
          </w:r>
          <w:r w:rsidRPr="00BF4A2A">
            <w:rPr>
              <w:sz w:val="24"/>
              <w:szCs w:val="24"/>
            </w:rPr>
            <w:fldChar w:fldCharType="separate"/>
          </w:r>
          <w:r w:rsidR="00175656" w:rsidRPr="00BF4A2A">
            <w:rPr>
              <w:sz w:val="24"/>
              <w:szCs w:val="24"/>
            </w:rPr>
            <w:t>5</w:t>
          </w:r>
          <w:r w:rsidRPr="00BF4A2A">
            <w:rPr>
              <w:sz w:val="24"/>
              <w:szCs w:val="24"/>
            </w:rPr>
            <w:fldChar w:fldCharType="end"/>
          </w:r>
        </w:p>
        <w:p w:rsidR="006D370C" w:rsidRPr="00BF4A2A" w:rsidRDefault="006D370C">
          <w:pPr>
            <w:pStyle w:val="TOC1"/>
            <w:rPr>
              <w:rFonts w:asciiTheme="minorHAnsi" w:eastAsiaTheme="minorEastAsia" w:hAnsiTheme="minorHAnsi" w:cstheme="minorBidi"/>
              <w:sz w:val="24"/>
              <w:szCs w:val="24"/>
              <w:lang w:val="en-GB" w:eastAsia="en-GB"/>
            </w:rPr>
          </w:pPr>
          <w:r w:rsidRPr="00BF4A2A">
            <w:rPr>
              <w:sz w:val="24"/>
              <w:szCs w:val="24"/>
            </w:rPr>
            <w:t>COMMUNICATION WITH CONTROL</w:t>
          </w:r>
          <w:r w:rsidRPr="00BF4A2A">
            <w:rPr>
              <w:sz w:val="24"/>
              <w:szCs w:val="24"/>
            </w:rPr>
            <w:tab/>
          </w:r>
          <w:r w:rsidRPr="00BF4A2A">
            <w:rPr>
              <w:sz w:val="24"/>
              <w:szCs w:val="24"/>
            </w:rPr>
            <w:fldChar w:fldCharType="begin"/>
          </w:r>
          <w:r w:rsidRPr="00BF4A2A">
            <w:rPr>
              <w:sz w:val="24"/>
              <w:szCs w:val="24"/>
            </w:rPr>
            <w:instrText xml:space="preserve"> PAGEREF _Toc506971384 \h </w:instrText>
          </w:r>
          <w:r w:rsidRPr="00BF4A2A">
            <w:rPr>
              <w:sz w:val="24"/>
              <w:szCs w:val="24"/>
            </w:rPr>
          </w:r>
          <w:r w:rsidRPr="00BF4A2A">
            <w:rPr>
              <w:sz w:val="24"/>
              <w:szCs w:val="24"/>
            </w:rPr>
            <w:fldChar w:fldCharType="separate"/>
          </w:r>
          <w:r w:rsidR="00175656" w:rsidRPr="00BF4A2A">
            <w:rPr>
              <w:sz w:val="24"/>
              <w:szCs w:val="24"/>
            </w:rPr>
            <w:t>6</w:t>
          </w:r>
          <w:r w:rsidRPr="00BF4A2A">
            <w:rPr>
              <w:sz w:val="24"/>
              <w:szCs w:val="24"/>
            </w:rPr>
            <w:fldChar w:fldCharType="end"/>
          </w:r>
        </w:p>
        <w:p w:rsidR="006D370C" w:rsidRPr="00BF4A2A" w:rsidRDefault="006D370C">
          <w:pPr>
            <w:pStyle w:val="TOC1"/>
            <w:rPr>
              <w:rFonts w:asciiTheme="minorHAnsi" w:eastAsiaTheme="minorEastAsia" w:hAnsiTheme="minorHAnsi" w:cstheme="minorBidi"/>
              <w:sz w:val="24"/>
              <w:szCs w:val="24"/>
              <w:lang w:val="en-GB" w:eastAsia="en-GB"/>
            </w:rPr>
          </w:pPr>
          <w:r w:rsidRPr="00BF4A2A">
            <w:rPr>
              <w:sz w:val="24"/>
              <w:szCs w:val="24"/>
            </w:rPr>
            <w:t>LOCAL COMMUNICATIONS</w:t>
          </w:r>
          <w:r w:rsidRPr="00BF4A2A">
            <w:rPr>
              <w:sz w:val="24"/>
              <w:szCs w:val="24"/>
            </w:rPr>
            <w:tab/>
          </w:r>
          <w:r w:rsidRPr="00BF4A2A">
            <w:rPr>
              <w:sz w:val="24"/>
              <w:szCs w:val="24"/>
            </w:rPr>
            <w:fldChar w:fldCharType="begin"/>
          </w:r>
          <w:r w:rsidRPr="00BF4A2A">
            <w:rPr>
              <w:sz w:val="24"/>
              <w:szCs w:val="24"/>
            </w:rPr>
            <w:instrText xml:space="preserve"> PAGEREF _Toc506971385 \h </w:instrText>
          </w:r>
          <w:r w:rsidRPr="00BF4A2A">
            <w:rPr>
              <w:sz w:val="24"/>
              <w:szCs w:val="24"/>
            </w:rPr>
          </w:r>
          <w:r w:rsidRPr="00BF4A2A">
            <w:rPr>
              <w:sz w:val="24"/>
              <w:szCs w:val="24"/>
            </w:rPr>
            <w:fldChar w:fldCharType="separate"/>
          </w:r>
          <w:r w:rsidR="00175656" w:rsidRPr="00BF4A2A">
            <w:rPr>
              <w:sz w:val="24"/>
              <w:szCs w:val="24"/>
            </w:rPr>
            <w:t>7</w:t>
          </w:r>
          <w:r w:rsidRPr="00BF4A2A">
            <w:rPr>
              <w:sz w:val="24"/>
              <w:szCs w:val="24"/>
            </w:rPr>
            <w:fldChar w:fldCharType="end"/>
          </w:r>
        </w:p>
        <w:p w:rsidR="006D370C" w:rsidRPr="00BF4A2A" w:rsidRDefault="006D370C">
          <w:pPr>
            <w:pStyle w:val="TOC1"/>
            <w:rPr>
              <w:rFonts w:asciiTheme="minorHAnsi" w:eastAsiaTheme="minorEastAsia" w:hAnsiTheme="minorHAnsi" w:cstheme="minorBidi"/>
              <w:sz w:val="24"/>
              <w:szCs w:val="24"/>
              <w:lang w:val="en-GB" w:eastAsia="en-GB"/>
            </w:rPr>
          </w:pPr>
          <w:r w:rsidRPr="00BF4A2A">
            <w:rPr>
              <w:sz w:val="24"/>
              <w:szCs w:val="24"/>
            </w:rPr>
            <w:t>PRACTICAL OPERATION OF THE STATION</w:t>
          </w:r>
          <w:r w:rsidRPr="00BF4A2A">
            <w:rPr>
              <w:sz w:val="24"/>
              <w:szCs w:val="24"/>
            </w:rPr>
            <w:tab/>
          </w:r>
          <w:r w:rsidRPr="00BF4A2A">
            <w:rPr>
              <w:sz w:val="24"/>
              <w:szCs w:val="24"/>
            </w:rPr>
            <w:fldChar w:fldCharType="begin"/>
          </w:r>
          <w:r w:rsidRPr="00BF4A2A">
            <w:rPr>
              <w:sz w:val="24"/>
              <w:szCs w:val="24"/>
            </w:rPr>
            <w:instrText xml:space="preserve"> PAGEREF _Toc506971386 \h </w:instrText>
          </w:r>
          <w:r w:rsidRPr="00BF4A2A">
            <w:rPr>
              <w:sz w:val="24"/>
              <w:szCs w:val="24"/>
            </w:rPr>
          </w:r>
          <w:r w:rsidRPr="00BF4A2A">
            <w:rPr>
              <w:sz w:val="24"/>
              <w:szCs w:val="24"/>
            </w:rPr>
            <w:fldChar w:fldCharType="separate"/>
          </w:r>
          <w:r w:rsidR="00175656" w:rsidRPr="00BF4A2A">
            <w:rPr>
              <w:sz w:val="24"/>
              <w:szCs w:val="24"/>
            </w:rPr>
            <w:t>8</w:t>
          </w:r>
          <w:r w:rsidRPr="00BF4A2A">
            <w:rPr>
              <w:sz w:val="24"/>
              <w:szCs w:val="24"/>
            </w:rPr>
            <w:fldChar w:fldCharType="end"/>
          </w:r>
        </w:p>
        <w:p w:rsidR="006D370C" w:rsidRPr="00BF4A2A" w:rsidRDefault="006D370C">
          <w:pPr>
            <w:pStyle w:val="TOC1"/>
            <w:rPr>
              <w:rFonts w:asciiTheme="minorHAnsi" w:eastAsiaTheme="minorEastAsia" w:hAnsiTheme="minorHAnsi" w:cstheme="minorBidi"/>
              <w:sz w:val="24"/>
              <w:szCs w:val="24"/>
              <w:lang w:val="en-GB" w:eastAsia="en-GB"/>
            </w:rPr>
          </w:pPr>
          <w:r w:rsidRPr="00BF4A2A">
            <w:rPr>
              <w:sz w:val="24"/>
              <w:szCs w:val="24"/>
            </w:rPr>
            <w:t>ALTERNATIVE TRANSPORT</w:t>
          </w:r>
          <w:r w:rsidRPr="00BF4A2A">
            <w:rPr>
              <w:sz w:val="24"/>
              <w:szCs w:val="24"/>
            </w:rPr>
            <w:tab/>
          </w:r>
          <w:r w:rsidRPr="00BF4A2A">
            <w:rPr>
              <w:sz w:val="24"/>
              <w:szCs w:val="24"/>
            </w:rPr>
            <w:fldChar w:fldCharType="begin"/>
          </w:r>
          <w:r w:rsidRPr="00BF4A2A">
            <w:rPr>
              <w:sz w:val="24"/>
              <w:szCs w:val="24"/>
            </w:rPr>
            <w:instrText xml:space="preserve"> PAGEREF _Toc506971388 \h </w:instrText>
          </w:r>
          <w:r w:rsidRPr="00BF4A2A">
            <w:rPr>
              <w:sz w:val="24"/>
              <w:szCs w:val="24"/>
            </w:rPr>
          </w:r>
          <w:r w:rsidRPr="00BF4A2A">
            <w:rPr>
              <w:sz w:val="24"/>
              <w:szCs w:val="24"/>
            </w:rPr>
            <w:fldChar w:fldCharType="separate"/>
          </w:r>
          <w:r w:rsidR="00175656" w:rsidRPr="00BF4A2A">
            <w:rPr>
              <w:sz w:val="24"/>
              <w:szCs w:val="24"/>
            </w:rPr>
            <w:t>10</w:t>
          </w:r>
          <w:r w:rsidRPr="00BF4A2A">
            <w:rPr>
              <w:sz w:val="24"/>
              <w:szCs w:val="24"/>
            </w:rPr>
            <w:fldChar w:fldCharType="end"/>
          </w:r>
        </w:p>
        <w:p w:rsidR="006D370C" w:rsidRPr="00BF4A2A" w:rsidRDefault="006D370C">
          <w:pPr>
            <w:pStyle w:val="TOC1"/>
            <w:rPr>
              <w:rFonts w:asciiTheme="minorHAnsi" w:eastAsiaTheme="minorEastAsia" w:hAnsiTheme="minorHAnsi" w:cstheme="minorBidi"/>
              <w:sz w:val="24"/>
              <w:szCs w:val="24"/>
              <w:lang w:val="en-GB" w:eastAsia="en-GB"/>
            </w:rPr>
          </w:pPr>
          <w:r w:rsidRPr="00BF4A2A">
            <w:rPr>
              <w:sz w:val="24"/>
              <w:szCs w:val="24"/>
            </w:rPr>
            <w:t>CSL2 OVERVIEW</w:t>
          </w:r>
          <w:r w:rsidRPr="00BF4A2A">
            <w:rPr>
              <w:sz w:val="24"/>
              <w:szCs w:val="24"/>
            </w:rPr>
            <w:tab/>
          </w:r>
          <w:r w:rsidRPr="00BF4A2A">
            <w:rPr>
              <w:sz w:val="24"/>
              <w:szCs w:val="24"/>
            </w:rPr>
            <w:fldChar w:fldCharType="begin"/>
          </w:r>
          <w:r w:rsidRPr="00BF4A2A">
            <w:rPr>
              <w:sz w:val="24"/>
              <w:szCs w:val="24"/>
            </w:rPr>
            <w:instrText xml:space="preserve"> PAGEREF _Toc506971389 \h </w:instrText>
          </w:r>
          <w:r w:rsidRPr="00BF4A2A">
            <w:rPr>
              <w:sz w:val="24"/>
              <w:szCs w:val="24"/>
            </w:rPr>
          </w:r>
          <w:r w:rsidRPr="00BF4A2A">
            <w:rPr>
              <w:sz w:val="24"/>
              <w:szCs w:val="24"/>
            </w:rPr>
            <w:fldChar w:fldCharType="separate"/>
          </w:r>
          <w:r w:rsidR="00175656" w:rsidRPr="00BF4A2A">
            <w:rPr>
              <w:sz w:val="24"/>
              <w:szCs w:val="24"/>
            </w:rPr>
            <w:t>11</w:t>
          </w:r>
          <w:r w:rsidRPr="00BF4A2A">
            <w:rPr>
              <w:sz w:val="24"/>
              <w:szCs w:val="24"/>
            </w:rPr>
            <w:fldChar w:fldCharType="end"/>
          </w:r>
        </w:p>
        <w:p w:rsidR="006D370C" w:rsidRPr="00BF4A2A" w:rsidRDefault="006D370C">
          <w:pPr>
            <w:pStyle w:val="TOC1"/>
            <w:rPr>
              <w:rFonts w:asciiTheme="minorHAnsi" w:eastAsiaTheme="minorEastAsia" w:hAnsiTheme="minorHAnsi" w:cstheme="minorBidi"/>
              <w:sz w:val="24"/>
              <w:szCs w:val="24"/>
              <w:lang w:val="en-GB" w:eastAsia="en-GB"/>
            </w:rPr>
          </w:pPr>
          <w:r w:rsidRPr="00BF4A2A">
            <w:rPr>
              <w:rFonts w:eastAsia="Arial Bold"/>
              <w:smallCaps/>
              <w:sz w:val="24"/>
              <w:szCs w:val="24"/>
            </w:rPr>
            <w:t>U</w:t>
          </w:r>
          <w:r w:rsidRPr="00BF4A2A">
            <w:rPr>
              <w:sz w:val="24"/>
              <w:szCs w:val="24"/>
            </w:rPr>
            <w:t>SEFUL WEBSITES &amp; TOOLS</w:t>
          </w:r>
          <w:r w:rsidRPr="00BF4A2A">
            <w:rPr>
              <w:sz w:val="24"/>
              <w:szCs w:val="24"/>
            </w:rPr>
            <w:tab/>
          </w:r>
          <w:r w:rsidRPr="00BF4A2A">
            <w:rPr>
              <w:sz w:val="24"/>
              <w:szCs w:val="24"/>
            </w:rPr>
            <w:fldChar w:fldCharType="begin"/>
          </w:r>
          <w:r w:rsidRPr="00BF4A2A">
            <w:rPr>
              <w:sz w:val="24"/>
              <w:szCs w:val="24"/>
            </w:rPr>
            <w:instrText xml:space="preserve"> PAGEREF _Toc506971390 \h </w:instrText>
          </w:r>
          <w:r w:rsidRPr="00BF4A2A">
            <w:rPr>
              <w:sz w:val="24"/>
              <w:szCs w:val="24"/>
            </w:rPr>
          </w:r>
          <w:r w:rsidRPr="00BF4A2A">
            <w:rPr>
              <w:sz w:val="24"/>
              <w:szCs w:val="24"/>
            </w:rPr>
            <w:fldChar w:fldCharType="separate"/>
          </w:r>
          <w:r w:rsidR="00175656" w:rsidRPr="00BF4A2A">
            <w:rPr>
              <w:sz w:val="24"/>
              <w:szCs w:val="24"/>
            </w:rPr>
            <w:t>12</w:t>
          </w:r>
          <w:r w:rsidRPr="00BF4A2A">
            <w:rPr>
              <w:sz w:val="24"/>
              <w:szCs w:val="24"/>
            </w:rPr>
            <w:fldChar w:fldCharType="end"/>
          </w:r>
        </w:p>
        <w:p w:rsidR="006D370C" w:rsidRPr="00BF4A2A" w:rsidRDefault="006D370C">
          <w:pPr>
            <w:pStyle w:val="TOC1"/>
            <w:rPr>
              <w:rFonts w:asciiTheme="minorHAnsi" w:eastAsiaTheme="minorEastAsia" w:hAnsiTheme="minorHAnsi" w:cstheme="minorBidi"/>
              <w:sz w:val="24"/>
              <w:szCs w:val="24"/>
              <w:lang w:val="en-GB" w:eastAsia="en-GB"/>
            </w:rPr>
          </w:pPr>
          <w:r w:rsidRPr="00BF4A2A">
            <w:rPr>
              <w:sz w:val="24"/>
              <w:szCs w:val="24"/>
            </w:rPr>
            <w:t>TOP TIPS FOR THIS STATION</w:t>
          </w:r>
          <w:r w:rsidRPr="00BF4A2A">
            <w:rPr>
              <w:sz w:val="24"/>
              <w:szCs w:val="24"/>
            </w:rPr>
            <w:tab/>
          </w:r>
          <w:r w:rsidRPr="00BF4A2A">
            <w:rPr>
              <w:sz w:val="24"/>
              <w:szCs w:val="24"/>
            </w:rPr>
            <w:fldChar w:fldCharType="begin"/>
          </w:r>
          <w:r w:rsidRPr="00BF4A2A">
            <w:rPr>
              <w:sz w:val="24"/>
              <w:szCs w:val="24"/>
            </w:rPr>
            <w:instrText xml:space="preserve"> PAGEREF _Toc506971391 \h </w:instrText>
          </w:r>
          <w:r w:rsidRPr="00BF4A2A">
            <w:rPr>
              <w:sz w:val="24"/>
              <w:szCs w:val="24"/>
            </w:rPr>
          </w:r>
          <w:r w:rsidRPr="00BF4A2A">
            <w:rPr>
              <w:sz w:val="24"/>
              <w:szCs w:val="24"/>
            </w:rPr>
            <w:fldChar w:fldCharType="separate"/>
          </w:r>
          <w:r w:rsidR="00175656" w:rsidRPr="00BF4A2A">
            <w:rPr>
              <w:sz w:val="24"/>
              <w:szCs w:val="24"/>
            </w:rPr>
            <w:t>13</w:t>
          </w:r>
          <w:r w:rsidRPr="00BF4A2A">
            <w:rPr>
              <w:sz w:val="24"/>
              <w:szCs w:val="24"/>
            </w:rPr>
            <w:fldChar w:fldCharType="end"/>
          </w:r>
        </w:p>
        <w:p w:rsidR="006D370C" w:rsidRPr="00BF4A2A" w:rsidRDefault="00BC6240">
          <w:pPr>
            <w:pStyle w:val="TOC1"/>
            <w:rPr>
              <w:rFonts w:asciiTheme="minorHAnsi" w:eastAsiaTheme="minorEastAsia" w:hAnsiTheme="minorHAnsi" w:cstheme="minorBidi"/>
              <w:sz w:val="24"/>
              <w:szCs w:val="24"/>
              <w:lang w:val="en-GB" w:eastAsia="en-GB"/>
            </w:rPr>
          </w:pPr>
          <w:r w:rsidRPr="00BF4A2A">
            <w:rPr>
              <w:rFonts w:eastAsia="Calibri"/>
              <w:sz w:val="24"/>
              <w:szCs w:val="24"/>
            </w:rPr>
            <w:t>ROLE</w:t>
          </w:r>
          <w:r w:rsidR="006D370C" w:rsidRPr="00BF4A2A">
            <w:rPr>
              <w:rFonts w:eastAsia="Calibri"/>
              <w:sz w:val="24"/>
              <w:szCs w:val="24"/>
            </w:rPr>
            <w:t xml:space="preserve"> ABBREVIATIONS YOU MAY HEAR</w:t>
          </w:r>
          <w:r w:rsidR="006D370C" w:rsidRPr="00BF4A2A">
            <w:rPr>
              <w:sz w:val="24"/>
              <w:szCs w:val="24"/>
            </w:rPr>
            <w:tab/>
          </w:r>
          <w:r w:rsidR="006D370C" w:rsidRPr="00BF4A2A">
            <w:rPr>
              <w:sz w:val="24"/>
              <w:szCs w:val="24"/>
            </w:rPr>
            <w:fldChar w:fldCharType="begin"/>
          </w:r>
          <w:r w:rsidR="006D370C" w:rsidRPr="00BF4A2A">
            <w:rPr>
              <w:sz w:val="24"/>
              <w:szCs w:val="24"/>
            </w:rPr>
            <w:instrText xml:space="preserve"> PAGEREF _Toc506971392 \h </w:instrText>
          </w:r>
          <w:r w:rsidR="006D370C" w:rsidRPr="00BF4A2A">
            <w:rPr>
              <w:sz w:val="24"/>
              <w:szCs w:val="24"/>
            </w:rPr>
          </w:r>
          <w:r w:rsidR="006D370C" w:rsidRPr="00BF4A2A">
            <w:rPr>
              <w:sz w:val="24"/>
              <w:szCs w:val="24"/>
            </w:rPr>
            <w:fldChar w:fldCharType="separate"/>
          </w:r>
          <w:r w:rsidR="00175656" w:rsidRPr="00BF4A2A">
            <w:rPr>
              <w:sz w:val="24"/>
              <w:szCs w:val="24"/>
            </w:rPr>
            <w:t>14</w:t>
          </w:r>
          <w:r w:rsidR="006D370C" w:rsidRPr="00BF4A2A">
            <w:rPr>
              <w:sz w:val="24"/>
              <w:szCs w:val="24"/>
            </w:rPr>
            <w:fldChar w:fldCharType="end"/>
          </w:r>
        </w:p>
        <w:p w:rsidR="006D370C" w:rsidRPr="00BF4A2A" w:rsidRDefault="006D370C">
          <w:pPr>
            <w:pStyle w:val="TOC1"/>
            <w:rPr>
              <w:rFonts w:asciiTheme="minorHAnsi" w:eastAsiaTheme="minorEastAsia" w:hAnsiTheme="minorHAnsi" w:cstheme="minorBidi"/>
              <w:sz w:val="24"/>
              <w:szCs w:val="24"/>
              <w:lang w:val="en-GB" w:eastAsia="en-GB"/>
            </w:rPr>
          </w:pPr>
          <w:r w:rsidRPr="00BF4A2A">
            <w:rPr>
              <w:sz w:val="24"/>
              <w:szCs w:val="24"/>
            </w:rPr>
            <w:t>ROLE DESCRIPTIONS</w:t>
          </w:r>
          <w:r w:rsidRPr="00BF4A2A">
            <w:rPr>
              <w:sz w:val="24"/>
              <w:szCs w:val="24"/>
            </w:rPr>
            <w:tab/>
          </w:r>
          <w:r w:rsidRPr="00BF4A2A">
            <w:rPr>
              <w:sz w:val="24"/>
              <w:szCs w:val="24"/>
            </w:rPr>
            <w:fldChar w:fldCharType="begin"/>
          </w:r>
          <w:r w:rsidRPr="00BF4A2A">
            <w:rPr>
              <w:sz w:val="24"/>
              <w:szCs w:val="24"/>
            </w:rPr>
            <w:instrText xml:space="preserve"> PAGEREF _Toc506971393 \h </w:instrText>
          </w:r>
          <w:r w:rsidRPr="00BF4A2A">
            <w:rPr>
              <w:sz w:val="24"/>
              <w:szCs w:val="24"/>
            </w:rPr>
          </w:r>
          <w:r w:rsidRPr="00BF4A2A">
            <w:rPr>
              <w:sz w:val="24"/>
              <w:szCs w:val="24"/>
            </w:rPr>
            <w:fldChar w:fldCharType="separate"/>
          </w:r>
          <w:r w:rsidR="00175656" w:rsidRPr="00BF4A2A">
            <w:rPr>
              <w:sz w:val="24"/>
              <w:szCs w:val="24"/>
            </w:rPr>
            <w:t>15</w:t>
          </w:r>
          <w:r w:rsidRPr="00BF4A2A">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BF4A2A">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BF4A2A"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2F0576">
        <w:trPr>
          <w:trHeight w:val="707"/>
        </w:trPr>
        <w:tc>
          <w:tcPr>
            <w:tcW w:w="3231" w:type="dxa"/>
            <w:shd w:val="clear" w:color="auto" w:fill="0097C6"/>
            <w:vAlign w:val="center"/>
          </w:tcPr>
          <w:p w:rsidR="00B97D21" w:rsidRPr="00F46391" w:rsidRDefault="00B97D21" w:rsidP="002F0576">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2F0576">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2F0576">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2F0576">
        <w:trPr>
          <w:trHeight w:val="576"/>
        </w:trPr>
        <w:tc>
          <w:tcPr>
            <w:tcW w:w="3231" w:type="dxa"/>
            <w:vAlign w:val="center"/>
          </w:tcPr>
          <w:p w:rsidR="00B97D21" w:rsidRPr="002F0576" w:rsidRDefault="002F0576" w:rsidP="002F0576">
            <w:pPr>
              <w:widowControl w:val="0"/>
              <w:jc w:val="center"/>
              <w:rPr>
                <w:color w:val="auto"/>
              </w:rPr>
            </w:pPr>
            <w:r w:rsidRPr="002F0576">
              <w:rPr>
                <w:color w:val="auto"/>
              </w:rPr>
              <w:t>N/A</w:t>
            </w:r>
          </w:p>
        </w:tc>
        <w:tc>
          <w:tcPr>
            <w:tcW w:w="3233" w:type="dxa"/>
            <w:vAlign w:val="center"/>
          </w:tcPr>
          <w:p w:rsidR="00B97D21" w:rsidRPr="002F0576" w:rsidRDefault="00B97D21" w:rsidP="002F0576">
            <w:pPr>
              <w:widowControl w:val="0"/>
              <w:jc w:val="center"/>
              <w:rPr>
                <w:color w:val="auto"/>
              </w:rPr>
            </w:pPr>
          </w:p>
        </w:tc>
        <w:tc>
          <w:tcPr>
            <w:tcW w:w="3226" w:type="dxa"/>
            <w:vAlign w:val="center"/>
          </w:tcPr>
          <w:p w:rsidR="00B97D21" w:rsidRPr="002F0576" w:rsidRDefault="00B97D21" w:rsidP="002F0576">
            <w:pPr>
              <w:widowControl w:val="0"/>
              <w:jc w:val="center"/>
              <w:rPr>
                <w:color w:val="auto"/>
              </w:rPr>
            </w:pPr>
          </w:p>
        </w:tc>
      </w:tr>
      <w:tr w:rsidR="00F46391" w:rsidRPr="00F00DC5" w:rsidTr="002F0576">
        <w:trPr>
          <w:trHeight w:val="576"/>
        </w:trPr>
        <w:tc>
          <w:tcPr>
            <w:tcW w:w="3231" w:type="dxa"/>
            <w:vAlign w:val="center"/>
          </w:tcPr>
          <w:p w:rsidR="00B97D21" w:rsidRPr="002F0576" w:rsidRDefault="00B97D21" w:rsidP="002F0576">
            <w:pPr>
              <w:widowControl w:val="0"/>
              <w:jc w:val="center"/>
              <w:rPr>
                <w:color w:val="auto"/>
              </w:rPr>
            </w:pPr>
          </w:p>
        </w:tc>
        <w:tc>
          <w:tcPr>
            <w:tcW w:w="3233" w:type="dxa"/>
            <w:vAlign w:val="center"/>
          </w:tcPr>
          <w:p w:rsidR="00B97D21" w:rsidRPr="002F0576" w:rsidRDefault="00B97D21" w:rsidP="002F0576">
            <w:pPr>
              <w:widowControl w:val="0"/>
              <w:jc w:val="center"/>
              <w:rPr>
                <w:color w:val="auto"/>
              </w:rPr>
            </w:pPr>
          </w:p>
        </w:tc>
        <w:tc>
          <w:tcPr>
            <w:tcW w:w="3226" w:type="dxa"/>
            <w:vAlign w:val="center"/>
          </w:tcPr>
          <w:p w:rsidR="00B97D21" w:rsidRPr="002F0576" w:rsidRDefault="00B97D21" w:rsidP="002F0576">
            <w:pPr>
              <w:widowControl w:val="0"/>
              <w:jc w:val="center"/>
              <w:rPr>
                <w:color w:val="auto"/>
              </w:rPr>
            </w:pPr>
          </w:p>
        </w:tc>
      </w:tr>
      <w:tr w:rsidR="00597EA6" w:rsidRPr="00F00DC5" w:rsidTr="002F0576">
        <w:trPr>
          <w:trHeight w:val="576"/>
        </w:trPr>
        <w:tc>
          <w:tcPr>
            <w:tcW w:w="3231" w:type="dxa"/>
            <w:vAlign w:val="center"/>
          </w:tcPr>
          <w:p w:rsidR="00B97D21" w:rsidRPr="002F0576" w:rsidRDefault="00B97D21" w:rsidP="002F0576">
            <w:pPr>
              <w:widowControl w:val="0"/>
              <w:jc w:val="center"/>
              <w:rPr>
                <w:color w:val="auto"/>
              </w:rPr>
            </w:pPr>
          </w:p>
        </w:tc>
        <w:tc>
          <w:tcPr>
            <w:tcW w:w="3233" w:type="dxa"/>
            <w:vAlign w:val="center"/>
          </w:tcPr>
          <w:p w:rsidR="00B97D21" w:rsidRPr="002F0576" w:rsidRDefault="00B97D21" w:rsidP="002F0576">
            <w:pPr>
              <w:widowControl w:val="0"/>
              <w:jc w:val="center"/>
              <w:rPr>
                <w:color w:val="auto"/>
              </w:rPr>
            </w:pPr>
          </w:p>
        </w:tc>
        <w:tc>
          <w:tcPr>
            <w:tcW w:w="3226" w:type="dxa"/>
            <w:vAlign w:val="center"/>
          </w:tcPr>
          <w:p w:rsidR="00B97D21" w:rsidRPr="002F0576" w:rsidRDefault="00B97D21" w:rsidP="002F0576">
            <w:pPr>
              <w:widowControl w:val="0"/>
              <w:jc w:val="center"/>
              <w:rPr>
                <w:color w:val="auto"/>
              </w:rPr>
            </w:pPr>
          </w:p>
        </w:tc>
      </w:tr>
      <w:tr w:rsidR="00F46391" w:rsidRPr="00F00DC5" w:rsidTr="002F0576">
        <w:trPr>
          <w:trHeight w:val="642"/>
        </w:trPr>
        <w:tc>
          <w:tcPr>
            <w:tcW w:w="3231" w:type="dxa"/>
            <w:vAlign w:val="center"/>
          </w:tcPr>
          <w:p w:rsidR="00B97D21" w:rsidRPr="002F0576" w:rsidRDefault="00B97D21" w:rsidP="002F0576">
            <w:pPr>
              <w:widowControl w:val="0"/>
              <w:jc w:val="center"/>
              <w:rPr>
                <w:color w:val="auto"/>
              </w:rPr>
            </w:pPr>
          </w:p>
        </w:tc>
        <w:tc>
          <w:tcPr>
            <w:tcW w:w="3233" w:type="dxa"/>
            <w:vAlign w:val="center"/>
          </w:tcPr>
          <w:p w:rsidR="00B97D21" w:rsidRPr="002F0576" w:rsidRDefault="00B97D21" w:rsidP="002F0576">
            <w:pPr>
              <w:widowControl w:val="0"/>
              <w:jc w:val="center"/>
              <w:rPr>
                <w:color w:val="auto"/>
              </w:rPr>
            </w:pPr>
          </w:p>
        </w:tc>
        <w:tc>
          <w:tcPr>
            <w:tcW w:w="3226" w:type="dxa"/>
            <w:vAlign w:val="center"/>
          </w:tcPr>
          <w:p w:rsidR="00B97D21" w:rsidRPr="002F0576" w:rsidRDefault="00B97D21" w:rsidP="002F0576">
            <w:pPr>
              <w:widowControl w:val="0"/>
              <w:jc w:val="center"/>
              <w:rPr>
                <w:color w:val="auto"/>
              </w:rPr>
            </w:pPr>
          </w:p>
        </w:tc>
      </w:tr>
      <w:tr w:rsidR="00F46391" w:rsidRPr="00F00DC5" w:rsidTr="002F0576">
        <w:trPr>
          <w:trHeight w:val="576"/>
        </w:trPr>
        <w:tc>
          <w:tcPr>
            <w:tcW w:w="3231" w:type="dxa"/>
            <w:vAlign w:val="center"/>
          </w:tcPr>
          <w:p w:rsidR="00B97D21" w:rsidRPr="002F0576" w:rsidRDefault="00B97D21" w:rsidP="002F0576">
            <w:pPr>
              <w:widowControl w:val="0"/>
              <w:jc w:val="center"/>
              <w:rPr>
                <w:color w:val="auto"/>
              </w:rPr>
            </w:pPr>
          </w:p>
        </w:tc>
        <w:tc>
          <w:tcPr>
            <w:tcW w:w="3233" w:type="dxa"/>
            <w:vAlign w:val="center"/>
          </w:tcPr>
          <w:p w:rsidR="00B97D21" w:rsidRPr="002F0576" w:rsidRDefault="00B97D21" w:rsidP="002F0576">
            <w:pPr>
              <w:widowControl w:val="0"/>
              <w:jc w:val="center"/>
              <w:rPr>
                <w:color w:val="auto"/>
              </w:rPr>
            </w:pPr>
          </w:p>
        </w:tc>
        <w:tc>
          <w:tcPr>
            <w:tcW w:w="3226" w:type="dxa"/>
            <w:vAlign w:val="center"/>
          </w:tcPr>
          <w:p w:rsidR="00B97D21" w:rsidRPr="002F0576" w:rsidRDefault="00B97D21" w:rsidP="002F0576">
            <w:pPr>
              <w:widowControl w:val="0"/>
              <w:jc w:val="center"/>
              <w:rPr>
                <w:color w:val="auto"/>
              </w:rPr>
            </w:pPr>
          </w:p>
        </w:tc>
      </w:tr>
      <w:tr w:rsidR="00F46391" w:rsidRPr="00F00DC5" w:rsidTr="002F0576">
        <w:trPr>
          <w:trHeight w:val="576"/>
        </w:trPr>
        <w:tc>
          <w:tcPr>
            <w:tcW w:w="3231" w:type="dxa"/>
            <w:vAlign w:val="center"/>
          </w:tcPr>
          <w:p w:rsidR="00B97D21" w:rsidRPr="002F0576" w:rsidRDefault="00B97D21" w:rsidP="002F0576">
            <w:pPr>
              <w:widowControl w:val="0"/>
              <w:jc w:val="center"/>
              <w:rPr>
                <w:color w:val="auto"/>
              </w:rPr>
            </w:pPr>
          </w:p>
        </w:tc>
        <w:tc>
          <w:tcPr>
            <w:tcW w:w="3233" w:type="dxa"/>
            <w:vAlign w:val="center"/>
          </w:tcPr>
          <w:p w:rsidR="00B97D21" w:rsidRPr="002F0576" w:rsidRDefault="00B97D21" w:rsidP="002F0576">
            <w:pPr>
              <w:widowControl w:val="0"/>
              <w:jc w:val="center"/>
              <w:rPr>
                <w:color w:val="auto"/>
              </w:rPr>
            </w:pPr>
          </w:p>
        </w:tc>
        <w:tc>
          <w:tcPr>
            <w:tcW w:w="3226" w:type="dxa"/>
            <w:vAlign w:val="center"/>
          </w:tcPr>
          <w:p w:rsidR="00B97D21" w:rsidRPr="002F0576" w:rsidRDefault="00B97D21" w:rsidP="002F0576">
            <w:pPr>
              <w:widowControl w:val="0"/>
              <w:jc w:val="center"/>
              <w:rPr>
                <w:color w:val="auto"/>
              </w:rPr>
            </w:pPr>
          </w:p>
        </w:tc>
      </w:tr>
      <w:tr w:rsidR="00F46391" w:rsidRPr="00F00DC5" w:rsidTr="002F0576">
        <w:trPr>
          <w:trHeight w:val="576"/>
        </w:trPr>
        <w:tc>
          <w:tcPr>
            <w:tcW w:w="3231" w:type="dxa"/>
            <w:vAlign w:val="center"/>
          </w:tcPr>
          <w:p w:rsidR="00B97D21" w:rsidRPr="002F0576" w:rsidRDefault="00B97D21" w:rsidP="002F0576">
            <w:pPr>
              <w:widowControl w:val="0"/>
              <w:jc w:val="center"/>
              <w:rPr>
                <w:color w:val="auto"/>
              </w:rPr>
            </w:pPr>
          </w:p>
        </w:tc>
        <w:tc>
          <w:tcPr>
            <w:tcW w:w="3233" w:type="dxa"/>
            <w:vAlign w:val="center"/>
          </w:tcPr>
          <w:p w:rsidR="00B97D21" w:rsidRPr="002F0576" w:rsidRDefault="00B97D21" w:rsidP="002F0576">
            <w:pPr>
              <w:widowControl w:val="0"/>
              <w:jc w:val="center"/>
              <w:rPr>
                <w:color w:val="auto"/>
              </w:rPr>
            </w:pPr>
          </w:p>
        </w:tc>
        <w:tc>
          <w:tcPr>
            <w:tcW w:w="3226" w:type="dxa"/>
            <w:vAlign w:val="center"/>
          </w:tcPr>
          <w:p w:rsidR="00B97D21" w:rsidRPr="002F0576" w:rsidRDefault="00B97D21" w:rsidP="002F0576">
            <w:pPr>
              <w:widowControl w:val="0"/>
              <w:jc w:val="center"/>
              <w:rPr>
                <w:color w:val="auto"/>
              </w:rPr>
            </w:pPr>
          </w:p>
        </w:tc>
      </w:tr>
      <w:tr w:rsidR="00B97D21" w:rsidRPr="00F00DC5" w:rsidTr="002F0576">
        <w:trPr>
          <w:trHeight w:val="576"/>
        </w:trPr>
        <w:tc>
          <w:tcPr>
            <w:tcW w:w="3231" w:type="dxa"/>
            <w:vAlign w:val="center"/>
          </w:tcPr>
          <w:p w:rsidR="00B97D21" w:rsidRPr="002F0576" w:rsidRDefault="00B97D21" w:rsidP="002F0576">
            <w:pPr>
              <w:widowControl w:val="0"/>
              <w:jc w:val="center"/>
              <w:rPr>
                <w:color w:val="auto"/>
              </w:rPr>
            </w:pPr>
          </w:p>
        </w:tc>
        <w:tc>
          <w:tcPr>
            <w:tcW w:w="3233" w:type="dxa"/>
            <w:vAlign w:val="center"/>
          </w:tcPr>
          <w:p w:rsidR="00B97D21" w:rsidRPr="002F0576" w:rsidRDefault="00B97D21" w:rsidP="002F0576">
            <w:pPr>
              <w:widowControl w:val="0"/>
              <w:jc w:val="center"/>
              <w:rPr>
                <w:color w:val="auto"/>
              </w:rPr>
            </w:pPr>
          </w:p>
        </w:tc>
        <w:tc>
          <w:tcPr>
            <w:tcW w:w="3226" w:type="dxa"/>
            <w:vAlign w:val="center"/>
          </w:tcPr>
          <w:p w:rsidR="00B97D21" w:rsidRPr="002F0576" w:rsidRDefault="00B97D21" w:rsidP="002F0576">
            <w:pPr>
              <w:widowControl w:val="0"/>
              <w:jc w:val="center"/>
              <w:rPr>
                <w:color w:val="auto"/>
              </w:rPr>
            </w:pPr>
          </w:p>
        </w:tc>
      </w:tr>
      <w:tr w:rsidR="00175656" w:rsidRPr="00F00DC5" w:rsidTr="002F0576">
        <w:trPr>
          <w:trHeight w:val="576"/>
        </w:trPr>
        <w:tc>
          <w:tcPr>
            <w:tcW w:w="9690" w:type="dxa"/>
            <w:gridSpan w:val="3"/>
            <w:vAlign w:val="center"/>
          </w:tcPr>
          <w:p w:rsidR="00175656" w:rsidRPr="002F0576" w:rsidRDefault="00175656" w:rsidP="002F0576">
            <w:pPr>
              <w:widowControl w:val="0"/>
              <w:jc w:val="center"/>
              <w:rPr>
                <w:color w:val="auto"/>
              </w:rPr>
            </w:pPr>
            <w:r w:rsidRPr="002F0576">
              <w:rPr>
                <w:color w:val="auto"/>
              </w:rPr>
              <w:t xml:space="preserve">Note that </w:t>
            </w:r>
            <w:r w:rsidR="00C30FE0" w:rsidRPr="002F0576">
              <w:rPr>
                <w:color w:val="auto"/>
              </w:rPr>
              <w:t>Winnersh</w:t>
            </w:r>
            <w:r w:rsidRPr="002F0576">
              <w:rPr>
                <w:color w:val="auto"/>
              </w:rPr>
              <w:t xml:space="preserve"> has a </w:t>
            </w:r>
            <w:r w:rsidR="006C48AD" w:rsidRPr="002F0576">
              <w:rPr>
                <w:color w:val="auto"/>
              </w:rPr>
              <w:t>maximum of 1 member</w:t>
            </w:r>
            <w:r w:rsidRPr="002F0576">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C30FE0" w:rsidRDefault="00C30FE0" w:rsidP="00C30FE0">
      <w:pPr>
        <w:rPr>
          <w:noProof/>
        </w:rPr>
      </w:pPr>
    </w:p>
    <w:p w:rsidR="005671EA" w:rsidRDefault="00215B89" w:rsidP="00C30FE0">
      <w:pPr>
        <w:jc w:val="center"/>
        <w:rPr>
          <w:noProof/>
        </w:rPr>
      </w:pPr>
      <w:r>
        <w:rPr>
          <w:noProof/>
          <w:lang w:val="en-GB" w:eastAsia="en-GB"/>
        </w:rPr>
        <mc:AlternateContent>
          <mc:Choice Requires="wps">
            <w:drawing>
              <wp:anchor distT="0" distB="0" distL="114300" distR="114300" simplePos="0" relativeHeight="251663360" behindDoc="0" locked="0" layoutInCell="1" allowOverlap="1">
                <wp:simplePos x="0" y="0"/>
                <wp:positionH relativeFrom="column">
                  <wp:posOffset>2133600</wp:posOffset>
                </wp:positionH>
                <wp:positionV relativeFrom="paragraph">
                  <wp:posOffset>5399405</wp:posOffset>
                </wp:positionV>
                <wp:extent cx="114300" cy="419100"/>
                <wp:effectExtent l="95250" t="0" r="76200" b="57150"/>
                <wp:wrapNone/>
                <wp:docPr id="4" name="Straight Arrow Connector 4"/>
                <wp:cNvGraphicFramePr/>
                <a:graphic xmlns:a="http://schemas.openxmlformats.org/drawingml/2006/main">
                  <a:graphicData uri="http://schemas.microsoft.com/office/word/2010/wordprocessingShape">
                    <wps:wsp>
                      <wps:cNvCnPr/>
                      <wps:spPr>
                        <a:xfrm flipH="1">
                          <a:off x="0" y="0"/>
                          <a:ext cx="114300" cy="419100"/>
                        </a:xfrm>
                        <a:prstGeom prst="straightConnector1">
                          <a:avLst/>
                        </a:prstGeom>
                        <a:ln w="571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168pt;margin-top:425.15pt;width:9pt;height:33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ss24gEAABUEAAAOAAAAZHJzL2Uyb0RvYy54bWysU9uO0zAUfEfiHyy/0yRLF9iq6Qp1uTwg&#10;qFj4AK9jN5Z80/Ghaf6eYycNiEVIIF4s32bOzPh4e3t2lp0UJBN8y5tVzZnyMnTGH1v+9cvbZ684&#10;Syh8J2zwquWjSvx29/TJdogbdRX6YDsFjEh82gyx5T1i3FRVkr1yIq1CVJ4OdQAnkJZwrDoQA7E7&#10;W13V9YtqCNBFCFKlRLt30yHfFX6tlcRPWieFzLactGEZoYwPeax2W7E5goi9kbMM8Q8qnDCeii5U&#10;dwIF+wbmEZUzEkIKGlcyuCpobaQqHshNU//i5r4XURUvFE6KS0zp/9HKj6cDMNO1fM2ZF46e6B5B&#10;mGOP7DVAGNg+eE8xBmDrnNYQ04ZAe3+AeZXiAbL1swbHtDXxPTVCCYPssXPJelyyVmdkkjabZv28&#10;pheRdLRubhqaE1810WS6CAnfqeBYnrQ8zaoWOVMJcfqQcAJeABlsPRtafv2yua6LEhTGvvEdwzGS&#10;Q5GNzeWsp6rZ1GSjzHC0amL5rDSFk+UWmtKWam+BnQQ1lJBSeWwWJrqdYdpYuwCn+n8EzvczVJWW&#10;/RvwgiiVg8cF7IwP8DvZeL5I1tP9SwKT7xzBQ+jG8sAlGuq98jTzP8nN/fO6wH/85t13AAAA//8D&#10;AFBLAwQUAAYACAAAACEA+nKmfOAAAAALAQAADwAAAGRycy9kb3ducmV2LnhtbEyPwU7DMBBE70j8&#10;g7VI3KiTmkYlZFMhJG4IiYCIuLnxkqSN11HsNuHvMSc4zs5o9k2xW+wgzjT53jFCukpAEDfO9Nwi&#10;vL893WxB+KDZ6MExIXyTh115eVHo3LiZX+lchVbEEva5RuhCGHMpfdOR1X7lRuLofbnJ6hDl1Eoz&#10;6TmW20GukySTVvccP3R6pMeOmmN1sgj1pzmkm5dahedwqKpxzR/HuUa8vloe7kEEWsJfGH7xIzqU&#10;kWnvTmy8GBCUyuKWgLDdJApETKjNbbzsEe7STIEsC/l/Q/kDAAD//wMAUEsBAi0AFAAGAAgAAAAh&#10;ALaDOJL+AAAA4QEAABMAAAAAAAAAAAAAAAAAAAAAAFtDb250ZW50X1R5cGVzXS54bWxQSwECLQAU&#10;AAYACAAAACEAOP0h/9YAAACUAQAACwAAAAAAAAAAAAAAAAAvAQAAX3JlbHMvLnJlbHNQSwECLQAU&#10;AAYACAAAACEAe1rLNuIBAAAVBAAADgAAAAAAAAAAAAAAAAAuAgAAZHJzL2Uyb0RvYy54bWxQSwEC&#10;LQAUAAYACAAAACEA+nKmfOAAAAALAQAADwAAAAAAAAAAAAAAAAA8BAAAZHJzL2Rvd25yZXYueG1s&#10;UEsFBgAAAAAEAAQA8wAAAEkFAAAAAA==&#10;" strokecolor="#4472c4 [3204]" strokeweight="4.5pt">
                <v:stroke endarrow="open" joinstyle="miter"/>
              </v:shape>
            </w:pict>
          </mc:Fallback>
        </mc:AlternateContent>
      </w:r>
      <w:r w:rsidR="00C30FE0">
        <w:rPr>
          <w:noProof/>
          <w:lang w:val="en-GB" w:eastAsia="en-GB"/>
        </w:rPr>
        <w:drawing>
          <wp:inline distT="0" distB="0" distL="0" distR="0">
            <wp:extent cx="5276850" cy="5924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5924550"/>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485F3910" wp14:editId="081CFDCC">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r w:rsidR="00C30FE0">
        <w:rPr>
          <w:noProof/>
        </w:rPr>
        <w:tab/>
      </w:r>
      <w:r w:rsidR="005671EA">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3C56F8" w:rsidRPr="00F00DC5" w:rsidTr="00CF540F">
        <w:trPr>
          <w:trHeight w:val="547"/>
        </w:trPr>
        <w:tc>
          <w:tcPr>
            <w:tcW w:w="2449" w:type="dxa"/>
            <w:vAlign w:val="center"/>
          </w:tcPr>
          <w:p w:rsidR="003C56F8" w:rsidRPr="00F00DC5" w:rsidRDefault="00D34EB3" w:rsidP="003C56F8">
            <w:pPr>
              <w:jc w:val="center"/>
            </w:pPr>
            <w:r>
              <w:t xml:space="preserve">Great </w:t>
            </w:r>
            <w:r w:rsidR="00345C26">
              <w:t>Western Railway (from Wokingham</w:t>
            </w:r>
            <w:r>
              <w:t>)</w:t>
            </w:r>
          </w:p>
        </w:tc>
        <w:tc>
          <w:tcPr>
            <w:tcW w:w="2449" w:type="dxa"/>
            <w:vAlign w:val="center"/>
          </w:tcPr>
          <w:p w:rsidR="003C56F8" w:rsidRPr="00F00DC5" w:rsidRDefault="00345C26" w:rsidP="003C56F8">
            <w:pPr>
              <w:jc w:val="center"/>
            </w:pPr>
            <w:r>
              <w:t>Reading</w:t>
            </w:r>
            <w:r w:rsidR="00D34EB3">
              <w:t xml:space="preserve"> / North Camp / Guildford</w:t>
            </w:r>
            <w:r w:rsidR="00CC3B00">
              <w:t xml:space="preserve"> / London  Paddington</w:t>
            </w:r>
          </w:p>
        </w:tc>
        <w:tc>
          <w:tcPr>
            <w:tcW w:w="2581" w:type="dxa"/>
            <w:vAlign w:val="center"/>
          </w:tcPr>
          <w:p w:rsidR="003C56F8" w:rsidRPr="00F00DC5" w:rsidRDefault="006C2E65" w:rsidP="003C56F8">
            <w:pPr>
              <w:jc w:val="center"/>
            </w:pPr>
            <w:r>
              <w:t>4 / X4</w:t>
            </w:r>
          </w:p>
        </w:tc>
        <w:tc>
          <w:tcPr>
            <w:tcW w:w="2317" w:type="dxa"/>
            <w:vAlign w:val="center"/>
          </w:tcPr>
          <w:p w:rsidR="003C56F8" w:rsidRPr="00F00DC5" w:rsidRDefault="006C2E65" w:rsidP="00ED1662">
            <w:pPr>
              <w:jc w:val="center"/>
            </w:pPr>
            <w:r>
              <w:t>Reading / Winnersh / Wokingham</w:t>
            </w:r>
          </w:p>
        </w:tc>
      </w:tr>
      <w:tr w:rsidR="000B5E51" w:rsidRPr="00F00DC5" w:rsidTr="00CF540F">
        <w:trPr>
          <w:trHeight w:val="602"/>
        </w:trPr>
        <w:tc>
          <w:tcPr>
            <w:tcW w:w="2449" w:type="dxa"/>
            <w:vAlign w:val="center"/>
          </w:tcPr>
          <w:p w:rsidR="000B5E51" w:rsidRPr="00F00DC5" w:rsidRDefault="000B5E51" w:rsidP="000B5E51">
            <w:pPr>
              <w:jc w:val="center"/>
            </w:pPr>
          </w:p>
        </w:tc>
        <w:tc>
          <w:tcPr>
            <w:tcW w:w="2449" w:type="dxa"/>
            <w:vAlign w:val="center"/>
          </w:tcPr>
          <w:p w:rsidR="000B5E51" w:rsidRPr="00F00DC5" w:rsidRDefault="000B5E51" w:rsidP="000B5E51">
            <w:pPr>
              <w:jc w:val="center"/>
            </w:pPr>
          </w:p>
        </w:tc>
        <w:tc>
          <w:tcPr>
            <w:tcW w:w="2581" w:type="dxa"/>
            <w:vAlign w:val="center"/>
          </w:tcPr>
          <w:p w:rsidR="000B5E51" w:rsidRPr="00886DFE" w:rsidRDefault="000B5E51" w:rsidP="000B5E51">
            <w:pPr>
              <w:widowControl w:val="0"/>
              <w:jc w:val="center"/>
              <w:rPr>
                <w:color w:val="auto"/>
              </w:rPr>
            </w:pPr>
          </w:p>
        </w:tc>
        <w:tc>
          <w:tcPr>
            <w:tcW w:w="2317" w:type="dxa"/>
            <w:vAlign w:val="center"/>
          </w:tcPr>
          <w:p w:rsidR="000B5E51" w:rsidRPr="00886DFE" w:rsidRDefault="000B5E51" w:rsidP="000B5E51">
            <w:pPr>
              <w:widowControl w:val="0"/>
              <w:jc w:val="center"/>
              <w:rPr>
                <w:color w:val="auto"/>
              </w:rPr>
            </w:pPr>
          </w:p>
        </w:tc>
      </w:tr>
      <w:tr w:rsidR="003C56F8" w:rsidRPr="00F00DC5" w:rsidTr="00CF540F">
        <w:trPr>
          <w:trHeight w:val="637"/>
        </w:trPr>
        <w:tc>
          <w:tcPr>
            <w:tcW w:w="2449" w:type="dxa"/>
            <w:vAlign w:val="center"/>
          </w:tcPr>
          <w:p w:rsidR="003C56F8" w:rsidRPr="00F00DC5" w:rsidRDefault="003C56F8" w:rsidP="003C56F8">
            <w:pPr>
              <w:jc w:val="center"/>
            </w:pPr>
          </w:p>
        </w:tc>
        <w:tc>
          <w:tcPr>
            <w:tcW w:w="2449" w:type="dxa"/>
            <w:vAlign w:val="center"/>
          </w:tcPr>
          <w:p w:rsidR="003C56F8" w:rsidRPr="00F00DC5" w:rsidRDefault="003C56F8" w:rsidP="003C56F8">
            <w:pPr>
              <w:jc w:val="center"/>
            </w:pPr>
          </w:p>
        </w:tc>
        <w:tc>
          <w:tcPr>
            <w:tcW w:w="2581" w:type="dxa"/>
            <w:vAlign w:val="center"/>
          </w:tcPr>
          <w:p w:rsidR="003C56F8" w:rsidRPr="00F00DC5" w:rsidRDefault="003C56F8" w:rsidP="003C56F8">
            <w:pPr>
              <w:jc w:val="center"/>
            </w:pPr>
          </w:p>
        </w:tc>
        <w:tc>
          <w:tcPr>
            <w:tcW w:w="2317" w:type="dxa"/>
            <w:vAlign w:val="center"/>
          </w:tcPr>
          <w:p w:rsidR="003C56F8" w:rsidRPr="00F00DC5" w:rsidRDefault="003C56F8" w:rsidP="003C56F8">
            <w:pPr>
              <w:jc w:val="center"/>
            </w:pPr>
          </w:p>
        </w:tc>
      </w:tr>
      <w:tr w:rsidR="003C56F8" w:rsidRPr="00F00DC5" w:rsidTr="00CF540F">
        <w:trPr>
          <w:trHeight w:val="701"/>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r w:rsidR="003C56F8" w:rsidRPr="00F00DC5" w:rsidTr="00CF540F">
        <w:trPr>
          <w:trHeight w:val="637"/>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r w:rsidR="003C56F8" w:rsidRPr="00F00DC5" w:rsidTr="00CF540F">
        <w:trPr>
          <w:trHeight w:val="701"/>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bl>
    <w:p w:rsidR="003C56F8" w:rsidRDefault="00CF540F">
      <w:pPr>
        <w:rPr>
          <w:noProof/>
        </w:rPr>
      </w:pPr>
      <w:r>
        <w:rPr>
          <w:noProof/>
        </w:rPr>
        <w:t xml:space="preserve"> </w: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01087D"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01087D"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2F0576">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2F0576">
            <w:pPr>
              <w:rPr>
                <w:b w:val="0"/>
                <w:sz w:val="24"/>
                <w:szCs w:val="24"/>
              </w:rPr>
            </w:pPr>
            <w:r w:rsidRPr="00597EA6">
              <w:rPr>
                <w:sz w:val="24"/>
                <w:szCs w:val="24"/>
              </w:rPr>
              <w:t>Issue</w:t>
            </w:r>
          </w:p>
        </w:tc>
        <w:tc>
          <w:tcPr>
            <w:tcW w:w="4812" w:type="dxa"/>
          </w:tcPr>
          <w:p w:rsidR="005671EA" w:rsidRPr="00597EA6" w:rsidRDefault="005671EA" w:rsidP="002F0576">
            <w:pPr>
              <w:rPr>
                <w:b w:val="0"/>
                <w:sz w:val="24"/>
                <w:szCs w:val="24"/>
              </w:rPr>
            </w:pPr>
            <w:r w:rsidRPr="00597EA6">
              <w:rPr>
                <w:sz w:val="24"/>
                <w:szCs w:val="24"/>
              </w:rPr>
              <w:t>Tip</w:t>
            </w:r>
          </w:p>
        </w:tc>
      </w:tr>
      <w:tr w:rsidR="009572FE" w:rsidRPr="00F00DC5" w:rsidTr="002F0576">
        <w:trPr>
          <w:trHeight w:val="447"/>
        </w:trPr>
        <w:tc>
          <w:tcPr>
            <w:tcW w:w="4812" w:type="dxa"/>
          </w:tcPr>
          <w:p w:rsidR="009572FE" w:rsidRPr="00CF540F" w:rsidRDefault="004B6998" w:rsidP="002F0576">
            <w:pPr>
              <w:rPr>
                <w:color w:val="auto"/>
                <w:sz w:val="24"/>
                <w:szCs w:val="24"/>
              </w:rPr>
            </w:pPr>
            <w:r>
              <w:rPr>
                <w:color w:val="auto"/>
                <w:sz w:val="24"/>
                <w:szCs w:val="24"/>
              </w:rPr>
              <w:t>Bus stop location</w:t>
            </w:r>
          </w:p>
        </w:tc>
        <w:tc>
          <w:tcPr>
            <w:tcW w:w="4812" w:type="dxa"/>
          </w:tcPr>
          <w:p w:rsidR="009572FE" w:rsidRPr="00CF540F" w:rsidRDefault="00C30FE0" w:rsidP="002F0576">
            <w:pPr>
              <w:rPr>
                <w:color w:val="auto"/>
                <w:sz w:val="24"/>
                <w:szCs w:val="24"/>
              </w:rPr>
            </w:pPr>
            <w:r>
              <w:rPr>
                <w:color w:val="auto"/>
                <w:sz w:val="24"/>
                <w:szCs w:val="24"/>
              </w:rPr>
              <w:t>Buses depart from the Reading Road, walk out of the station on the downside to the main road and turn left.  Bus stops 20 metres further down.</w:t>
            </w:r>
          </w:p>
        </w:tc>
      </w:tr>
      <w:tr w:rsidR="009572FE" w:rsidRPr="00F00DC5" w:rsidTr="002F0576">
        <w:trPr>
          <w:trHeight w:val="447"/>
        </w:trPr>
        <w:tc>
          <w:tcPr>
            <w:tcW w:w="4812" w:type="dxa"/>
          </w:tcPr>
          <w:p w:rsidR="009572FE" w:rsidRPr="00CF540F" w:rsidRDefault="009572FE" w:rsidP="002F0576">
            <w:pPr>
              <w:rPr>
                <w:color w:val="auto"/>
                <w:sz w:val="24"/>
                <w:szCs w:val="24"/>
              </w:rPr>
            </w:pPr>
          </w:p>
        </w:tc>
        <w:tc>
          <w:tcPr>
            <w:tcW w:w="4812" w:type="dxa"/>
          </w:tcPr>
          <w:p w:rsidR="009572FE" w:rsidRPr="00CF540F" w:rsidRDefault="009572FE" w:rsidP="002F0576">
            <w:pPr>
              <w:rPr>
                <w:color w:val="auto"/>
                <w:sz w:val="24"/>
                <w:szCs w:val="24"/>
              </w:rPr>
            </w:pPr>
          </w:p>
        </w:tc>
      </w:tr>
      <w:tr w:rsidR="009572FE" w:rsidRPr="00F00DC5" w:rsidTr="002F0576">
        <w:trPr>
          <w:trHeight w:val="447"/>
        </w:trPr>
        <w:tc>
          <w:tcPr>
            <w:tcW w:w="4812" w:type="dxa"/>
          </w:tcPr>
          <w:p w:rsidR="009572FE" w:rsidRPr="00CF540F" w:rsidRDefault="009572FE" w:rsidP="002F0576">
            <w:pPr>
              <w:rPr>
                <w:color w:val="auto"/>
                <w:sz w:val="24"/>
                <w:szCs w:val="24"/>
              </w:rPr>
            </w:pPr>
          </w:p>
        </w:tc>
        <w:tc>
          <w:tcPr>
            <w:tcW w:w="4812" w:type="dxa"/>
          </w:tcPr>
          <w:p w:rsidR="009572FE" w:rsidRPr="00CF540F" w:rsidRDefault="009572FE" w:rsidP="002F0576">
            <w:pPr>
              <w:rPr>
                <w:color w:val="auto"/>
                <w:sz w:val="24"/>
                <w:szCs w:val="24"/>
              </w:rPr>
            </w:pPr>
          </w:p>
        </w:tc>
      </w:tr>
      <w:tr w:rsidR="009572FE" w:rsidRPr="00F00DC5" w:rsidTr="002F0576">
        <w:trPr>
          <w:trHeight w:val="447"/>
        </w:trPr>
        <w:tc>
          <w:tcPr>
            <w:tcW w:w="4812" w:type="dxa"/>
          </w:tcPr>
          <w:p w:rsidR="009572FE" w:rsidRPr="00CF540F" w:rsidRDefault="009572FE" w:rsidP="002F0576">
            <w:pPr>
              <w:rPr>
                <w:color w:val="auto"/>
                <w:sz w:val="24"/>
                <w:szCs w:val="24"/>
              </w:rPr>
            </w:pPr>
          </w:p>
        </w:tc>
        <w:tc>
          <w:tcPr>
            <w:tcW w:w="4812" w:type="dxa"/>
          </w:tcPr>
          <w:p w:rsidR="009572FE" w:rsidRPr="00CF540F" w:rsidRDefault="009572FE" w:rsidP="002F0576">
            <w:pPr>
              <w:rPr>
                <w:color w:val="auto"/>
                <w:sz w:val="24"/>
                <w:szCs w:val="24"/>
              </w:rPr>
            </w:pPr>
          </w:p>
        </w:tc>
      </w:tr>
      <w:tr w:rsidR="009572FE" w:rsidRPr="00F00DC5" w:rsidTr="002F0576">
        <w:trPr>
          <w:trHeight w:val="447"/>
        </w:trPr>
        <w:tc>
          <w:tcPr>
            <w:tcW w:w="4812" w:type="dxa"/>
          </w:tcPr>
          <w:p w:rsidR="009572FE" w:rsidRPr="00CF540F" w:rsidRDefault="009572FE" w:rsidP="002F0576">
            <w:pPr>
              <w:rPr>
                <w:color w:val="auto"/>
                <w:sz w:val="24"/>
                <w:szCs w:val="24"/>
              </w:rPr>
            </w:pPr>
          </w:p>
        </w:tc>
        <w:tc>
          <w:tcPr>
            <w:tcW w:w="4812" w:type="dxa"/>
          </w:tcPr>
          <w:p w:rsidR="009572FE" w:rsidRPr="00CF540F" w:rsidRDefault="009572FE" w:rsidP="002F0576">
            <w:pPr>
              <w:rPr>
                <w:color w:val="auto"/>
                <w:sz w:val="24"/>
                <w:szCs w:val="24"/>
              </w:rPr>
            </w:pPr>
          </w:p>
        </w:tc>
      </w:tr>
      <w:tr w:rsidR="009572FE" w:rsidRPr="00F00DC5" w:rsidTr="002F0576">
        <w:trPr>
          <w:trHeight w:val="447"/>
        </w:trPr>
        <w:tc>
          <w:tcPr>
            <w:tcW w:w="4812" w:type="dxa"/>
          </w:tcPr>
          <w:p w:rsidR="009572FE" w:rsidRPr="00CF540F" w:rsidRDefault="009572FE" w:rsidP="002F0576">
            <w:pPr>
              <w:rPr>
                <w:color w:val="auto"/>
                <w:sz w:val="24"/>
                <w:szCs w:val="24"/>
              </w:rPr>
            </w:pPr>
          </w:p>
        </w:tc>
        <w:tc>
          <w:tcPr>
            <w:tcW w:w="4812" w:type="dxa"/>
          </w:tcPr>
          <w:p w:rsidR="009572FE" w:rsidRPr="00CF540F" w:rsidRDefault="009572FE" w:rsidP="002F0576">
            <w:pPr>
              <w:rPr>
                <w:color w:val="auto"/>
                <w:sz w:val="24"/>
                <w:szCs w:val="24"/>
              </w:rPr>
            </w:pPr>
          </w:p>
        </w:tc>
      </w:tr>
      <w:tr w:rsidR="009572FE" w:rsidRPr="00F00DC5" w:rsidTr="002F0576">
        <w:trPr>
          <w:trHeight w:val="447"/>
        </w:trPr>
        <w:tc>
          <w:tcPr>
            <w:tcW w:w="4812" w:type="dxa"/>
          </w:tcPr>
          <w:p w:rsidR="009572FE" w:rsidRPr="00CF540F" w:rsidRDefault="009572FE" w:rsidP="002F0576">
            <w:pPr>
              <w:rPr>
                <w:color w:val="auto"/>
                <w:sz w:val="24"/>
                <w:szCs w:val="24"/>
              </w:rPr>
            </w:pPr>
          </w:p>
        </w:tc>
        <w:tc>
          <w:tcPr>
            <w:tcW w:w="4812" w:type="dxa"/>
          </w:tcPr>
          <w:p w:rsidR="009572FE" w:rsidRPr="00CF540F" w:rsidRDefault="009572FE" w:rsidP="002F0576">
            <w:pPr>
              <w:rPr>
                <w:color w:val="auto"/>
                <w:sz w:val="24"/>
                <w:szCs w:val="24"/>
              </w:rPr>
            </w:pPr>
          </w:p>
        </w:tc>
      </w:tr>
      <w:tr w:rsidR="009572FE" w:rsidRPr="00F00DC5" w:rsidTr="002F0576">
        <w:trPr>
          <w:trHeight w:val="447"/>
        </w:trPr>
        <w:tc>
          <w:tcPr>
            <w:tcW w:w="4812" w:type="dxa"/>
          </w:tcPr>
          <w:p w:rsidR="009572FE" w:rsidRPr="00CF540F" w:rsidRDefault="009572FE" w:rsidP="002F0576">
            <w:pPr>
              <w:rPr>
                <w:color w:val="auto"/>
                <w:sz w:val="24"/>
                <w:szCs w:val="24"/>
              </w:rPr>
            </w:pPr>
          </w:p>
        </w:tc>
        <w:tc>
          <w:tcPr>
            <w:tcW w:w="4812" w:type="dxa"/>
          </w:tcPr>
          <w:p w:rsidR="009572FE" w:rsidRPr="00CF540F" w:rsidRDefault="009572FE" w:rsidP="002F0576">
            <w:pPr>
              <w:rPr>
                <w:color w:val="auto"/>
                <w:sz w:val="24"/>
                <w:szCs w:val="24"/>
              </w:rPr>
            </w:pPr>
          </w:p>
        </w:tc>
      </w:tr>
      <w:tr w:rsidR="009572FE" w:rsidRPr="00F00DC5" w:rsidTr="002F0576">
        <w:trPr>
          <w:trHeight w:val="447"/>
        </w:trPr>
        <w:tc>
          <w:tcPr>
            <w:tcW w:w="4812" w:type="dxa"/>
          </w:tcPr>
          <w:p w:rsidR="009572FE" w:rsidRPr="00F00DC5" w:rsidRDefault="009572FE" w:rsidP="002F0576"/>
        </w:tc>
        <w:tc>
          <w:tcPr>
            <w:tcW w:w="4812" w:type="dxa"/>
          </w:tcPr>
          <w:p w:rsidR="009572FE" w:rsidRPr="00F00DC5" w:rsidRDefault="009572FE" w:rsidP="002F0576"/>
        </w:tc>
      </w:tr>
      <w:tr w:rsidR="009572FE" w:rsidRPr="00F00DC5" w:rsidTr="002F0576">
        <w:trPr>
          <w:trHeight w:val="447"/>
        </w:trPr>
        <w:tc>
          <w:tcPr>
            <w:tcW w:w="4812" w:type="dxa"/>
          </w:tcPr>
          <w:p w:rsidR="009572FE" w:rsidRPr="00F00DC5" w:rsidRDefault="009572FE" w:rsidP="002F0576"/>
        </w:tc>
        <w:tc>
          <w:tcPr>
            <w:tcW w:w="4812" w:type="dxa"/>
          </w:tcPr>
          <w:p w:rsidR="009572FE" w:rsidRPr="00F00DC5" w:rsidRDefault="009572FE" w:rsidP="002F0576"/>
        </w:tc>
      </w:tr>
      <w:tr w:rsidR="009572FE" w:rsidRPr="00F00DC5" w:rsidTr="002F0576">
        <w:trPr>
          <w:trHeight w:val="447"/>
        </w:trPr>
        <w:tc>
          <w:tcPr>
            <w:tcW w:w="4812" w:type="dxa"/>
          </w:tcPr>
          <w:p w:rsidR="009572FE" w:rsidRPr="00F00DC5" w:rsidRDefault="009572FE" w:rsidP="002F0576"/>
        </w:tc>
        <w:tc>
          <w:tcPr>
            <w:tcW w:w="4812" w:type="dxa"/>
          </w:tcPr>
          <w:p w:rsidR="009572FE" w:rsidRPr="00F00DC5" w:rsidRDefault="009572FE" w:rsidP="002F0576"/>
        </w:tc>
      </w:tr>
      <w:tr w:rsidR="009572FE" w:rsidRPr="00F00DC5" w:rsidTr="002F0576">
        <w:trPr>
          <w:trHeight w:val="447"/>
        </w:trPr>
        <w:tc>
          <w:tcPr>
            <w:tcW w:w="4812" w:type="dxa"/>
          </w:tcPr>
          <w:p w:rsidR="009572FE" w:rsidRPr="00F00DC5" w:rsidRDefault="009572FE" w:rsidP="002F0576"/>
        </w:tc>
        <w:tc>
          <w:tcPr>
            <w:tcW w:w="4812" w:type="dxa"/>
          </w:tcPr>
          <w:p w:rsidR="009572FE" w:rsidRPr="00F00DC5" w:rsidRDefault="009572FE" w:rsidP="002F0576"/>
        </w:tc>
      </w:tr>
      <w:tr w:rsidR="009572FE" w:rsidRPr="00F00DC5" w:rsidTr="002F0576">
        <w:trPr>
          <w:trHeight w:val="447"/>
        </w:trPr>
        <w:tc>
          <w:tcPr>
            <w:tcW w:w="4812" w:type="dxa"/>
          </w:tcPr>
          <w:p w:rsidR="009572FE" w:rsidRDefault="009572FE" w:rsidP="002F0576"/>
          <w:p w:rsidR="009572FE" w:rsidRPr="00F00DC5" w:rsidRDefault="009572FE" w:rsidP="002F0576"/>
        </w:tc>
        <w:tc>
          <w:tcPr>
            <w:tcW w:w="4812" w:type="dxa"/>
          </w:tcPr>
          <w:p w:rsidR="009572FE" w:rsidRPr="00F00DC5" w:rsidRDefault="009572FE" w:rsidP="002F0576"/>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BF4A2A" w:rsidRDefault="005671EA" w:rsidP="00F46391">
            <w:pPr>
              <w:rPr>
                <w:sz w:val="24"/>
                <w:szCs w:val="24"/>
              </w:rPr>
            </w:pPr>
            <w:r w:rsidRPr="00BF4A2A">
              <w:rPr>
                <w:sz w:val="24"/>
                <w:szCs w:val="24"/>
              </w:rPr>
              <w:t>CSA</w:t>
            </w:r>
          </w:p>
        </w:tc>
        <w:tc>
          <w:tcPr>
            <w:tcW w:w="6782" w:type="dxa"/>
            <w:vAlign w:val="center"/>
          </w:tcPr>
          <w:p w:rsidR="005671EA" w:rsidRPr="00BF4A2A" w:rsidRDefault="005671EA" w:rsidP="00F46391">
            <w:pPr>
              <w:rPr>
                <w:b w:val="0"/>
                <w:sz w:val="24"/>
                <w:szCs w:val="24"/>
              </w:rPr>
            </w:pPr>
            <w:r w:rsidRPr="00BF4A2A">
              <w:rPr>
                <w:b w:val="0"/>
                <w:sz w:val="24"/>
                <w:szCs w:val="24"/>
              </w:rPr>
              <w:t>Customer Service Assistant</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RO</w:t>
            </w:r>
          </w:p>
        </w:tc>
        <w:tc>
          <w:tcPr>
            <w:tcW w:w="6782" w:type="dxa"/>
            <w:vAlign w:val="center"/>
          </w:tcPr>
          <w:p w:rsidR="005671EA" w:rsidRPr="00BF4A2A" w:rsidRDefault="005671EA" w:rsidP="00F46391">
            <w:pPr>
              <w:rPr>
                <w:sz w:val="24"/>
                <w:szCs w:val="24"/>
              </w:rPr>
            </w:pPr>
            <w:r w:rsidRPr="00BF4A2A">
              <w:rPr>
                <w:sz w:val="24"/>
                <w:szCs w:val="24"/>
              </w:rPr>
              <w:t>Rail Operator</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CO</w:t>
            </w:r>
          </w:p>
        </w:tc>
        <w:tc>
          <w:tcPr>
            <w:tcW w:w="6782" w:type="dxa"/>
            <w:vAlign w:val="center"/>
          </w:tcPr>
          <w:p w:rsidR="005671EA" w:rsidRPr="00BF4A2A" w:rsidRDefault="005671EA" w:rsidP="00F46391">
            <w:pPr>
              <w:rPr>
                <w:sz w:val="24"/>
                <w:szCs w:val="24"/>
              </w:rPr>
            </w:pPr>
            <w:r w:rsidRPr="00BF4A2A">
              <w:rPr>
                <w:sz w:val="24"/>
                <w:szCs w:val="24"/>
              </w:rPr>
              <w:t>Clerical Officer</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CA</w:t>
            </w:r>
          </w:p>
        </w:tc>
        <w:tc>
          <w:tcPr>
            <w:tcW w:w="6782" w:type="dxa"/>
            <w:vAlign w:val="center"/>
          </w:tcPr>
          <w:p w:rsidR="005671EA" w:rsidRPr="00BF4A2A" w:rsidRDefault="005671EA" w:rsidP="00F46391">
            <w:pPr>
              <w:rPr>
                <w:sz w:val="24"/>
                <w:szCs w:val="24"/>
              </w:rPr>
            </w:pPr>
            <w:r w:rsidRPr="00BF4A2A">
              <w:rPr>
                <w:sz w:val="24"/>
                <w:szCs w:val="24"/>
              </w:rPr>
              <w:t>Customer Ambassador</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TP</w:t>
            </w:r>
          </w:p>
        </w:tc>
        <w:tc>
          <w:tcPr>
            <w:tcW w:w="6782" w:type="dxa"/>
            <w:vAlign w:val="center"/>
          </w:tcPr>
          <w:p w:rsidR="005671EA" w:rsidRPr="00BF4A2A" w:rsidRDefault="005671EA" w:rsidP="00F46391">
            <w:pPr>
              <w:rPr>
                <w:sz w:val="24"/>
                <w:szCs w:val="24"/>
              </w:rPr>
            </w:pPr>
            <w:r w:rsidRPr="00BF4A2A">
              <w:rPr>
                <w:sz w:val="24"/>
                <w:szCs w:val="24"/>
              </w:rPr>
              <w:t>Train Presentation</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RPA / RPI</w:t>
            </w:r>
          </w:p>
        </w:tc>
        <w:tc>
          <w:tcPr>
            <w:tcW w:w="6782" w:type="dxa"/>
            <w:vAlign w:val="center"/>
          </w:tcPr>
          <w:p w:rsidR="005671EA" w:rsidRPr="00BF4A2A" w:rsidRDefault="005671EA" w:rsidP="00F46391">
            <w:pPr>
              <w:rPr>
                <w:sz w:val="24"/>
                <w:szCs w:val="24"/>
              </w:rPr>
            </w:pPr>
            <w:r w:rsidRPr="00BF4A2A">
              <w:rPr>
                <w:sz w:val="24"/>
                <w:szCs w:val="24"/>
              </w:rPr>
              <w:t>Revenue Protection Assistant / Inspector</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RCO</w:t>
            </w:r>
          </w:p>
        </w:tc>
        <w:tc>
          <w:tcPr>
            <w:tcW w:w="6782" w:type="dxa"/>
            <w:vAlign w:val="center"/>
          </w:tcPr>
          <w:p w:rsidR="005671EA" w:rsidRPr="00BF4A2A" w:rsidRDefault="005671EA" w:rsidP="00F46391">
            <w:pPr>
              <w:rPr>
                <w:sz w:val="24"/>
                <w:szCs w:val="24"/>
              </w:rPr>
            </w:pPr>
            <w:r w:rsidRPr="00BF4A2A">
              <w:rPr>
                <w:sz w:val="24"/>
                <w:szCs w:val="24"/>
              </w:rPr>
              <w:t>Rail Community Officer</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DSM</w:t>
            </w:r>
          </w:p>
        </w:tc>
        <w:tc>
          <w:tcPr>
            <w:tcW w:w="6782" w:type="dxa"/>
            <w:vAlign w:val="center"/>
          </w:tcPr>
          <w:p w:rsidR="005671EA" w:rsidRPr="00BF4A2A" w:rsidRDefault="005671EA" w:rsidP="00F46391">
            <w:pPr>
              <w:rPr>
                <w:sz w:val="24"/>
                <w:szCs w:val="24"/>
              </w:rPr>
            </w:pPr>
            <w:r w:rsidRPr="00BF4A2A">
              <w:rPr>
                <w:sz w:val="24"/>
                <w:szCs w:val="24"/>
              </w:rPr>
              <w:t xml:space="preserve">Duty Station Manager </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FSM</w:t>
            </w:r>
          </w:p>
        </w:tc>
        <w:tc>
          <w:tcPr>
            <w:tcW w:w="6782" w:type="dxa"/>
            <w:vAlign w:val="center"/>
          </w:tcPr>
          <w:p w:rsidR="005671EA" w:rsidRPr="00BF4A2A" w:rsidRDefault="005671EA" w:rsidP="00F46391">
            <w:pPr>
              <w:rPr>
                <w:sz w:val="24"/>
                <w:szCs w:val="24"/>
              </w:rPr>
            </w:pPr>
            <w:r w:rsidRPr="00BF4A2A">
              <w:rPr>
                <w:sz w:val="24"/>
                <w:szCs w:val="24"/>
              </w:rPr>
              <w:t>Flagship Station Manager</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SM</w:t>
            </w:r>
          </w:p>
        </w:tc>
        <w:tc>
          <w:tcPr>
            <w:tcW w:w="6782" w:type="dxa"/>
            <w:vAlign w:val="center"/>
          </w:tcPr>
          <w:p w:rsidR="005671EA" w:rsidRPr="00BF4A2A" w:rsidRDefault="005671EA" w:rsidP="00F46391">
            <w:pPr>
              <w:rPr>
                <w:sz w:val="24"/>
                <w:szCs w:val="24"/>
              </w:rPr>
            </w:pPr>
            <w:r w:rsidRPr="00BF4A2A">
              <w:rPr>
                <w:sz w:val="24"/>
                <w:szCs w:val="24"/>
              </w:rPr>
              <w:t>Station Manager</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NR</w:t>
            </w:r>
          </w:p>
        </w:tc>
        <w:tc>
          <w:tcPr>
            <w:tcW w:w="6782" w:type="dxa"/>
            <w:vAlign w:val="center"/>
          </w:tcPr>
          <w:p w:rsidR="005671EA" w:rsidRPr="00BF4A2A" w:rsidRDefault="005671EA" w:rsidP="00F46391">
            <w:pPr>
              <w:rPr>
                <w:sz w:val="24"/>
                <w:szCs w:val="24"/>
              </w:rPr>
            </w:pPr>
            <w:r w:rsidRPr="00BF4A2A">
              <w:rPr>
                <w:sz w:val="24"/>
                <w:szCs w:val="24"/>
              </w:rPr>
              <w:t>Network Rail</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Person in charge (PIC)</w:t>
            </w:r>
          </w:p>
        </w:tc>
        <w:tc>
          <w:tcPr>
            <w:tcW w:w="6782" w:type="dxa"/>
            <w:vAlign w:val="center"/>
          </w:tcPr>
          <w:p w:rsidR="005671EA" w:rsidRPr="00BF4A2A" w:rsidRDefault="005671EA" w:rsidP="00F46391">
            <w:pPr>
              <w:rPr>
                <w:sz w:val="24"/>
                <w:szCs w:val="24"/>
              </w:rPr>
            </w:pPr>
            <w:r w:rsidRPr="00BF4A2A">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RIO</w:t>
            </w:r>
          </w:p>
        </w:tc>
        <w:tc>
          <w:tcPr>
            <w:tcW w:w="6782" w:type="dxa"/>
            <w:vAlign w:val="center"/>
          </w:tcPr>
          <w:p w:rsidR="005671EA" w:rsidRPr="00BF4A2A" w:rsidRDefault="005671EA" w:rsidP="00F46391">
            <w:pPr>
              <w:rPr>
                <w:sz w:val="24"/>
                <w:szCs w:val="24"/>
              </w:rPr>
            </w:pPr>
            <w:r w:rsidRPr="00BF4A2A">
              <w:rPr>
                <w:sz w:val="24"/>
                <w:szCs w:val="24"/>
              </w:rPr>
              <w:t>Rail Incident Officer</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SIO</w:t>
            </w:r>
          </w:p>
        </w:tc>
        <w:tc>
          <w:tcPr>
            <w:tcW w:w="6782" w:type="dxa"/>
            <w:vAlign w:val="center"/>
          </w:tcPr>
          <w:p w:rsidR="005671EA" w:rsidRPr="00BF4A2A" w:rsidRDefault="005671EA" w:rsidP="00F46391">
            <w:pPr>
              <w:rPr>
                <w:sz w:val="24"/>
                <w:szCs w:val="24"/>
              </w:rPr>
            </w:pPr>
            <w:r w:rsidRPr="00BF4A2A">
              <w:rPr>
                <w:sz w:val="24"/>
                <w:szCs w:val="24"/>
              </w:rPr>
              <w:t>Station Incident Officer</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TOLO</w:t>
            </w:r>
          </w:p>
        </w:tc>
        <w:tc>
          <w:tcPr>
            <w:tcW w:w="6782" w:type="dxa"/>
            <w:vAlign w:val="center"/>
          </w:tcPr>
          <w:p w:rsidR="005671EA" w:rsidRPr="00BF4A2A" w:rsidRDefault="005671EA" w:rsidP="00F46391">
            <w:pPr>
              <w:rPr>
                <w:sz w:val="24"/>
                <w:szCs w:val="24"/>
              </w:rPr>
            </w:pPr>
            <w:r w:rsidRPr="00BF4A2A">
              <w:rPr>
                <w:sz w:val="24"/>
                <w:szCs w:val="24"/>
              </w:rPr>
              <w:t>Train Operator’s Liaison Officer</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SWR</w:t>
            </w:r>
          </w:p>
        </w:tc>
        <w:tc>
          <w:tcPr>
            <w:tcW w:w="6782" w:type="dxa"/>
            <w:vAlign w:val="center"/>
          </w:tcPr>
          <w:p w:rsidR="005671EA" w:rsidRPr="00BF4A2A" w:rsidRDefault="005671EA" w:rsidP="00F46391">
            <w:pPr>
              <w:rPr>
                <w:sz w:val="24"/>
                <w:szCs w:val="24"/>
              </w:rPr>
            </w:pPr>
            <w:r w:rsidRPr="00BF4A2A">
              <w:rPr>
                <w:sz w:val="24"/>
                <w:szCs w:val="24"/>
              </w:rPr>
              <w:t>South Western Railway</w:t>
            </w:r>
          </w:p>
        </w:tc>
      </w:tr>
      <w:tr w:rsidR="005671EA" w:rsidRPr="00F00DC5" w:rsidTr="00F46391">
        <w:trPr>
          <w:trHeight w:val="320"/>
        </w:trPr>
        <w:tc>
          <w:tcPr>
            <w:tcW w:w="3114" w:type="dxa"/>
            <w:vAlign w:val="center"/>
          </w:tcPr>
          <w:p w:rsidR="005671EA" w:rsidRPr="00BF4A2A" w:rsidRDefault="005671EA" w:rsidP="00F46391">
            <w:pPr>
              <w:rPr>
                <w:b/>
                <w:sz w:val="24"/>
                <w:szCs w:val="24"/>
              </w:rPr>
            </w:pPr>
            <w:r w:rsidRPr="00BF4A2A">
              <w:rPr>
                <w:b/>
                <w:sz w:val="24"/>
                <w:szCs w:val="24"/>
              </w:rPr>
              <w:t>BTP</w:t>
            </w:r>
          </w:p>
        </w:tc>
        <w:tc>
          <w:tcPr>
            <w:tcW w:w="6782" w:type="dxa"/>
            <w:vAlign w:val="center"/>
          </w:tcPr>
          <w:p w:rsidR="005671EA" w:rsidRPr="00BF4A2A" w:rsidRDefault="005671EA" w:rsidP="00F46391">
            <w:pPr>
              <w:rPr>
                <w:sz w:val="24"/>
                <w:szCs w:val="24"/>
              </w:rPr>
            </w:pPr>
            <w:r w:rsidRPr="00BF4A2A">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BF4A2A"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BF4A2A"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w:t>
      </w:r>
      <w:bookmarkStart w:id="21" w:name="_GoBack"/>
      <w:bookmarkEnd w:id="21"/>
      <w:r w:rsidRPr="00F00DC5">
        <w:t>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087D" w:rsidRDefault="0001087D" w:rsidP="001B6321">
      <w:r>
        <w:separator/>
      </w:r>
    </w:p>
  </w:endnote>
  <w:endnote w:type="continuationSeparator" w:id="0">
    <w:p w:rsidR="0001087D" w:rsidRDefault="0001087D"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2F0576">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2F0576">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087D" w:rsidRDefault="0001087D" w:rsidP="001B6321">
      <w:r>
        <w:separator/>
      </w:r>
    </w:p>
  </w:footnote>
  <w:footnote w:type="continuationSeparator" w:id="0">
    <w:p w:rsidR="0001087D" w:rsidRDefault="0001087D"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1087D"/>
    <w:rsid w:val="000153C2"/>
    <w:rsid w:val="0006761A"/>
    <w:rsid w:val="000B5E51"/>
    <w:rsid w:val="000D2205"/>
    <w:rsid w:val="000F61BD"/>
    <w:rsid w:val="00120A37"/>
    <w:rsid w:val="00132494"/>
    <w:rsid w:val="00140BC2"/>
    <w:rsid w:val="00143E88"/>
    <w:rsid w:val="00175656"/>
    <w:rsid w:val="00183212"/>
    <w:rsid w:val="00186704"/>
    <w:rsid w:val="00191B03"/>
    <w:rsid w:val="001A7931"/>
    <w:rsid w:val="001B1FC5"/>
    <w:rsid w:val="001B364A"/>
    <w:rsid w:val="001B6321"/>
    <w:rsid w:val="001D0245"/>
    <w:rsid w:val="001D0F71"/>
    <w:rsid w:val="001D12F2"/>
    <w:rsid w:val="00205075"/>
    <w:rsid w:val="00205E6B"/>
    <w:rsid w:val="00215B89"/>
    <w:rsid w:val="00223AC0"/>
    <w:rsid w:val="00245872"/>
    <w:rsid w:val="00277956"/>
    <w:rsid w:val="00280FBA"/>
    <w:rsid w:val="002B4383"/>
    <w:rsid w:val="002C5F74"/>
    <w:rsid w:val="002E7E48"/>
    <w:rsid w:val="002F0576"/>
    <w:rsid w:val="002F2A7D"/>
    <w:rsid w:val="00323B38"/>
    <w:rsid w:val="00331F92"/>
    <w:rsid w:val="003416E1"/>
    <w:rsid w:val="00345C26"/>
    <w:rsid w:val="0036187B"/>
    <w:rsid w:val="003642C3"/>
    <w:rsid w:val="00364BB7"/>
    <w:rsid w:val="0038604B"/>
    <w:rsid w:val="003B1DF1"/>
    <w:rsid w:val="003B6BC3"/>
    <w:rsid w:val="003C31D8"/>
    <w:rsid w:val="003C56F8"/>
    <w:rsid w:val="003D33C3"/>
    <w:rsid w:val="00411521"/>
    <w:rsid w:val="004207CE"/>
    <w:rsid w:val="00457BCA"/>
    <w:rsid w:val="00475BE5"/>
    <w:rsid w:val="00487A34"/>
    <w:rsid w:val="00493D61"/>
    <w:rsid w:val="0049440E"/>
    <w:rsid w:val="004979AE"/>
    <w:rsid w:val="004A3933"/>
    <w:rsid w:val="004A4CAA"/>
    <w:rsid w:val="004A5943"/>
    <w:rsid w:val="004B6998"/>
    <w:rsid w:val="004C5EA6"/>
    <w:rsid w:val="004D2D49"/>
    <w:rsid w:val="004D471B"/>
    <w:rsid w:val="005066C9"/>
    <w:rsid w:val="0051075D"/>
    <w:rsid w:val="0051666B"/>
    <w:rsid w:val="00520AC0"/>
    <w:rsid w:val="00526707"/>
    <w:rsid w:val="00532C47"/>
    <w:rsid w:val="0055311C"/>
    <w:rsid w:val="005623B4"/>
    <w:rsid w:val="005671EA"/>
    <w:rsid w:val="00573CBF"/>
    <w:rsid w:val="005800AD"/>
    <w:rsid w:val="00597EA6"/>
    <w:rsid w:val="005C347E"/>
    <w:rsid w:val="006008FE"/>
    <w:rsid w:val="00601CD5"/>
    <w:rsid w:val="006246CD"/>
    <w:rsid w:val="00630853"/>
    <w:rsid w:val="00645935"/>
    <w:rsid w:val="006C21DE"/>
    <w:rsid w:val="006C2E65"/>
    <w:rsid w:val="006C48AD"/>
    <w:rsid w:val="006D0306"/>
    <w:rsid w:val="006D370C"/>
    <w:rsid w:val="0071484B"/>
    <w:rsid w:val="00716710"/>
    <w:rsid w:val="007568D2"/>
    <w:rsid w:val="00761523"/>
    <w:rsid w:val="007638EA"/>
    <w:rsid w:val="00767150"/>
    <w:rsid w:val="00781292"/>
    <w:rsid w:val="00783D2E"/>
    <w:rsid w:val="00792ADB"/>
    <w:rsid w:val="00793976"/>
    <w:rsid w:val="007B0C0D"/>
    <w:rsid w:val="007B2FC4"/>
    <w:rsid w:val="007C21ED"/>
    <w:rsid w:val="007D1AFB"/>
    <w:rsid w:val="007D4797"/>
    <w:rsid w:val="007E1FE6"/>
    <w:rsid w:val="007E2C82"/>
    <w:rsid w:val="007E6FF6"/>
    <w:rsid w:val="00816EE5"/>
    <w:rsid w:val="00886DFE"/>
    <w:rsid w:val="008915AB"/>
    <w:rsid w:val="008A2800"/>
    <w:rsid w:val="008B2677"/>
    <w:rsid w:val="008B5B17"/>
    <w:rsid w:val="008B72FF"/>
    <w:rsid w:val="008C4BBF"/>
    <w:rsid w:val="008D658D"/>
    <w:rsid w:val="008F6DDA"/>
    <w:rsid w:val="00915EB8"/>
    <w:rsid w:val="00916C5E"/>
    <w:rsid w:val="00955DBA"/>
    <w:rsid w:val="009560CA"/>
    <w:rsid w:val="009572FE"/>
    <w:rsid w:val="009708A3"/>
    <w:rsid w:val="00981137"/>
    <w:rsid w:val="009A3D04"/>
    <w:rsid w:val="009B2148"/>
    <w:rsid w:val="009B3145"/>
    <w:rsid w:val="009D5A97"/>
    <w:rsid w:val="009D5D21"/>
    <w:rsid w:val="00A17944"/>
    <w:rsid w:val="00A24325"/>
    <w:rsid w:val="00A75F7F"/>
    <w:rsid w:val="00A9611C"/>
    <w:rsid w:val="00AB26E3"/>
    <w:rsid w:val="00AC0665"/>
    <w:rsid w:val="00AC543B"/>
    <w:rsid w:val="00AC714F"/>
    <w:rsid w:val="00AD253F"/>
    <w:rsid w:val="00B177A2"/>
    <w:rsid w:val="00B245A4"/>
    <w:rsid w:val="00B260B1"/>
    <w:rsid w:val="00B6789A"/>
    <w:rsid w:val="00B75A5B"/>
    <w:rsid w:val="00B85870"/>
    <w:rsid w:val="00B94ACC"/>
    <w:rsid w:val="00B95DFA"/>
    <w:rsid w:val="00B97D21"/>
    <w:rsid w:val="00BB3C4B"/>
    <w:rsid w:val="00BB710B"/>
    <w:rsid w:val="00BC3FC3"/>
    <w:rsid w:val="00BC6240"/>
    <w:rsid w:val="00BD1187"/>
    <w:rsid w:val="00BD5446"/>
    <w:rsid w:val="00BD70CD"/>
    <w:rsid w:val="00BE2ADA"/>
    <w:rsid w:val="00BE6C05"/>
    <w:rsid w:val="00BF4A2A"/>
    <w:rsid w:val="00C06B9A"/>
    <w:rsid w:val="00C30FE0"/>
    <w:rsid w:val="00C337F1"/>
    <w:rsid w:val="00CB1825"/>
    <w:rsid w:val="00CC3B00"/>
    <w:rsid w:val="00CD5A18"/>
    <w:rsid w:val="00CF540F"/>
    <w:rsid w:val="00D154D9"/>
    <w:rsid w:val="00D218FA"/>
    <w:rsid w:val="00D34EB3"/>
    <w:rsid w:val="00DA0D68"/>
    <w:rsid w:val="00DA2888"/>
    <w:rsid w:val="00DB3187"/>
    <w:rsid w:val="00DC1EED"/>
    <w:rsid w:val="00DD4A5B"/>
    <w:rsid w:val="00E02997"/>
    <w:rsid w:val="00E34C2D"/>
    <w:rsid w:val="00E6651C"/>
    <w:rsid w:val="00E9144B"/>
    <w:rsid w:val="00EC548A"/>
    <w:rsid w:val="00EC5702"/>
    <w:rsid w:val="00EC5E20"/>
    <w:rsid w:val="00ED1662"/>
    <w:rsid w:val="00EE7D4A"/>
    <w:rsid w:val="00F11C2E"/>
    <w:rsid w:val="00F127D2"/>
    <w:rsid w:val="00F12CE6"/>
    <w:rsid w:val="00F133A3"/>
    <w:rsid w:val="00F3544C"/>
    <w:rsid w:val="00F46391"/>
    <w:rsid w:val="00F56255"/>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4C8F21CC-3002-42C9-8EBA-8F388ACC870A}">
  <ds:schemaRefs>
    <ds:schemaRef ds:uri="http://schemas.openxmlformats.org/officeDocument/2006/bibliography"/>
  </ds:schemaRefs>
</ds:datastoreItem>
</file>

<file path=customXml/itemProps2.xml><?xml version="1.0" encoding="utf-8"?>
<ds:datastoreItem xmlns:ds="http://schemas.openxmlformats.org/officeDocument/2006/customXml" ds:itemID="{70F0CBBB-B015-48F1-A915-E3710DDCF104}"/>
</file>

<file path=customXml/itemProps3.xml><?xml version="1.0" encoding="utf-8"?>
<ds:datastoreItem xmlns:ds="http://schemas.openxmlformats.org/officeDocument/2006/customXml" ds:itemID="{A29B0754-467A-4F0A-8D9E-4E7006C33A86}"/>
</file>

<file path=customXml/itemProps4.xml><?xml version="1.0" encoding="utf-8"?>
<ds:datastoreItem xmlns:ds="http://schemas.openxmlformats.org/officeDocument/2006/customXml" ds:itemID="{A399AC30-6C0C-4706-93F3-B4C0D171A863}"/>
</file>

<file path=docProps/app.xml><?xml version="1.0" encoding="utf-8"?>
<Properties xmlns="http://schemas.openxmlformats.org/officeDocument/2006/extended-properties" xmlns:vt="http://schemas.openxmlformats.org/officeDocument/2006/docPropsVTypes">
  <Template>Normal</Template>
  <TotalTime>23</TotalTime>
  <Pages>16</Pages>
  <Words>2858</Words>
  <Characters>16297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27</cp:revision>
  <cp:lastPrinted>2018-04-05T16:27:00Z</cp:lastPrinted>
  <dcterms:created xsi:type="dcterms:W3CDTF">2018-04-16T05:22:00Z</dcterms:created>
  <dcterms:modified xsi:type="dcterms:W3CDTF">2018-04-27T11:47:00Z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