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752B" w:rsidRPr="00B34B44" w:rsidRDefault="00B34B44" w:rsidP="00B34B44">
      <w:pPr>
        <w:jc w:val="center"/>
        <w:rPr>
          <w:b/>
        </w:rPr>
      </w:pPr>
      <w:proofErr w:type="spellStart"/>
      <w:r w:rsidRPr="00B34B44">
        <w:rPr>
          <w:rFonts w:hint="eastAsia"/>
          <w:b/>
          <w:sz w:val="32"/>
        </w:rPr>
        <w:t>E</w:t>
      </w:r>
      <w:r w:rsidRPr="00B34B44">
        <w:rPr>
          <w:b/>
          <w:sz w:val="32"/>
        </w:rPr>
        <w:t>nergyCloudSim</w:t>
      </w:r>
      <w:proofErr w:type="spellEnd"/>
      <w:r w:rsidRPr="00B34B44">
        <w:rPr>
          <w:b/>
          <w:sz w:val="32"/>
        </w:rPr>
        <w:t xml:space="preserve"> </w:t>
      </w:r>
      <w:r>
        <w:rPr>
          <w:b/>
          <w:sz w:val="32"/>
        </w:rPr>
        <w:t xml:space="preserve">Quick </w:t>
      </w:r>
      <w:r w:rsidRPr="00B34B44">
        <w:rPr>
          <w:b/>
          <w:sz w:val="32"/>
        </w:rPr>
        <w:t>Manual</w:t>
      </w:r>
      <w:r w:rsidR="00FD4622">
        <w:rPr>
          <w:b/>
          <w:sz w:val="32"/>
        </w:rPr>
        <w:t xml:space="preserve"> V</w:t>
      </w:r>
      <w:bookmarkStart w:id="0" w:name="_GoBack"/>
      <w:bookmarkEnd w:id="0"/>
      <w:r w:rsidR="00FD4622">
        <w:rPr>
          <w:b/>
          <w:sz w:val="32"/>
        </w:rPr>
        <w:t>0.1</w:t>
      </w:r>
    </w:p>
    <w:p w:rsidR="00B34B44" w:rsidRDefault="00B34B44"/>
    <w:p w:rsidR="00B34B44" w:rsidRDefault="00B34B44" w:rsidP="00B34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개발환경</w:t>
      </w:r>
    </w:p>
    <w:p w:rsidR="00B34B44" w:rsidRDefault="00B34B44" w:rsidP="00B34B44">
      <w:pPr>
        <w:pStyle w:val="a3"/>
        <w:numPr>
          <w:ilvl w:val="1"/>
          <w:numId w:val="1"/>
        </w:numPr>
        <w:ind w:leftChars="0"/>
      </w:pPr>
      <w:r>
        <w:t>Python 3.7.7</w:t>
      </w:r>
    </w:p>
    <w:p w:rsidR="00B34B44" w:rsidRDefault="00B34B44" w:rsidP="00B34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주요 라이브러리</w:t>
      </w:r>
    </w:p>
    <w:p w:rsidR="00B34B44" w:rsidRDefault="00B34B44" w:rsidP="00B34B44">
      <w:pPr>
        <w:pStyle w:val="a3"/>
        <w:numPr>
          <w:ilvl w:val="1"/>
          <w:numId w:val="1"/>
        </w:numPr>
        <w:ind w:leftChars="0"/>
      </w:pPr>
      <w:r>
        <w:t xml:space="preserve">다음의 방식으로 라이브러리 </w:t>
      </w:r>
      <w:proofErr w:type="gramStart"/>
      <w:r>
        <w:t>설치 :</w:t>
      </w:r>
      <w:proofErr w:type="gramEnd"/>
      <w:r>
        <w:t xml:space="preserve"> python -m pip install XXX or pip install XXX</w:t>
      </w:r>
    </w:p>
    <w:p w:rsidR="00B34B44" w:rsidRDefault="00B34B44" w:rsidP="00AB504F">
      <w:pPr>
        <w:pStyle w:val="a3"/>
        <w:numPr>
          <w:ilvl w:val="1"/>
          <w:numId w:val="1"/>
        </w:numPr>
        <w:ind w:leftChars="0"/>
        <w:rPr>
          <w:rFonts w:hint="eastAsia"/>
        </w:rPr>
      </w:pPr>
      <w:proofErr w:type="spellStart"/>
      <w:r>
        <w:t>cmath</w:t>
      </w:r>
      <w:proofErr w:type="spellEnd"/>
      <w:r>
        <w:t xml:space="preserve">, </w:t>
      </w:r>
      <w:proofErr w:type="spellStart"/>
      <w:r>
        <w:t>networkX</w:t>
      </w:r>
      <w:proofErr w:type="spellEnd"/>
      <w:r>
        <w:t xml:space="preserve">, pandas, </w:t>
      </w:r>
      <w:proofErr w:type="spellStart"/>
      <w:r>
        <w:t>xlrd</w:t>
      </w:r>
      <w:proofErr w:type="spellEnd"/>
      <w:r>
        <w:t xml:space="preserve"> (</w:t>
      </w:r>
      <w:r>
        <w:rPr>
          <w:rFonts w:hint="eastAsia"/>
        </w:rPr>
        <w:t>최신버전)</w:t>
      </w:r>
    </w:p>
    <w:p w:rsidR="00B34B44" w:rsidRDefault="00B34B44" w:rsidP="00B34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실행방법</w:t>
      </w:r>
    </w:p>
    <w:p w:rsidR="00B34B44" w:rsidRDefault="00B34B44" w:rsidP="00B34B44">
      <w:pPr>
        <w:pStyle w:val="a3"/>
        <w:numPr>
          <w:ilvl w:val="1"/>
          <w:numId w:val="1"/>
        </w:numPr>
        <w:ind w:leftChars="0"/>
      </w:pPr>
      <w:r>
        <w:t>Python main_EnergyCloudSim.py</w:t>
      </w:r>
    </w:p>
    <w:p w:rsidR="00B34B44" w:rsidRDefault="00B34B44" w:rsidP="00B34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입력 파일</w:t>
      </w:r>
    </w:p>
    <w:p w:rsidR="00B34B44" w:rsidRDefault="00B34B44" w:rsidP="00B34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S</w:t>
      </w:r>
      <w:r>
        <w:t xml:space="preserve">imParameters.csv </w:t>
      </w:r>
      <w:r>
        <w:rPr>
          <w:rFonts w:hint="eastAsia"/>
        </w:rPr>
        <w:t>파일 수정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proofErr w:type="spellStart"/>
      <w:r>
        <w:t>data_dir</w:t>
      </w:r>
      <w:proofErr w:type="spellEnd"/>
      <w:r>
        <w:t xml:space="preserve">: </w:t>
      </w:r>
      <w:r>
        <w:rPr>
          <w:rFonts w:hint="eastAsia"/>
        </w:rPr>
        <w:t>시뮬레이션 초기 값 설정을 위한 파일이 있는 디렉토리 위치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r>
        <w:t>LD csv</w:t>
      </w:r>
      <w:r>
        <w:t>: Household</w:t>
      </w:r>
      <w:r>
        <w:rPr>
          <w:rFonts w:hint="eastAsia"/>
        </w:rPr>
        <w:t xml:space="preserve">의 연결 모선 정보 및 </w:t>
      </w:r>
      <w:r>
        <w:t xml:space="preserve">phase </w:t>
      </w:r>
      <w:r>
        <w:rPr>
          <w:rFonts w:hint="eastAsia"/>
        </w:rPr>
        <w:t>정보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r>
        <w:t>LD_P csv</w:t>
      </w:r>
      <w:r>
        <w:t xml:space="preserve">: </w:t>
      </w:r>
      <w:r>
        <w:rPr>
          <w:rFonts w:hint="eastAsia"/>
        </w:rPr>
        <w:t>H</w:t>
      </w:r>
      <w:r>
        <w:t xml:space="preserve">ousehold </w:t>
      </w:r>
      <w:r>
        <w:rPr>
          <w:rFonts w:hint="eastAsia"/>
        </w:rPr>
        <w:t>유효전력 관련 데이터 파일 이름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r>
        <w:t>LD_Q csv</w:t>
      </w:r>
      <w:r>
        <w:t xml:space="preserve">: </w:t>
      </w:r>
      <w:r>
        <w:rPr>
          <w:rFonts w:hint="eastAsia"/>
        </w:rPr>
        <w:t>H</w:t>
      </w:r>
      <w:r>
        <w:t xml:space="preserve">ousehold </w:t>
      </w:r>
      <w:r>
        <w:rPr>
          <w:rFonts w:hint="eastAsia"/>
        </w:rPr>
        <w:t>무효</w:t>
      </w:r>
      <w:r>
        <w:rPr>
          <w:rFonts w:hint="eastAsia"/>
        </w:rPr>
        <w:t>전력 관련 데이터 파일 이름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r>
        <w:t>BS csv</w:t>
      </w:r>
      <w:r>
        <w:t xml:space="preserve">: </w:t>
      </w:r>
      <w:r>
        <w:rPr>
          <w:rFonts w:hint="eastAsia"/>
        </w:rPr>
        <w:t xml:space="preserve">전력계통 모선 </w:t>
      </w:r>
      <w:r>
        <w:t xml:space="preserve">(V) </w:t>
      </w:r>
      <w:r>
        <w:rPr>
          <w:rFonts w:hint="eastAsia"/>
        </w:rPr>
        <w:t>관련 데이터 파일 이름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r>
        <w:t>BR csv</w:t>
      </w:r>
      <w:r>
        <w:t xml:space="preserve">: </w:t>
      </w:r>
      <w:r>
        <w:rPr>
          <w:rFonts w:hint="eastAsia"/>
        </w:rPr>
        <w:t>전력</w:t>
      </w:r>
      <w:r>
        <w:rPr>
          <w:rFonts w:hint="eastAsia"/>
        </w:rPr>
        <w:t>계통</w:t>
      </w:r>
      <w:r>
        <w:rPr>
          <w:rFonts w:hint="eastAsia"/>
        </w:rPr>
        <w:t xml:space="preserve"> </w:t>
      </w:r>
      <w:r>
        <w:rPr>
          <w:rFonts w:hint="eastAsia"/>
        </w:rPr>
        <w:t>선로</w:t>
      </w:r>
      <w:r>
        <w:rPr>
          <w:rFonts w:hint="eastAsia"/>
        </w:rPr>
        <w:t xml:space="preserve"> </w:t>
      </w:r>
      <w:r>
        <w:t>(</w:t>
      </w:r>
      <w:r>
        <w:t>E</w:t>
      </w:r>
      <w:r>
        <w:t xml:space="preserve">) </w:t>
      </w:r>
      <w:r>
        <w:rPr>
          <w:rFonts w:hint="eastAsia"/>
        </w:rPr>
        <w:t>관련 데이터 파일 이름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r>
        <w:t>BR_Z csv</w:t>
      </w:r>
      <w:r>
        <w:t xml:space="preserve">: </w:t>
      </w:r>
      <w:r>
        <w:rPr>
          <w:rFonts w:hint="eastAsia"/>
        </w:rPr>
        <w:t xml:space="preserve">전력 계통의 선로 임피던스 </w:t>
      </w:r>
      <w:proofErr w:type="spellStart"/>
      <w:r>
        <w:rPr>
          <w:rFonts w:hint="eastAsia"/>
        </w:rPr>
        <w:t>게이터</w:t>
      </w:r>
      <w:proofErr w:type="spellEnd"/>
      <w:r>
        <w:rPr>
          <w:rFonts w:hint="eastAsia"/>
        </w:rPr>
        <w:t xml:space="preserve"> 파일 이름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proofErr w:type="spellStart"/>
      <w:r>
        <w:t>v_slack</w:t>
      </w:r>
      <w:proofErr w:type="spellEnd"/>
      <w:r>
        <w:t xml:space="preserve">: </w:t>
      </w:r>
      <w:r>
        <w:rPr>
          <w:rFonts w:hint="eastAsia"/>
        </w:rPr>
        <w:t xml:space="preserve">변압기 </w:t>
      </w:r>
      <w:r>
        <w:t>1</w:t>
      </w:r>
      <w:r>
        <w:rPr>
          <w:rFonts w:hint="eastAsia"/>
        </w:rPr>
        <w:t>차측 전압 값</w:t>
      </w:r>
    </w:p>
    <w:p w:rsidR="00B34B44" w:rsidRDefault="00B34B44" w:rsidP="00B34B44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우리나라의 경우 </w:t>
      </w:r>
      <w:r>
        <w:t>220</w:t>
      </w:r>
      <w:r>
        <w:rPr>
          <w:rFonts w:hint="eastAsia"/>
        </w:rPr>
        <w:t>으로 설정</w:t>
      </w:r>
    </w:p>
    <w:p w:rsidR="00B34B44" w:rsidRDefault="00B34B44" w:rsidP="00B34B44">
      <w:pPr>
        <w:pStyle w:val="a3"/>
        <w:numPr>
          <w:ilvl w:val="2"/>
          <w:numId w:val="1"/>
        </w:numPr>
        <w:ind w:leftChars="0"/>
      </w:pPr>
      <w:r>
        <w:t>end time</w:t>
      </w:r>
      <w:r>
        <w:t xml:space="preserve">: </w:t>
      </w:r>
      <w:r>
        <w:rPr>
          <w:rFonts w:hint="eastAsia"/>
        </w:rPr>
        <w:t>시뮬레이션 종료 시간</w:t>
      </w:r>
    </w:p>
    <w:p w:rsidR="00B34B44" w:rsidRDefault="00B34B44" w:rsidP="00B34B44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출력 파일</w:t>
      </w:r>
    </w:p>
    <w:p w:rsidR="00FD4622" w:rsidRDefault="00FD4622" w:rsidP="00B34B4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계통 데이터</w:t>
      </w:r>
    </w:p>
    <w:p w:rsidR="00B34B44" w:rsidRDefault="00B34B44" w:rsidP="00FD462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L</w:t>
      </w:r>
      <w:r>
        <w:t>D_#.csv</w:t>
      </w:r>
    </w:p>
    <w:p w:rsidR="00B34B44" w:rsidRDefault="00B34B44" w:rsidP="00FD462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H</w:t>
      </w:r>
      <w:r>
        <w:t>ousehold ID #</w:t>
      </w:r>
      <w:r w:rsidR="00FD4622">
        <w:rPr>
          <w:rFonts w:hint="eastAsia"/>
        </w:rPr>
        <w:t>의 시간별 전압 변화</w:t>
      </w:r>
    </w:p>
    <w:p w:rsidR="00FD4622" w:rsidRDefault="00FD4622" w:rsidP="00FD4622">
      <w:pPr>
        <w:pStyle w:val="a3"/>
        <w:numPr>
          <w:ilvl w:val="2"/>
          <w:numId w:val="1"/>
        </w:numPr>
        <w:ind w:leftChars="0"/>
      </w:pPr>
      <w:r>
        <w:lastRenderedPageBreak/>
        <w:t>TR_I.csv</w:t>
      </w:r>
    </w:p>
    <w:p w:rsidR="00FD4622" w:rsidRDefault="00FD4622" w:rsidP="00FD4622">
      <w:pPr>
        <w:pStyle w:val="a3"/>
        <w:numPr>
          <w:ilvl w:val="3"/>
          <w:numId w:val="1"/>
        </w:numPr>
        <w:ind w:leftChars="0"/>
      </w:pPr>
      <w:r>
        <w:t>3</w:t>
      </w:r>
      <w:r>
        <w:rPr>
          <w:rFonts w:hint="eastAsia"/>
        </w:rPr>
        <w:t>상에 대한 변압기의 시간별 전류 변화</w:t>
      </w:r>
    </w:p>
    <w:p w:rsidR="00FD4622" w:rsidRDefault="00FD4622" w:rsidP="00FD462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R_P.csv</w:t>
      </w:r>
    </w:p>
    <w:p w:rsidR="00FD4622" w:rsidRDefault="00FD4622" w:rsidP="00FD4622">
      <w:pPr>
        <w:pStyle w:val="a3"/>
        <w:numPr>
          <w:ilvl w:val="3"/>
          <w:numId w:val="1"/>
        </w:numPr>
        <w:ind w:leftChars="0"/>
      </w:pPr>
      <w:r>
        <w:t>3</w:t>
      </w:r>
      <w:r>
        <w:rPr>
          <w:rFonts w:hint="eastAsia"/>
        </w:rPr>
        <w:t xml:space="preserve">상에 대한 변압기의 시간별 </w:t>
      </w:r>
      <w:r>
        <w:rPr>
          <w:rFonts w:hint="eastAsia"/>
        </w:rPr>
        <w:t xml:space="preserve">유효전력 </w:t>
      </w:r>
      <w:r>
        <w:rPr>
          <w:rFonts w:hint="eastAsia"/>
        </w:rPr>
        <w:t>변화</w:t>
      </w:r>
    </w:p>
    <w:p w:rsidR="00FD4622" w:rsidRDefault="00FD4622" w:rsidP="00FD462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T</w:t>
      </w:r>
      <w:r>
        <w:t>R_</w:t>
      </w:r>
      <w:r>
        <w:rPr>
          <w:rFonts w:hint="eastAsia"/>
        </w:rPr>
        <w:t>Q</w:t>
      </w:r>
      <w:r>
        <w:t>.csv</w:t>
      </w:r>
    </w:p>
    <w:p w:rsidR="00FD4622" w:rsidRDefault="00FD4622" w:rsidP="00FD4622">
      <w:pPr>
        <w:pStyle w:val="a3"/>
        <w:numPr>
          <w:ilvl w:val="3"/>
          <w:numId w:val="1"/>
        </w:numPr>
        <w:ind w:leftChars="0"/>
      </w:pPr>
      <w:r>
        <w:t>3</w:t>
      </w:r>
      <w:r>
        <w:rPr>
          <w:rFonts w:hint="eastAsia"/>
        </w:rPr>
        <w:t xml:space="preserve">상에 대한 변압기의 시간별 </w:t>
      </w:r>
      <w:r>
        <w:rPr>
          <w:rFonts w:hint="eastAsia"/>
        </w:rPr>
        <w:t>무효</w:t>
      </w:r>
      <w:r>
        <w:rPr>
          <w:rFonts w:hint="eastAsia"/>
        </w:rPr>
        <w:t>전력 변화</w:t>
      </w:r>
    </w:p>
    <w:p w:rsidR="00FD4622" w:rsidRDefault="00FD4622" w:rsidP="00FD4622">
      <w:pPr>
        <w:pStyle w:val="a3"/>
        <w:numPr>
          <w:ilvl w:val="2"/>
          <w:numId w:val="1"/>
        </w:numPr>
        <w:ind w:leftChars="0"/>
      </w:pPr>
      <w:r>
        <w:t>TR_S.csv</w:t>
      </w:r>
    </w:p>
    <w:p w:rsidR="00FD4622" w:rsidRDefault="00FD4622" w:rsidP="00FD4622">
      <w:pPr>
        <w:pStyle w:val="a3"/>
        <w:numPr>
          <w:ilvl w:val="3"/>
          <w:numId w:val="1"/>
        </w:numPr>
        <w:ind w:leftChars="0"/>
      </w:pPr>
      <w:r>
        <w:t>3</w:t>
      </w:r>
      <w:r>
        <w:rPr>
          <w:rFonts w:hint="eastAsia"/>
        </w:rPr>
        <w:t xml:space="preserve">상에 대한 변압기의 시간별 </w:t>
      </w:r>
      <w:r>
        <w:rPr>
          <w:rFonts w:hint="eastAsia"/>
        </w:rPr>
        <w:t>피상</w:t>
      </w:r>
      <w:r>
        <w:rPr>
          <w:rFonts w:hint="eastAsia"/>
        </w:rPr>
        <w:t>전력 변화</w:t>
      </w:r>
    </w:p>
    <w:p w:rsidR="00FD4622" w:rsidRDefault="00FD4622" w:rsidP="00FD4622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성능 지표</w:t>
      </w:r>
    </w:p>
    <w:p w:rsidR="00FD4622" w:rsidRDefault="00FD4622" w:rsidP="00FD4622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_Loss.csv</w:t>
      </w:r>
    </w:p>
    <w:p w:rsidR="00FD4622" w:rsidRDefault="00FD4622" w:rsidP="00FD462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>전력 계통의 시간별 손실 전력</w:t>
      </w:r>
    </w:p>
    <w:p w:rsidR="00FD4622" w:rsidRDefault="00FD4622" w:rsidP="00FD4622">
      <w:pPr>
        <w:pStyle w:val="a3"/>
        <w:numPr>
          <w:ilvl w:val="2"/>
          <w:numId w:val="1"/>
        </w:numPr>
        <w:ind w:leftChars="0"/>
      </w:pPr>
      <w:r>
        <w:t>Voltage_Unstable_Ratio.csv</w:t>
      </w:r>
    </w:p>
    <w:p w:rsidR="00FD4622" w:rsidRDefault="00FD4622" w:rsidP="00FD462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시간 별 가구별 </w:t>
      </w:r>
      <w:proofErr w:type="spellStart"/>
      <w:r>
        <w:rPr>
          <w:rFonts w:hint="eastAsia"/>
        </w:rPr>
        <w:t>비정격전압</w:t>
      </w:r>
      <w:proofErr w:type="spellEnd"/>
      <w:r>
        <w:rPr>
          <w:rFonts w:hint="eastAsia"/>
        </w:rPr>
        <w:t xml:space="preserve"> 인가 비율 변화</w:t>
      </w:r>
    </w:p>
    <w:p w:rsidR="00FD4622" w:rsidRDefault="00FD4622" w:rsidP="00FD4622">
      <w:pPr>
        <w:pStyle w:val="a3"/>
        <w:numPr>
          <w:ilvl w:val="4"/>
          <w:numId w:val="1"/>
        </w:numPr>
        <w:ind w:leftChars="0"/>
      </w:pPr>
      <w:proofErr w:type="spellStart"/>
      <w:r>
        <w:rPr>
          <w:rFonts w:hint="eastAsia"/>
        </w:rPr>
        <w:t>비정격전압</w:t>
      </w:r>
      <w:proofErr w:type="spellEnd"/>
      <w:r>
        <w:rPr>
          <w:rFonts w:hint="eastAsia"/>
        </w:rPr>
        <w:t xml:space="preserve"> 인가 비율 </w:t>
      </w:r>
      <w:r>
        <w:t xml:space="preserve">= </w:t>
      </w:r>
      <w:proofErr w:type="spellStart"/>
      <w:r>
        <w:rPr>
          <w:rFonts w:hint="eastAsia"/>
        </w:rPr>
        <w:t>비정격</w:t>
      </w:r>
      <w:proofErr w:type="spellEnd"/>
      <w:r>
        <w:rPr>
          <w:rFonts w:hint="eastAsia"/>
        </w:rPr>
        <w:t xml:space="preserve"> 전압 인가</w:t>
      </w:r>
      <w:r>
        <w:t xml:space="preserve"> </w:t>
      </w:r>
      <w:r>
        <w:rPr>
          <w:rFonts w:hint="eastAsia"/>
        </w:rPr>
        <w:t xml:space="preserve">가구 </w:t>
      </w:r>
      <w:proofErr w:type="gramStart"/>
      <w:r>
        <w:rPr>
          <w:rFonts w:hint="eastAsia"/>
        </w:rPr>
        <w:t>수</w:t>
      </w:r>
      <w:r>
        <w:t xml:space="preserve"> /</w:t>
      </w:r>
      <w:proofErr w:type="gramEnd"/>
      <w:r>
        <w:t xml:space="preserve"> </w:t>
      </w:r>
      <w:r>
        <w:rPr>
          <w:rFonts w:hint="eastAsia"/>
        </w:rPr>
        <w:t>전체 가구 수</w:t>
      </w:r>
    </w:p>
    <w:p w:rsidR="00FD4622" w:rsidRDefault="00FD4622" w:rsidP="00FD462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정격 전압 기준</w:t>
      </w:r>
    </w:p>
    <w:p w:rsidR="00FD4622" w:rsidRDefault="00FD4622" w:rsidP="00FD4622">
      <w:pPr>
        <w:pStyle w:val="a3"/>
        <w:numPr>
          <w:ilvl w:val="5"/>
          <w:numId w:val="1"/>
        </w:numPr>
        <w:ind w:leftChars="0"/>
      </w:pPr>
      <w:r>
        <w:rPr>
          <w:rFonts w:hint="eastAsia"/>
        </w:rPr>
        <w:t>우리나라:</w:t>
      </w:r>
      <w:r>
        <w:t xml:space="preserve"> </w:t>
      </w:r>
      <w:r w:rsidRPr="00FD4622">
        <w:t>220 ± 13</w:t>
      </w:r>
      <w:r>
        <w:t>V</w:t>
      </w:r>
    </w:p>
    <w:p w:rsidR="00FD4622" w:rsidRDefault="00FD4622" w:rsidP="00FD4622">
      <w:pPr>
        <w:pStyle w:val="a3"/>
        <w:numPr>
          <w:ilvl w:val="2"/>
          <w:numId w:val="1"/>
        </w:numPr>
        <w:ind w:leftChars="0"/>
      </w:pPr>
      <w:r w:rsidRPr="00FD4622">
        <w:t>Power_Imbalance.csv</w:t>
      </w:r>
    </w:p>
    <w:p w:rsidR="00FD4622" w:rsidRDefault="00FD4622" w:rsidP="00FD4622">
      <w:pPr>
        <w:pStyle w:val="a3"/>
        <w:numPr>
          <w:ilvl w:val="3"/>
          <w:numId w:val="1"/>
        </w:numPr>
        <w:ind w:leftChars="0"/>
      </w:pPr>
      <w:r>
        <w:rPr>
          <w:rFonts w:hint="eastAsia"/>
        </w:rPr>
        <w:t xml:space="preserve">시간 별 </w:t>
      </w:r>
      <w:r>
        <w:t>3</w:t>
      </w:r>
      <w:r>
        <w:rPr>
          <w:rFonts w:hint="eastAsia"/>
        </w:rPr>
        <w:t>상 불평형율 변화</w:t>
      </w:r>
    </w:p>
    <w:p w:rsidR="00FD4622" w:rsidRDefault="00FD4622" w:rsidP="00FD4622">
      <w:pPr>
        <w:pStyle w:val="a3"/>
        <w:numPr>
          <w:ilvl w:val="4"/>
          <w:numId w:val="1"/>
        </w:numPr>
        <w:ind w:leftChars="0"/>
      </w:pPr>
      <w:r>
        <w:rPr>
          <w:rFonts w:hint="eastAsia"/>
        </w:rPr>
        <w:t>3상 불평형율</w:t>
      </w:r>
      <w:r>
        <w:t xml:space="preserve">: </w:t>
      </w:r>
      <w:r w:rsidRPr="00FD4622">
        <w:rPr>
          <w:rFonts w:hint="eastAsia"/>
        </w:rPr>
        <w:t>삼상으로</w:t>
      </w:r>
      <w:r w:rsidRPr="00FD4622">
        <w:t xml:space="preserve"> 공급되는 선로에서 단상부하의 사용에 따라 각 상에 부하가 균일하게 걸리지 않는 것.</w:t>
      </w:r>
    </w:p>
    <w:p w:rsidR="00FD4622" w:rsidRPr="00FD4622" w:rsidRDefault="00FD4622" w:rsidP="00FD4622">
      <w:pPr>
        <w:numPr>
          <w:ilvl w:val="5"/>
          <w:numId w:val="1"/>
        </w:numPr>
      </w:pPr>
      <w:r>
        <w:rPr>
          <w:rFonts w:hint="eastAsia"/>
        </w:rPr>
        <w:t>3</w:t>
      </w:r>
      <w:r w:rsidRPr="00FD4622">
        <w:rPr>
          <w:rFonts w:hint="eastAsia"/>
        </w:rPr>
        <w:t>상</w:t>
      </w:r>
      <w:r w:rsidRPr="00FD4622">
        <w:t xml:space="preserve"> </w:t>
      </w:r>
      <w:r w:rsidRPr="00FD4622">
        <w:rPr>
          <w:rFonts w:hint="eastAsia"/>
        </w:rPr>
        <w:t>불평형율</w:t>
      </w:r>
      <w:r w:rsidRPr="00FD4622">
        <w:t>(%) = {(</w:t>
      </w:r>
      <w:r w:rsidRPr="00FD4622">
        <w:rPr>
          <w:rFonts w:hint="eastAsia"/>
        </w:rPr>
        <w:t>각</w:t>
      </w:r>
      <w:r w:rsidRPr="00FD4622">
        <w:t xml:space="preserve"> </w:t>
      </w:r>
      <w:proofErr w:type="spellStart"/>
      <w:r w:rsidRPr="00FD4622">
        <w:rPr>
          <w:rFonts w:hint="eastAsia"/>
        </w:rPr>
        <w:t>선간에</w:t>
      </w:r>
      <w:proofErr w:type="spellEnd"/>
      <w:r w:rsidRPr="00FD4622">
        <w:t xml:space="preserve"> </w:t>
      </w:r>
      <w:r w:rsidRPr="00FD4622">
        <w:rPr>
          <w:rFonts w:hint="eastAsia"/>
        </w:rPr>
        <w:t>접속되는</w:t>
      </w:r>
      <w:r w:rsidRPr="00FD4622">
        <w:t xml:space="preserve"> </w:t>
      </w:r>
      <w:r w:rsidRPr="00FD4622">
        <w:rPr>
          <w:rFonts w:hint="eastAsia"/>
        </w:rPr>
        <w:t>단상부하</w:t>
      </w:r>
      <w:r w:rsidRPr="00FD4622">
        <w:t xml:space="preserve"> </w:t>
      </w:r>
      <w:r w:rsidRPr="00FD4622">
        <w:rPr>
          <w:rFonts w:hint="eastAsia"/>
        </w:rPr>
        <w:t>총설비용량의</w:t>
      </w:r>
      <w:r w:rsidRPr="00FD4622">
        <w:t xml:space="preserve"> </w:t>
      </w:r>
      <w:r w:rsidRPr="00FD4622">
        <w:rPr>
          <w:rFonts w:hint="eastAsia"/>
        </w:rPr>
        <w:t>최대와</w:t>
      </w:r>
      <w:r w:rsidRPr="00FD4622">
        <w:t xml:space="preserve"> </w:t>
      </w:r>
      <w:r w:rsidRPr="00FD4622">
        <w:rPr>
          <w:rFonts w:hint="eastAsia"/>
        </w:rPr>
        <w:t>최소의</w:t>
      </w:r>
      <w:r w:rsidRPr="00FD4622">
        <w:t xml:space="preserve"> </w:t>
      </w:r>
      <w:r w:rsidRPr="00FD4622">
        <w:rPr>
          <w:rFonts w:hint="eastAsia"/>
        </w:rPr>
        <w:t>차</w:t>
      </w:r>
      <w:proofErr w:type="gramStart"/>
      <w:r w:rsidRPr="00FD4622">
        <w:t>) /</w:t>
      </w:r>
      <w:proofErr w:type="gramEnd"/>
      <w:r w:rsidRPr="00FD4622">
        <w:t xml:space="preserve"> (</w:t>
      </w:r>
      <w:r w:rsidRPr="00FD4622">
        <w:rPr>
          <w:rFonts w:hint="eastAsia"/>
        </w:rPr>
        <w:t>총부하설비용량의</w:t>
      </w:r>
      <w:r w:rsidRPr="00FD4622">
        <w:t xml:space="preserve"> 1/3)}</w:t>
      </w:r>
      <w:r w:rsidRPr="00FD4622">
        <w:rPr>
          <w:rFonts w:hint="eastAsia"/>
        </w:rPr>
        <w:t>×</w:t>
      </w:r>
      <w:r w:rsidRPr="00FD4622">
        <w:t xml:space="preserve">100 </w:t>
      </w:r>
    </w:p>
    <w:p w:rsidR="00FD4622" w:rsidRPr="00FD4622" w:rsidRDefault="00FD4622" w:rsidP="00FD4622">
      <w:pPr>
        <w:numPr>
          <w:ilvl w:val="5"/>
          <w:numId w:val="1"/>
        </w:numPr>
      </w:pPr>
      <w:r w:rsidRPr="00FD4622">
        <w:rPr>
          <w:rFonts w:hint="eastAsia"/>
        </w:rPr>
        <w:t>설비용량은</w:t>
      </w:r>
      <w:r w:rsidRPr="00FD4622">
        <w:t xml:space="preserve"> </w:t>
      </w:r>
      <w:r w:rsidRPr="00FD4622">
        <w:rPr>
          <w:rFonts w:hint="eastAsia"/>
        </w:rPr>
        <w:t>유효전력을</w:t>
      </w:r>
      <w:r w:rsidRPr="00FD4622">
        <w:t xml:space="preserve"> </w:t>
      </w:r>
      <w:r>
        <w:rPr>
          <w:rFonts w:hint="eastAsia"/>
        </w:rPr>
        <w:t>의미</w:t>
      </w:r>
    </w:p>
    <w:p w:rsidR="00FD4622" w:rsidRDefault="00FD4622" w:rsidP="00FD4622">
      <w:pPr>
        <w:numPr>
          <w:ilvl w:val="5"/>
          <w:numId w:val="1"/>
        </w:numPr>
      </w:pPr>
      <w:r w:rsidRPr="00FD4622">
        <w:rPr>
          <w:rFonts w:hint="eastAsia"/>
        </w:rPr>
        <w:t>단상부하</w:t>
      </w:r>
      <w:r w:rsidRPr="00FD4622">
        <w:t xml:space="preserve"> </w:t>
      </w:r>
      <w:r w:rsidRPr="00FD4622">
        <w:rPr>
          <w:rFonts w:hint="eastAsia"/>
        </w:rPr>
        <w:t>총설비용량은</w:t>
      </w:r>
      <w:r w:rsidRPr="00FD4622">
        <w:t xml:space="preserve"> </w:t>
      </w:r>
      <w:r w:rsidRPr="00FD4622">
        <w:rPr>
          <w:rFonts w:hint="eastAsia"/>
        </w:rPr>
        <w:t>상</w:t>
      </w:r>
      <w:r w:rsidRPr="00FD4622">
        <w:t xml:space="preserve"> </w:t>
      </w:r>
      <w:r w:rsidRPr="00FD4622">
        <w:rPr>
          <w:rFonts w:hint="eastAsia"/>
        </w:rPr>
        <w:t>별</w:t>
      </w:r>
      <w:r w:rsidRPr="00FD4622">
        <w:t xml:space="preserve">(ABC) </w:t>
      </w:r>
      <w:r w:rsidRPr="00FD4622">
        <w:rPr>
          <w:rFonts w:hint="eastAsia"/>
        </w:rPr>
        <w:t>로</w:t>
      </w:r>
      <w:r w:rsidRPr="00FD4622">
        <w:t xml:space="preserve"> </w:t>
      </w:r>
      <w:r w:rsidRPr="00FD4622">
        <w:rPr>
          <w:rFonts w:hint="eastAsia"/>
        </w:rPr>
        <w:t>부하를</w:t>
      </w:r>
      <w:r w:rsidRPr="00FD4622">
        <w:t xml:space="preserve"> </w:t>
      </w:r>
      <w:r w:rsidRPr="00FD4622">
        <w:rPr>
          <w:rFonts w:hint="eastAsia"/>
        </w:rPr>
        <w:t>나누어</w:t>
      </w:r>
      <w:r w:rsidRPr="00FD4622">
        <w:t xml:space="preserve"> LD_P </w:t>
      </w:r>
      <w:r w:rsidRPr="00FD4622">
        <w:rPr>
          <w:rFonts w:hint="eastAsia"/>
        </w:rPr>
        <w:t>더한</w:t>
      </w:r>
      <w:r w:rsidRPr="00FD4622">
        <w:t xml:space="preserve"> </w:t>
      </w:r>
      <w:r w:rsidRPr="00FD4622">
        <w:rPr>
          <w:rFonts w:hint="eastAsia"/>
        </w:rPr>
        <w:t>것</w:t>
      </w:r>
    </w:p>
    <w:p w:rsidR="00FD4622" w:rsidRDefault="00FD4622" w:rsidP="00FD4622">
      <w:pPr>
        <w:numPr>
          <w:ilvl w:val="4"/>
          <w:numId w:val="1"/>
        </w:numPr>
      </w:pPr>
      <w:r>
        <w:rPr>
          <w:rFonts w:hint="eastAsia"/>
        </w:rPr>
        <w:t>3상 불평형율 기준</w:t>
      </w:r>
    </w:p>
    <w:p w:rsidR="00B34B44" w:rsidRPr="00FD4622" w:rsidRDefault="00FD4622" w:rsidP="00273C12">
      <w:pPr>
        <w:numPr>
          <w:ilvl w:val="5"/>
          <w:numId w:val="1"/>
        </w:numPr>
        <w:rPr>
          <w:rFonts w:hint="eastAsia"/>
        </w:rPr>
      </w:pPr>
      <w:r>
        <w:rPr>
          <w:rFonts w:hint="eastAsia"/>
        </w:rPr>
        <w:t>우리나라:</w:t>
      </w:r>
      <w:r>
        <w:t xml:space="preserve"> 3</w:t>
      </w:r>
      <w:r>
        <w:rPr>
          <w:rFonts w:hint="eastAsia"/>
        </w:rPr>
        <w:t xml:space="preserve">상 불평형율을 </w:t>
      </w:r>
      <w:r>
        <w:t xml:space="preserve">30% </w:t>
      </w:r>
      <w:r>
        <w:rPr>
          <w:rFonts w:hint="eastAsia"/>
        </w:rPr>
        <w:t>이하로 유지</w:t>
      </w:r>
    </w:p>
    <w:sectPr w:rsidR="00B34B44" w:rsidRPr="00FD462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E"/>
    <w:multiLevelType w:val="singleLevel"/>
    <w:tmpl w:val="65C82CBA"/>
    <w:lvl w:ilvl="0">
      <w:numFmt w:val="bullet"/>
      <w:lvlText w:val="*"/>
      <w:lvlJc w:val="left"/>
    </w:lvl>
  </w:abstractNum>
  <w:abstractNum w:abstractNumId="1" w15:restartNumberingAfterBreak="0">
    <w:nsid w:val="5B173B1B"/>
    <w:multiLevelType w:val="hybridMultilevel"/>
    <w:tmpl w:val="6B588EAA"/>
    <w:lvl w:ilvl="0" w:tplc="04090001">
      <w:start w:val="1"/>
      <w:numFmt w:val="bullet"/>
      <w:lvlText w:val=""/>
      <w:lvlJc w:val="left"/>
      <w:pPr>
        <w:ind w:left="4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>
      <w:lvl w:ilvl="0">
        <w:numFmt w:val="bullet"/>
        <w:lvlText w:val="-"/>
        <w:legacy w:legacy="1" w:legacySpace="0" w:legacyIndent="0"/>
        <w:lvlJc w:val="left"/>
        <w:rPr>
          <w:rFonts w:ascii="바탕" w:eastAsia="바탕" w:hAnsi="바탕" w:hint="eastAsia"/>
          <w:sz w:val="36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44"/>
    <w:rsid w:val="00671A82"/>
    <w:rsid w:val="00747976"/>
    <w:rsid w:val="00B34B44"/>
    <w:rsid w:val="00FD4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E04157"/>
  <w15:chartTrackingRefBased/>
  <w15:docId w15:val="{C9822186-2C7C-4750-B2C2-B2D1CF8A8A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4B4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06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9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2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3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8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3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27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987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2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8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9427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76444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4233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54500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16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61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22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6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Jang Won Bae</dc:creator>
  <cp:keywords/>
  <dc:description/>
  <cp:lastModifiedBy>Jang Won Bae</cp:lastModifiedBy>
  <cp:revision>1</cp:revision>
  <dcterms:created xsi:type="dcterms:W3CDTF">2020-06-30T14:08:00Z</dcterms:created>
  <dcterms:modified xsi:type="dcterms:W3CDTF">2020-06-30T14:30:00Z</dcterms:modified>
</cp:coreProperties>
</file>