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7">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1">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5">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2">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4">
        <w:r>
          <w:t>https://cloud.ibm.com/docs/watsonxdata</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www.mysocialpulse.com/home" TargetMode="External"/><Relationship Id="rId187" Type="http://schemas.openxmlformats.org/officeDocument/2006/relationships/image" Target="media/image90.png"/><Relationship Id="rId188" Type="http://schemas.openxmlformats.org/officeDocument/2006/relationships/hyperlink" Target="https://cloud.ibm.com/docs"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test.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tryit.mysocialpulse.com/app_direct/freeCryptoStock/"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www.mysocialpulse.com/myhumanintelligence"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test.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dev.cloud.ibm.com/docs/content/wsj/catalog/overview-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dataplatform.cloud.ibm.com/docs/content/svc-welcome/dv.html"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watsonxdata"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2023-08-02T21:11:51Z</dcterms:created>
  <dcterms:modified xsi:type="dcterms:W3CDTF">2023-08-02T21:11:51Z</dcterms:modified>
</cp:coreProperties>
</file>