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4">
        <w:r>
          <w:t>https://docs.dizzion.com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8">
        <w:r>
          <w:t>https://everythingthatis.cloud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6">
        <w:r>
          <w:t>https://www.fnts.com/cloud/ibm-power-cloud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getting-started/welcome-main.html?context=dph" TargetMode="External"/><Relationship Id="rId97" Type="http://schemas.openxmlformats.org/officeDocument/2006/relationships/image" Target="media/image46.png"/><Relationship Id="rId98" Type="http://schemas.openxmlformats.org/officeDocument/2006/relationships/hyperlink" Target="https://dataplatform.cloud.ibm.com/docs/content/wsj/manage-data/rep-data-ovr.html?context=cpdaas"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dev.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docs.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cloud.ibm.com/docs/infrastructure/dns-svcs/getting-started.html" TargetMode="External"/><Relationship Id="rId143" Type="http://schemas.openxmlformats.org/officeDocument/2006/relationships/image" Target="media/image69.png"/><Relationship Id="rId144" Type="http://schemas.openxmlformats.org/officeDocument/2006/relationships/hyperlink" Target="https://drive.google.com/file/d/1SyNaKpawil8Oh0-dy6vWeIhQxnBFliff/view?usp=sharing" TargetMode="External"/><Relationship Id="rId145" Type="http://schemas.openxmlformats.org/officeDocument/2006/relationships/image" Target="media/image70.png"/><Relationship Id="rId146" Type="http://schemas.openxmlformats.org/officeDocument/2006/relationships/hyperlink" Target="https://cloud.ibm.com/docs/infrastructure/email-delivery" TargetMode="External"/><Relationship Id="rId147" Type="http://schemas.openxmlformats.org/officeDocument/2006/relationships/image" Target="media/image71.png"/><Relationship Id="rId148" Type="http://schemas.openxmlformats.org/officeDocument/2006/relationships/hyperlink" Target="https://everythingthatis.cloud" TargetMode="External"/><Relationship Id="rId149" Type="http://schemas.openxmlformats.org/officeDocument/2006/relationships/image" Target="media/image72.png"/><Relationship Id="rId150" Type="http://schemas.openxmlformats.org/officeDocument/2006/relationships/hyperlink" Target="https://cloud.ibm.com/docs/event-notifications" TargetMode="External"/><Relationship Id="rId151" Type="http://schemas.openxmlformats.org/officeDocument/2006/relationships/image" Target="media/image73.png"/><Relationship Id="rId152" Type="http://schemas.openxmlformats.org/officeDocument/2006/relationships/hyperlink" Target="https://console.cloud.ibm.com/docs/EventStreams/index.html#getting_started" TargetMode="External"/><Relationship Id="rId153" Type="http://schemas.openxmlformats.org/officeDocument/2006/relationships/image" Target="media/image74.png"/><Relationship Id="rId154" Type="http://schemas.openxmlformats.org/officeDocument/2006/relationships/hyperlink" Target="https://cloud.ibm.com/services/vmwaresolutions/services/f5_considerations.html" TargetMode="External"/><Relationship Id="rId155" Type="http://schemas.openxmlformats.org/officeDocument/2006/relationships/image" Target="media/image75.png"/><Relationship Id="rId156" Type="http://schemas.openxmlformats.org/officeDocument/2006/relationships/hyperlink" Target="https://falconstor-download.s3.us-east.cloud-object-storage.appdomain.cloud/FalconStor%20StorSafe%20for%20IBM%20Power%20Deployment%20Guide.pdf" TargetMode="External"/><Relationship Id="rId157" Type="http://schemas.openxmlformats.org/officeDocument/2006/relationships/image" Target="media/image76.png"/><Relationship Id="rId158" Type="http://schemas.openxmlformats.org/officeDocument/2006/relationships/hyperlink" Target="https://cloud.ibm.com/docs/infrastructure/FileStorage/index.html#getting-started-with-file-storage" TargetMode="External"/><Relationship Id="rId159" Type="http://schemas.openxmlformats.org/officeDocument/2006/relationships/image" Target="media/image77.png"/><Relationship Id="rId160" Type="http://schemas.openxmlformats.org/officeDocument/2006/relationships/hyperlink" Target="https://cloud.ibm.com/docs/vpc?topic=vpc-file-storage-create&amp;interface=ui" TargetMode="External"/><Relationship Id="rId161" Type="http://schemas.openxmlformats.org/officeDocument/2006/relationships/image" Target="media/image78.png"/><Relationship Id="rId162" Type="http://schemas.openxmlformats.org/officeDocument/2006/relationships/hyperlink" Target="https://cloud.ibm.com/docs/infrastructure/vpc/getting-started.html"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www.fnts.com/cloud/ibm-power-clou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vfsa?topic=vfsa-getting-started"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infrastructure/virtual-router-appliance?topic=virtual-router-appliance-getting-started"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2024-06-21T00:06:16Z</dcterms:created>
  <dcterms:modified xsi:type="dcterms:W3CDTF">2024-06-21T00:06:16Z</dcterms:modified>
</cp:coreProperties>
</file>