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widowControl w:val="0"/>
        <w:spacing w:after="0" w:before="280" w:line="240" w:lineRule="auto"/>
        <w:ind w:left="-283.46456692913375" w:firstLine="0"/>
        <w:jc w:val="center"/>
        <w:rPr>
          <w:color w:val="2d3b45"/>
          <w:sz w:val="83"/>
          <w:szCs w:val="83"/>
        </w:rPr>
      </w:pPr>
      <w:bookmarkStart w:colFirst="0" w:colLast="0" w:name="_d1tgqw1cy07d" w:id="0"/>
      <w:bookmarkEnd w:id="0"/>
      <w:r w:rsidDel="00000000" w:rsidR="00000000" w:rsidRPr="00000000">
        <w:rPr>
          <w:rFonts w:ascii="Roboto Slab" w:cs="Roboto Slab" w:eastAsia="Roboto Slab" w:hAnsi="Roboto Slab"/>
          <w:b w:val="1"/>
          <w:color w:val="365f91"/>
          <w:rtl w:val="0"/>
        </w:rPr>
        <w:t xml:space="preserve">  </w:t>
      </w:r>
      <w:hyperlink r:id="rId6">
        <w:r w:rsidDel="00000000" w:rsidR="00000000" w:rsidRPr="00000000">
          <w:rPr>
            <w:rFonts w:ascii="Roboto Slab" w:cs="Roboto Slab" w:eastAsia="Roboto Slab" w:hAnsi="Roboto Slab"/>
            <w:b w:val="1"/>
            <w:color w:val="365f91"/>
            <w:rtl w:val="0"/>
          </w:rPr>
          <w:t xml:space="preserve">CS-7641</w:t>
        </w:r>
      </w:hyperlink>
      <w:r w:rsidDel="00000000" w:rsidR="00000000" w:rsidRPr="00000000">
        <w:rPr>
          <w:rFonts w:ascii="Roboto Slab" w:cs="Roboto Slab" w:eastAsia="Roboto Slab" w:hAnsi="Roboto Slab"/>
          <w:b w:val="1"/>
          <w:color w:val="365f91"/>
          <w:rtl w:val="0"/>
        </w:rPr>
        <w:t xml:space="preserve"> Randomized Optimization</w:t>
      </w:r>
      <w:r w:rsidDel="00000000" w:rsidR="00000000" w:rsidRPr="00000000">
        <w:rPr>
          <w:rtl w:val="0"/>
        </w:rPr>
      </w:r>
    </w:p>
    <w:p w:rsidR="00000000" w:rsidDel="00000000" w:rsidP="00000000" w:rsidRDefault="00000000" w:rsidRPr="00000000" w14:paraId="00000002">
      <w:pPr>
        <w:pStyle w:val="Heading2"/>
        <w:pageBreakBefore w:val="0"/>
        <w:widowControl w:val="0"/>
        <w:spacing w:after="0" w:before="280" w:line="240" w:lineRule="auto"/>
        <w:ind w:left="-283.46456692913375" w:firstLine="0"/>
        <w:jc w:val="left"/>
        <w:rPr>
          <w:rFonts w:ascii="Roboto Slab" w:cs="Roboto Slab" w:eastAsia="Roboto Slab" w:hAnsi="Roboto Slab"/>
          <w:b w:val="1"/>
        </w:rPr>
      </w:pPr>
      <w:bookmarkStart w:colFirst="0" w:colLast="0" w:name="_y7b1bd98ybrx" w:id="1"/>
      <w:bookmarkEnd w:id="1"/>
      <w:r w:rsidDel="00000000" w:rsidR="00000000" w:rsidRPr="00000000">
        <w:rPr>
          <w:rtl w:val="0"/>
        </w:rPr>
      </w:r>
    </w:p>
    <w:p w:rsidR="00000000" w:rsidDel="00000000" w:rsidP="00000000" w:rsidRDefault="00000000" w:rsidRPr="00000000" w14:paraId="00000003">
      <w:pPr>
        <w:pageBreakBefore w:val="0"/>
        <w:numPr>
          <w:ilvl w:val="0"/>
          <w:numId w:val="5"/>
        </w:numPr>
        <w:tabs>
          <w:tab w:val="left" w:leader="none" w:pos="398"/>
        </w:tabs>
        <w:ind w:left="720" w:hanging="360"/>
        <w:rPr>
          <w:b w:val="1"/>
        </w:rPr>
      </w:pPr>
      <w:r w:rsidDel="00000000" w:rsidR="00000000" w:rsidRPr="00000000">
        <w:rPr>
          <w:b w:val="1"/>
          <w:u w:val="single"/>
          <w:rtl w:val="0"/>
        </w:rPr>
        <w:t xml:space="preserve">Optimization problems chosen:</w:t>
      </w:r>
    </w:p>
    <w:p w:rsidR="00000000" w:rsidDel="00000000" w:rsidP="00000000" w:rsidRDefault="00000000" w:rsidRPr="00000000" w14:paraId="00000004">
      <w:pPr>
        <w:pageBreakBefore w:val="0"/>
        <w:tabs>
          <w:tab w:val="left" w:leader="none" w:pos="398"/>
        </w:tabs>
        <w:ind w:left="720" w:firstLine="0"/>
        <w:rPr/>
      </w:pPr>
      <w:r w:rsidDel="00000000" w:rsidR="00000000" w:rsidRPr="00000000">
        <w:rPr>
          <w:rtl w:val="0"/>
        </w:rPr>
        <w:t xml:space="preserve">Flip flop to highlight simulated annealing.</w:t>
      </w:r>
    </w:p>
    <w:p w:rsidR="00000000" w:rsidDel="00000000" w:rsidP="00000000" w:rsidRDefault="00000000" w:rsidRPr="00000000" w14:paraId="00000005">
      <w:pPr>
        <w:pageBreakBefore w:val="0"/>
        <w:tabs>
          <w:tab w:val="left" w:leader="none" w:pos="398"/>
        </w:tabs>
        <w:ind w:left="720" w:firstLine="0"/>
        <w:rPr/>
      </w:pPr>
      <w:r w:rsidDel="00000000" w:rsidR="00000000" w:rsidRPr="00000000">
        <w:rPr>
          <w:rtl w:val="0"/>
        </w:rPr>
        <w:t xml:space="preserve">Four peaks to highlight genetic </w:t>
      </w:r>
      <w:r w:rsidDel="00000000" w:rsidR="00000000" w:rsidRPr="00000000">
        <w:rPr>
          <w:rtl w:val="0"/>
        </w:rPr>
        <w:t xml:space="preserve">algorithm</w:t>
      </w:r>
      <w:r w:rsidDel="00000000" w:rsidR="00000000" w:rsidRPr="00000000">
        <w:rPr>
          <w:rtl w:val="0"/>
        </w:rPr>
        <w:t xml:space="preserve">.</w:t>
      </w:r>
    </w:p>
    <w:p w:rsidR="00000000" w:rsidDel="00000000" w:rsidP="00000000" w:rsidRDefault="00000000" w:rsidRPr="00000000" w14:paraId="00000006">
      <w:pPr>
        <w:pageBreakBefore w:val="0"/>
        <w:tabs>
          <w:tab w:val="left" w:leader="none" w:pos="398"/>
        </w:tabs>
        <w:ind w:left="720" w:firstLine="0"/>
        <w:rPr/>
      </w:pPr>
      <w:r w:rsidDel="00000000" w:rsidR="00000000" w:rsidRPr="00000000">
        <w:rPr>
          <w:rtl w:val="0"/>
        </w:rPr>
        <w:t xml:space="preserve">Knapsack to highlight MIMIC.</w:t>
      </w:r>
    </w:p>
    <w:p w:rsidR="00000000" w:rsidDel="00000000" w:rsidP="00000000" w:rsidRDefault="00000000" w:rsidRPr="00000000" w14:paraId="00000007">
      <w:pPr>
        <w:pageBreakBefore w:val="0"/>
        <w:tabs>
          <w:tab w:val="left" w:leader="none" w:pos="398"/>
        </w:tabs>
        <w:ind w:left="720" w:firstLine="0"/>
        <w:rPr/>
      </w:pPr>
      <w:r w:rsidDel="00000000" w:rsidR="00000000" w:rsidRPr="00000000">
        <w:rPr>
          <w:rtl w:val="0"/>
        </w:rPr>
      </w:r>
    </w:p>
    <w:p w:rsidR="00000000" w:rsidDel="00000000" w:rsidP="00000000" w:rsidRDefault="00000000" w:rsidRPr="00000000" w14:paraId="00000008">
      <w:pPr>
        <w:pageBreakBefore w:val="0"/>
        <w:numPr>
          <w:ilvl w:val="0"/>
          <w:numId w:val="1"/>
        </w:numPr>
        <w:tabs>
          <w:tab w:val="left" w:leader="none" w:pos="398"/>
        </w:tabs>
        <w:ind w:left="708.6614173228347" w:hanging="360"/>
        <w:rPr>
          <w:b w:val="1"/>
          <w:u w:val="none"/>
        </w:rPr>
      </w:pPr>
      <w:r w:rsidDel="00000000" w:rsidR="00000000" w:rsidRPr="00000000">
        <w:rPr>
          <w:b w:val="1"/>
          <w:u w:val="single"/>
          <w:rtl w:val="0"/>
        </w:rPr>
        <w:t xml:space="preserve">Common steps carried on all optimization problems:</w:t>
      </w:r>
    </w:p>
    <w:p w:rsidR="00000000" w:rsidDel="00000000" w:rsidP="00000000" w:rsidRDefault="00000000" w:rsidRPr="00000000" w14:paraId="00000009">
      <w:pPr>
        <w:pageBreakBefore w:val="0"/>
        <w:numPr>
          <w:ilvl w:val="0"/>
          <w:numId w:val="3"/>
        </w:numPr>
        <w:tabs>
          <w:tab w:val="left" w:leader="none" w:pos="398"/>
        </w:tabs>
        <w:ind w:left="992.1259842519685" w:hanging="360"/>
        <w:rPr>
          <w:u w:val="none"/>
        </w:rPr>
      </w:pPr>
      <w:r w:rsidDel="00000000" w:rsidR="00000000" w:rsidRPr="00000000">
        <w:rPr>
          <w:rtl w:val="0"/>
        </w:rPr>
        <w:t xml:space="preserve">Ran the problems over different problem sizes, to select the best size of problem.</w:t>
      </w:r>
    </w:p>
    <w:p w:rsidR="00000000" w:rsidDel="00000000" w:rsidP="00000000" w:rsidRDefault="00000000" w:rsidRPr="00000000" w14:paraId="0000000A">
      <w:pPr>
        <w:pageBreakBefore w:val="0"/>
        <w:numPr>
          <w:ilvl w:val="0"/>
          <w:numId w:val="3"/>
        </w:numPr>
        <w:tabs>
          <w:tab w:val="left" w:leader="none" w:pos="398"/>
        </w:tabs>
        <w:ind w:left="992.1259842519685" w:hanging="360"/>
        <w:rPr>
          <w:u w:val="none"/>
        </w:rPr>
      </w:pPr>
      <w:r w:rsidDel="00000000" w:rsidR="00000000" w:rsidRPr="00000000">
        <w:rPr>
          <w:rtl w:val="0"/>
        </w:rPr>
        <w:t xml:space="preserve">Ran the problems for multiple iterations to see when it converges.</w:t>
      </w:r>
    </w:p>
    <w:p w:rsidR="00000000" w:rsidDel="00000000" w:rsidP="00000000" w:rsidRDefault="00000000" w:rsidRPr="00000000" w14:paraId="0000000B">
      <w:pPr>
        <w:pageBreakBefore w:val="0"/>
        <w:numPr>
          <w:ilvl w:val="0"/>
          <w:numId w:val="3"/>
        </w:numPr>
        <w:tabs>
          <w:tab w:val="left" w:leader="none" w:pos="398"/>
        </w:tabs>
        <w:ind w:left="992.1259842519685" w:hanging="360"/>
        <w:rPr>
          <w:u w:val="none"/>
        </w:rPr>
      </w:pPr>
      <w:r w:rsidDel="00000000" w:rsidR="00000000" w:rsidRPr="00000000">
        <w:rPr>
          <w:rtl w:val="0"/>
        </w:rPr>
        <w:t xml:space="preserve">Carried out hyperparameter optimization for all 4 algorithms to select the best parameters.</w:t>
      </w:r>
    </w:p>
    <w:p w:rsidR="00000000" w:rsidDel="00000000" w:rsidP="00000000" w:rsidRDefault="00000000" w:rsidRPr="00000000" w14:paraId="0000000C">
      <w:pPr>
        <w:pageBreakBefore w:val="0"/>
        <w:numPr>
          <w:ilvl w:val="0"/>
          <w:numId w:val="3"/>
        </w:numPr>
        <w:tabs>
          <w:tab w:val="left" w:leader="none" w:pos="398"/>
        </w:tabs>
        <w:ind w:left="992.1259842519685" w:hanging="360"/>
        <w:rPr>
          <w:u w:val="none"/>
        </w:rPr>
      </w:pPr>
      <w:r w:rsidDel="00000000" w:rsidR="00000000" w:rsidRPr="00000000">
        <w:rPr>
          <w:rtl w:val="0"/>
        </w:rPr>
        <w:t xml:space="preserve">Calculated the time needed for each algorithm.</w:t>
      </w:r>
      <w:r w:rsidDel="00000000" w:rsidR="00000000" w:rsidRPr="00000000">
        <w:rPr>
          <w:rtl w:val="0"/>
        </w:rPr>
      </w:r>
    </w:p>
    <w:p w:rsidR="00000000" w:rsidDel="00000000" w:rsidP="00000000" w:rsidRDefault="00000000" w:rsidRPr="00000000" w14:paraId="0000000D">
      <w:pPr>
        <w:tabs>
          <w:tab w:val="left" w:leader="none" w:pos="398"/>
        </w:tabs>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hanging="360"/>
        <w:jc w:val="left"/>
        <w:rPr>
          <w:b w:val="1"/>
          <w:u w:val="none"/>
        </w:rPr>
      </w:pPr>
      <w:r w:rsidDel="00000000" w:rsidR="00000000" w:rsidRPr="00000000">
        <w:rPr>
          <w:b w:val="1"/>
          <w:u w:val="single"/>
          <w:rtl w:val="0"/>
        </w:rPr>
        <w:t xml:space="preserve">FLIP FLOP:</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drawing>
          <wp:inline distB="114300" distT="114300" distL="114300" distR="114300">
            <wp:extent cx="3002813" cy="2160902"/>
            <wp:effectExtent b="0" l="0" r="0" t="0"/>
            <wp:docPr id="2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002813" cy="2160902"/>
                    </a:xfrm>
                    <a:prstGeom prst="rect"/>
                    <a:ln/>
                  </pic:spPr>
                </pic:pic>
              </a:graphicData>
            </a:graphic>
          </wp:inline>
        </w:drawing>
      </w:r>
      <w:r w:rsidDel="00000000" w:rsidR="00000000" w:rsidRPr="00000000">
        <w:rPr/>
        <w:drawing>
          <wp:inline distB="114300" distT="114300" distL="114300" distR="114300">
            <wp:extent cx="3088538" cy="2212205"/>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088538" cy="221220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rtl w:val="0"/>
        </w:rPr>
        <w:t xml:space="preserve">As seen in the above graphs, simulated annealing takes more iterations than others, but has a high fitness score. MIMIC had a good score at very low iterations but then did not improve.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drawing>
          <wp:inline distB="114300" distT="114300" distL="114300" distR="114300">
            <wp:extent cx="2840888" cy="204123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40888" cy="2041230"/>
                    </a:xfrm>
                    <a:prstGeom prst="rect"/>
                    <a:ln/>
                  </pic:spPr>
                </pic:pic>
              </a:graphicData>
            </a:graphic>
          </wp:inline>
        </w:drawing>
      </w:r>
      <w:r w:rsidDel="00000000" w:rsidR="00000000" w:rsidRPr="00000000">
        <w:rPr/>
        <w:drawing>
          <wp:inline distB="114300" distT="114300" distL="114300" distR="114300">
            <wp:extent cx="2926613" cy="2102345"/>
            <wp:effectExtent b="0" l="0" r="0" t="0"/>
            <wp:docPr id="1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926613" cy="21023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i w:val="1"/>
          <w:sz w:val="20"/>
          <w:szCs w:val="20"/>
        </w:rPr>
      </w:pPr>
      <w:r w:rsidDel="00000000" w:rsidR="00000000" w:rsidRPr="00000000">
        <w:rPr>
          <w:i w:val="1"/>
          <w:sz w:val="20"/>
          <w:szCs w:val="20"/>
          <w:rtl w:val="0"/>
        </w:rPr>
        <w:t xml:space="preserve">               ‘restarts’ parameter tuning - RHC                                ‘schedule’ parameter tuning - SA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rtl w:val="0"/>
        </w:rPr>
        <w:t xml:space="preserve">As clearly seen here, for randomized hill climbing, 4 restarts were the best performing and for simulated annealing, all the 3 schedules performed similar to one another.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283.46456692913375" w:right="0" w:firstLine="0"/>
        <w:jc w:val="left"/>
        <w:rPr/>
      </w:pPr>
      <w:r w:rsidDel="00000000" w:rsidR="00000000" w:rsidRPr="00000000">
        <w:rPr/>
        <w:drawing>
          <wp:inline distB="114300" distT="114300" distL="114300" distR="114300">
            <wp:extent cx="3164738" cy="2268062"/>
            <wp:effectExtent b="0" l="0" r="0" t="0"/>
            <wp:docPr id="1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164738" cy="2268062"/>
                    </a:xfrm>
                    <a:prstGeom prst="rect"/>
                    <a:ln/>
                  </pic:spPr>
                </pic:pic>
              </a:graphicData>
            </a:graphic>
          </wp:inline>
        </w:drawing>
      </w:r>
      <w:r w:rsidDel="00000000" w:rsidR="00000000" w:rsidRPr="00000000">
        <w:rPr/>
        <w:drawing>
          <wp:inline distB="114300" distT="114300" distL="114300" distR="114300">
            <wp:extent cx="3059321" cy="219551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9321"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283.46456692913375" w:right="0" w:firstLine="0"/>
        <w:jc w:val="left"/>
        <w:rPr>
          <w:i w:val="1"/>
          <w:color w:val="404040"/>
          <w:shd w:fill="fcfcfc" w:val="clear"/>
        </w:rPr>
      </w:pPr>
      <w:r w:rsidDel="00000000" w:rsidR="00000000" w:rsidRPr="00000000">
        <w:rPr>
          <w:i w:val="1"/>
          <w:color w:val="404040"/>
          <w:shd w:fill="fcfcfc" w:val="clear"/>
          <w:rtl w:val="0"/>
        </w:rPr>
        <w:t xml:space="preserve">           ‘Mutation_prob’ and ‘pop_size’ tuning - GA                ‘keep_pct’ and  ‘pop_size’ tuning MIMIC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283.46456692913375" w:right="0" w:firstLine="0"/>
        <w:jc w:val="left"/>
        <w:rPr>
          <w:i w:val="1"/>
          <w:color w:val="404040"/>
          <w:shd w:fill="fcfcfc"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283.46456692913375" w:right="0" w:firstLine="0"/>
        <w:jc w:val="left"/>
        <w:rPr/>
      </w:pPr>
      <w:r w:rsidDel="00000000" w:rsidR="00000000" w:rsidRPr="00000000">
        <w:rPr>
          <w:rtl w:val="0"/>
        </w:rPr>
        <w:t xml:space="preserve">For the genetic algorithm, mutation_prob of 0.3 and pop_size of 150 were the best performing and for MIMIC keep_pct of 0.4 and pop_size of 150 was best performing.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141.73228346456688" w:right="0" w:firstLine="0"/>
        <w:jc w:val="left"/>
        <w:rPr/>
      </w:pPr>
      <w:r w:rsidDel="00000000" w:rsidR="00000000" w:rsidRPr="00000000">
        <w:rPr/>
        <w:drawing>
          <wp:inline distB="114300" distT="114300" distL="114300" distR="114300">
            <wp:extent cx="3221888" cy="2315732"/>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21888" cy="2315732"/>
                    </a:xfrm>
                    <a:prstGeom prst="rect"/>
                    <a:ln/>
                  </pic:spPr>
                </pic:pic>
              </a:graphicData>
            </a:graphic>
          </wp:inline>
        </w:drawing>
      </w:r>
      <w:r w:rsidDel="00000000" w:rsidR="00000000" w:rsidRPr="00000000">
        <w:rPr/>
        <w:drawing>
          <wp:inline distB="114300" distT="114300" distL="114300" distR="114300">
            <wp:extent cx="3183788" cy="2382499"/>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83788" cy="238249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141.73228346456688" w:right="0" w:firstLine="0"/>
        <w:jc w:val="left"/>
        <w:rPr>
          <w:i w:val="1"/>
        </w:rPr>
      </w:pPr>
      <w:r w:rsidDel="00000000" w:rsidR="00000000" w:rsidRPr="00000000">
        <w:rPr>
          <w:i w:val="1"/>
          <w:rtl w:val="0"/>
        </w:rPr>
        <w:t xml:space="preserve">             Final tuned parameters for all algorithms              Algorithm and time taken to get best fitness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141.73228346456688"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141.73228346456688" w:right="0" w:firstLine="0"/>
        <w:jc w:val="left"/>
        <w:rPr/>
      </w:pPr>
      <w:r w:rsidDel="00000000" w:rsidR="00000000" w:rsidRPr="00000000">
        <w:rPr>
          <w:rtl w:val="0"/>
        </w:rPr>
        <w:t xml:space="preserve">After tuning the hyperparameters, simulated annealing took more iterations than others, but had the best fitness score. Also genetic </w:t>
      </w:r>
      <w:r w:rsidDel="00000000" w:rsidR="00000000" w:rsidRPr="00000000">
        <w:rPr>
          <w:rtl w:val="0"/>
        </w:rPr>
        <w:t xml:space="preserve">algorithm</w:t>
      </w:r>
      <w:r w:rsidDel="00000000" w:rsidR="00000000" w:rsidRPr="00000000">
        <w:rPr>
          <w:rtl w:val="0"/>
        </w:rPr>
        <w:t xml:space="preserve"> performed similar to simulated annealing but the time taken for simulated annealing is very much lower than that of genetic </w:t>
      </w:r>
      <w:r w:rsidDel="00000000" w:rsidR="00000000" w:rsidRPr="00000000">
        <w:rPr>
          <w:rtl w:val="0"/>
        </w:rPr>
        <w:t xml:space="preserve">algorithm</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1440" w:right="0" w:firstLine="0"/>
        <w:jc w:val="left"/>
        <w:rPr>
          <w:b w:val="1"/>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1440" w:right="0" w:firstLine="0"/>
        <w:jc w:val="left"/>
        <w:rPr>
          <w:b w:val="1"/>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hanging="360"/>
        <w:jc w:val="left"/>
        <w:rPr>
          <w:b w:val="1"/>
          <w:u w:val="none"/>
        </w:rPr>
      </w:pPr>
      <w:r w:rsidDel="00000000" w:rsidR="00000000" w:rsidRPr="00000000">
        <w:rPr>
          <w:b w:val="1"/>
          <w:u w:val="single"/>
          <w:rtl w:val="0"/>
        </w:rPr>
        <w:t xml:space="preserve">FOUR PEAKS: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0" w:right="0" w:firstLine="566.9291338582675"/>
        <w:jc w:val="left"/>
        <w:rPr/>
      </w:pPr>
      <w:r w:rsidDel="00000000" w:rsidR="00000000" w:rsidRPr="00000000">
        <w:rPr>
          <w:rtl w:val="0"/>
        </w:rPr>
        <w:t xml:space="preserve">I chose a problem size of 90 so all algorithms have a smaller size and the code will run faster.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1.3385826771653"/>
        </w:tabs>
        <w:spacing w:after="0" w:before="0" w:line="276" w:lineRule="auto"/>
        <w:ind w:left="705" w:right="0" w:hanging="135"/>
        <w:rPr/>
      </w:pPr>
      <w:r w:rsidDel="00000000" w:rsidR="00000000" w:rsidRPr="00000000">
        <w:rPr>
          <w:rtl w:val="0"/>
        </w:rPr>
        <w:t xml:space="preserve">Also, for the number of iterations the genetic algorithm outperforms all the other algorithms with huge differences.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b w:val="1"/>
          <w:u w:val="single"/>
        </w:rPr>
      </w:pPr>
      <w:r w:rsidDel="00000000" w:rsidR="00000000" w:rsidRPr="00000000">
        <w:rPr>
          <w:b w:val="1"/>
          <w:u w:val="single"/>
        </w:rPr>
        <w:drawing>
          <wp:inline distB="114300" distT="114300" distL="114300" distR="114300">
            <wp:extent cx="3050438" cy="2181704"/>
            <wp:effectExtent b="0" l="0" r="0" t="0"/>
            <wp:docPr id="28"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3050438" cy="2181704"/>
                    </a:xfrm>
                    <a:prstGeom prst="rect"/>
                    <a:ln/>
                  </pic:spPr>
                </pic:pic>
              </a:graphicData>
            </a:graphic>
          </wp:inline>
        </w:drawing>
      </w:r>
      <w:r w:rsidDel="00000000" w:rsidR="00000000" w:rsidRPr="00000000">
        <w:rPr>
          <w:b w:val="1"/>
          <w:u w:val="single"/>
        </w:rPr>
        <w:drawing>
          <wp:inline distB="114300" distT="114300" distL="114300" distR="114300">
            <wp:extent cx="3288563" cy="2395373"/>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88563" cy="239537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b w:val="1"/>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pPr>
      <w:r w:rsidDel="00000000" w:rsidR="00000000" w:rsidRPr="00000000">
        <w:rPr>
          <w:rtl w:val="0"/>
        </w:rPr>
        <w:t xml:space="preserve">I also tuned the </w:t>
      </w:r>
      <w:r w:rsidDel="00000000" w:rsidR="00000000" w:rsidRPr="00000000">
        <w:rPr>
          <w:b w:val="1"/>
          <w:color w:val="404040"/>
          <w:shd w:fill="fcfcfc" w:val="clear"/>
          <w:rtl w:val="0"/>
        </w:rPr>
        <w:t xml:space="preserve">t_pct</w:t>
      </w:r>
      <w:r w:rsidDel="00000000" w:rsidR="00000000" w:rsidRPr="00000000">
        <w:rPr>
          <w:b w:val="1"/>
          <w:color w:val="404040"/>
          <w:u w:val="single"/>
          <w:shd w:fill="fcfcfc" w:val="clear"/>
          <w:rtl w:val="0"/>
        </w:rPr>
        <w:t xml:space="preserve"> </w:t>
      </w:r>
      <w:r w:rsidDel="00000000" w:rsidR="00000000" w:rsidRPr="00000000">
        <w:rPr>
          <w:color w:val="404040"/>
          <w:shd w:fill="fcfcfc" w:val="clear"/>
          <w:rtl w:val="0"/>
        </w:rPr>
        <w:t xml:space="preserve">parameter of the four peak fitness function. The results are below.</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1.3385826771653"/>
        </w:tabs>
        <w:spacing w:after="0" w:before="0" w:line="276" w:lineRule="auto"/>
        <w:ind w:right="-428.38582677165334" w:firstLine="566.9291338582675"/>
        <w:jc w:val="left"/>
        <w:rPr>
          <w:i w:val="1"/>
          <w:sz w:val="20"/>
          <w:szCs w:val="20"/>
        </w:rPr>
      </w:pPr>
      <w:r w:rsidDel="00000000" w:rsidR="00000000" w:rsidRPr="00000000">
        <w:rPr>
          <w:b w:val="1"/>
          <w:u w:val="single"/>
        </w:rPr>
        <w:drawing>
          <wp:inline distB="114300" distT="114300" distL="114300" distR="114300">
            <wp:extent cx="3136163" cy="2301863"/>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136163" cy="2301863"/>
                    </a:xfrm>
                    <a:prstGeom prst="rect"/>
                    <a:ln/>
                  </pic:spPr>
                </pic:pic>
              </a:graphicData>
            </a:graphic>
          </wp:inline>
        </w:drawing>
      </w:r>
      <w:r w:rsidDel="00000000" w:rsidR="00000000" w:rsidRPr="00000000">
        <w:rPr>
          <w:b w:val="1"/>
          <w:u w:val="single"/>
        </w:rPr>
        <w:drawing>
          <wp:inline distB="114300" distT="114300" distL="114300" distR="114300">
            <wp:extent cx="3098063" cy="2258788"/>
            <wp:effectExtent b="0" l="0" r="0" t="0"/>
            <wp:docPr id="5"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098063" cy="2258788"/>
                    </a:xfrm>
                    <a:prstGeom prst="rect"/>
                    <a:ln/>
                  </pic:spPr>
                </pic:pic>
              </a:graphicData>
            </a:graphic>
          </wp:inline>
        </w:drawing>
      </w:r>
      <w:r w:rsidDel="00000000" w:rsidR="00000000" w:rsidRPr="00000000">
        <w:rPr>
          <w:b w:val="1"/>
          <w:u w:val="single"/>
        </w:rPr>
        <w:drawing>
          <wp:inline distB="114300" distT="114300" distL="114300" distR="114300">
            <wp:extent cx="3155213" cy="2252274"/>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155213" cy="2252274"/>
                    </a:xfrm>
                    <a:prstGeom prst="rect"/>
                    <a:ln/>
                  </pic:spPr>
                </pic:pic>
              </a:graphicData>
            </a:graphic>
          </wp:inline>
        </w:drawing>
      </w:r>
      <w:r w:rsidDel="00000000" w:rsidR="00000000" w:rsidRPr="00000000">
        <w:rPr>
          <w:b w:val="1"/>
          <w:u w:val="single"/>
        </w:rPr>
        <w:drawing>
          <wp:inline distB="114300" distT="114300" distL="114300" distR="114300">
            <wp:extent cx="3164738" cy="2260527"/>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164738" cy="2260527"/>
                    </a:xfrm>
                    <a:prstGeom prst="rect"/>
                    <a:ln/>
                  </pic:spPr>
                </pic:pic>
              </a:graphicData>
            </a:graphic>
          </wp:inline>
        </w:drawing>
      </w:r>
      <w:r w:rsidDel="00000000" w:rsidR="00000000" w:rsidRPr="00000000">
        <w:rPr>
          <w:b w:val="1"/>
          <w:u w:val="single"/>
        </w:rPr>
        <w:drawing>
          <wp:inline distB="114300" distT="114300" distL="114300" distR="114300">
            <wp:extent cx="3231413" cy="2356445"/>
            <wp:effectExtent b="0" l="0" r="0" t="0"/>
            <wp:docPr id="2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231413" cy="2356445"/>
                    </a:xfrm>
                    <a:prstGeom prst="rect"/>
                    <a:ln/>
                  </pic:spPr>
                </pic:pic>
              </a:graphicData>
            </a:graphic>
          </wp:inline>
        </w:drawing>
      </w:r>
      <w:r w:rsidDel="00000000" w:rsidR="00000000" w:rsidRPr="00000000">
        <w:rPr>
          <w:b w:val="1"/>
          <w:u w:val="single"/>
        </w:rPr>
        <w:drawing>
          <wp:inline distB="114300" distT="114300" distL="114300" distR="114300">
            <wp:extent cx="3069488" cy="2215196"/>
            <wp:effectExtent b="0" l="0" r="0" t="0"/>
            <wp:docPr id="2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069488" cy="2215196"/>
                    </a:xfrm>
                    <a:prstGeom prst="rect"/>
                    <a:ln/>
                  </pic:spPr>
                </pic:pic>
              </a:graphicData>
            </a:graphic>
          </wp:inline>
        </w:drawing>
      </w:r>
      <w:r w:rsidDel="00000000" w:rsidR="00000000" w:rsidRPr="00000000">
        <w:rPr>
          <w:i w:val="1"/>
          <w:sz w:val="20"/>
          <w:szCs w:val="20"/>
          <w:rtl w:val="0"/>
        </w:rPr>
        <w:t xml:space="preserve">                                                              ‘restarts’ parameter tuning - RHC                                                           ‘schedule’ parameter tuning - SA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1.3385826771653"/>
        </w:tabs>
        <w:spacing w:after="0" w:before="0" w:line="276" w:lineRule="auto"/>
        <w:ind w:right="-428.38582677165334" w:firstLine="566.9291338582675"/>
        <w:jc w:val="left"/>
        <w:rPr>
          <w:i w:val="1"/>
          <w:sz w:val="20"/>
          <w:szCs w:val="20"/>
        </w:rPr>
      </w:pPr>
      <w:r w:rsidDel="00000000" w:rsidR="00000000" w:rsidRPr="00000000">
        <w:rPr>
          <w:rtl w:val="0"/>
        </w:rPr>
      </w:r>
    </w:p>
    <w:p w:rsidR="00000000" w:rsidDel="00000000" w:rsidP="00000000" w:rsidRDefault="00000000" w:rsidRPr="00000000" w14:paraId="0000002B">
      <w:pPr>
        <w:tabs>
          <w:tab w:val="left" w:leader="none" w:pos="398"/>
        </w:tabs>
        <w:ind w:right="-428.38582677165334"/>
        <w:rPr>
          <w:i w:val="1"/>
          <w:sz w:val="20"/>
          <w:szCs w:val="20"/>
        </w:rPr>
      </w:pPr>
      <w:r w:rsidDel="00000000" w:rsidR="00000000" w:rsidRPr="00000000">
        <w:rPr>
          <w:b w:val="1"/>
          <w:u w:val="single"/>
        </w:rPr>
        <w:drawing>
          <wp:inline distB="114300" distT="114300" distL="114300" distR="114300">
            <wp:extent cx="3250463" cy="2316079"/>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250463" cy="2316079"/>
                    </a:xfrm>
                    <a:prstGeom prst="rect"/>
                    <a:ln/>
                  </pic:spPr>
                </pic:pic>
              </a:graphicData>
            </a:graphic>
          </wp:inline>
        </w:drawing>
      </w:r>
      <w:r w:rsidDel="00000000" w:rsidR="00000000" w:rsidRPr="00000000">
        <w:rPr>
          <w:b w:val="1"/>
          <w:u w:val="single"/>
        </w:rPr>
        <w:drawing>
          <wp:inline distB="114300" distT="114300" distL="114300" distR="114300">
            <wp:extent cx="3279038" cy="2339313"/>
            <wp:effectExtent b="0" l="0" r="0" t="0"/>
            <wp:docPr id="24"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3279038" cy="23393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b w:val="1"/>
          <w:u w:val="single"/>
        </w:rPr>
      </w:pPr>
      <w:r w:rsidDel="00000000" w:rsidR="00000000" w:rsidRPr="00000000">
        <w:rPr>
          <w:rtl w:val="0"/>
        </w:rPr>
      </w:r>
    </w:p>
    <w:p w:rsidR="00000000" w:rsidDel="00000000" w:rsidP="00000000" w:rsidRDefault="00000000" w:rsidRPr="00000000" w14:paraId="0000002D">
      <w:pPr>
        <w:tabs>
          <w:tab w:val="left" w:leader="none" w:pos="398"/>
        </w:tabs>
        <w:ind w:left="283.46456692913375" w:firstLine="0"/>
        <w:rPr>
          <w:i w:val="1"/>
          <w:color w:val="404040"/>
          <w:shd w:fill="fcfcfc" w:val="clear"/>
        </w:rPr>
      </w:pPr>
      <w:r w:rsidDel="00000000" w:rsidR="00000000" w:rsidRPr="00000000">
        <w:rPr>
          <w:i w:val="1"/>
          <w:color w:val="404040"/>
          <w:shd w:fill="fcfcfc" w:val="clear"/>
          <w:rtl w:val="0"/>
        </w:rPr>
        <w:t xml:space="preserve">           ‘Mutation_prob’ and ‘pop_size’ tuning - GA                ‘keep_pct’ and  ‘pop_size’ tuning MIMIC</w:t>
      </w:r>
    </w:p>
    <w:p w:rsidR="00000000" w:rsidDel="00000000" w:rsidP="00000000" w:rsidRDefault="00000000" w:rsidRPr="00000000" w14:paraId="0000002E">
      <w:pPr>
        <w:tabs>
          <w:tab w:val="left" w:leader="none" w:pos="398"/>
        </w:tabs>
        <w:ind w:left="283.46456692913375" w:firstLine="0"/>
        <w:rPr>
          <w:i w:val="1"/>
          <w:color w:val="404040"/>
          <w:shd w:fill="fcfcfc" w:val="clear"/>
        </w:rPr>
      </w:pPr>
      <w:r w:rsidDel="00000000" w:rsidR="00000000" w:rsidRPr="00000000">
        <w:rPr>
          <w:rtl w:val="0"/>
        </w:rPr>
      </w:r>
    </w:p>
    <w:p w:rsidR="00000000" w:rsidDel="00000000" w:rsidP="00000000" w:rsidRDefault="00000000" w:rsidRPr="00000000" w14:paraId="0000002F">
      <w:pPr>
        <w:tabs>
          <w:tab w:val="left" w:leader="none" w:pos="398"/>
        </w:tabs>
        <w:ind w:left="283.46456692913375" w:firstLine="0"/>
        <w:rPr>
          <w:i w:val="1"/>
          <w:color w:val="404040"/>
          <w:shd w:fill="fcfcfc" w:val="clear"/>
        </w:rPr>
      </w:pPr>
      <w:r w:rsidDel="00000000" w:rsidR="00000000" w:rsidRPr="00000000">
        <w:rPr>
          <w:rtl w:val="0"/>
        </w:rPr>
      </w:r>
    </w:p>
    <w:p w:rsidR="00000000" w:rsidDel="00000000" w:rsidP="00000000" w:rsidRDefault="00000000" w:rsidRPr="00000000" w14:paraId="00000030">
      <w:pPr>
        <w:tabs>
          <w:tab w:val="left" w:leader="none" w:pos="398"/>
        </w:tabs>
        <w:ind w:right="-428.38582677165334"/>
        <w:rPr>
          <w:i w:val="1"/>
          <w:color w:val="404040"/>
          <w:shd w:fill="fcfcfc" w:val="clear"/>
        </w:rPr>
      </w:pPr>
      <w:r w:rsidDel="00000000" w:rsidR="00000000" w:rsidRPr="00000000">
        <w:rPr>
          <w:b w:val="1"/>
          <w:u w:val="single"/>
        </w:rPr>
        <w:drawing>
          <wp:inline distB="114300" distT="114300" distL="114300" distR="114300">
            <wp:extent cx="3488588" cy="2494632"/>
            <wp:effectExtent b="0" l="0" r="0" t="0"/>
            <wp:docPr id="21"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3488588" cy="2494632"/>
                    </a:xfrm>
                    <a:prstGeom prst="rect"/>
                    <a:ln/>
                  </pic:spPr>
                </pic:pic>
              </a:graphicData>
            </a:graphic>
          </wp:inline>
        </w:drawing>
      </w:r>
      <w:r w:rsidDel="00000000" w:rsidR="00000000" w:rsidRPr="00000000">
        <w:rPr>
          <w:b w:val="1"/>
          <w:u w:val="single"/>
        </w:rPr>
        <w:drawing>
          <wp:inline distB="114300" distT="114300" distL="114300" distR="114300">
            <wp:extent cx="3040913" cy="2254470"/>
            <wp:effectExtent b="0" l="0" r="0" t="0"/>
            <wp:docPr id="26"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3040913" cy="225447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b w:val="1"/>
          <w:u w:val="single"/>
        </w:rPr>
      </w:pPr>
      <w:r w:rsidDel="00000000" w:rsidR="00000000" w:rsidRPr="00000000">
        <w:rPr>
          <w:rtl w:val="0"/>
        </w:rPr>
      </w:r>
    </w:p>
    <w:p w:rsidR="00000000" w:rsidDel="00000000" w:rsidP="00000000" w:rsidRDefault="00000000" w:rsidRPr="00000000" w14:paraId="00000032">
      <w:pPr>
        <w:tabs>
          <w:tab w:val="left" w:leader="none" w:pos="398"/>
        </w:tabs>
        <w:ind w:left="141.73228346456688" w:firstLine="0"/>
        <w:rPr>
          <w:i w:val="1"/>
        </w:rPr>
      </w:pPr>
      <w:r w:rsidDel="00000000" w:rsidR="00000000" w:rsidRPr="00000000">
        <w:rPr>
          <w:i w:val="1"/>
          <w:rtl w:val="0"/>
        </w:rPr>
        <w:t xml:space="preserve">           Final tuned parameters for all algorithms              Algorithm and time taken to get best fitness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b w:val="1"/>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pPr>
      <w:r w:rsidDel="00000000" w:rsidR="00000000" w:rsidRPr="00000000">
        <w:rPr>
          <w:rtl w:val="0"/>
        </w:rPr>
        <w:t xml:space="preserve">After tuning the hyperparameters, for all 4 algorithms, it is very clear that the genetic algorithm outperformed the rest of the algorithm and also found the best fitness in less iterations. Although the time taken by genetic algorithm is higher than SA and RHC, as the fitness is more in less iterations, we can say it's the best performing.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428.38582677165334"/>
        <w:jc w:val="left"/>
        <w:rPr/>
      </w:pPr>
      <w:r w:rsidDel="00000000" w:rsidR="00000000" w:rsidRPr="00000000">
        <w:rPr>
          <w:rtl w:val="0"/>
        </w:rPr>
        <w:t xml:space="preserve">Genetic algorithm (GA) performs well on Four Peaks as it exploits the problem space using crossovers. Randomized hill climbing is not efficient even after using restarts where it gets stuck in local maxima. Also, GA requires less iterations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right="0"/>
        <w:jc w:val="left"/>
        <w:rPr>
          <w:b w:val="1"/>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708.6614173228347" w:right="0" w:hanging="360"/>
        <w:jc w:val="left"/>
        <w:rPr>
          <w:b w:val="1"/>
          <w:u w:val="none"/>
        </w:rPr>
      </w:pPr>
      <w:r w:rsidDel="00000000" w:rsidR="00000000" w:rsidRPr="00000000">
        <w:rPr>
          <w:b w:val="1"/>
          <w:u w:val="single"/>
          <w:rtl w:val="0"/>
        </w:rPr>
        <w:t xml:space="preserve">KNAPSACK: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8"/>
        </w:tabs>
        <w:spacing w:after="0" w:before="0" w:line="276" w:lineRule="auto"/>
        <w:ind w:left="0" w:right="0" w:firstLine="0"/>
        <w:jc w:val="left"/>
        <w:rPr>
          <w:b w:val="1"/>
          <w:u w:val="single"/>
        </w:rPr>
      </w:pPr>
      <w:r w:rsidDel="00000000" w:rsidR="00000000" w:rsidRPr="00000000">
        <w:rPr>
          <w:rtl w:val="0"/>
        </w:rPr>
        <w:t xml:space="preserve">For knapsack I chose the problem size as 75. Initially without hyperparameter optimization, genetic algorithm outperformed MIMIC</w:t>
      </w:r>
      <w:r w:rsidDel="00000000" w:rsidR="00000000" w:rsidRPr="00000000">
        <w:rPr>
          <w:b w:val="1"/>
          <w:u w:val="single"/>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D">
      <w:pPr>
        <w:pageBreakBefore w:val="0"/>
        <w:tabs>
          <w:tab w:val="left" w:leader="none" w:pos="398"/>
        </w:tabs>
        <w:ind w:left="0" w:firstLine="0"/>
        <w:rPr>
          <w:b w:val="1"/>
        </w:rPr>
      </w:pPr>
      <w:r w:rsidDel="00000000" w:rsidR="00000000" w:rsidRPr="00000000">
        <w:rPr>
          <w:b w:val="1"/>
        </w:rPr>
        <w:drawing>
          <wp:inline distB="114300" distT="114300" distL="114300" distR="114300">
            <wp:extent cx="3098063" cy="2214040"/>
            <wp:effectExtent b="0" l="0" r="0" t="0"/>
            <wp:docPr id="1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098063" cy="2214040"/>
                    </a:xfrm>
                    <a:prstGeom prst="rect"/>
                    <a:ln/>
                  </pic:spPr>
                </pic:pic>
              </a:graphicData>
            </a:graphic>
          </wp:inline>
        </w:drawing>
      </w:r>
      <w:r w:rsidDel="00000000" w:rsidR="00000000" w:rsidRPr="00000000">
        <w:rPr>
          <w:b w:val="1"/>
        </w:rPr>
        <w:drawing>
          <wp:inline distB="114300" distT="114300" distL="114300" distR="114300">
            <wp:extent cx="3431438" cy="2497437"/>
            <wp:effectExtent b="0" l="0" r="0" t="0"/>
            <wp:docPr id="25"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431438" cy="249743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tabs>
          <w:tab w:val="left" w:leader="none" w:pos="398"/>
        </w:tabs>
        <w:ind w:left="0" w:firstLine="0"/>
        <w:rPr>
          <w:b w:val="1"/>
        </w:rPr>
      </w:pPr>
      <w:r w:rsidDel="00000000" w:rsidR="00000000" w:rsidRPr="00000000">
        <w:rPr>
          <w:b w:val="1"/>
        </w:rPr>
        <w:drawing>
          <wp:inline distB="114300" distT="114300" distL="114300" distR="114300">
            <wp:extent cx="3336188" cy="2370449"/>
            <wp:effectExtent b="0" l="0" r="0" t="0"/>
            <wp:docPr id="9"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336188" cy="2370449"/>
                    </a:xfrm>
                    <a:prstGeom prst="rect"/>
                    <a:ln/>
                  </pic:spPr>
                </pic:pic>
              </a:graphicData>
            </a:graphic>
          </wp:inline>
        </w:drawing>
      </w:r>
      <w:r w:rsidDel="00000000" w:rsidR="00000000" w:rsidRPr="00000000">
        <w:rPr>
          <w:b w:val="1"/>
        </w:rPr>
        <w:drawing>
          <wp:inline distB="114300" distT="114300" distL="114300" distR="114300">
            <wp:extent cx="3202838" cy="2330861"/>
            <wp:effectExtent b="0" l="0" r="0" t="0"/>
            <wp:docPr id="7"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202838" cy="233086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398"/>
        </w:tabs>
        <w:ind w:left="708.6614173228347" w:firstLine="0"/>
        <w:rPr>
          <w:i w:val="1"/>
          <w:sz w:val="20"/>
          <w:szCs w:val="20"/>
        </w:rPr>
      </w:pPr>
      <w:r w:rsidDel="00000000" w:rsidR="00000000" w:rsidRPr="00000000">
        <w:rPr>
          <w:i w:val="1"/>
          <w:sz w:val="20"/>
          <w:szCs w:val="20"/>
          <w:rtl w:val="0"/>
        </w:rPr>
        <w:t xml:space="preserve">                ‘restarts’ parameter tuning - RHC                                ‘schedule’ parameter tuning - SA</w:t>
      </w:r>
    </w:p>
    <w:p w:rsidR="00000000" w:rsidDel="00000000" w:rsidP="00000000" w:rsidRDefault="00000000" w:rsidRPr="00000000" w14:paraId="00000040">
      <w:pPr>
        <w:tabs>
          <w:tab w:val="left" w:leader="none" w:pos="398"/>
        </w:tabs>
        <w:ind w:left="708.6614173228347" w:firstLine="0"/>
        <w:rPr>
          <w:i w:val="1"/>
          <w:sz w:val="20"/>
          <w:szCs w:val="20"/>
        </w:rPr>
      </w:pPr>
      <w:r w:rsidDel="00000000" w:rsidR="00000000" w:rsidRPr="00000000">
        <w:rPr>
          <w:rtl w:val="0"/>
        </w:rPr>
      </w:r>
    </w:p>
    <w:p w:rsidR="00000000" w:rsidDel="00000000" w:rsidP="00000000" w:rsidRDefault="00000000" w:rsidRPr="00000000" w14:paraId="00000041">
      <w:pPr>
        <w:pageBreakBefore w:val="0"/>
        <w:tabs>
          <w:tab w:val="left" w:leader="none" w:pos="398"/>
        </w:tabs>
        <w:ind w:left="0" w:firstLine="0"/>
        <w:rPr>
          <w:b w:val="1"/>
        </w:rPr>
      </w:pPr>
      <w:r w:rsidDel="00000000" w:rsidR="00000000" w:rsidRPr="00000000">
        <w:rPr>
          <w:b w:val="1"/>
        </w:rPr>
        <w:drawing>
          <wp:inline distB="114300" distT="114300" distL="114300" distR="114300">
            <wp:extent cx="3107588" cy="2261683"/>
            <wp:effectExtent b="0" l="0" r="0" t="0"/>
            <wp:docPr id="4"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107588" cy="2261683"/>
                    </a:xfrm>
                    <a:prstGeom prst="rect"/>
                    <a:ln/>
                  </pic:spPr>
                </pic:pic>
              </a:graphicData>
            </a:graphic>
          </wp:inline>
        </w:drawing>
      </w:r>
      <w:r w:rsidDel="00000000" w:rsidR="00000000" w:rsidRPr="00000000">
        <w:rPr>
          <w:b w:val="1"/>
        </w:rPr>
        <w:drawing>
          <wp:inline distB="114300" distT="114300" distL="114300" distR="114300">
            <wp:extent cx="3355238" cy="2441770"/>
            <wp:effectExtent b="0" l="0" r="0" t="0"/>
            <wp:docPr id="1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355238" cy="24417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398"/>
        </w:tabs>
        <w:ind w:left="283.46456692913375" w:firstLine="0"/>
        <w:rPr>
          <w:i w:val="1"/>
          <w:color w:val="404040"/>
          <w:shd w:fill="fcfcfc" w:val="clear"/>
        </w:rPr>
      </w:pPr>
      <w:r w:rsidDel="00000000" w:rsidR="00000000" w:rsidRPr="00000000">
        <w:rPr>
          <w:i w:val="1"/>
          <w:color w:val="404040"/>
          <w:shd w:fill="fcfcfc" w:val="clear"/>
          <w:rtl w:val="0"/>
        </w:rPr>
        <w:t xml:space="preserve">      ‘Mutation_prob’ and ‘pop_size’ tuning - GA                ‘keep_pct’ and  ‘pop_size’ tuning MIMIC</w:t>
      </w:r>
    </w:p>
    <w:p w:rsidR="00000000" w:rsidDel="00000000" w:rsidP="00000000" w:rsidRDefault="00000000" w:rsidRPr="00000000" w14:paraId="00000043">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44">
      <w:pPr>
        <w:pageBreakBefore w:val="0"/>
        <w:tabs>
          <w:tab w:val="left" w:leader="none" w:pos="398"/>
        </w:tabs>
        <w:ind w:left="0" w:firstLine="0"/>
        <w:rPr>
          <w:b w:val="1"/>
        </w:rPr>
      </w:pPr>
      <w:r w:rsidDel="00000000" w:rsidR="00000000" w:rsidRPr="00000000">
        <w:rPr>
          <w:b w:val="1"/>
        </w:rPr>
        <w:drawing>
          <wp:inline distB="114300" distT="114300" distL="114300" distR="114300">
            <wp:extent cx="3098063" cy="2254611"/>
            <wp:effectExtent b="0" l="0" r="0" t="0"/>
            <wp:docPr id="13"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3098063" cy="2254611"/>
                    </a:xfrm>
                    <a:prstGeom prst="rect"/>
                    <a:ln/>
                  </pic:spPr>
                </pic:pic>
              </a:graphicData>
            </a:graphic>
          </wp:inline>
        </w:drawing>
      </w:r>
      <w:r w:rsidDel="00000000" w:rsidR="00000000" w:rsidRPr="00000000">
        <w:rPr>
          <w:b w:val="1"/>
        </w:rPr>
        <w:drawing>
          <wp:inline distB="114300" distT="114300" distL="114300" distR="114300">
            <wp:extent cx="3317138" cy="2428875"/>
            <wp:effectExtent b="0" l="0" r="0" t="0"/>
            <wp:docPr id="23"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331713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398"/>
        </w:tabs>
        <w:ind w:left="141.73228346456688" w:firstLine="0"/>
        <w:rPr>
          <w:i w:val="1"/>
        </w:rPr>
      </w:pPr>
      <w:r w:rsidDel="00000000" w:rsidR="00000000" w:rsidRPr="00000000">
        <w:rPr>
          <w:i w:val="1"/>
          <w:rtl w:val="0"/>
        </w:rPr>
        <w:t xml:space="preserve">           Final tuned parameters for all algorithms              Algorithm and time taken to get best fitness</w:t>
      </w:r>
    </w:p>
    <w:p w:rsidR="00000000" w:rsidDel="00000000" w:rsidP="00000000" w:rsidRDefault="00000000" w:rsidRPr="00000000" w14:paraId="00000046">
      <w:pPr>
        <w:pageBreakBefore w:val="0"/>
        <w:tabs>
          <w:tab w:val="left" w:leader="none" w:pos="398"/>
        </w:tabs>
        <w:ind w:left="0" w:firstLine="0"/>
        <w:rPr>
          <w:b w:val="1"/>
        </w:rPr>
      </w:pPr>
      <w:r w:rsidDel="00000000" w:rsidR="00000000" w:rsidRPr="00000000">
        <w:rPr>
          <w:rtl w:val="0"/>
        </w:rPr>
      </w:r>
    </w:p>
    <w:p w:rsidR="00000000" w:rsidDel="00000000" w:rsidP="00000000" w:rsidRDefault="00000000" w:rsidRPr="00000000" w14:paraId="00000047">
      <w:pPr>
        <w:pageBreakBefore w:val="0"/>
        <w:tabs>
          <w:tab w:val="left" w:leader="none" w:pos="398"/>
        </w:tabs>
        <w:ind w:left="0" w:firstLine="0"/>
        <w:rPr>
          <w:b w:val="1"/>
        </w:rPr>
      </w:pPr>
      <w:r w:rsidDel="00000000" w:rsidR="00000000" w:rsidRPr="00000000">
        <w:rPr>
          <w:rtl w:val="0"/>
        </w:rPr>
      </w:r>
    </w:p>
    <w:p w:rsidR="00000000" w:rsidDel="00000000" w:rsidP="00000000" w:rsidRDefault="00000000" w:rsidRPr="00000000" w14:paraId="00000048">
      <w:pPr>
        <w:pageBreakBefore w:val="0"/>
        <w:tabs>
          <w:tab w:val="left" w:leader="none" w:pos="398"/>
        </w:tabs>
        <w:ind w:left="0" w:firstLine="0"/>
        <w:rPr/>
      </w:pPr>
      <w:r w:rsidDel="00000000" w:rsidR="00000000" w:rsidRPr="00000000">
        <w:rPr>
          <w:rtl w:val="0"/>
        </w:rPr>
        <w:t xml:space="preserve">After tuning the hyperparameters multiple times, MIMIC and genetic algorithm were performing very similar in terms of fitness and MIMIC was taking more time than that of GA. But MIMIC in less iterations has best fitness and GA after more iterations has similar fitness to that of MIMIC.</w:t>
      </w:r>
    </w:p>
    <w:p w:rsidR="00000000" w:rsidDel="00000000" w:rsidP="00000000" w:rsidRDefault="00000000" w:rsidRPr="00000000" w14:paraId="00000049">
      <w:pPr>
        <w:pageBreakBefore w:val="0"/>
        <w:tabs>
          <w:tab w:val="left" w:leader="none" w:pos="398"/>
        </w:tabs>
        <w:ind w:left="0" w:firstLine="0"/>
        <w:rPr/>
      </w:pPr>
      <w:r w:rsidDel="00000000" w:rsidR="00000000" w:rsidRPr="00000000">
        <w:rPr>
          <w:rtl w:val="0"/>
        </w:rPr>
        <w:t xml:space="preserve">Genetic </w:t>
      </w:r>
      <w:r w:rsidDel="00000000" w:rsidR="00000000" w:rsidRPr="00000000">
        <w:rPr>
          <w:rtl w:val="0"/>
        </w:rPr>
        <w:t xml:space="preserve">algorithm</w:t>
      </w:r>
      <w:r w:rsidDel="00000000" w:rsidR="00000000" w:rsidRPr="00000000">
        <w:rPr>
          <w:rtl w:val="0"/>
        </w:rPr>
        <w:t xml:space="preserve"> and MIMIC perform very similarly on Knapsack. But as MIMIC is more efficient as in it communicates between iterations and thus finds best fitness before GA.</w:t>
      </w:r>
    </w:p>
    <w:p w:rsidR="00000000" w:rsidDel="00000000" w:rsidP="00000000" w:rsidRDefault="00000000" w:rsidRPr="00000000" w14:paraId="0000004A">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4B">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4C">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4D">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4E">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4F">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0">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1">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2">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3">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4">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5">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6">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7">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8">
      <w:pPr>
        <w:pageBreakBefore w:val="0"/>
        <w:tabs>
          <w:tab w:val="left" w:leader="none" w:pos="398"/>
        </w:tabs>
        <w:ind w:left="0" w:firstLine="0"/>
        <w:rPr/>
      </w:pPr>
      <w:r w:rsidDel="00000000" w:rsidR="00000000" w:rsidRPr="00000000">
        <w:rPr>
          <w:rtl w:val="0"/>
        </w:rPr>
      </w:r>
    </w:p>
    <w:p w:rsidR="00000000" w:rsidDel="00000000" w:rsidP="00000000" w:rsidRDefault="00000000" w:rsidRPr="00000000" w14:paraId="00000059">
      <w:pPr>
        <w:pageBreakBefore w:val="0"/>
        <w:numPr>
          <w:ilvl w:val="0"/>
          <w:numId w:val="6"/>
        </w:numPr>
        <w:tabs>
          <w:tab w:val="left" w:leader="none" w:pos="398"/>
        </w:tabs>
        <w:ind w:left="720" w:hanging="360"/>
        <w:rPr>
          <w:b w:val="1"/>
        </w:rPr>
      </w:pPr>
      <w:r w:rsidDel="00000000" w:rsidR="00000000" w:rsidRPr="00000000">
        <w:rPr>
          <w:b w:val="1"/>
          <w:u w:val="single"/>
          <w:rtl w:val="0"/>
        </w:rPr>
        <w:t xml:space="preserve">References</w:t>
      </w:r>
    </w:p>
    <w:p w:rsidR="00000000" w:rsidDel="00000000" w:rsidP="00000000" w:rsidRDefault="00000000" w:rsidRPr="00000000" w14:paraId="0000005A">
      <w:pPr>
        <w:pageBreakBefore w:val="0"/>
        <w:numPr>
          <w:ilvl w:val="0"/>
          <w:numId w:val="2"/>
        </w:numPr>
        <w:tabs>
          <w:tab w:val="left" w:leader="none" w:pos="398"/>
        </w:tabs>
        <w:ind w:left="720" w:hanging="360"/>
        <w:rPr>
          <w:u w:val="none"/>
        </w:rPr>
      </w:pPr>
      <w:hyperlink r:id="rId35">
        <w:r w:rsidDel="00000000" w:rsidR="00000000" w:rsidRPr="00000000">
          <w:rPr>
            <w:color w:val="1155cc"/>
            <w:u w:val="single"/>
            <w:rtl w:val="0"/>
          </w:rPr>
          <w:t xml:space="preserve">https://mlrose.readthedocs.io/en/stable/source/algorithms.html</w:t>
        </w:r>
      </w:hyperlink>
      <w:r w:rsidDel="00000000" w:rsidR="00000000" w:rsidRPr="00000000">
        <w:rPr>
          <w:rtl w:val="0"/>
        </w:rPr>
      </w:r>
    </w:p>
    <w:p w:rsidR="00000000" w:rsidDel="00000000" w:rsidP="00000000" w:rsidRDefault="00000000" w:rsidRPr="00000000" w14:paraId="0000005B">
      <w:pPr>
        <w:pageBreakBefore w:val="0"/>
        <w:numPr>
          <w:ilvl w:val="0"/>
          <w:numId w:val="2"/>
        </w:numPr>
        <w:tabs>
          <w:tab w:val="left" w:leader="none" w:pos="398"/>
        </w:tabs>
        <w:ind w:left="720" w:hanging="360"/>
        <w:rPr>
          <w:u w:val="none"/>
        </w:rPr>
      </w:pPr>
      <w:hyperlink r:id="rId36">
        <w:r w:rsidDel="00000000" w:rsidR="00000000" w:rsidRPr="00000000">
          <w:rPr>
            <w:color w:val="1155cc"/>
            <w:u w:val="single"/>
            <w:rtl w:val="0"/>
          </w:rPr>
          <w:t xml:space="preserve">https://mlrose.readthedocs.io/en/stable/source/intro.html</w:t>
        </w:r>
      </w:hyperlink>
      <w:r w:rsidDel="00000000" w:rsidR="00000000" w:rsidRPr="00000000">
        <w:rPr>
          <w:rtl w:val="0"/>
        </w:rPr>
      </w:r>
    </w:p>
    <w:p w:rsidR="00000000" w:rsidDel="00000000" w:rsidP="00000000" w:rsidRDefault="00000000" w:rsidRPr="00000000" w14:paraId="0000005C">
      <w:pPr>
        <w:pageBreakBefore w:val="0"/>
        <w:numPr>
          <w:ilvl w:val="0"/>
          <w:numId w:val="2"/>
        </w:numPr>
        <w:tabs>
          <w:tab w:val="left" w:leader="none" w:pos="398"/>
        </w:tabs>
        <w:ind w:left="720" w:hanging="360"/>
        <w:rPr>
          <w:u w:val="none"/>
        </w:rPr>
      </w:pPr>
      <w:hyperlink r:id="rId37">
        <w:r w:rsidDel="00000000" w:rsidR="00000000" w:rsidRPr="00000000">
          <w:rPr>
            <w:color w:val="1155cc"/>
            <w:u w:val="single"/>
            <w:rtl w:val="0"/>
          </w:rPr>
          <w:t xml:space="preserve">https://mlrose.readthedocs.io/en/stable/source/fitness.html</w:t>
        </w:r>
      </w:hyperlink>
      <w:r w:rsidDel="00000000" w:rsidR="00000000" w:rsidRPr="00000000">
        <w:rPr>
          <w:rtl w:val="0"/>
        </w:rPr>
      </w:r>
    </w:p>
    <w:p w:rsidR="00000000" w:rsidDel="00000000" w:rsidP="00000000" w:rsidRDefault="00000000" w:rsidRPr="00000000" w14:paraId="0000005D">
      <w:pPr>
        <w:pageBreakBefore w:val="0"/>
        <w:numPr>
          <w:ilvl w:val="0"/>
          <w:numId w:val="2"/>
        </w:numPr>
        <w:tabs>
          <w:tab w:val="left" w:leader="none" w:pos="398"/>
        </w:tabs>
        <w:ind w:left="720" w:hanging="360"/>
        <w:rPr>
          <w:u w:val="none"/>
        </w:rPr>
      </w:pPr>
      <w:hyperlink r:id="rId38">
        <w:r w:rsidDel="00000000" w:rsidR="00000000" w:rsidRPr="00000000">
          <w:rPr>
            <w:color w:val="1155cc"/>
            <w:u w:val="single"/>
            <w:rtl w:val="0"/>
          </w:rPr>
          <w:t xml:space="preserve">https://github.com/gkhayes/mlrose</w:t>
        </w:r>
      </w:hyperlink>
      <w:r w:rsidDel="00000000" w:rsidR="00000000" w:rsidRPr="00000000">
        <w:rPr>
          <w:rtl w:val="0"/>
        </w:rPr>
      </w:r>
    </w:p>
    <w:p w:rsidR="00000000" w:rsidDel="00000000" w:rsidP="00000000" w:rsidRDefault="00000000" w:rsidRPr="00000000" w14:paraId="0000005E">
      <w:pPr>
        <w:pageBreakBefore w:val="0"/>
        <w:numPr>
          <w:ilvl w:val="0"/>
          <w:numId w:val="2"/>
        </w:numPr>
        <w:tabs>
          <w:tab w:val="left" w:leader="none" w:pos="398"/>
        </w:tabs>
        <w:ind w:left="720" w:hanging="360"/>
        <w:rPr>
          <w:u w:val="none"/>
        </w:rPr>
      </w:pPr>
      <w:r w:rsidDel="00000000" w:rsidR="00000000" w:rsidRPr="00000000">
        <w:rPr>
          <w:rtl w:val="0"/>
        </w:rPr>
        <w:t xml:space="preserve">https://github.com/gkhayes/mlrose/blob/master/mlrose/algorithms.py</w:t>
      </w:r>
      <w:r w:rsidDel="00000000" w:rsidR="00000000" w:rsidRPr="00000000">
        <w:rPr>
          <w:rtl w:val="0"/>
        </w:rPr>
      </w:r>
    </w:p>
    <w:sectPr>
      <w:pgSz w:h="15840" w:w="12240" w:orient="portrait"/>
      <w:pgMar w:bottom="1241.574803149607" w:top="0" w:left="708.6614173228347" w:right="104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5.png"/><Relationship Id="rId21" Type="http://schemas.openxmlformats.org/officeDocument/2006/relationships/image" Target="media/image25.png"/><Relationship Id="rId24" Type="http://schemas.openxmlformats.org/officeDocument/2006/relationships/image" Target="media/image2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8.png"/><Relationship Id="rId25" Type="http://schemas.openxmlformats.org/officeDocument/2006/relationships/image" Target="media/image26.png"/><Relationship Id="rId28" Type="http://schemas.openxmlformats.org/officeDocument/2006/relationships/image" Target="media/image23.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gatech.instructure.com/courses/224746" TargetMode="External"/><Relationship Id="rId29" Type="http://schemas.openxmlformats.org/officeDocument/2006/relationships/image" Target="media/image10.png"/><Relationship Id="rId7" Type="http://schemas.openxmlformats.org/officeDocument/2006/relationships/image" Target="media/image20.png"/><Relationship Id="rId8" Type="http://schemas.openxmlformats.org/officeDocument/2006/relationships/image" Target="media/image13.png"/><Relationship Id="rId31" Type="http://schemas.openxmlformats.org/officeDocument/2006/relationships/image" Target="media/image1.png"/><Relationship Id="rId30" Type="http://schemas.openxmlformats.org/officeDocument/2006/relationships/image" Target="media/image8.png"/><Relationship Id="rId11" Type="http://schemas.openxmlformats.org/officeDocument/2006/relationships/image" Target="media/image21.png"/><Relationship Id="rId33" Type="http://schemas.openxmlformats.org/officeDocument/2006/relationships/image" Target="media/image7.png"/><Relationship Id="rId10" Type="http://schemas.openxmlformats.org/officeDocument/2006/relationships/image" Target="media/image14.png"/><Relationship Id="rId32" Type="http://schemas.openxmlformats.org/officeDocument/2006/relationships/image" Target="media/image5.png"/><Relationship Id="rId13" Type="http://schemas.openxmlformats.org/officeDocument/2006/relationships/image" Target="media/image6.png"/><Relationship Id="rId35" Type="http://schemas.openxmlformats.org/officeDocument/2006/relationships/hyperlink" Target="https://mlrose.readthedocs.io/en/stable/source/algorithms.html" TargetMode="External"/><Relationship Id="rId12" Type="http://schemas.openxmlformats.org/officeDocument/2006/relationships/image" Target="media/image3.png"/><Relationship Id="rId34" Type="http://schemas.openxmlformats.org/officeDocument/2006/relationships/image" Target="media/image18.png"/><Relationship Id="rId15" Type="http://schemas.openxmlformats.org/officeDocument/2006/relationships/image" Target="media/image27.png"/><Relationship Id="rId37" Type="http://schemas.openxmlformats.org/officeDocument/2006/relationships/hyperlink" Target="https://mlrose.readthedocs.io/en/stable/source/fitness.html" TargetMode="External"/><Relationship Id="rId14" Type="http://schemas.openxmlformats.org/officeDocument/2006/relationships/image" Target="media/image11.png"/><Relationship Id="rId36" Type="http://schemas.openxmlformats.org/officeDocument/2006/relationships/hyperlink" Target="https://mlrose.readthedocs.io/en/stable/source/intro.html" TargetMode="External"/><Relationship Id="rId17" Type="http://schemas.openxmlformats.org/officeDocument/2006/relationships/image" Target="media/image16.png"/><Relationship Id="rId16" Type="http://schemas.openxmlformats.org/officeDocument/2006/relationships/image" Target="media/image2.png"/><Relationship Id="rId38" Type="http://schemas.openxmlformats.org/officeDocument/2006/relationships/hyperlink" Target="https://github.com/gkhayes/mlrose" TargetMode="External"/><Relationship Id="rId19" Type="http://schemas.openxmlformats.org/officeDocument/2006/relationships/image" Target="media/image19.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