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88322" w14:textId="3CA84AE9" w:rsidR="00B00062" w:rsidRPr="00B00062" w:rsidRDefault="00791F7A" w:rsidP="00B00062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</w:pP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Assignment #</w:t>
      </w:r>
      <w:r w:rsidR="00FE563C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3</w:t>
      </w:r>
      <w:r w:rsidRPr="00232DD2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. 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>Advanced CSS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 (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  <w:t xml:space="preserve"> Flexbox &amp; Grid</w:t>
      </w:r>
      <w:r w:rsidR="00B00062" w:rsidRPr="00B00062"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</w:rPr>
        <w:t xml:space="preserve">) </w:t>
      </w:r>
    </w:p>
    <w:p w14:paraId="188394FE" w14:textId="7E9B776E" w:rsidR="00B57862" w:rsidRPr="00232DD2" w:rsidRDefault="00B57862" w:rsidP="00791F7A">
      <w:pPr>
        <w:spacing w:after="0" w:line="240" w:lineRule="auto"/>
        <w:jc w:val="center"/>
        <w:rPr>
          <w:rFonts w:ascii="Courier New" w:hAnsi="Courier New" w:cs="Courier New"/>
          <w:b/>
          <w:bCs/>
          <w:iCs/>
          <w:color w:val="000000" w:themeColor="text1"/>
          <w:sz w:val="32"/>
          <w:szCs w:val="32"/>
          <w:lang w:val="kk-KZ"/>
        </w:rPr>
      </w:pPr>
    </w:p>
    <w:p w14:paraId="06FE7487" w14:textId="77777777" w:rsidR="00791F7A" w:rsidRPr="00232DD2" w:rsidRDefault="00791F7A" w:rsidP="00791F7A">
      <w:pPr>
        <w:spacing w:after="0" w:line="240" w:lineRule="auto"/>
        <w:outlineLvl w:val="2"/>
        <w:rPr>
          <w:rFonts w:ascii="Courier New" w:eastAsia="Times New Roman" w:hAnsi="Courier New" w:cs="Courier New"/>
          <w:color w:val="FF0000"/>
          <w:lang w:val="kk-KZ"/>
        </w:rPr>
      </w:pPr>
    </w:p>
    <w:p w14:paraId="55CA0494" w14:textId="77777777" w:rsidR="00B0006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282227D8" w14:textId="77777777" w:rsidR="00B00062" w:rsidRPr="00232DD2" w:rsidRDefault="00B00062" w:rsidP="007223C9">
      <w:pPr>
        <w:spacing w:after="0" w:line="240" w:lineRule="auto"/>
        <w:rPr>
          <w:rFonts w:ascii="Courier New" w:hAnsi="Courier New" w:cs="Courier New"/>
          <w:b/>
          <w:bCs/>
          <w:color w:val="000000" w:themeColor="text1"/>
        </w:rPr>
      </w:pPr>
    </w:p>
    <w:p w14:paraId="25430E04" w14:textId="07711F2D" w:rsidR="00E91769" w:rsidRPr="00B00062" w:rsidRDefault="00B00062" w:rsidP="00B00062">
      <w:pPr>
        <w:spacing w:after="0" w:line="240" w:lineRule="auto"/>
        <w:jc w:val="center"/>
        <w:rPr>
          <w:rFonts w:ascii="Courier New" w:hAnsi="Courier New" w:cs="Courier New"/>
          <w:b/>
          <w:bCs/>
          <w:color w:val="000000" w:themeColor="text1"/>
        </w:rPr>
      </w:pPr>
      <w:r w:rsidRPr="00B00062">
        <w:rPr>
          <w:rFonts w:ascii="Courier New" w:hAnsi="Courier New" w:cs="Courier New"/>
          <w:b/>
          <w:bCs/>
          <w:color w:val="000000" w:themeColor="text1"/>
        </w:rPr>
        <w:t>Part 1. Flexbox</w:t>
      </w:r>
    </w:p>
    <w:p w14:paraId="08F45519" w14:textId="0ED7090D" w:rsidR="00B00062" w:rsidRDefault="00B00062" w:rsidP="00303C7B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val="ru-RU"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0. </w:t>
      </w:r>
      <w:r w:rsidR="00303C7B"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Navigation Bar</w:t>
      </w:r>
    </w:p>
    <w:p w14:paraId="05B8C71B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header section with a logo on the left and a list of links on the right.</w:t>
      </w:r>
    </w:p>
    <w:p w14:paraId="1CBAFF1F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Turn the header container into a flex container.</w:t>
      </w:r>
    </w:p>
    <w:p w14:paraId="4CDA1776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Align the logo and the links horizontally.</w:t>
      </w:r>
    </w:p>
    <w:p w14:paraId="65C2E37B" w14:textId="77777777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Apply spacing between the links using Flexbox properties.</w:t>
      </w:r>
    </w:p>
    <w:p w14:paraId="2C66F1B3" w14:textId="009DC8D1" w:rsidR="00303C7B" w:rsidRPr="00303C7B" w:rsidRDefault="00303C7B" w:rsidP="00303C7B">
      <w:pPr>
        <w:pStyle w:val="a7"/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Make sure the logo and links are vertically </w:t>
      </w:r>
      <w:proofErr w:type="spellStart"/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centered</w:t>
      </w:r>
      <w:proofErr w:type="spellEnd"/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.</w:t>
      </w:r>
    </w:p>
    <w:p w14:paraId="2BEDBA77" w14:textId="73339847" w:rsidR="00B00062" w:rsidRDefault="00303C7B" w:rsidP="00232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1. 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Card Row</w:t>
      </w:r>
    </w:p>
    <w:p w14:paraId="0CC2DBE3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Create a container with at least three cards (each card should include an image, title, text, and button).</w:t>
      </w:r>
    </w:p>
    <w:p w14:paraId="2A7A3D94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Make the container a flex container so the cards appear in a row.</w:t>
      </w:r>
    </w:p>
    <w:p w14:paraId="2E990D64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Ensure all cards have equal height.</w:t>
      </w:r>
    </w:p>
    <w:p w14:paraId="40A378C4" w14:textId="77777777" w:rsidR="00303C7B" w:rsidRP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consistent gaps between the cards.</w:t>
      </w:r>
    </w:p>
    <w:p w14:paraId="633D8ADA" w14:textId="5A5CBCF6" w:rsidR="00303C7B" w:rsidRDefault="00303C7B" w:rsidP="00303C7B">
      <w:pPr>
        <w:pStyle w:val="a7"/>
        <w:numPr>
          <w:ilvl w:val="0"/>
          <w:numId w:val="22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a simple hover effect (e.g., shadow, lift, or scale).</w:t>
      </w:r>
    </w:p>
    <w:p w14:paraId="61D1D261" w14:textId="77777777" w:rsidR="00303C7B" w:rsidRDefault="00303C7B" w:rsidP="00303C7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550E5F4D" w14:textId="77777777" w:rsidR="00303C7B" w:rsidRDefault="00303C7B" w:rsidP="00303C7B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013C3E26" w14:textId="680B9A78" w:rsidR="00303C7B" w:rsidRDefault="00303C7B" w:rsidP="00303C7B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Part 2. Grid System</w:t>
      </w:r>
    </w:p>
    <w:p w14:paraId="1B7A33A3" w14:textId="77777777" w:rsidR="00303C7B" w:rsidRPr="00303C7B" w:rsidRDefault="00303C7B" w:rsidP="00303C7B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5EAD76CE" w14:textId="3BB3C2CE" w:rsid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2. 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Page Layout with Grid Areas</w:t>
      </w:r>
    </w:p>
    <w:p w14:paraId="51398BC4" w14:textId="77777777" w:rsidR="00303C7B" w:rsidRP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6C70C56D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Set up a layout with a header, sidebar, main content, and footer.</w:t>
      </w:r>
    </w:p>
    <w:p w14:paraId="3D52C921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Turn the parent container into a grid container.</w:t>
      </w:r>
    </w:p>
    <w:p w14:paraId="2BFACB6F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Define grid rows and columns.</w:t>
      </w:r>
    </w:p>
    <w:p w14:paraId="4F5B3000" w14:textId="77777777" w:rsidR="00303C7B" w:rsidRP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Assign grid areas so that:</w:t>
      </w:r>
    </w:p>
    <w:p w14:paraId="784D3F32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header spans across the top,</w:t>
      </w:r>
    </w:p>
    <w:p w14:paraId="467E6124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sidebar is placed on the left,</w:t>
      </w:r>
    </w:p>
    <w:p w14:paraId="79618534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main content is on the right,</w:t>
      </w:r>
    </w:p>
    <w:p w14:paraId="2D402802" w14:textId="77777777" w:rsidR="00303C7B" w:rsidRPr="00303C7B" w:rsidRDefault="00303C7B" w:rsidP="00303C7B">
      <w:pPr>
        <w:numPr>
          <w:ilvl w:val="1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The footer spans across the bottom.</w:t>
      </w:r>
    </w:p>
    <w:p w14:paraId="114BA1FB" w14:textId="77777777" w:rsidR="00303C7B" w:rsidRDefault="00303C7B" w:rsidP="00303C7B">
      <w:pPr>
        <w:numPr>
          <w:ilvl w:val="0"/>
          <w:numId w:val="23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Confirm that each section fits correctly into its grid area.</w:t>
      </w:r>
    </w:p>
    <w:p w14:paraId="5528FDC6" w14:textId="77777777" w:rsidR="00303C7B" w:rsidRPr="00303C7B" w:rsidRDefault="00303C7B" w:rsidP="00303C7B">
      <w:pPr>
        <w:spacing w:after="0" w:line="240" w:lineRule="auto"/>
        <w:ind w:left="720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1D91D814" w14:textId="2E9B7232" w:rsid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3. 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Image Gallery</w:t>
      </w:r>
    </w:p>
    <w:p w14:paraId="6B01EF68" w14:textId="77777777" w:rsidR="00303C7B" w:rsidRPr="00303C7B" w:rsidRDefault="00303C7B" w:rsidP="00303C7B">
      <w:pPr>
        <w:spacing w:after="0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50774A5E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Collect at least nine images and place them inside a gallery container.</w:t>
      </w:r>
    </w:p>
    <w:p w14:paraId="0B6CD417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Set the gallery container as a grid container.</w:t>
      </w:r>
    </w:p>
    <w:p w14:paraId="691124F5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Define multiple equal-width columns and rows.</w:t>
      </w:r>
    </w:p>
    <w:p w14:paraId="51C3CA75" w14:textId="77777777" w:rsidR="00303C7B" w:rsidRP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Add consistent spacing (gaps) between images.</w:t>
      </w:r>
    </w:p>
    <w:p w14:paraId="5F3AC338" w14:textId="77777777" w:rsidR="00303C7B" w:rsidRDefault="00303C7B" w:rsidP="00303C7B">
      <w:pPr>
        <w:numPr>
          <w:ilvl w:val="0"/>
          <w:numId w:val="24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lastRenderedPageBreak/>
        <w:t>Add a hover effect — for example, display a caption overlay when the user hovers over an image.</w:t>
      </w:r>
    </w:p>
    <w:p w14:paraId="7BE18843" w14:textId="77777777" w:rsidR="00795551" w:rsidRPr="00303C7B" w:rsidRDefault="00795551" w:rsidP="00795551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</w:p>
    <w:p w14:paraId="44DE129D" w14:textId="5BA4D8F0" w:rsidR="00B00062" w:rsidRDefault="00795551" w:rsidP="0079555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Part 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3</w:t>
      </w:r>
      <w:r w:rsidRPr="00303C7B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. </w:t>
      </w: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Combining Flexbox &amp; Grid</w:t>
      </w:r>
    </w:p>
    <w:p w14:paraId="0B02FFBA" w14:textId="77777777" w:rsidR="00795551" w:rsidRDefault="00795551" w:rsidP="00795551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1BBC9637" w14:textId="494619BE" w:rsidR="00795551" w:rsidRDefault="00795551" w:rsidP="00795551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Task 4. </w:t>
      </w: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Portfolio Page</w:t>
      </w:r>
    </w:p>
    <w:p w14:paraId="39676C0D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Create a page structure with: header, main section, sidebar, and footer.</w:t>
      </w:r>
    </w:p>
    <w:p w14:paraId="4FA91034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Use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Style w:val="ae"/>
          <w:rFonts w:ascii="Courier New" w:eastAsiaTheme="majorEastAsia" w:hAnsi="Courier New" w:cs="Courier New"/>
          <w:color w:val="000000"/>
        </w:rPr>
        <w:t>Flexbox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Fonts w:ascii="Courier New" w:hAnsi="Courier New" w:cs="Courier New"/>
          <w:color w:val="000000"/>
        </w:rPr>
        <w:t>in the header for the navigation bar.</w:t>
      </w:r>
    </w:p>
    <w:p w14:paraId="23DF80CC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Use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Style w:val="ae"/>
          <w:rFonts w:ascii="Courier New" w:eastAsiaTheme="majorEastAsia" w:hAnsi="Courier New" w:cs="Courier New"/>
          <w:color w:val="000000"/>
        </w:rPr>
        <w:t>CSS Grid</w:t>
      </w:r>
      <w:r w:rsidRPr="00795551">
        <w:rPr>
          <w:rStyle w:val="apple-converted-space"/>
          <w:rFonts w:ascii="Courier New" w:eastAsiaTheme="majorEastAsia" w:hAnsi="Courier New" w:cs="Courier New"/>
          <w:color w:val="000000"/>
        </w:rPr>
        <w:t> </w:t>
      </w:r>
      <w:r w:rsidRPr="00795551">
        <w:rPr>
          <w:rFonts w:ascii="Courier New" w:hAnsi="Courier New" w:cs="Courier New"/>
          <w:color w:val="000000"/>
        </w:rPr>
        <w:t>for the main section:</w:t>
      </w:r>
    </w:p>
    <w:p w14:paraId="505CC6C9" w14:textId="77777777" w:rsidR="00795551" w:rsidRPr="00795551" w:rsidRDefault="00795551" w:rsidP="00795551">
      <w:pPr>
        <w:pStyle w:val="af"/>
        <w:numPr>
          <w:ilvl w:val="1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Projects area on the left,</w:t>
      </w:r>
    </w:p>
    <w:p w14:paraId="1242DB19" w14:textId="77777777" w:rsidR="00795551" w:rsidRPr="00795551" w:rsidRDefault="00795551" w:rsidP="00795551">
      <w:pPr>
        <w:pStyle w:val="af"/>
        <w:numPr>
          <w:ilvl w:val="1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Info or sidebar on the right.</w:t>
      </w:r>
    </w:p>
    <w:p w14:paraId="29DC0BE6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Inside each project card, use Flexbox to arrange content (title, description, button).</w:t>
      </w:r>
    </w:p>
    <w:p w14:paraId="79C14AC5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Ensure the footer spans across the bottom of the page.</w:t>
      </w:r>
    </w:p>
    <w:p w14:paraId="075E6E11" w14:textId="77777777" w:rsidR="00795551" w:rsidRPr="00795551" w:rsidRDefault="00795551" w:rsidP="00795551">
      <w:pPr>
        <w:pStyle w:val="af"/>
        <w:numPr>
          <w:ilvl w:val="0"/>
          <w:numId w:val="25"/>
        </w:numPr>
        <w:jc w:val="both"/>
        <w:rPr>
          <w:rFonts w:ascii="Courier New" w:hAnsi="Courier New" w:cs="Courier New"/>
          <w:color w:val="000000"/>
        </w:rPr>
      </w:pPr>
      <w:r w:rsidRPr="00795551">
        <w:rPr>
          <w:rFonts w:ascii="Courier New" w:hAnsi="Courier New" w:cs="Courier New"/>
          <w:color w:val="000000"/>
        </w:rPr>
        <w:t>Review the page for consistency in spacing and alignment.</w:t>
      </w:r>
    </w:p>
    <w:p w14:paraId="08A7F44F" w14:textId="77777777" w:rsidR="00795551" w:rsidRDefault="00795551" w:rsidP="00795551">
      <w:pPr>
        <w:spacing w:after="0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</w:p>
    <w:p w14:paraId="5F782101" w14:textId="77777777" w:rsidR="00795551" w:rsidRPr="00232DD2" w:rsidRDefault="00795551" w:rsidP="00795551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Evaluation Criteria (100 points total)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:</w:t>
      </w:r>
    </w:p>
    <w:p w14:paraId="1E970153" w14:textId="28F075D1" w:rsidR="00795551" w:rsidRPr="00AD069A" w:rsidRDefault="00795551" w:rsidP="00795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Flexbox Navigation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10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points)</w:t>
      </w:r>
    </w:p>
    <w:p w14:paraId="57BBB67F" w14:textId="1A6F08B8" w:rsidR="00795551" w:rsidRPr="00AD069A" w:rsidRDefault="00795551" w:rsidP="0079555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proper alignment and spacing</w:t>
      </w:r>
    </w:p>
    <w:p w14:paraId="66873785" w14:textId="2BE4A81F" w:rsidR="00795551" w:rsidRPr="00AD069A" w:rsidRDefault="00795551" w:rsidP="00795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Flexbox Cards 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0 points)</w:t>
      </w:r>
    </w:p>
    <w:p w14:paraId="062075B9" w14:textId="0F14EC80" w:rsidR="00795551" w:rsidRPr="00AD069A" w:rsidRDefault="00795551" w:rsidP="0079555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equal heights, neat layout, hover effect</w:t>
      </w:r>
    </w:p>
    <w:p w14:paraId="2650F840" w14:textId="7E1274E4" w:rsidR="00795551" w:rsidRPr="00AD069A" w:rsidRDefault="00795551" w:rsidP="00795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Grid Layout 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10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points)</w:t>
      </w:r>
    </w:p>
    <w:p w14:paraId="5409EEAF" w14:textId="3E9B22EE" w:rsidR="00795551" w:rsidRPr="00AD069A" w:rsidRDefault="00795551" w:rsidP="0079555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correct use of grid areas, logical placement</w:t>
      </w:r>
    </w:p>
    <w:p w14:paraId="13FE629A" w14:textId="251B418C" w:rsidR="00795551" w:rsidRPr="00AD069A" w:rsidRDefault="00795551" w:rsidP="0079555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Image Gallery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10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points)</w:t>
      </w:r>
    </w:p>
    <w:p w14:paraId="3D2F6208" w14:textId="18616650" w:rsidR="00795551" w:rsidRDefault="00795551" w:rsidP="00795551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clean grid, consistent spacing, hover captions</w:t>
      </w:r>
    </w:p>
    <w:p w14:paraId="62D25771" w14:textId="324C4590" w:rsidR="00795551" w:rsidRPr="00795551" w:rsidRDefault="00795551" w:rsidP="00795551">
      <w:pPr>
        <w:numPr>
          <w:ilvl w:val="0"/>
          <w:numId w:val="26"/>
        </w:numPr>
        <w:spacing w:after="0" w:line="240" w:lineRule="auto"/>
        <w:ind w:hanging="357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Portfolio Page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10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points)</w:t>
      </w:r>
    </w:p>
    <w:p w14:paraId="5585AF88" w14:textId="298EE679" w:rsidR="00795551" w:rsidRPr="00795551" w:rsidRDefault="00795551" w:rsidP="00795551">
      <w:pPr>
        <w:pStyle w:val="a7"/>
        <w:numPr>
          <w:ilvl w:val="0"/>
          <w:numId w:val="28"/>
        </w:numPr>
        <w:spacing w:after="0" w:line="240" w:lineRule="auto"/>
        <w:ind w:hanging="357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effective combination of Flexbox &amp; Grid</w:t>
      </w:r>
    </w:p>
    <w:p w14:paraId="73F247DF" w14:textId="50CD5950" w:rsidR="00795551" w:rsidRPr="00795551" w:rsidRDefault="00795551" w:rsidP="00795551">
      <w:pPr>
        <w:numPr>
          <w:ilvl w:val="0"/>
          <w:numId w:val="26"/>
        </w:numPr>
        <w:spacing w:after="0" w:line="240" w:lineRule="auto"/>
        <w:ind w:hanging="357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Design &amp; Code Quality 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10</w:t>
      </w: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points)</w:t>
      </w:r>
    </w:p>
    <w:p w14:paraId="7077CD6F" w14:textId="30BC1BB1" w:rsidR="00795551" w:rsidRPr="00795551" w:rsidRDefault="00795551" w:rsidP="00795551">
      <w:pPr>
        <w:pStyle w:val="a7"/>
        <w:numPr>
          <w:ilvl w:val="0"/>
          <w:numId w:val="28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clean structure, readability, consistent style</w:t>
      </w:r>
    </w:p>
    <w:p w14:paraId="2E0EEBEC" w14:textId="21AE4EEF" w:rsidR="00795551" w:rsidRPr="00AD069A" w:rsidRDefault="00795551" w:rsidP="00795551">
      <w:pPr>
        <w:numPr>
          <w:ilvl w:val="0"/>
          <w:numId w:val="26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proofErr w:type="spellStart"/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Defense</w:t>
      </w:r>
      <w:proofErr w:type="spellEnd"/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during Practice Lesson (30 points)</w:t>
      </w:r>
    </w:p>
    <w:p w14:paraId="0D7D78FB" w14:textId="665C3E17" w:rsidR="00795551" w:rsidRPr="00AD069A" w:rsidRDefault="00795551" w:rsidP="00795551">
      <w:pPr>
        <w:numPr>
          <w:ilvl w:val="1"/>
          <w:numId w:val="2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Student explains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assignment </w:t>
      </w: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clearly.</w:t>
      </w:r>
    </w:p>
    <w:p w14:paraId="50EB1A17" w14:textId="77777777" w:rsidR="00795551" w:rsidRDefault="00795551" w:rsidP="00795551">
      <w:pPr>
        <w:numPr>
          <w:ilvl w:val="1"/>
          <w:numId w:val="2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Demonstrates understanding of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assignment </w:t>
      </w:r>
    </w:p>
    <w:p w14:paraId="35A1EA7B" w14:textId="0F873439" w:rsidR="00795551" w:rsidRDefault="00795551" w:rsidP="00795551">
      <w:pPr>
        <w:numPr>
          <w:ilvl w:val="1"/>
          <w:numId w:val="2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Answers instructor’s questions correctly.</w:t>
      </w:r>
    </w:p>
    <w:p w14:paraId="5D0B6A95" w14:textId="491DEB94" w:rsidR="00795551" w:rsidRPr="00795551" w:rsidRDefault="00795551" w:rsidP="00795551">
      <w:pPr>
        <w:numPr>
          <w:ilvl w:val="1"/>
          <w:numId w:val="26"/>
        </w:numPr>
        <w:spacing w:after="0" w:line="240" w:lineRule="auto"/>
        <w:jc w:val="both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795551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Completes the given task from the instructor correctly</w:t>
      </w:r>
    </w:p>
    <w:p w14:paraId="1FAD4461" w14:textId="3716EDB5" w:rsidR="00795551" w:rsidRPr="00AD069A" w:rsidRDefault="00795551" w:rsidP="00795551">
      <w:pPr>
        <w:numPr>
          <w:ilvl w:val="0"/>
          <w:numId w:val="26"/>
        </w:numPr>
        <w:spacing w:after="0" w:line="240" w:lineRule="auto"/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Report (10 points)</w:t>
      </w:r>
    </w:p>
    <w:p w14:paraId="67A0EE03" w14:textId="2170CD1F" w:rsidR="00795551" w:rsidRPr="00F26AD7" w:rsidRDefault="00795551" w:rsidP="00F26AD7">
      <w:pPr>
        <w:numPr>
          <w:ilvl w:val="1"/>
          <w:numId w:val="26"/>
        </w:numPr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AD069A"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 xml:space="preserve">Well-written report </w:t>
      </w:r>
      <w:r>
        <w:rPr>
          <w:rFonts w:ascii="Courier New" w:eastAsia="Times New Roman" w:hAnsi="Courier New" w:cs="Courier New"/>
          <w:color w:val="000000"/>
          <w:kern w:val="0"/>
          <w:lang w:eastAsia="en-GB"/>
          <w14:ligatures w14:val="none"/>
        </w:rPr>
        <w:t>with all parts, screens and summary</w:t>
      </w:r>
    </w:p>
    <w:p w14:paraId="7875D27D" w14:textId="05AA0C27" w:rsidR="00232DD2" w:rsidRDefault="00232DD2" w:rsidP="00232DD2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Resources: </w:t>
      </w:r>
    </w:p>
    <w:p w14:paraId="71D8C07D" w14:textId="1B5199D6" w:rsidR="00232DD2" w:rsidRDefault="00232DD2" w:rsidP="00232DD2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proofErr w:type="spellStart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>Abitova</w:t>
      </w:r>
      <w:proofErr w:type="spellEnd"/>
      <w:r w:rsidRPr="00232DD2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G.A. Web technologies Front-End Development. Part 1 (2022);</w:t>
      </w:r>
    </w:p>
    <w:p w14:paraId="5BBE2F25" w14:textId="4EED0391" w:rsidR="00232DD2" w:rsidRPr="00E1007F" w:rsidRDefault="00E1007F" w:rsidP="00E1007F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8" w:history="1">
        <w:r w:rsidRPr="00E1007F">
          <w:rPr>
            <w:rStyle w:val="ac"/>
            <w:rFonts w:ascii="Courier New" w:hAnsi="Courier New" w:cs="Courier New"/>
            <w:b/>
            <w:bCs/>
          </w:rPr>
          <w:t>https://www.youtube.com/playlist?list=PLPT6CF0r4E3rkvy1rLUKdDHf_HmWZeURW</w:t>
        </w:r>
      </w:hyperlink>
      <w:r w:rsidRPr="00E1007F">
        <w:rPr>
          <w:rFonts w:ascii="Courier New" w:hAnsi="Courier New" w:cs="Courier New"/>
          <w:b/>
          <w:bCs/>
        </w:rPr>
        <w:t xml:space="preserve"> </w:t>
      </w:r>
      <w:r w:rsidR="00232DD2" w:rsidRPr="00E1007F"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02AAA077" w14:textId="179E0ABB" w:rsidR="00232DD2" w:rsidRDefault="00E1007F" w:rsidP="00E1007F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9" w:history="1">
        <w:r w:rsidRPr="00263A91">
          <w:rPr>
            <w:rStyle w:val="ac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https://www.google.com/search?client=safari&amp;rls=en&amp;q=flexbox+froggy&amp;ie=UTF-8&amp;oe=UTF-8</w:t>
        </w:r>
      </w:hyperlink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6580AD63" w14:textId="04404E4C" w:rsidR="00E1007F" w:rsidRDefault="00E1007F" w:rsidP="00E1007F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10" w:history="1">
        <w:r w:rsidRPr="00263A91">
          <w:rPr>
            <w:rStyle w:val="ac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https://www.w3schools.com/css/css3_box-sizing.asp</w:t>
        </w:r>
      </w:hyperlink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714F94C6" w14:textId="6EF26A27" w:rsidR="00E1007F" w:rsidRDefault="00E1007F" w:rsidP="00E1007F">
      <w:pPr>
        <w:pStyle w:val="a7"/>
        <w:numPr>
          <w:ilvl w:val="0"/>
          <w:numId w:val="15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</w:pPr>
      <w:hyperlink r:id="rId11" w:history="1">
        <w:r w:rsidRPr="00263A91">
          <w:rPr>
            <w:rStyle w:val="ac"/>
            <w:rFonts w:ascii="Courier New" w:eastAsia="Times New Roman" w:hAnsi="Courier New" w:cs="Courier New"/>
            <w:b/>
            <w:bCs/>
            <w:kern w:val="0"/>
            <w:lang w:eastAsia="en-GB"/>
            <w14:ligatures w14:val="none"/>
          </w:rPr>
          <w:t>https://www.w3schools.com/css/css3_flexbox.asp</w:t>
        </w:r>
      </w:hyperlink>
      <w:r>
        <w:rPr>
          <w:rFonts w:ascii="Courier New" w:eastAsia="Times New Roman" w:hAnsi="Courier New" w:cs="Courier New"/>
          <w:b/>
          <w:bCs/>
          <w:color w:val="000000"/>
          <w:kern w:val="0"/>
          <w:lang w:eastAsia="en-GB"/>
          <w14:ligatures w14:val="none"/>
        </w:rPr>
        <w:t xml:space="preserve"> </w:t>
      </w:r>
    </w:p>
    <w:p w14:paraId="2835DD2E" w14:textId="77777777" w:rsidR="00E1007F" w:rsidRDefault="00E1007F" w:rsidP="00232DD2">
      <w:pPr>
        <w:pStyle w:val="a7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</w:pPr>
    </w:p>
    <w:p w14:paraId="34C0CA9F" w14:textId="7A91033B" w:rsidR="00232DD2" w:rsidRPr="00232DD2" w:rsidRDefault="00232DD2" w:rsidP="00232DD2">
      <w:pPr>
        <w:pStyle w:val="a7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i/>
          <w:iCs/>
          <w:color w:val="000000"/>
          <w:kern w:val="0"/>
          <w:lang w:eastAsia="en-GB"/>
          <w14:ligatures w14:val="none"/>
        </w:rPr>
        <w:t>**Questions will be based on the provided resources</w:t>
      </w:r>
    </w:p>
    <w:p w14:paraId="2B6F2E98" w14:textId="324B6D9C" w:rsidR="00232DD2" w:rsidRPr="00232DD2" w:rsidRDefault="00232DD2" w:rsidP="00232DD2">
      <w:pPr>
        <w:ind w:left="360" w:right="6"/>
        <w:jc w:val="center"/>
        <w:outlineLvl w:val="2"/>
        <w:rPr>
          <w:rFonts w:ascii="Courier New" w:eastAsia="Times New Roman" w:hAnsi="Courier New" w:cs="Courier New"/>
          <w:b/>
          <w:bCs/>
          <w:color w:val="3A7C22" w:themeColor="accent6" w:themeShade="BF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3A7C22" w:themeColor="accent6" w:themeShade="BF"/>
        </w:rPr>
        <w:t>Good luck!</w:t>
      </w:r>
    </w:p>
    <w:p w14:paraId="1CF58101" w14:textId="23D721C8" w:rsid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  <w:lang w:val="kk-KZ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Note: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Feel free to seek assistance from me or use online resources.</w:t>
      </w:r>
      <w:r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232DD2">
        <w:rPr>
          <w:rFonts w:ascii="Courier New" w:eastAsia="Times New Roman" w:hAnsi="Courier New" w:cs="Courier New"/>
          <w:color w:val="000000" w:themeColor="text1"/>
        </w:rPr>
        <w:t>You can contact me via Microsoft Teams</w:t>
      </w:r>
      <w:r>
        <w:rPr>
          <w:rFonts w:ascii="Courier New" w:eastAsia="Times New Roman" w:hAnsi="Courier New" w:cs="Courier New"/>
          <w:color w:val="000000" w:themeColor="text1"/>
          <w:lang w:val="kk-KZ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</w:rPr>
        <w:t>(</w:t>
      </w:r>
      <w:r w:rsidRPr="00232DD2">
        <w:rPr>
          <w:rFonts w:ascii="Courier New" w:eastAsia="Times New Roman" w:hAnsi="Courier New" w:cs="Courier New"/>
          <w:color w:val="000000" w:themeColor="text1"/>
        </w:rPr>
        <w:t>kuralay.makhmetova@astanait.edu.kz) or send a message on Telegram (@niholuv).</w:t>
      </w:r>
    </w:p>
    <w:p w14:paraId="635B4D77" w14:textId="22727B6B" w:rsidR="00232DD2" w:rsidRPr="00232DD2" w:rsidRDefault="00232DD2" w:rsidP="00232DD2">
      <w:pPr>
        <w:ind w:right="6"/>
        <w:jc w:val="both"/>
        <w:outlineLvl w:val="2"/>
        <w:rPr>
          <w:rFonts w:ascii="Courier New" w:eastAsia="Times New Roman" w:hAnsi="Courier New" w:cs="Courier New"/>
          <w:color w:val="000000" w:themeColor="text1"/>
        </w:rPr>
      </w:pP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Please remember:</w:t>
      </w:r>
      <w:r w:rsidRPr="00232DD2">
        <w:rPr>
          <w:rFonts w:ascii="Courier New" w:eastAsia="Times New Roman" w:hAnsi="Courier New" w:cs="Courier New"/>
          <w:color w:val="000000" w:themeColor="text1"/>
        </w:rPr>
        <w:t xml:space="preserve"> contact hours are </w:t>
      </w:r>
      <w:r w:rsidRPr="00232DD2">
        <w:rPr>
          <w:rFonts w:ascii="Courier New" w:eastAsia="Times New Roman" w:hAnsi="Courier New" w:cs="Courier New"/>
          <w:b/>
          <w:bCs/>
          <w:color w:val="000000" w:themeColor="text1"/>
        </w:rPr>
        <w:t>from 9:00 AM to 9:00 PM</w:t>
      </w:r>
      <w:r w:rsidRPr="00232DD2">
        <w:rPr>
          <w:rFonts w:ascii="Courier New" w:eastAsia="Times New Roman" w:hAnsi="Courier New" w:cs="Courier New"/>
          <w:color w:val="000000" w:themeColor="text1"/>
        </w:rPr>
        <w:t>. Messages sent outside of this time may not receive an immediate response.</w:t>
      </w:r>
    </w:p>
    <w:p w14:paraId="7D91E89F" w14:textId="77777777" w:rsidR="00E91769" w:rsidRPr="00232DD2" w:rsidRDefault="00E91769" w:rsidP="00E91769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lang w:val="kk-KZ"/>
        </w:rPr>
      </w:pPr>
    </w:p>
    <w:sectPr w:rsidR="00E91769" w:rsidRPr="00232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7EAA4" w14:textId="77777777" w:rsidR="003E20CE" w:rsidRDefault="003E20CE" w:rsidP="00F26AD7">
      <w:pPr>
        <w:spacing w:after="0" w:line="240" w:lineRule="auto"/>
      </w:pPr>
      <w:r>
        <w:separator/>
      </w:r>
    </w:p>
  </w:endnote>
  <w:endnote w:type="continuationSeparator" w:id="0">
    <w:p w14:paraId="6BFB70D9" w14:textId="77777777" w:rsidR="003E20CE" w:rsidRDefault="003E20CE" w:rsidP="00F2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0674A" w14:textId="77777777" w:rsidR="003E20CE" w:rsidRDefault="003E20CE" w:rsidP="00F26AD7">
      <w:pPr>
        <w:spacing w:after="0" w:line="240" w:lineRule="auto"/>
      </w:pPr>
      <w:r>
        <w:separator/>
      </w:r>
    </w:p>
  </w:footnote>
  <w:footnote w:type="continuationSeparator" w:id="0">
    <w:p w14:paraId="6BC2DC34" w14:textId="77777777" w:rsidR="003E20CE" w:rsidRDefault="003E20CE" w:rsidP="00F2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53F5"/>
    <w:multiLevelType w:val="hybridMultilevel"/>
    <w:tmpl w:val="6CA8E8D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56091D"/>
    <w:multiLevelType w:val="hybridMultilevel"/>
    <w:tmpl w:val="C296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34548"/>
    <w:multiLevelType w:val="hybridMultilevel"/>
    <w:tmpl w:val="25DCD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32BF"/>
    <w:multiLevelType w:val="hybridMultilevel"/>
    <w:tmpl w:val="B34AA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11141"/>
    <w:multiLevelType w:val="hybridMultilevel"/>
    <w:tmpl w:val="2154F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55EFE"/>
    <w:multiLevelType w:val="hybridMultilevel"/>
    <w:tmpl w:val="F456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0831EF"/>
    <w:multiLevelType w:val="hybridMultilevel"/>
    <w:tmpl w:val="22DA8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4696F"/>
    <w:multiLevelType w:val="hybridMultilevel"/>
    <w:tmpl w:val="1040D8D4"/>
    <w:lvl w:ilvl="0" w:tplc="27CC1F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F34F09"/>
    <w:multiLevelType w:val="hybridMultilevel"/>
    <w:tmpl w:val="DE4A5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77E0"/>
    <w:multiLevelType w:val="multilevel"/>
    <w:tmpl w:val="4834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21331"/>
    <w:multiLevelType w:val="hybridMultilevel"/>
    <w:tmpl w:val="0382F47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EE46C6"/>
    <w:multiLevelType w:val="hybridMultilevel"/>
    <w:tmpl w:val="CFA8D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260CF7"/>
    <w:multiLevelType w:val="hybridMultilevel"/>
    <w:tmpl w:val="121611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6764"/>
    <w:multiLevelType w:val="multilevel"/>
    <w:tmpl w:val="6BFC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C97283"/>
    <w:multiLevelType w:val="hybridMultilevel"/>
    <w:tmpl w:val="D536F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658AC"/>
    <w:multiLevelType w:val="hybridMultilevel"/>
    <w:tmpl w:val="EF866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D21EEA"/>
    <w:multiLevelType w:val="hybridMultilevel"/>
    <w:tmpl w:val="57C810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37A4F"/>
    <w:multiLevelType w:val="hybridMultilevel"/>
    <w:tmpl w:val="CCB82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906F1"/>
    <w:multiLevelType w:val="hybridMultilevel"/>
    <w:tmpl w:val="630C445C"/>
    <w:lvl w:ilvl="0" w:tplc="910AA8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D459D0"/>
    <w:multiLevelType w:val="hybridMultilevel"/>
    <w:tmpl w:val="A3265BE8"/>
    <w:lvl w:ilvl="0" w:tplc="4500A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5C419C"/>
    <w:multiLevelType w:val="hybridMultilevel"/>
    <w:tmpl w:val="2DB28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F809C7"/>
    <w:multiLevelType w:val="hybridMultilevel"/>
    <w:tmpl w:val="7B7A7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974F24"/>
    <w:multiLevelType w:val="hybridMultilevel"/>
    <w:tmpl w:val="AB240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055">
    <w:abstractNumId w:val="22"/>
  </w:num>
  <w:num w:numId="2" w16cid:durableId="765002542">
    <w:abstractNumId w:val="12"/>
  </w:num>
  <w:num w:numId="3" w16cid:durableId="902985085">
    <w:abstractNumId w:val="26"/>
  </w:num>
  <w:num w:numId="4" w16cid:durableId="1353648851">
    <w:abstractNumId w:val="10"/>
  </w:num>
  <w:num w:numId="5" w16cid:durableId="1005132816">
    <w:abstractNumId w:val="21"/>
  </w:num>
  <w:num w:numId="6" w16cid:durableId="1937402695">
    <w:abstractNumId w:val="19"/>
  </w:num>
  <w:num w:numId="7" w16cid:durableId="699478923">
    <w:abstractNumId w:val="1"/>
  </w:num>
  <w:num w:numId="8" w16cid:durableId="290483508">
    <w:abstractNumId w:val="17"/>
  </w:num>
  <w:num w:numId="9" w16cid:durableId="527107623">
    <w:abstractNumId w:val="18"/>
  </w:num>
  <w:num w:numId="10" w16cid:durableId="475689180">
    <w:abstractNumId w:val="25"/>
  </w:num>
  <w:num w:numId="11" w16cid:durableId="743723667">
    <w:abstractNumId w:val="6"/>
  </w:num>
  <w:num w:numId="12" w16cid:durableId="282342752">
    <w:abstractNumId w:val="20"/>
  </w:num>
  <w:num w:numId="13" w16cid:durableId="1630939612">
    <w:abstractNumId w:val="5"/>
  </w:num>
  <w:num w:numId="14" w16cid:durableId="122966050">
    <w:abstractNumId w:val="16"/>
  </w:num>
  <w:num w:numId="15" w16cid:durableId="1793938304">
    <w:abstractNumId w:val="8"/>
  </w:num>
  <w:num w:numId="16" w16cid:durableId="1867938777">
    <w:abstractNumId w:val="24"/>
  </w:num>
  <w:num w:numId="17" w16cid:durableId="1989093985">
    <w:abstractNumId w:val="3"/>
  </w:num>
  <w:num w:numId="18" w16cid:durableId="2075085052">
    <w:abstractNumId w:val="13"/>
  </w:num>
  <w:num w:numId="19" w16cid:durableId="1699313588">
    <w:abstractNumId w:val="2"/>
  </w:num>
  <w:num w:numId="20" w16cid:durableId="943731081">
    <w:abstractNumId w:val="4"/>
  </w:num>
  <w:num w:numId="21" w16cid:durableId="354354352">
    <w:abstractNumId w:val="0"/>
  </w:num>
  <w:num w:numId="22" w16cid:durableId="2044090670">
    <w:abstractNumId w:val="27"/>
  </w:num>
  <w:num w:numId="23" w16cid:durableId="1406411740">
    <w:abstractNumId w:val="14"/>
  </w:num>
  <w:num w:numId="24" w16cid:durableId="1269704932">
    <w:abstractNumId w:val="23"/>
  </w:num>
  <w:num w:numId="25" w16cid:durableId="134955808">
    <w:abstractNumId w:val="7"/>
  </w:num>
  <w:num w:numId="26" w16cid:durableId="1769496123">
    <w:abstractNumId w:val="11"/>
  </w:num>
  <w:num w:numId="27" w16cid:durableId="1750347700">
    <w:abstractNumId w:val="15"/>
  </w:num>
  <w:num w:numId="28" w16cid:durableId="2097245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7A"/>
    <w:rsid w:val="001803F8"/>
    <w:rsid w:val="001F137D"/>
    <w:rsid w:val="00207677"/>
    <w:rsid w:val="002118C7"/>
    <w:rsid w:val="00232DD2"/>
    <w:rsid w:val="00303C7B"/>
    <w:rsid w:val="0030644D"/>
    <w:rsid w:val="003E20CE"/>
    <w:rsid w:val="00455C12"/>
    <w:rsid w:val="00557676"/>
    <w:rsid w:val="007223C9"/>
    <w:rsid w:val="00783A25"/>
    <w:rsid w:val="00791F7A"/>
    <w:rsid w:val="00795551"/>
    <w:rsid w:val="00841DD2"/>
    <w:rsid w:val="00955A55"/>
    <w:rsid w:val="00B00062"/>
    <w:rsid w:val="00B57862"/>
    <w:rsid w:val="00BF4A7B"/>
    <w:rsid w:val="00C47F6E"/>
    <w:rsid w:val="00DA4731"/>
    <w:rsid w:val="00DB5234"/>
    <w:rsid w:val="00E1007F"/>
    <w:rsid w:val="00E91769"/>
    <w:rsid w:val="00F26AD7"/>
    <w:rsid w:val="00FD1BD7"/>
    <w:rsid w:val="00FE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6458B"/>
  <w15:chartTrackingRefBased/>
  <w15:docId w15:val="{32E186E2-DF9A-FF42-B9BC-244FBE780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1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91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1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91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91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1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1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1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91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91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91F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91F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91F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91F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91F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91F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91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91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1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91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91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91F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91F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91F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91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91F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91F7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1BD7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1BD7"/>
    <w:rPr>
      <w:color w:val="605E5C"/>
      <w:shd w:val="clear" w:color="auto" w:fill="E1DFDD"/>
    </w:rPr>
  </w:style>
  <w:style w:type="character" w:styleId="ae">
    <w:name w:val="Strong"/>
    <w:basedOn w:val="a0"/>
    <w:uiPriority w:val="22"/>
    <w:qFormat/>
    <w:rsid w:val="00232DD2"/>
    <w:rPr>
      <w:b/>
      <w:bCs/>
    </w:rPr>
  </w:style>
  <w:style w:type="paragraph" w:styleId="af">
    <w:name w:val="Normal (Web)"/>
    <w:basedOn w:val="a"/>
    <w:uiPriority w:val="99"/>
    <w:semiHidden/>
    <w:unhideWhenUsed/>
    <w:rsid w:val="0023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af0">
    <w:name w:val="FollowedHyperlink"/>
    <w:basedOn w:val="a0"/>
    <w:uiPriority w:val="99"/>
    <w:semiHidden/>
    <w:unhideWhenUsed/>
    <w:rsid w:val="00232DD2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a0"/>
    <w:rsid w:val="00795551"/>
  </w:style>
  <w:style w:type="paragraph" w:styleId="af1">
    <w:name w:val="header"/>
    <w:basedOn w:val="a"/>
    <w:link w:val="af2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26AD7"/>
  </w:style>
  <w:style w:type="paragraph" w:styleId="af3">
    <w:name w:val="footer"/>
    <w:basedOn w:val="a"/>
    <w:link w:val="af4"/>
    <w:uiPriority w:val="99"/>
    <w:unhideWhenUsed/>
    <w:rsid w:val="00F26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2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2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PT6CF0r4E3rkvy1rLUKdDHf_HmWZeUR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ss/css3_flexbox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css/css3_box-sizing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client=safari&amp;rls=en&amp;q=flexbox+froggy&amp;ie=UTF-8&amp;oe=UTF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E39BB-033C-814C-B73F-7E02834A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Kuralay Makhmetova</dc:creator>
  <cp:keywords/>
  <dc:description/>
  <cp:lastModifiedBy>Dias Saqyp</cp:lastModifiedBy>
  <cp:revision>8</cp:revision>
  <dcterms:created xsi:type="dcterms:W3CDTF">2025-09-04T14:50:00Z</dcterms:created>
  <dcterms:modified xsi:type="dcterms:W3CDTF">2025-09-15T18:37:00Z</dcterms:modified>
</cp:coreProperties>
</file>