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69" w:rsidRPr="004B550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x-y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y+ε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y-x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</m:eqArr>
            </m:e>
          </m:d>
        </m:oMath>
      </m:oMathPara>
    </w:p>
    <w:p w:rsidR="003832C7" w:rsidRPr="004B5503" w:rsidRDefault="00A138B3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 w:rsidRPr="004B5503">
        <w:rPr>
          <w:rFonts w:ascii="Times New Roman" w:eastAsiaTheme="minorEastAsia" w:hAnsi="Times New Roman" w:cs="Times New Roman"/>
          <w:sz w:val="18"/>
          <w:szCs w:val="18"/>
        </w:rPr>
        <w:t>Решение будем искать в виде:</w:t>
      </w:r>
    </w:p>
    <w:p w:rsidR="003832C7" w:rsidRPr="004B550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A138B3" w:rsidRPr="004B550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+i(a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+i(b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446C39" w:rsidRPr="004B5503" w:rsidRDefault="00446C39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 w:rsidRPr="004B5503">
        <w:rPr>
          <w:rFonts w:ascii="Times New Roman" w:eastAsiaTheme="minorEastAsia" w:hAnsi="Times New Roman" w:cs="Times New Roman"/>
          <w:sz w:val="18"/>
          <w:szCs w:val="18"/>
        </w:rPr>
        <w:t xml:space="preserve">Учитывая </w:t>
      </w:r>
      <w:r w:rsidR="00E2152F">
        <w:rPr>
          <w:rFonts w:ascii="Times New Roman" w:eastAsiaTheme="minorEastAsia" w:hAnsi="Times New Roman" w:cs="Times New Roman"/>
          <w:sz w:val="18"/>
          <w:szCs w:val="18"/>
        </w:rPr>
        <w:t xml:space="preserve">стандартные </w:t>
      </w:r>
      <w:r w:rsidRPr="004B5503">
        <w:rPr>
          <w:rFonts w:ascii="Times New Roman" w:eastAsiaTheme="minorEastAsia" w:hAnsi="Times New Roman" w:cs="Times New Roman"/>
          <w:sz w:val="18"/>
          <w:szCs w:val="18"/>
        </w:rPr>
        <w:t xml:space="preserve">дополнительные условия метода усреднения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a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</m:t>
                </m:r>
              </m:sup>
            </m:sSup>
          </m:e>
        </m:acc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=0,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b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it</m:t>
            </m:r>
          </m:sup>
        </m:sSup>
        <m:r>
          <w:rPr>
            <w:rFonts w:ascii="Cambria Math" w:hAnsi="Cambria Math" w:cs="Times New Roman"/>
            <w:sz w:val="18"/>
            <w:szCs w:val="18"/>
          </w:rPr>
          <m:t>=0):</m:t>
        </m:r>
      </m:oMath>
    </w:p>
    <w:p w:rsidR="00446C39" w:rsidRPr="004B550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A138B3" w:rsidRPr="004B550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E43F9F" w:rsidRPr="00656DC8" w:rsidRDefault="00E43F9F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 w:rsidRPr="004B5503">
        <w:rPr>
          <w:rFonts w:ascii="Times New Roman" w:eastAsiaTheme="minorEastAsia" w:hAnsi="Times New Roman" w:cs="Times New Roman"/>
          <w:sz w:val="18"/>
          <w:szCs w:val="1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=t-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δ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=t-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δ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</m:oMath>
    </w:p>
    <w:p w:rsidR="00F307A6" w:rsidRPr="004B5503" w:rsidRDefault="00F307A6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 w:rsidRPr="004B5503">
        <w:rPr>
          <w:rFonts w:ascii="Times New Roman" w:eastAsiaTheme="minorEastAsia" w:hAnsi="Times New Roman" w:cs="Times New Roman"/>
          <w:sz w:val="18"/>
          <w:szCs w:val="18"/>
        </w:rPr>
        <w:t>Подставим вычисленные значения производных в исходную систему уравнений:</w:t>
      </w:r>
    </w:p>
    <w:p w:rsidR="00A138B3" w:rsidRPr="007715DC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(b-a)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b-a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7715DC" w:rsidRPr="0003305B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it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(b-a)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b-a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3832C7" w:rsidRPr="0003305B" w:rsidRDefault="0003305B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Умножим уравнения системы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-it</m:t>
            </m:r>
          </m:sup>
        </m:sSup>
      </m:oMath>
      <w:r w:rsidRPr="0003305B">
        <w:rPr>
          <w:rFonts w:ascii="Times New Roman" w:eastAsiaTheme="minorEastAsia" w:hAnsi="Times New Roman" w:cs="Times New Roman"/>
          <w:sz w:val="18"/>
          <w:szCs w:val="18"/>
        </w:rPr>
        <w:t>:</w:t>
      </w:r>
    </w:p>
    <w:p w:rsidR="0003305B" w:rsidRPr="00656DC8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-2it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-a-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-it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a-b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-2it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-b-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-it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*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m:t>-i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b-a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656DC8" w:rsidRDefault="00606450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Будем проводить усреднение последовательно для каждого слагаемого обоих уравнений системы.</w:t>
      </w:r>
    </w:p>
    <w:p w:rsidR="00606450" w:rsidRPr="00071AC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-a(t)-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(t)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=2πi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  <m:ctrlPr>
                <w:rPr>
                  <w:rFonts w:ascii="Cambria Math" w:hAnsi="Cambria Math" w:cs="Cambria Math"/>
                  <w:i/>
                  <w:sz w:val="18"/>
                  <w:szCs w:val="18"/>
                  <w:lang w:val="en-US"/>
                </w:rPr>
              </m:ctrlP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18"/>
              <w:szCs w:val="18"/>
              <w:lang w:val="en-US"/>
            </w:rPr>
            <m:t>-i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-2it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8"/>
              <w:szCs w:val="1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2π</m:t>
          </m:r>
          <m:r>
            <w:rPr>
              <w:rFonts w:ascii="Cambria Math" w:hAnsi="Cambria Math" w:cs="Times New Roman"/>
              <w:sz w:val="18"/>
              <w:szCs w:val="18"/>
              <w:lang w:val="en-US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t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-2it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8"/>
              <w:szCs w:val="1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2π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ctrlPr>
                    <w:rPr>
                      <w:rFonts w:ascii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;</m:t>
          </m:r>
        </m:oMath>
      </m:oMathPara>
    </w:p>
    <w:p w:rsidR="00071AC3" w:rsidRPr="00096138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a(t)+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(t)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=2π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a(t);</m:t>
          </m:r>
        </m:oMath>
      </m:oMathPara>
    </w:p>
    <w:p w:rsidR="00096138" w:rsidRPr="00620C54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ε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a(t)-b(t)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=2π</m:t>
          </m:r>
          <m:r>
            <w:rPr>
              <w:rFonts w:ascii="Cambria Math" w:hAnsi="Cambria Math" w:cs="Times New Roman"/>
              <w:sz w:val="18"/>
              <w:szCs w:val="1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a(t)-b(t)</m:t>
              </m:r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;</m:t>
          </m:r>
        </m:oMath>
      </m:oMathPara>
    </w:p>
    <w:p w:rsidR="00620C54" w:rsidRPr="00C87132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iμ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a(t)-b(t)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(t)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18"/>
              <w:szCs w:val="18"/>
            </w:rPr>
            <m:t>=2π</m:t>
          </m:r>
          <m:r>
            <w:rPr>
              <w:rFonts w:ascii="Cambria Math" w:hAnsi="Cambria Math" w:cs="Times New Roman"/>
              <w:sz w:val="18"/>
              <w:szCs w:val="18"/>
            </w:rPr>
            <m:t>iμ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a(t)-b(t)</m:t>
              </m:r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;</m:t>
          </m:r>
        </m:oMath>
      </m:oMathPara>
    </w:p>
    <w:p w:rsidR="00C87132" w:rsidRPr="009D73A1" w:rsidRDefault="00C87132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-it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-i(2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</m:sup>
              </m:sSup>
            </m:e>
          </m:d>
          <m:r>
            <w:rPr>
              <w:rFonts w:ascii="Cambria Math" w:hAnsi="Cambria Math" w:cs="Times New Roman"/>
              <w:sz w:val="18"/>
              <w:szCs w:val="18"/>
              <w:lang w:val="en-US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-i(2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-i(2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+2a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18"/>
              <w:szCs w:val="18"/>
            </w:rPr>
            <m:t>=</m:t>
          </m:r>
        </m:oMath>
      </m:oMathPara>
    </w:p>
    <w:p w:rsidR="00B85BE4" w:rsidRPr="005F145A" w:rsidRDefault="00031AC6" w:rsidP="00606450">
      <w:pPr>
        <w:spacing w:after="0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  <w:lang w:val="en-US"/>
            </w:rPr>
            <w:lastRenderedPageBreak/>
            <m:t>=i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-i(2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2i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t-3i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-2it+i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-4i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t+3i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-2a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-i(2</m:t>
                      </m:r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</m:e>
              </m:d>
            </m:e>
          </m:d>
        </m:oMath>
      </m:oMathPara>
    </w:p>
    <w:p w:rsidR="005F145A" w:rsidRPr="00E971D9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2π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-i(2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2i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t-3i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-2it+i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-4i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t+3i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-2a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-i(2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)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  <w:szCs w:val="18"/>
                </w:rPr>
                <m:t>dt</m:t>
              </m:r>
            </m:e>
          </m:nary>
          <m:r>
            <w:rPr>
              <w:rFonts w:ascii="Cambria Math" w:hAnsi="Cambria Math" w:cs="Times New Roman"/>
              <w:sz w:val="18"/>
              <w:szCs w:val="18"/>
            </w:rPr>
            <m:t>=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2π</m:t>
          </m:r>
          <m:r>
            <w:rPr>
              <w:rFonts w:ascii="Cambria Math" w:hAnsi="Cambria Math" w:cs="Times New Roman"/>
              <w:sz w:val="18"/>
              <w:szCs w:val="18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π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sup>
          </m:sSup>
        </m:oMath>
      </m:oMathPara>
    </w:p>
    <w:p w:rsidR="00E971D9" w:rsidRPr="00B73108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i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-a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π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i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-b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π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2π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B73108" w:rsidRPr="00514701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-a-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514701" w:rsidRPr="0050477D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50477D" w:rsidRPr="002860F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a-b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2860F3" w:rsidRPr="0076165C" w:rsidRDefault="002860F3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Учитывая тот факт, что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a</m:t>
        </m:r>
      </m:oMath>
      <w:r w:rsidRPr="002860F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и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b</m:t>
        </m:r>
      </m:oMath>
      <w:r w:rsidRPr="002860F3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– медленно меняющиеся амплитуды, заменим в системе выражения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выражениями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 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e>
        </m:d>
      </m:oMath>
      <w:r w:rsidRPr="00D842B5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842B5" w:rsidRPr="00D842B5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a-b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)=0;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i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+(ε+iμ)(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b-a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)=0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D842B5" w:rsidRPr="00FC0D1A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a</m:t>
                      </m:r>
                      <m:ctrlPr>
                        <w:rPr>
                          <w:rFonts w:ascii="Cambria Math" w:hAnsi="Cambria Math" w:cs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+(iε-μ)(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a-b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iε-μ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b-a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b;</m:t>
                  </m:r>
                </m:e>
              </m:eqArr>
            </m:e>
          </m:d>
        </m:oMath>
      </m:oMathPara>
    </w:p>
    <w:p w:rsidR="00FC0D1A" w:rsidRPr="00327014" w:rsidRDefault="00FC0D1A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Положим теперь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</m:sup>
        </m:sSup>
      </m:oMath>
      <w:r w:rsidR="00327014" w:rsidRPr="00327014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327014">
        <w:rPr>
          <w:rFonts w:ascii="Times New Roman" w:eastAsiaTheme="minorEastAsia" w:hAnsi="Times New Roman" w:cs="Times New Roman"/>
          <w:sz w:val="18"/>
          <w:szCs w:val="18"/>
        </w:rPr>
        <w:t xml:space="preserve">и </w:t>
      </w:r>
      <m:oMath>
        <m:r>
          <w:rPr>
            <w:rFonts w:ascii="Cambria Math" w:hAnsi="Cambria Math" w:cs="Times New Roman"/>
            <w:sz w:val="18"/>
            <w:szCs w:val="18"/>
            <w:lang w:val="en-US"/>
          </w:rPr>
          <m:t>b</m:t>
        </m:r>
        <m:r>
          <w:rPr>
            <w:rFonts w:ascii="Cambria Math" w:hAnsi="Cambria Math" w:cs="Times New Roman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</m:sup>
        </m:sSup>
      </m:oMath>
      <w:r w:rsidR="00327014" w:rsidRPr="00327014"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327014" w:rsidRPr="00D365D3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+(iε-μ)(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+(iε-μ)(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D365D3" w:rsidRPr="00D365D3" w:rsidRDefault="00D365D3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Умножим первое уравнение на 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 xml:space="preserve">, а второе на </w:t>
      </w:r>
      <m:oMath>
        <m:sSup>
          <m:sSupPr>
            <m:ctrlPr>
              <w:rPr>
                <w:rFonts w:ascii="Cambria Math" w:hAnsi="Cambria Math" w:cs="Times New Roman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D365D3" w:rsidRPr="0071676F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+(iε-μ)(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+(iε-μ)(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71676F" w:rsidRPr="00C965FD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iε-μ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+i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iε-μ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+i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C965FD" w:rsidRPr="00C965FD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+iε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+i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861668" w:rsidRDefault="00861668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Поделим систему на действительную и мнимую части.</w:t>
      </w:r>
    </w:p>
    <w:p w:rsidR="00861668" w:rsidRPr="007D75BE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+ε-ε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+ε-ε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Δ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7D75BE" w:rsidRDefault="007D75BE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Вычтем из четвёртого уравнения третье и положим </w:t>
      </w:r>
      <m:oMath>
        <m:r>
          <w:rPr>
            <w:rFonts w:ascii="Cambria Math" w:eastAsiaTheme="minorEastAsia" w:hAnsi="Cambria Math" w:cs="Times New Roman"/>
            <w:sz w:val="18"/>
            <w:szCs w:val="18"/>
          </w:rPr>
          <m:t>φ=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φ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φ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096B51" w:rsidRPr="002F7210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7F2F27" w:rsidRDefault="002F7210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Далее при помощи перенормировки уберем один из управляющих параметров. Положим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=λ+ρ</m:t>
        </m:r>
      </m:oMath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=λ-ρ</m:t>
        </m:r>
      </m:oMath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.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Здесь </w:t>
      </w:r>
      <m:oMath>
        <m:r>
          <w:rPr>
            <w:rFonts w:ascii="Cambria Math" w:hAnsi="Cambria Math" w:cs="Times New Roman"/>
            <w:sz w:val="18"/>
            <w:szCs w:val="1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</m:oMath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 xml:space="preserve">среднее значение управляющего параметра, а </w:t>
      </w:r>
      <m:oMath>
        <m:r>
          <w:rPr>
            <w:rFonts w:ascii="Cambria Math" w:hAnsi="Cambria Math" w:cs="Times New Roman"/>
            <w:sz w:val="18"/>
            <w:szCs w:val="18"/>
          </w:rPr>
          <m:t>ρ=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</m:oMath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–</w:t>
      </w:r>
      <w:r w:rsidRPr="002F7210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>
        <w:rPr>
          <w:rFonts w:ascii="Times New Roman" w:eastAsiaTheme="minorEastAsia" w:hAnsi="Times New Roman" w:cs="Times New Roman"/>
          <w:sz w:val="18"/>
          <w:szCs w:val="18"/>
        </w:rPr>
        <w:t>параметр неидентичности.</w:t>
      </w:r>
      <w:r w:rsidR="007F2F27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:rsidR="007F2F27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(λ+ρ)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=(λ-ρ)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(λ-ρ)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-(λ+ρ)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2F7210" w:rsidRPr="006A4DEA" w:rsidRDefault="007F2F27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 xml:space="preserve">Выполним также замену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</m:rad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e>
        </m:rad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18"/>
            <w:szCs w:val="18"/>
          </w:rPr>
          <m:t>,t=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</m:acc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λ</m:t>
            </m:r>
          </m:den>
        </m:f>
      </m:oMath>
      <w:r w:rsidR="00FC53CE" w:rsidRPr="00FC53CE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FC53CE">
        <w:rPr>
          <w:rFonts w:ascii="Times New Roman" w:eastAsiaTheme="minorEastAsia" w:hAnsi="Times New Roman" w:cs="Times New Roman"/>
          <w:sz w:val="18"/>
          <w:szCs w:val="18"/>
        </w:rPr>
        <w:t xml:space="preserve">и параметров </w:t>
      </w:r>
      <m:oMath>
        <m:r>
          <w:rPr>
            <w:rFonts w:ascii="Cambria Math" w:hAnsi="Cambria Math" w:cs="Times New Roman"/>
            <w:sz w:val="18"/>
            <w:szCs w:val="18"/>
          </w:rPr>
          <m:t>ρ=λ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ρ</m:t>
            </m:r>
          </m:e>
        </m:acc>
        <m:r>
          <w:rPr>
            <w:rFonts w:ascii="Cambria Math" w:hAnsi="Cambria Math" w:cs="Times New Roman"/>
            <w:sz w:val="18"/>
            <w:szCs w:val="18"/>
          </w:rPr>
          <m:t>,ε=λ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ε</m:t>
            </m:r>
          </m:e>
        </m:acc>
        <m:r>
          <w:rPr>
            <w:rFonts w:ascii="Cambria Math" w:hAnsi="Cambria Math" w:cs="Times New Roman"/>
            <w:sz w:val="18"/>
            <w:szCs w:val="18"/>
          </w:rPr>
          <m:t>,μ=λ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18"/>
                <w:szCs w:val="18"/>
              </w:rPr>
              <m:t>μ</m:t>
            </m:r>
          </m:e>
        </m:acc>
        <m:r>
          <w:rPr>
            <w:rFonts w:ascii="Cambria Math" w:hAnsi="Cambria Math" w:cs="Times New Roman"/>
            <w:sz w:val="18"/>
            <w:szCs w:val="1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18"/>
            <w:szCs w:val="18"/>
          </w:rPr>
          <m:t>Δ</m:t>
        </m:r>
        <m:r>
          <w:rPr>
            <w:rFonts w:ascii="Cambria Math" w:hAnsi="Cambria Math" w:cs="Times New Roman"/>
            <w:sz w:val="18"/>
            <w:szCs w:val="18"/>
          </w:rPr>
          <m:t>=λ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  <w:szCs w:val="18"/>
              </w:rPr>
              <m:t>Δ</m:t>
            </m:r>
          </m:e>
        </m:acc>
      </m:oMath>
      <w:r w:rsidR="00FC53CE" w:rsidRPr="00FC53CE">
        <w:rPr>
          <w:rFonts w:ascii="Times New Roman" w:eastAsiaTheme="minorEastAsia" w:hAnsi="Times New Roman" w:cs="Times New Roman"/>
          <w:sz w:val="18"/>
          <w:szCs w:val="18"/>
        </w:rPr>
        <w:t>.</w:t>
      </w:r>
      <w:r w:rsidR="006A4DEA" w:rsidRPr="006A4DEA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6A4DEA">
        <w:rPr>
          <w:rFonts w:ascii="Times New Roman" w:eastAsiaTheme="minorEastAsia" w:hAnsi="Times New Roman" w:cs="Times New Roman"/>
          <w:sz w:val="18"/>
          <w:szCs w:val="18"/>
        </w:rPr>
        <w:t>Для простоты опустим черты, помня что замена проведена.</w:t>
      </w:r>
    </w:p>
    <w:p w:rsidR="00FC53CE" w:rsidRPr="006A4DEA" w:rsidRDefault="00F7586D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(λ+λρ)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=(λ-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ρ)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(λ-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-(λ+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ε(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:rsidR="006A4DEA" w:rsidRPr="00914CF7" w:rsidRDefault="006A4DEA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>
        <w:rPr>
          <w:rFonts w:ascii="Times New Roman" w:eastAsiaTheme="minorEastAsia" w:hAnsi="Times New Roman" w:cs="Times New Roman"/>
          <w:sz w:val="18"/>
          <w:szCs w:val="18"/>
        </w:rPr>
        <w:t>Преобразуем полученные выражени</w:t>
      </w:r>
      <w:r w:rsidR="00F7586D">
        <w:rPr>
          <w:rFonts w:ascii="Times New Roman" w:eastAsiaTheme="minorEastAsia" w:hAnsi="Times New Roman" w:cs="Times New Roman"/>
          <w:sz w:val="18"/>
          <w:szCs w:val="18"/>
        </w:rPr>
        <w:t>я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18"/>
          <w:szCs w:val="18"/>
        </w:rPr>
        <w:t>.</w:t>
      </w:r>
    </w:p>
    <w:p w:rsidR="00914CF7" w:rsidRPr="00914CF7" w:rsidRDefault="00914CF7" w:rsidP="00606450">
      <w:pPr>
        <w:spacing w:after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+ρ)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;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=(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-ρ)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3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-(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+ρ)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+ε(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+μ(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;</m:t>
                  </m:r>
                </m:e>
              </m:eqArr>
            </m:e>
          </m:d>
        </m:oMath>
      </m:oMathPara>
    </w:p>
    <w:sectPr w:rsidR="00914CF7" w:rsidRPr="00914CF7" w:rsidSect="00577CC3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3E"/>
    <w:rsid w:val="000063A2"/>
    <w:rsid w:val="00024F7C"/>
    <w:rsid w:val="00031AC6"/>
    <w:rsid w:val="0003305B"/>
    <w:rsid w:val="000544A4"/>
    <w:rsid w:val="00071AC3"/>
    <w:rsid w:val="00072925"/>
    <w:rsid w:val="0009316D"/>
    <w:rsid w:val="00096138"/>
    <w:rsid w:val="00096B51"/>
    <w:rsid w:val="00103074"/>
    <w:rsid w:val="00127DCF"/>
    <w:rsid w:val="00133BDC"/>
    <w:rsid w:val="0019783E"/>
    <w:rsid w:val="001D4445"/>
    <w:rsid w:val="00231957"/>
    <w:rsid w:val="00247F57"/>
    <w:rsid w:val="002860F3"/>
    <w:rsid w:val="002B767F"/>
    <w:rsid w:val="002F7210"/>
    <w:rsid w:val="003042F0"/>
    <w:rsid w:val="00316042"/>
    <w:rsid w:val="00327014"/>
    <w:rsid w:val="00330719"/>
    <w:rsid w:val="003832C7"/>
    <w:rsid w:val="003A5764"/>
    <w:rsid w:val="003F3684"/>
    <w:rsid w:val="004238E1"/>
    <w:rsid w:val="004264F5"/>
    <w:rsid w:val="00434E9C"/>
    <w:rsid w:val="00443E0B"/>
    <w:rsid w:val="00446C39"/>
    <w:rsid w:val="00465BBE"/>
    <w:rsid w:val="0047731E"/>
    <w:rsid w:val="004A685B"/>
    <w:rsid w:val="004B2498"/>
    <w:rsid w:val="004B5503"/>
    <w:rsid w:val="004C73A1"/>
    <w:rsid w:val="004F4BD3"/>
    <w:rsid w:val="0050477D"/>
    <w:rsid w:val="00514701"/>
    <w:rsid w:val="00555D71"/>
    <w:rsid w:val="00576CE0"/>
    <w:rsid w:val="00577CC3"/>
    <w:rsid w:val="00593BC3"/>
    <w:rsid w:val="00596D84"/>
    <w:rsid w:val="005F145A"/>
    <w:rsid w:val="005F3FD8"/>
    <w:rsid w:val="006031A8"/>
    <w:rsid w:val="00606450"/>
    <w:rsid w:val="00620C54"/>
    <w:rsid w:val="00645885"/>
    <w:rsid w:val="006468D0"/>
    <w:rsid w:val="00656DC8"/>
    <w:rsid w:val="00663A69"/>
    <w:rsid w:val="00694C6C"/>
    <w:rsid w:val="006A4DEA"/>
    <w:rsid w:val="006B611E"/>
    <w:rsid w:val="0071676F"/>
    <w:rsid w:val="0076165C"/>
    <w:rsid w:val="007715DC"/>
    <w:rsid w:val="007D75BE"/>
    <w:rsid w:val="007E2FCF"/>
    <w:rsid w:val="007F2F27"/>
    <w:rsid w:val="007F2FF9"/>
    <w:rsid w:val="00836F77"/>
    <w:rsid w:val="00861668"/>
    <w:rsid w:val="00864726"/>
    <w:rsid w:val="00870DEB"/>
    <w:rsid w:val="0090229E"/>
    <w:rsid w:val="00912596"/>
    <w:rsid w:val="00914CF7"/>
    <w:rsid w:val="009475DB"/>
    <w:rsid w:val="00962147"/>
    <w:rsid w:val="00983D15"/>
    <w:rsid w:val="009A3A88"/>
    <w:rsid w:val="009D73A1"/>
    <w:rsid w:val="00A07604"/>
    <w:rsid w:val="00A138B3"/>
    <w:rsid w:val="00A25210"/>
    <w:rsid w:val="00A61918"/>
    <w:rsid w:val="00A6245F"/>
    <w:rsid w:val="00AB44A1"/>
    <w:rsid w:val="00B11600"/>
    <w:rsid w:val="00B605D3"/>
    <w:rsid w:val="00B6639C"/>
    <w:rsid w:val="00B73108"/>
    <w:rsid w:val="00B82959"/>
    <w:rsid w:val="00B85BE4"/>
    <w:rsid w:val="00B912D6"/>
    <w:rsid w:val="00C674ED"/>
    <w:rsid w:val="00C87132"/>
    <w:rsid w:val="00C965FD"/>
    <w:rsid w:val="00CA1134"/>
    <w:rsid w:val="00CF0619"/>
    <w:rsid w:val="00D32C58"/>
    <w:rsid w:val="00D365D3"/>
    <w:rsid w:val="00D80FBC"/>
    <w:rsid w:val="00D842B5"/>
    <w:rsid w:val="00DB3B75"/>
    <w:rsid w:val="00DC3D59"/>
    <w:rsid w:val="00DD1B1A"/>
    <w:rsid w:val="00E2152F"/>
    <w:rsid w:val="00E43F9F"/>
    <w:rsid w:val="00E56A80"/>
    <w:rsid w:val="00E727BA"/>
    <w:rsid w:val="00E971D9"/>
    <w:rsid w:val="00EA4455"/>
    <w:rsid w:val="00EE20D1"/>
    <w:rsid w:val="00F307A6"/>
    <w:rsid w:val="00F46E5E"/>
    <w:rsid w:val="00F570BC"/>
    <w:rsid w:val="00F73B24"/>
    <w:rsid w:val="00F7586D"/>
    <w:rsid w:val="00F80606"/>
    <w:rsid w:val="00F85365"/>
    <w:rsid w:val="00F95DEC"/>
    <w:rsid w:val="00FC0D1A"/>
    <w:rsid w:val="00FC53CE"/>
    <w:rsid w:val="00FE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8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83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9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7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103</cp:revision>
  <cp:lastPrinted>2011-11-23T22:37:00Z</cp:lastPrinted>
  <dcterms:created xsi:type="dcterms:W3CDTF">2011-11-19T12:25:00Z</dcterms:created>
  <dcterms:modified xsi:type="dcterms:W3CDTF">2011-12-26T10:21:00Z</dcterms:modified>
</cp:coreProperties>
</file>