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Aim:</w:t>
      </w:r>
      <w:r>
        <w:rPr>
          <w:rFonts w:eastAsia="Times New Roman" w:cs="Times New Roman" w:ascii="Times New Roman" w:hAnsi="Times New Roman"/>
          <w:sz w:val="24"/>
          <w:szCs w:val="24"/>
        </w:rPr>
        <w:t xml:space="preserve"> To implement Bresenham’s algorithms for drawing a line segment between two given end points. </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keepNext w:val="false"/>
        <w:keepLines w:val="false"/>
        <w:pageBreakBefore w:val="false"/>
        <w:widowControl/>
        <w:pBdr/>
        <w:shd w:val="clear" w:color="auto" w:fill="auto"/>
        <w:tabs>
          <w:tab w:val="clear" w:pos="720"/>
          <w:tab w:val="left" w:pos="3780" w:leader="none"/>
        </w:tabs>
        <w:spacing w:lineRule="auto" w:line="240" w:before="0" w:after="0"/>
        <w:ind w:left="0" w:right="0" w:hanging="0"/>
        <w:jc w:val="both"/>
        <w:rPr>
          <w:rFonts w:ascii="Times New Roman" w:hAnsi="Times New Roman" w:eastAsia="Times New Roman" w:cs="Times New Roman"/>
          <w:b/>
          <w:b/>
          <w:i w:val="false"/>
          <w:i w:val="false"/>
          <w:caps w:val="false"/>
          <w:smallCaps w:val="false"/>
          <w:color w:val="00000A"/>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color w:val="00000A"/>
          <w:position w:val="0"/>
          <w:sz w:val="24"/>
          <w:sz w:val="24"/>
          <w:szCs w:val="24"/>
          <w:u w:val="none"/>
          <w:shd w:fill="auto" w:val="clear"/>
          <w:vertAlign w:val="baseline"/>
        </w:rPr>
        <w:t xml:space="preserve">Objective: </w:t>
      </w:r>
    </w:p>
    <w:p>
      <w:pPr>
        <w:pStyle w:val="Normal"/>
        <w:keepNext w:val="false"/>
        <w:keepLines w:val="false"/>
        <w:pageBreakBefore w:val="false"/>
        <w:widowControl/>
        <w:pBdr/>
        <w:shd w:val="clear" w:color="auto" w:fill="auto"/>
        <w:tabs>
          <w:tab w:val="clear" w:pos="720"/>
          <w:tab w:val="left" w:pos="3780"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color w:val="00000A"/>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color w:val="00000A"/>
          <w:position w:val="0"/>
          <w:sz w:val="24"/>
          <w:sz w:val="24"/>
          <w:szCs w:val="24"/>
          <w:u w:val="none"/>
          <w:shd w:fill="auto" w:val="clear"/>
          <w:vertAlign w:val="baseline"/>
        </w:rPr>
        <w:t>Draw a line using Bresenham's line algorithm that determines the points of an n-dimensional raster that should be selected to form a close approximation to a straight line between two points</w:t>
      </w:r>
    </w:p>
    <w:p>
      <w:pPr>
        <w:pStyle w:val="Normal"/>
        <w:spacing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Theory:</w:t>
      </w:r>
    </w:p>
    <w:p>
      <w:pPr>
        <w:pStyle w:val="Normal"/>
        <w:spacing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 Bresenham’s line algorithm pixel positions along the line path are obtained by determining the pixels i.e. nearer the line path at each step. </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before="0" w:after="0"/>
        <w:jc w:val="both"/>
        <w:rPr>
          <w:rFonts w:ascii="Courier New" w:hAnsi="Courier New" w:eastAsia="Courier New" w:cs="Courier New"/>
          <w:b/>
          <w:b/>
          <w:color w:val="CCCCCC"/>
          <w:sz w:val="21"/>
          <w:szCs w:val="21"/>
        </w:rPr>
      </w:pPr>
      <w:r>
        <w:rPr>
          <w:rFonts w:eastAsia="Times New Roman" w:cs="Times New Roman" w:ascii="Times New Roman" w:hAnsi="Times New Roman"/>
          <w:b/>
          <w:sz w:val="24"/>
          <w:szCs w:val="24"/>
        </w:rPr>
        <w:t xml:space="preserve">Algorithm - </w:t>
      </w:r>
      <w:r>
        <w:rPr>
          <w:rFonts w:eastAsia="Courier New" w:cs="Courier New" w:ascii="Courier New" w:hAnsi="Courier New"/>
          <w:b/>
          <w:color w:val="CCCCCC"/>
          <w:sz w:val="21"/>
          <w:szCs w:val="21"/>
        </w:rPr>
        <w:t>{</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x=x1;</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y=y1;</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dx=x2-x1;</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dy=y2-y1;</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p=2dy-2dx;</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while(x&lt;=x2)</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putpixel(x,y);</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x++;</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if(p&lt;0)</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p=p+2dy;</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else</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y=y+1;</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p=p+2dy-2dx;</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lang w:val="en-US"/>
        </w:rPr>
        <w:t>}</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 xml:space="preserve">Program - </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lang w:val="en-US"/>
        </w:rPr>
        <w:t>#include&lt;stdio.h&gt;</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#include&lt;conio.h&gt;</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#include&lt;graphics.h&gt;</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#include&lt;math.h&gt;</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#include&lt;dos.h&gt;</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void main()</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int gd=DETECT, gm;</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int x1,y1,x2,y2,dx,dy,p;</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clrscr();</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initgraph(&amp;gd,&amp;gm,"c:\\turboc3\\bgi");</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printf("Enter the first co-ordinates:\n");</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scanf("%d %d",&amp;x1,&amp;y1);</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printf("Enter the second co-oedinates:\n");</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scanf("%d %d",&amp;x2,&amp;y2);</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dx=x2-x1;</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dy=y2-y1;</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p=2*dy-dx;</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while(x1&lt;=x2){</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putpixel(x1,y1,50);</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x1++;</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if(p&lt;0){</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p=p+2*dy;</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 xml:space="preserve"> </w:t>
      </w:r>
      <w:r>
        <w:rPr>
          <w:rFonts w:eastAsia="Times New Roman" w:cs="Times New Roman" w:ascii="Times New Roman" w:hAnsi="Times New Roman"/>
          <w:b w:val="false"/>
          <w:bCs w:val="false"/>
          <w:sz w:val="24"/>
          <w:szCs w:val="24"/>
          <w:lang w:val="en-US"/>
        </w:rPr>
        <w:t>}</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else</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p=p+2*dy-2*dx;</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y1++;</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getch();</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closegraph();</w:t>
      </w:r>
    </w:p>
    <w:p>
      <w:pPr>
        <w:pStyle w:val="Normal"/>
        <w:spacing w:before="0" w:after="0"/>
        <w:jc w:val="both"/>
        <w:rPr>
          <w:b w:val="false"/>
          <w:b w:val="false"/>
          <w:bCs w:val="false"/>
        </w:rPr>
      </w:pPr>
      <w:r>
        <w:rPr>
          <w:rFonts w:eastAsia="Times New Roman" w:cs="Times New Roman" w:ascii="Times New Roman" w:hAnsi="Times New Roman"/>
          <w:b w:val="false"/>
          <w:bCs w:val="false"/>
          <w:sz w:val="24"/>
          <w:szCs w:val="24"/>
          <w:lang w:val="en-US"/>
        </w:rPr>
        <w:t>}</w:t>
      </w:r>
    </w:p>
    <w:p>
      <w:pPr>
        <w:pStyle w:val="Normal"/>
        <w:spacing w:before="0" w:after="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spacing w:before="0" w:after="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Output – </w:t>
      </w:r>
    </w:p>
    <w:p>
      <w:pPr>
        <w:pStyle w:val="Normal"/>
        <w:spacing w:before="0" w:after="0"/>
        <w:jc w:val="both"/>
        <w:rPr>
          <w:rFonts w:ascii="Times New Roman" w:hAnsi="Times New Roman" w:eastAsia="Times New Roman" w:cs="Times New Roman"/>
          <w:b/>
          <w:b/>
          <w:sz w:val="24"/>
          <w:szCs w:val="24"/>
        </w:rPr>
      </w:pPr>
      <w:r>
        <w:rPr/>
        <w:drawing>
          <wp:inline distT="0" distB="0" distL="0" distR="0">
            <wp:extent cx="2857500" cy="18897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857500" cy="1889760"/>
                    </a:xfrm>
                    <a:prstGeom prst="rect">
                      <a:avLst/>
                    </a:prstGeom>
                  </pic:spPr>
                </pic:pic>
              </a:graphicData>
            </a:graphic>
          </wp:inline>
        </w:drawing>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jc w:val="both"/>
        <w:rPr>
          <w:sz w:val="24"/>
          <w:szCs w:val="24"/>
        </w:rPr>
      </w:pPr>
      <w:r>
        <w:rPr>
          <w:rFonts w:eastAsia="Times New Roman" w:cs="Times New Roman" w:ascii="Times New Roman" w:hAnsi="Times New Roman"/>
          <w:b/>
          <w:sz w:val="24"/>
          <w:szCs w:val="24"/>
        </w:rPr>
        <w:t>Conclusion:</w:t>
      </w:r>
      <w:r>
        <w:rPr>
          <w:rFonts w:eastAsia="Times New Roman" w:cs="Times New Roman" w:ascii="Times New Roman" w:hAnsi="Times New Roman"/>
          <w:sz w:val="24"/>
          <w:szCs w:val="24"/>
        </w:rPr>
        <w:t xml:space="preserve"> </w:t>
      </w:r>
      <w:r>
        <w:rPr>
          <w:rFonts w:eastAsia="Times New Roman" w:cs="Times New Roman" w:ascii="Times New Roman" w:hAnsi="Times New Roman"/>
          <w:b w:val="false"/>
          <w:i w:val="false"/>
          <w:caps w:val="false"/>
          <w:smallCaps w:val="false"/>
          <w:position w:val="0"/>
          <w:sz w:val="24"/>
          <w:sz w:val="24"/>
          <w:szCs w:val="24"/>
          <w:u w:val="none"/>
          <w:shd w:fill="auto" w:val="clear"/>
          <w:vertAlign w:val="baseline"/>
        </w:rPr>
        <w:t>Comment on -</w:t>
      </w:r>
    </w:p>
    <w:p>
      <w:pPr>
        <w:pStyle w:val="Normal"/>
        <w:keepNext w:val="false"/>
        <w:keepLines w:val="false"/>
        <w:pageBreakBefore w:val="false"/>
        <w:widowControl/>
        <w:numPr>
          <w:ilvl w:val="0"/>
          <w:numId w:val="1"/>
        </w:numPr>
        <w:pBdr/>
        <w:shd w:val="clear" w:color="auto" w:fill="auto"/>
        <w:spacing w:lineRule="auto" w:line="240" w:before="0" w:after="0"/>
        <w:ind w:left="2160" w:right="0" w:hanging="360"/>
        <w:jc w:val="left"/>
        <w:rPr>
          <w:rFonts w:ascii="Times New Roman" w:hAnsi="Times New Roman" w:eastAsia="Times New Roman" w:cs="Times New Roman"/>
          <w:b w:val="false"/>
          <w:b w:val="false"/>
          <w:i w:val="false"/>
          <w:i w:val="false"/>
          <w:caps w:val="false"/>
          <w:smallCaps w:val="false"/>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color w:val="000000"/>
          <w:position w:val="0"/>
          <w:sz w:val="24"/>
          <w:sz w:val="24"/>
          <w:szCs w:val="24"/>
          <w:u w:val="none"/>
          <w:shd w:fill="auto" w:val="clear"/>
          <w:vertAlign w:val="baseline"/>
        </w:rPr>
        <w:t xml:space="preserve">Pixel :- </w:t>
      </w:r>
      <w:r>
        <w:rPr>
          <w:rFonts w:eastAsia="Times New Roman" w:cs="Times New Roman" w:ascii="Times New Roman" w:hAnsi="Times New Roman"/>
          <w:b w:val="false"/>
          <w:i w:val="false"/>
          <w:caps w:val="false"/>
          <w:smallCaps w:val="false"/>
          <w:color w:val="000000"/>
          <w:spacing w:val="0"/>
          <w:position w:val="0"/>
          <w:sz w:val="24"/>
          <w:sz w:val="24"/>
          <w:szCs w:val="24"/>
          <w:u w:val="none"/>
          <w:shd w:fill="auto" w:val="clear"/>
          <w:vertAlign w:val="baseline"/>
        </w:rPr>
        <w:t>A pixel is the smallest unit of a digital image or display. It represents a single point and is typically square in shape. Pixels are fundamental to digital graphics and imaging, as they collectively create images by combining various colors and intensities. The quality and resolution of an image depend on the arrangement and number of pixels.</w:t>
      </w:r>
    </w:p>
    <w:p>
      <w:pPr>
        <w:pStyle w:val="Normal"/>
        <w:keepNext w:val="false"/>
        <w:keepLines w:val="false"/>
        <w:pageBreakBefore w:val="false"/>
        <w:widowControl/>
        <w:numPr>
          <w:ilvl w:val="0"/>
          <w:numId w:val="1"/>
        </w:numPr>
        <w:pBdr/>
        <w:shd w:val="clear" w:color="auto" w:fill="auto"/>
        <w:spacing w:lineRule="auto" w:line="240" w:before="0" w:after="0"/>
        <w:ind w:left="2160" w:right="0" w:hanging="360"/>
        <w:jc w:val="left"/>
        <w:rPr>
          <w:rFonts w:ascii="Times New Roman" w:hAnsi="Times New Roman" w:eastAsia="Times New Roman" w:cs="Times New Roman"/>
          <w:b w:val="false"/>
          <w:b w:val="false"/>
          <w:i w:val="false"/>
          <w:i w:val="false"/>
          <w:caps w:val="false"/>
          <w:smallCaps w:val="false"/>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color w:val="000000"/>
          <w:position w:val="0"/>
          <w:sz w:val="24"/>
          <w:sz w:val="24"/>
          <w:szCs w:val="24"/>
          <w:u w:val="none"/>
          <w:shd w:fill="auto" w:val="clear"/>
          <w:vertAlign w:val="baseline"/>
        </w:rPr>
        <w:t>Equation for line :-</w:t>
      </w:r>
      <w:r>
        <w:rPr>
          <w:rFonts w:eastAsia="Times New Roman" w:cs="Times New Roman" w:ascii="Times New Roman" w:hAnsi="Times New Roman"/>
          <w:b w:val="false"/>
          <w:i w:val="false"/>
          <w:caps w:val="false"/>
          <w:smallCaps w:val="false"/>
          <w:color w:val="000000"/>
          <w:spacing w:val="0"/>
          <w:position w:val="0"/>
          <w:sz w:val="24"/>
          <w:sz w:val="24"/>
          <w:szCs w:val="24"/>
          <w:u w:val="none"/>
          <w:shd w:fill="auto" w:val="clear"/>
          <w:vertAlign w:val="baseline"/>
        </w:rPr>
        <w:t>Bresenham's Line Drawing Algorithm is a method used in computer graphics to draw a straight line between two given endpoints on a discrete grid, such as a computer screen. Unlike the more traditional slope-intercept form of a line equation (y = mx + b), Bresenham's algorithm is designed for efficient integer-only calculations, making it well-suited for raster graphics. It is widely used in graphics applications to draw lines efficiently.</w:t>
      </w:r>
    </w:p>
    <w:p>
      <w:pPr>
        <w:pStyle w:val="Normal"/>
        <w:keepNext w:val="false"/>
        <w:keepLines w:val="false"/>
        <w:pageBreakBefore w:val="false"/>
        <w:widowControl/>
        <w:numPr>
          <w:ilvl w:val="0"/>
          <w:numId w:val="1"/>
        </w:numPr>
        <w:pBdr/>
        <w:shd w:val="clear" w:color="auto" w:fill="auto"/>
        <w:spacing w:lineRule="auto" w:line="240" w:before="0" w:after="0"/>
        <w:ind w:left="2160" w:right="0" w:hanging="360"/>
        <w:jc w:val="left"/>
        <w:rPr>
          <w:rFonts w:ascii="Times New Roman" w:hAnsi="Times New Roman" w:eastAsia="Times New Roman" w:cs="Times New Roman"/>
          <w:b w:val="false"/>
          <w:b w:val="false"/>
          <w:i w:val="false"/>
          <w:i w:val="false"/>
          <w:caps w:val="false"/>
          <w:smallCaps w:val="false"/>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color w:val="000000"/>
          <w:position w:val="0"/>
          <w:sz w:val="24"/>
          <w:sz w:val="24"/>
          <w:szCs w:val="24"/>
          <w:u w:val="none"/>
          <w:shd w:fill="auto" w:val="clear"/>
          <w:vertAlign w:val="baseline"/>
        </w:rPr>
        <w:t xml:space="preserve">Need of line drawing algorithm :- </w:t>
      </w:r>
      <w:r>
        <w:rPr>
          <w:rFonts w:eastAsia="Times New Roman" w:cs="Times New Roman" w:ascii="Times New Roman" w:hAnsi="Times New Roman"/>
          <w:b w:val="false"/>
          <w:i w:val="false"/>
          <w:caps w:val="false"/>
          <w:smallCaps w:val="false"/>
          <w:color w:val="000000"/>
          <w:spacing w:val="0"/>
          <w:position w:val="0"/>
          <w:sz w:val="24"/>
          <w:sz w:val="24"/>
          <w:szCs w:val="24"/>
          <w:u w:val="none"/>
          <w:shd w:fill="auto" w:val="clear"/>
          <w:vertAlign w:val="baseline"/>
        </w:rPr>
        <w:t>The need for a line drawing algorithm arises in computer graphics and image processing to efficiently and accurately render straight lines on digital displays. Without an algorithm like Bresenham's, drawing lines pixel by pixel using traditional equations (e.g., slope-intercept form) can be computationally expensive and lead to rounding errors. Bresenham's algorithm addresses these issues by providing a precise and efficient method for drawing lines, making it a fundamental tool for rendering graphics on digital screens.</w:t>
      </w:r>
    </w:p>
    <w:p>
      <w:pPr>
        <w:pStyle w:val="Normal"/>
        <w:keepNext w:val="false"/>
        <w:keepLines w:val="false"/>
        <w:pageBreakBefore w:val="false"/>
        <w:widowControl/>
        <w:numPr>
          <w:ilvl w:val="0"/>
          <w:numId w:val="1"/>
        </w:numPr>
        <w:pBdr/>
        <w:shd w:val="clear" w:color="auto" w:fill="auto"/>
        <w:spacing w:lineRule="auto" w:line="240" w:before="0" w:after="0"/>
        <w:ind w:left="2160" w:right="0" w:hanging="360"/>
        <w:jc w:val="left"/>
        <w:rPr>
          <w:rFonts w:ascii="Times New Roman" w:hAnsi="Times New Roman" w:eastAsia="Times New Roman" w:cs="Times New Roman"/>
          <w:b w:val="false"/>
          <w:b w:val="false"/>
          <w:i w:val="false"/>
          <w:i w:val="false"/>
          <w:caps w:val="false"/>
          <w:smallCaps w:val="false"/>
          <w:position w:val="0"/>
          <w:sz w:val="24"/>
          <w:sz w:val="24"/>
          <w:szCs w:val="24"/>
          <w:u w:val="none"/>
          <w:shd w:fill="auto" w:val="clear"/>
          <w:vertAlign w:val="baseline"/>
        </w:rPr>
      </w:pPr>
      <w:r>
        <w:rPr>
          <w:rFonts w:eastAsia="Times New Roman" w:cs="Times New Roman" w:ascii="Times New Roman" w:hAnsi="Times New Roman"/>
          <w:b w:val="false"/>
          <w:i w:val="false"/>
          <w:caps w:val="false"/>
          <w:smallCaps w:val="false"/>
          <w:color w:val="000000"/>
          <w:position w:val="0"/>
          <w:sz w:val="24"/>
          <w:sz w:val="24"/>
          <w:szCs w:val="24"/>
          <w:u w:val="none"/>
          <w:shd w:fill="auto" w:val="clear"/>
          <w:vertAlign w:val="baseline"/>
        </w:rPr>
        <w:t xml:space="preserve">Slow or fast :- </w:t>
      </w:r>
      <w:r>
        <w:rPr>
          <w:rFonts w:eastAsia="Times New Roman" w:cs="Times New Roman" w:ascii="Times New Roman" w:hAnsi="Times New Roman"/>
          <w:b w:val="false"/>
          <w:i w:val="false"/>
          <w:caps w:val="false"/>
          <w:smallCaps w:val="false"/>
          <w:color w:val="000000"/>
          <w:spacing w:val="0"/>
          <w:position w:val="0"/>
          <w:sz w:val="24"/>
          <w:sz w:val="24"/>
          <w:szCs w:val="24"/>
          <w:u w:val="none"/>
          <w:shd w:fill="auto" w:val="clear"/>
          <w:vertAlign w:val="baseline"/>
        </w:rPr>
        <w:t>Bresenham's Line Drawing Algorithm is known for its speed and efficiency in drawing lines on a digital grid. It utilizes integer calculations and avoids floating-point operations, which can be slower on many computer systems. As a result, it is considered a fast algorithm for line drawing and is widely used in computer graphics applications to achieve real-time rendering of lines on screens.</w:t>
      </w:r>
    </w:p>
    <w:p>
      <w:pPr>
        <w:pStyle w:val="Normal"/>
        <w:spacing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76" w:before="0" w:after="200"/>
        <w:jc w:val="both"/>
        <w:rPr/>
      </w:pPr>
      <w:r>
        <w:rPr/>
      </w:r>
    </w:p>
    <w:sectPr>
      <w:headerReference w:type="default" r:id="rId3"/>
      <w:footerReference w:type="default" r:id="rId4"/>
      <w:type w:val="nextPage"/>
      <w:pgSz w:w="11906" w:h="16838"/>
      <w:pgMar w:left="1440" w:right="1440" w:gutter="0" w:header="708" w:top="1440" w:footer="708"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Next w:val="false"/>
      <w:keepLines w:val="false"/>
      <w:pageBreakBefore w:val="false"/>
      <w:widowControl/>
      <w:pBdr/>
      <w:shd w:val="clear" w:color="auto" w:fill="auto"/>
      <w:tabs>
        <w:tab w:val="clear" w:pos="720"/>
        <w:tab w:val="center" w:pos="4513" w:leader="none"/>
        <w:tab w:val="right" w:pos="9026"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color w:val="000000"/>
        <w:position w:val="0"/>
        <w:sz w:val="22"/>
        <w:sz w:val="22"/>
        <w:szCs w:val="22"/>
        <w:u w:val="none"/>
        <w:shd w:fill="auto" w:val="clear"/>
        <w:vertAlign w:val="baseline"/>
      </w:rPr>
      <w:t>CSL402: Computer Graphics Lab</w:t>
    </w:r>
  </w:p>
  <w:p>
    <w:pPr>
      <w:pStyle w:val="Normal"/>
      <w:keepNext w:val="false"/>
      <w:keepLines w:val="false"/>
      <w:pageBreakBefore w:val="false"/>
      <w:widowControl/>
      <w:pBdr/>
      <w:shd w:val="clear" w:color="auto" w:fill="auto"/>
      <w:tabs>
        <w:tab w:val="clear" w:pos="720"/>
        <w:tab w:val="center" w:pos="4513" w:leader="none"/>
        <w:tab w:val="right" w:pos="9026" w:leader="none"/>
      </w:tabs>
      <w:spacing w:lineRule="auto" w:line="240" w:before="0" w:after="0"/>
      <w:ind w:left="0" w:right="0" w:hanging="0"/>
      <w:jc w:val="left"/>
      <w:rPr>
        <w:rFonts w:ascii="Calibri" w:hAnsi="Calibri" w:eastAsia="Calibri" w:cs="Calibri"/>
        <w:b w:val="false"/>
        <w:b w:val="false"/>
        <w:i w:val="false"/>
        <w:i w:val="false"/>
        <w:caps w:val="false"/>
        <w:smallCaps w:val="false"/>
        <w:color w:val="000000"/>
        <w:position w:val="0"/>
        <w:sz w:val="22"/>
        <w:sz w:val="22"/>
        <w:szCs w:val="22"/>
        <w:u w:val="none"/>
        <w:shd w:fill="auto" w:val="clear"/>
        <w:vertAlign w:val="baseline"/>
      </w:rPr>
    </w:pPr>
    <w:r>
      <w:rPr>
        <w:rFonts w:eastAsia="Calibri" w:cs="Calibri"/>
        <w:b w:val="false"/>
        <w:i w:val="false"/>
        <w:caps w:val="false"/>
        <w:smallCaps w:val="false"/>
        <w:color w:val="000000"/>
        <w:position w:val="0"/>
        <w:sz w:val="22"/>
        <w:sz w:val="22"/>
        <w:szCs w:val="22"/>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Next w:val="false"/>
      <w:keepLines w:val="false"/>
      <w:pageBreakBefore w:val="false"/>
      <w:widowControl w:val="false"/>
      <w:pBdr/>
      <w:shd w:val="clear" w:color="auto" w:fill="auto"/>
      <w:spacing w:lineRule="auto" w:line="276" w:before="0" w:after="0"/>
      <w:ind w:left="0" w:right="0" w:hanging="0"/>
      <w:jc w:val="left"/>
      <w:rPr/>
    </w:pPr>
    <w:r>
      <w:rPr/>
    </w:r>
  </w:p>
  <w:tbl>
    <w:tblPr>
      <w:tblStyle w:val="style4099"/>
      <w:tblW w:w="9026" w:type="dxa"/>
      <w:jc w:val="left"/>
      <w:tblInd w:w="0" w:type="dxa"/>
      <w:tblLayout w:type="fixed"/>
      <w:tblCellMar>
        <w:top w:w="0" w:type="dxa"/>
        <w:left w:w="0" w:type="dxa"/>
        <w:bottom w:w="0" w:type="dxa"/>
        <w:right w:w="0" w:type="dxa"/>
      </w:tblCellMar>
      <w:tblLook w:val="0400" w:noHBand="0" w:noVBand="1" w:firstColumn="0" w:lastRow="0" w:lastColumn="0" w:firstRow="0"/>
    </w:tblPr>
    <w:tblGrid>
      <w:gridCol w:w="1510"/>
      <w:gridCol w:w="7515"/>
    </w:tblGrid>
    <w:tr>
      <w:trPr/>
      <w:tc>
        <w:tcPr>
          <w:tcW w:w="1510" w:type="dxa"/>
          <w:vMerge w:val="restart"/>
          <w:tcBorders>
            <w:bottom w:val="single" w:sz="24" w:space="0" w:color="000000"/>
          </w:tcBorders>
          <w:vAlign w:val="center"/>
        </w:tcPr>
        <w:p>
          <w:pPr>
            <w:pStyle w:val="Normal"/>
            <w:widowControl w:val="false"/>
            <w:tabs>
              <w:tab w:val="clear" w:pos="720"/>
              <w:tab w:val="center" w:pos="4513" w:leader="none"/>
              <w:tab w:val="right" w:pos="9026" w:leader="none"/>
            </w:tabs>
            <w:spacing w:before="0" w:after="200"/>
            <w:rPr>
              <w:color w:val="00000A"/>
              <w:sz w:val="24"/>
              <w:szCs w:val="24"/>
            </w:rPr>
          </w:pPr>
          <w:r>
            <w:rPr>
              <w:color w:val="00000A"/>
              <w:sz w:val="24"/>
              <w:szCs w:val="24"/>
            </w:rPr>
            <w:drawing>
              <wp:anchor behindDoc="1" distT="0" distB="0" distL="0" distR="0" simplePos="0" locked="0" layoutInCell="1" allowOverlap="1" relativeHeight="6">
                <wp:simplePos x="0" y="0"/>
                <wp:positionH relativeFrom="column">
                  <wp:posOffset>142875</wp:posOffset>
                </wp:positionH>
                <wp:positionV relativeFrom="paragraph">
                  <wp:posOffset>635</wp:posOffset>
                </wp:positionV>
                <wp:extent cx="717550" cy="704850"/>
                <wp:effectExtent l="0" t="0" r="0" b="0"/>
                <wp:wrapNone/>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
                        <a:stretch>
                          <a:fillRect/>
                        </a:stretch>
                      </pic:blipFill>
                      <pic:spPr bwMode="auto">
                        <a:xfrm>
                          <a:off x="0" y="0"/>
                          <a:ext cx="717550" cy="704850"/>
                        </a:xfrm>
                        <a:prstGeom prst="rect">
                          <a:avLst/>
                        </a:prstGeom>
                        <a:ln w="9525">
                          <a:solidFill>
                            <a:srgbClr val="000000"/>
                          </a:solidFill>
                        </a:ln>
                      </pic:spPr>
                    </pic:pic>
                  </a:graphicData>
                </a:graphic>
              </wp:anchor>
            </w:drawing>
          </w:r>
        </w:p>
      </w:tc>
      <w:tc>
        <w:tcPr>
          <w:tcW w:w="7515" w:type="dxa"/>
          <w:tcBorders/>
          <w:tcMar>
            <w:left w:w="108" w:type="dxa"/>
            <w:right w:w="108" w:type="dxa"/>
          </w:tcMar>
          <w:vAlign w:val="center"/>
        </w:tcPr>
        <w:p>
          <w:pPr>
            <w:pStyle w:val="Normal"/>
            <w:widowControl w:val="false"/>
            <w:tabs>
              <w:tab w:val="clear" w:pos="720"/>
              <w:tab w:val="center" w:pos="4513" w:leader="none"/>
              <w:tab w:val="right" w:pos="9026" w:leader="none"/>
            </w:tabs>
            <w:spacing w:before="60" w:after="60"/>
            <w:jc w:val="center"/>
            <w:rPr>
              <w:color w:val="00000A"/>
              <w:sz w:val="24"/>
              <w:szCs w:val="24"/>
            </w:rPr>
          </w:pPr>
          <w:r>
            <w:rPr>
              <w:color w:val="00000A"/>
              <w:sz w:val="32"/>
              <w:szCs w:val="32"/>
            </w:rPr>
            <w:t>Vidyavardhini’s College of Engineering &amp; Technology</w:t>
          </w:r>
        </w:p>
      </w:tc>
    </w:tr>
    <w:tr>
      <w:trPr>
        <w:trHeight w:val="302" w:hRule="atLeast"/>
      </w:trPr>
      <w:tc>
        <w:tcPr>
          <w:tcW w:w="1510" w:type="dxa"/>
          <w:vMerge w:val="continue"/>
          <w:tcBorders>
            <w:bottom w:val="single" w:sz="24" w:space="0" w:color="000000"/>
          </w:tcBorders>
          <w:vAlign w:val="center"/>
        </w:tcPr>
        <w:p>
          <w:pPr>
            <w:pStyle w:val="Normal"/>
            <w:keepNext w:val="false"/>
            <w:keepLines w:val="false"/>
            <w:widowControl w:val="false"/>
            <w:pBdr/>
            <w:shd w:val="clear" w:color="auto" w:fill="auto"/>
            <w:spacing w:lineRule="auto" w:line="276" w:before="0" w:after="0"/>
            <w:ind w:left="0" w:right="0" w:hanging="0"/>
            <w:jc w:val="left"/>
            <w:rPr>
              <w:color w:val="00000A"/>
              <w:sz w:val="24"/>
              <w:szCs w:val="24"/>
            </w:rPr>
          </w:pPr>
          <w:r>
            <w:rPr>
              <w:color w:val="00000A"/>
              <w:sz w:val="24"/>
              <w:szCs w:val="24"/>
            </w:rPr>
          </w:r>
        </w:p>
      </w:tc>
      <w:tc>
        <w:tcPr>
          <w:tcW w:w="7515" w:type="dxa"/>
          <w:tcBorders>
            <w:bottom w:val="single" w:sz="24" w:space="0" w:color="000000"/>
          </w:tcBorders>
          <w:tcMar>
            <w:left w:w="108" w:type="dxa"/>
            <w:right w:w="108" w:type="dxa"/>
          </w:tcMar>
          <w:vAlign w:val="center"/>
        </w:tcPr>
        <w:p>
          <w:pPr>
            <w:pStyle w:val="Normal"/>
            <w:widowControl w:val="false"/>
            <w:tabs>
              <w:tab w:val="clear" w:pos="720"/>
              <w:tab w:val="center" w:pos="4513" w:leader="none"/>
              <w:tab w:val="right" w:pos="9026" w:leader="none"/>
            </w:tabs>
            <w:spacing w:before="60" w:after="60"/>
            <w:jc w:val="center"/>
            <w:rPr>
              <w:color w:val="00000A"/>
              <w:sz w:val="24"/>
              <w:szCs w:val="24"/>
            </w:rPr>
          </w:pPr>
          <w:r>
            <w:rPr>
              <w:color w:val="00000A"/>
              <w:sz w:val="28"/>
              <w:szCs w:val="28"/>
            </w:rPr>
            <w:t>Department of Computer Engineering</w:t>
          </w:r>
        </w:p>
      </w:tc>
    </w:tr>
  </w:tbl>
  <w:p>
    <w:pPr>
      <w:pStyle w:val="Normal"/>
      <w:keepNext w:val="false"/>
      <w:keepLines w:val="false"/>
      <w:pageBreakBefore w:val="false"/>
      <w:widowControl/>
      <w:pBdr/>
      <w:shd w:val="clear" w:color="auto" w:fill="auto"/>
      <w:tabs>
        <w:tab w:val="clear" w:pos="720"/>
        <w:tab w:val="center" w:pos="4513" w:leader="none"/>
        <w:tab w:val="right" w:pos="9026" w:leader="none"/>
      </w:tabs>
      <w:spacing w:lineRule="auto" w:line="240" w:before="0" w:after="0"/>
      <w:ind w:left="0" w:right="0" w:hanging="0"/>
      <w:jc w:val="left"/>
      <w:rPr>
        <w:rFonts w:ascii="Calibri" w:hAnsi="Calibri" w:eastAsia="Calibri" w:cs="Calibri"/>
        <w:b w:val="false"/>
        <w:b w:val="false"/>
        <w:i w:val="false"/>
        <w:i w:val="false"/>
        <w:caps w:val="false"/>
        <w:smallCaps w:val="false"/>
        <w:color w:val="000000"/>
        <w:position w:val="0"/>
        <w:sz w:val="22"/>
        <w:sz w:val="22"/>
        <w:szCs w:val="22"/>
        <w:u w:val="none"/>
        <w:shd w:fill="auto" w:val="clear"/>
        <w:vertAlign w:val="baseline"/>
      </w:rPr>
    </w:pPr>
    <w:r>
      <w:rPr>
        <w:rFonts w:eastAsia="Calibri" w:cs="Calibri"/>
        <w:b w:val="false"/>
        <w:i w:val="false"/>
        <w:caps w:val="false"/>
        <w:smallCaps w:val="false"/>
        <w:color w:val="000000"/>
        <w:position w:val="0"/>
        <w:sz w:val="22"/>
        <w:sz w:val="22"/>
        <w:szCs w:val="22"/>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suppressAutoHyphens w:val="true"/>
      </w:pPr>
    </w:pPrDefault>
  </w:docDefaults>
  <w:style w:type="paragraph" w:styleId="Normal" w:default="1">
    <w:name w:val="Normal"/>
    <w:qFormat/>
    <w:pPr>
      <w:widowControl/>
      <w:bidi w:val="0"/>
      <w:spacing w:lineRule="auto" w:line="276" w:before="0" w:after="200"/>
      <w:jc w:val="both"/>
    </w:pPr>
    <w:rPr>
      <w:rFonts w:ascii="Calibri" w:hAnsi="Calibri" w:eastAsia="Calibri" w:cs="Calibri"/>
      <w:color w:val="auto"/>
      <w:kern w:val="0"/>
      <w:sz w:val="21"/>
      <w:szCs w:val="22"/>
      <w:lang w:val="en-US" w:eastAsia="zh-CN" w:bidi="hi-IN"/>
    </w:rPr>
  </w:style>
  <w:style w:type="paragraph" w:styleId="Heading1">
    <w:name w:val="Heading 1"/>
    <w:basedOn w:val="Normal1"/>
    <w:next w:val="Normal1"/>
    <w:qFormat/>
    <w:pPr>
      <w:keepNext w:val="true"/>
      <w:keepLines/>
      <w:pageBreakBefore w:val="false"/>
      <w:spacing w:before="480" w:after="120"/>
    </w:pPr>
    <w:rPr>
      <w:b/>
      <w:sz w:val="48"/>
      <w:szCs w:val="48"/>
    </w:rPr>
  </w:style>
  <w:style w:type="paragraph" w:styleId="Heading2">
    <w:name w:val="Heading 2"/>
    <w:basedOn w:val="Normal1"/>
    <w:next w:val="Normal1"/>
    <w:qFormat/>
    <w:pPr>
      <w:keepNext w:val="true"/>
      <w:keepLines/>
      <w:pageBreakBefore w:val="false"/>
      <w:spacing w:before="360" w:after="80"/>
    </w:pPr>
    <w:rPr>
      <w:b/>
      <w:sz w:val="36"/>
      <w:szCs w:val="36"/>
    </w:rPr>
  </w:style>
  <w:style w:type="paragraph" w:styleId="Heading3">
    <w:name w:val="Heading 3"/>
    <w:basedOn w:val="Normal1"/>
    <w:next w:val="Normal1"/>
    <w:qFormat/>
    <w:pPr>
      <w:keepNext w:val="true"/>
      <w:keepLines/>
      <w:pageBreakBefore w:val="false"/>
      <w:spacing w:before="280" w:after="80"/>
    </w:pPr>
    <w:rPr>
      <w:b/>
      <w:sz w:val="28"/>
      <w:szCs w:val="28"/>
    </w:rPr>
  </w:style>
  <w:style w:type="paragraph" w:styleId="Heading4">
    <w:name w:val="Heading 4"/>
    <w:basedOn w:val="Normal1"/>
    <w:next w:val="Normal1"/>
    <w:qFormat/>
    <w:pPr>
      <w:keepNext w:val="true"/>
      <w:keepLines/>
      <w:pageBreakBefore w:val="false"/>
      <w:spacing w:before="240" w:after="40"/>
    </w:pPr>
    <w:rPr>
      <w:b/>
      <w:sz w:val="24"/>
      <w:szCs w:val="24"/>
    </w:rPr>
  </w:style>
  <w:style w:type="paragraph" w:styleId="Heading5">
    <w:name w:val="Heading 5"/>
    <w:basedOn w:val="Normal1"/>
    <w:next w:val="Normal1"/>
    <w:qFormat/>
    <w:pPr>
      <w:keepNext w:val="true"/>
      <w:keepLines/>
      <w:pageBreakBefore w:val="false"/>
      <w:spacing w:before="220" w:after="40"/>
    </w:pPr>
    <w:rPr>
      <w:b/>
      <w:sz w:val="22"/>
      <w:szCs w:val="22"/>
    </w:rPr>
  </w:style>
  <w:style w:type="paragraph" w:styleId="Heading6">
    <w:name w:val="Heading 6"/>
    <w:basedOn w:val="Normal1"/>
    <w:next w:val="Normal1"/>
    <w:qFormat/>
    <w:pPr>
      <w:keepNext w:val="true"/>
      <w:keepLines/>
      <w:pageBreakBefore w:val="false"/>
      <w:spacing w:before="200" w:after="40"/>
    </w:pPr>
    <w:rPr>
      <w:b/>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customStyle="1">
    <w:name w:val="LO-normal"/>
    <w:qFormat/>
    <w:pPr>
      <w:widowControl/>
      <w:bidi w:val="0"/>
      <w:spacing w:lineRule="auto" w:line="276" w:before="0" w:after="200"/>
      <w:jc w:val="left"/>
    </w:pPr>
    <w:rPr>
      <w:rFonts w:ascii="Calibri" w:hAnsi="Calibri" w:eastAsia="Calibri" w:cs="Calibri"/>
      <w:color w:val="auto"/>
      <w:kern w:val="0"/>
      <w:sz w:val="22"/>
      <w:szCs w:val="22"/>
      <w:lang w:val="en-US" w:eastAsia="zh-CN" w:bidi="hi-IN"/>
    </w:rPr>
  </w:style>
  <w:style w:type="paragraph" w:styleId="Title">
    <w:name w:val="Title"/>
    <w:basedOn w:val="Normal1"/>
    <w:next w:val="Normal1"/>
    <w:qFormat/>
    <w:pPr>
      <w:keepNext w:val="true"/>
      <w:keepLines/>
      <w:pageBreakBefore w:val="false"/>
      <w:spacing w:before="480" w:after="120"/>
    </w:pPr>
    <w:rPr>
      <w:b/>
      <w:sz w:val="72"/>
      <w:szCs w:val="72"/>
    </w:rPr>
  </w:style>
  <w:style w:type="paragraph" w:styleId="Subtitle">
    <w:name w:val="Subtitle"/>
    <w:basedOn w:val="Normal1"/>
    <w:next w:val="Normal1"/>
    <w:qFormat/>
    <w:pPr>
      <w:keepNext w:val="true"/>
      <w:keepLines/>
      <w:pageBreakBefore w:val="false"/>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customStyle="1" w:styleId="style4098">
    <w:name w:val="Table Normal"/>
    <w:tc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
  <TotalTime>5</TotalTime>
  <Application>LibreOffice/7.3.7.2$Linux_X86_64 LibreOffice_project/30$Build-2</Application>
  <AppVersion>15.0000</AppVersion>
  <Pages>4</Pages>
  <Words>443</Words>
  <Characters>2599</Characters>
  <CharactersWithSpaces>3119</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2023-08-04T10:34:16Z</dcterms:created>
  <dc:creator>WPS Office</dc:creator>
  <dc:description/>
  <dc:language>en-IN</dc:language>
  <cp:lastModifiedBy/>
  <dcterms:modified xsi:type="dcterms:W3CDTF">2023-09-27T23:36:20Z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50e1de08cbfe47b9bb1231743188eb52</vt:lpwstr>
  </property>
</Properties>
</file>