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51628" w14:textId="611ECBF2" w:rsidR="00081B41" w:rsidRPr="002E1402" w:rsidRDefault="00081B41" w:rsidP="00DA6C25">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t>Coronavirus</w:t>
      </w:r>
      <w:r w:rsidR="002E1402">
        <w:rPr>
          <w:sz w:val="30"/>
          <w:szCs w:val="30"/>
          <w:shd w:val="clear" w:color="auto" w:fill="FFFFFF"/>
        </w:rPr>
        <w:t>: The disease</w:t>
      </w:r>
    </w:p>
    <w:p w14:paraId="4723B4C0" w14:textId="57414004" w:rsidR="007B6D0F" w:rsidRDefault="007B6D0F" w:rsidP="00DA6C25">
      <w:pPr>
        <w:pStyle w:val="w-75"/>
        <w:shd w:val="clear" w:color="auto" w:fill="FFFFFF"/>
        <w:spacing w:before="0" w:beforeAutospacing="0"/>
        <w:jc w:val="both"/>
        <w:rPr>
          <w:shd w:val="clear" w:color="auto" w:fill="FFFFFF"/>
        </w:rPr>
      </w:pPr>
      <w:r w:rsidRPr="002E1402">
        <w:rPr>
          <w:shd w:val="clear" w:color="auto" w:fill="FFFFFF"/>
        </w:rPr>
        <w:t>Coronavirus disease (COVID-19) is an infectious disease caused by a newly discovered coronavirus.</w:t>
      </w:r>
      <w:r w:rsidR="008730F8" w:rsidRPr="002E1402">
        <w:rPr>
          <w:shd w:val="clear" w:color="auto" w:fill="FFFFFF"/>
        </w:rPr>
        <w:t xml:space="preserve"> Coronaviruses are a large family of viruses, some of which cause illness in people, and others that circulate among mammals and birds. COVID-19 was first identified in Wuhan City, Hubei Province, China, in December 2019. Since then it has spread to many countries around the world, with the World Health Organization declaring it a pandemic. The case fatality rate is approximately 2.3% (based on initial information).</w:t>
      </w:r>
    </w:p>
    <w:p w14:paraId="7D41C280" w14:textId="77777777" w:rsidR="00651A05" w:rsidRPr="002E1402" w:rsidRDefault="00651A05" w:rsidP="00DA6C25">
      <w:pPr>
        <w:pStyle w:val="w-75"/>
        <w:shd w:val="clear" w:color="auto" w:fill="FFFFFF"/>
        <w:spacing w:before="0" w:beforeAutospacing="0"/>
        <w:jc w:val="both"/>
        <w:rPr>
          <w:shd w:val="clear" w:color="auto" w:fill="FFFFFF"/>
        </w:rPr>
      </w:pPr>
    </w:p>
    <w:p w14:paraId="2F8A3C34" w14:textId="507903C6" w:rsidR="00081B41" w:rsidRPr="002E1402" w:rsidRDefault="002E1402" w:rsidP="00DA6C25">
      <w:pPr>
        <w:pStyle w:val="w-75"/>
        <w:shd w:val="clear" w:color="auto" w:fill="FFFFFF"/>
        <w:spacing w:before="0" w:beforeAutospacing="0"/>
        <w:jc w:val="both"/>
        <w:rPr>
          <w:sz w:val="30"/>
          <w:szCs w:val="30"/>
          <w:shd w:val="clear" w:color="auto" w:fill="FFFFFF"/>
        </w:rPr>
      </w:pPr>
      <w:r>
        <w:rPr>
          <w:sz w:val="30"/>
          <w:szCs w:val="30"/>
          <w:shd w:val="clear" w:color="auto" w:fill="FFFFFF"/>
        </w:rPr>
        <w:t>Symptoms</w:t>
      </w:r>
    </w:p>
    <w:p w14:paraId="3FDA1665" w14:textId="086A5EED" w:rsidR="007B6D0F" w:rsidRPr="002E1402" w:rsidRDefault="007B6D0F" w:rsidP="00DA6C25">
      <w:pPr>
        <w:pStyle w:val="w-75"/>
        <w:shd w:val="clear" w:color="auto" w:fill="FFFFFF"/>
        <w:spacing w:before="0" w:beforeAutospacing="0"/>
        <w:jc w:val="both"/>
        <w:rPr>
          <w:shd w:val="clear" w:color="auto" w:fill="FFFFFF"/>
        </w:rPr>
      </w:pPr>
      <w:r w:rsidRPr="002E1402">
        <w:rPr>
          <w:shd w:val="clear" w:color="auto" w:fill="FFFFFF"/>
        </w:rPr>
        <w:t>Most people infected with the COVID-19 virus will experience mild to moderate respiratory illness and recover without requiring special treatment.  Older people, and those with underlying medical problems like cardiovascular disease, diabetes, chronic respiratory disease, and cancer are more likely to develop serious illness.</w:t>
      </w:r>
      <w:r w:rsidR="008730F8" w:rsidRPr="002E1402">
        <w:rPr>
          <w:shd w:val="clear" w:color="auto" w:fill="FFFFFF"/>
        </w:rPr>
        <w:t xml:space="preserve"> It</w:t>
      </w:r>
      <w:r w:rsidR="008730F8" w:rsidRPr="00597CA9">
        <w:rPr>
          <w:shd w:val="clear" w:color="auto" w:fill="FFFFFF"/>
        </w:rPr>
        <w:t xml:space="preserve"> affects different people in different ways. Most infected people will develop mild to moderate illness and recover without hospitalization.</w:t>
      </w:r>
    </w:p>
    <w:p w14:paraId="71E8698A" w14:textId="6D470D1D"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Most common symptoms:</w:t>
      </w:r>
    </w:p>
    <w:p w14:paraId="7C25B4C3" w14:textId="54A79E2A"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Fever.</w:t>
      </w:r>
    </w:p>
    <w:p w14:paraId="4D9490C1" w14:textId="6259890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Dry cough.</w:t>
      </w:r>
    </w:p>
    <w:p w14:paraId="578215F4" w14:textId="0B0DC5A3"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Tiredness.</w:t>
      </w:r>
    </w:p>
    <w:p w14:paraId="34910350" w14:textId="77777777"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Less common symptoms:</w:t>
      </w:r>
    </w:p>
    <w:p w14:paraId="3A38ED74" w14:textId="4CD5AE49"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Aches and pains.</w:t>
      </w:r>
    </w:p>
    <w:p w14:paraId="34FA495E" w14:textId="605E6D75"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Sore throat.</w:t>
      </w:r>
    </w:p>
    <w:p w14:paraId="00DD66E8" w14:textId="2CB0A09B"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Diarrhoea.</w:t>
      </w:r>
    </w:p>
    <w:p w14:paraId="48C177E5" w14:textId="2D0ABD7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Conjunctivitis.</w:t>
      </w:r>
    </w:p>
    <w:p w14:paraId="41216D13" w14:textId="4CD6ADDF"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Headache.</w:t>
      </w:r>
    </w:p>
    <w:p w14:paraId="3A6251E3" w14:textId="3FB9B617"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Loss of taste or smell.</w:t>
      </w:r>
    </w:p>
    <w:p w14:paraId="03F56A2E" w14:textId="77777777" w:rsidR="008730F8" w:rsidRPr="002E1402"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A rash on skin, or discolouration of fingers or toes.</w:t>
      </w:r>
    </w:p>
    <w:p w14:paraId="4A3D3616" w14:textId="4CBCD99E" w:rsidR="008730F8" w:rsidRPr="00597CA9" w:rsidRDefault="008730F8" w:rsidP="00DA6C25">
      <w:pPr>
        <w:pStyle w:val="w-75"/>
        <w:shd w:val="clear" w:color="auto" w:fill="FFFFFF"/>
        <w:spacing w:before="0" w:beforeAutospacing="0"/>
        <w:jc w:val="both"/>
        <w:rPr>
          <w:shd w:val="clear" w:color="auto" w:fill="FFFFFF"/>
        </w:rPr>
      </w:pPr>
      <w:r w:rsidRPr="00597CA9">
        <w:rPr>
          <w:shd w:val="clear" w:color="auto" w:fill="FFFFFF"/>
        </w:rPr>
        <w:t>Serious symptoms:</w:t>
      </w:r>
    </w:p>
    <w:p w14:paraId="2950D6F1" w14:textId="77309268"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Difficulty breathing or shortness of breath.</w:t>
      </w:r>
    </w:p>
    <w:p w14:paraId="1D529313" w14:textId="126E4EFC" w:rsidR="008730F8" w:rsidRPr="00597CA9" w:rsidRDefault="008730F8" w:rsidP="00DA6C25">
      <w:pPr>
        <w:pStyle w:val="w-75"/>
        <w:numPr>
          <w:ilvl w:val="0"/>
          <w:numId w:val="6"/>
        </w:numPr>
        <w:shd w:val="clear" w:color="auto" w:fill="FFFFFF"/>
        <w:spacing w:before="0" w:beforeAutospacing="0"/>
        <w:jc w:val="both"/>
        <w:rPr>
          <w:shd w:val="clear" w:color="auto" w:fill="FFFFFF"/>
        </w:rPr>
      </w:pPr>
      <w:r w:rsidRPr="002E1402">
        <w:rPr>
          <w:shd w:val="clear" w:color="auto" w:fill="FFFFFF"/>
        </w:rPr>
        <w:t>Chest pain or pressure.</w:t>
      </w:r>
    </w:p>
    <w:p w14:paraId="2B2068AA" w14:textId="77777777" w:rsidR="00651A05" w:rsidRPr="00651A05" w:rsidRDefault="008730F8" w:rsidP="00DA6C25">
      <w:pPr>
        <w:pStyle w:val="w-75"/>
        <w:numPr>
          <w:ilvl w:val="0"/>
          <w:numId w:val="6"/>
        </w:numPr>
        <w:shd w:val="clear" w:color="auto" w:fill="FFFFFF"/>
        <w:spacing w:before="0" w:beforeAutospacing="0"/>
        <w:jc w:val="both"/>
        <w:rPr>
          <w:sz w:val="30"/>
          <w:szCs w:val="30"/>
          <w:shd w:val="clear" w:color="auto" w:fill="FFFFFF"/>
        </w:rPr>
      </w:pPr>
      <w:r w:rsidRPr="00651A05">
        <w:rPr>
          <w:shd w:val="clear" w:color="auto" w:fill="FFFFFF"/>
        </w:rPr>
        <w:t>Loss of speech or m</w:t>
      </w:r>
      <w:r w:rsidRPr="00597CA9">
        <w:rPr>
          <w:shd w:val="clear" w:color="auto" w:fill="FFFFFF"/>
        </w:rPr>
        <w:t>ovement.</w:t>
      </w:r>
    </w:p>
    <w:p w14:paraId="08E67668" w14:textId="77777777" w:rsidR="00651A05" w:rsidRDefault="00651A05" w:rsidP="00DA6C25">
      <w:pPr>
        <w:pStyle w:val="w-75"/>
        <w:shd w:val="clear" w:color="auto" w:fill="FFFFFF"/>
        <w:spacing w:before="0" w:beforeAutospacing="0"/>
        <w:jc w:val="both"/>
        <w:rPr>
          <w:sz w:val="30"/>
          <w:szCs w:val="30"/>
          <w:shd w:val="clear" w:color="auto" w:fill="FFFFFF"/>
        </w:rPr>
      </w:pPr>
    </w:p>
    <w:p w14:paraId="34604D79" w14:textId="155C16E1" w:rsidR="00081B41" w:rsidRPr="00651A05" w:rsidRDefault="002E1402" w:rsidP="00DA6C25">
      <w:pPr>
        <w:pStyle w:val="w-75"/>
        <w:shd w:val="clear" w:color="auto" w:fill="FFFFFF"/>
        <w:spacing w:before="0" w:beforeAutospacing="0"/>
        <w:jc w:val="both"/>
        <w:rPr>
          <w:sz w:val="30"/>
          <w:szCs w:val="30"/>
          <w:shd w:val="clear" w:color="auto" w:fill="FFFFFF"/>
        </w:rPr>
      </w:pPr>
      <w:r w:rsidRPr="00651A05">
        <w:rPr>
          <w:sz w:val="30"/>
          <w:szCs w:val="30"/>
          <w:shd w:val="clear" w:color="auto" w:fill="FFFFFF"/>
        </w:rPr>
        <w:t>Transmission</w:t>
      </w:r>
    </w:p>
    <w:p w14:paraId="109FC076" w14:textId="4C7FFE7F" w:rsidR="00651A05" w:rsidRDefault="007B6D0F" w:rsidP="00DA6C25">
      <w:pPr>
        <w:pStyle w:val="w-75"/>
        <w:shd w:val="clear" w:color="auto" w:fill="FFFFFF"/>
        <w:spacing w:before="0" w:beforeAutospacing="0"/>
        <w:jc w:val="both"/>
        <w:rPr>
          <w:shd w:val="clear" w:color="auto" w:fill="FFFFFF"/>
        </w:rPr>
      </w:pPr>
      <w:r w:rsidRPr="002E1402">
        <w:rPr>
          <w:shd w:val="clear" w:color="auto" w:fill="FFFFFF"/>
        </w:rPr>
        <w:t xml:space="preserve">The COVID-19 virus spreads primarily through droplets of saliva or discharge from the nose when an infected person coughs or sneezes, so it’s important that </w:t>
      </w:r>
      <w:r w:rsidR="00E4057E">
        <w:rPr>
          <w:shd w:val="clear" w:color="auto" w:fill="FFFFFF"/>
        </w:rPr>
        <w:t>everyone</w:t>
      </w:r>
      <w:r w:rsidRPr="002E1402">
        <w:rPr>
          <w:shd w:val="clear" w:color="auto" w:fill="FFFFFF"/>
        </w:rPr>
        <w:t xml:space="preserve"> practice</w:t>
      </w:r>
      <w:r w:rsidR="00E4057E">
        <w:rPr>
          <w:shd w:val="clear" w:color="auto" w:fill="FFFFFF"/>
        </w:rPr>
        <w:t>s</w:t>
      </w:r>
      <w:r w:rsidRPr="002E1402">
        <w:rPr>
          <w:shd w:val="clear" w:color="auto" w:fill="FFFFFF"/>
        </w:rPr>
        <w:t xml:space="preserve"> respiratory etiquette (for example, by coughing into a flexed elbow).</w:t>
      </w:r>
    </w:p>
    <w:p w14:paraId="7146160A" w14:textId="11B9668C" w:rsidR="00081B41" w:rsidRPr="002E1402" w:rsidRDefault="00081B41" w:rsidP="00DA6C25">
      <w:pPr>
        <w:pStyle w:val="w-75"/>
        <w:shd w:val="clear" w:color="auto" w:fill="FFFFFF"/>
        <w:spacing w:before="0" w:beforeAutospacing="0"/>
        <w:jc w:val="both"/>
        <w:rPr>
          <w:sz w:val="30"/>
          <w:szCs w:val="30"/>
          <w:shd w:val="clear" w:color="auto" w:fill="FFFFFF"/>
        </w:rPr>
      </w:pPr>
      <w:r w:rsidRPr="002E1402">
        <w:rPr>
          <w:sz w:val="30"/>
          <w:szCs w:val="30"/>
          <w:shd w:val="clear" w:color="auto" w:fill="FFFFFF"/>
        </w:rPr>
        <w:lastRenderedPageBreak/>
        <w:t>Treatment and prevention</w:t>
      </w:r>
    </w:p>
    <w:p w14:paraId="535A5B33" w14:textId="65533875" w:rsidR="008730F8" w:rsidRPr="002E1402" w:rsidRDefault="007B6D0F" w:rsidP="00DA6C25">
      <w:pPr>
        <w:pStyle w:val="w-75"/>
        <w:shd w:val="clear" w:color="auto" w:fill="FFFFFF"/>
        <w:spacing w:before="0" w:beforeAutospacing="0"/>
        <w:jc w:val="both"/>
        <w:rPr>
          <w:shd w:val="clear" w:color="auto" w:fill="FFFFFF"/>
        </w:rPr>
      </w:pPr>
      <w:r w:rsidRPr="002E1402">
        <w:rPr>
          <w:shd w:val="clear" w:color="auto" w:fill="FFFFFF"/>
        </w:rPr>
        <w:t>At this time, there are no specific vaccines or treatments for COVID-19. However, there are many ongoing clinical trials evaluating potential treatments</w:t>
      </w:r>
      <w:r w:rsidR="008730F8" w:rsidRPr="002E1402">
        <w:rPr>
          <w:shd w:val="clear" w:color="auto" w:fill="FFFFFF"/>
        </w:rPr>
        <w:t>.</w:t>
      </w:r>
      <w:r w:rsidR="00081B41" w:rsidRPr="002E1402">
        <w:rPr>
          <w:shd w:val="clear" w:color="auto" w:fill="FFFFFF"/>
        </w:rPr>
        <w:t xml:space="preserve"> </w:t>
      </w:r>
      <w:r w:rsidR="00597CA9" w:rsidRPr="00597CA9">
        <w:rPr>
          <w:shd w:val="clear" w:color="auto" w:fill="FFFFFF"/>
        </w:rPr>
        <w:t>On average it takes 5–6 days from when someone is infected with the virus for symptoms to show, however it can take up to 14 days. </w:t>
      </w:r>
      <w:r w:rsidR="008730F8" w:rsidRPr="002E1402">
        <w:rPr>
          <w:shd w:val="clear" w:color="auto" w:fill="FFFFFF"/>
        </w:rPr>
        <w:t xml:space="preserve">The best way to prevent and slow down transmission is be well informed about the COVID-19 virus, the disease it causes and how it spreads. </w:t>
      </w:r>
    </w:p>
    <w:p w14:paraId="55AC84D9" w14:textId="77777777" w:rsidR="00597CA9" w:rsidRPr="00597CA9" w:rsidRDefault="00597CA9" w:rsidP="00DA6C25">
      <w:pPr>
        <w:pStyle w:val="w-75"/>
        <w:shd w:val="clear" w:color="auto" w:fill="FFFFFF"/>
        <w:spacing w:before="0" w:beforeAutospacing="0"/>
        <w:jc w:val="both"/>
        <w:rPr>
          <w:shd w:val="clear" w:color="auto" w:fill="FFFFFF"/>
        </w:rPr>
      </w:pPr>
      <w:r w:rsidRPr="00597CA9">
        <w:rPr>
          <w:shd w:val="clear" w:color="auto" w:fill="FFFFFF"/>
        </w:rPr>
        <w:t>To prevent infection and to slow transmission of COVID-19, do the following:</w:t>
      </w:r>
    </w:p>
    <w:p w14:paraId="56714A94"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Wash your hands regularly with soap and water, or clean them with alcohol-based hand rub.</w:t>
      </w:r>
    </w:p>
    <w:p w14:paraId="5346F01F"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Maintain at least 1 metre distance between you and people coughing or sneezing.</w:t>
      </w:r>
    </w:p>
    <w:p w14:paraId="6376C5BA"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Avoid touching your face.</w:t>
      </w:r>
    </w:p>
    <w:p w14:paraId="5E8C630F"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Cover your mouth and nose when coughing or sneezing.</w:t>
      </w:r>
    </w:p>
    <w:p w14:paraId="4AC12545"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Stay home if you feel unwell.</w:t>
      </w:r>
    </w:p>
    <w:p w14:paraId="6EBF9457" w14:textId="77777777" w:rsidR="00597CA9" w:rsidRPr="00597CA9"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Refrain from smoking and other activities that weaken the lungs.</w:t>
      </w:r>
    </w:p>
    <w:p w14:paraId="51B631E4" w14:textId="6AB5A5C0" w:rsidR="008730F8" w:rsidRPr="00DA6C25" w:rsidRDefault="00597CA9" w:rsidP="00DA6C25">
      <w:pPr>
        <w:pStyle w:val="w-75"/>
        <w:numPr>
          <w:ilvl w:val="0"/>
          <w:numId w:val="7"/>
        </w:numPr>
        <w:shd w:val="clear" w:color="auto" w:fill="FFFFFF"/>
        <w:spacing w:before="0" w:beforeAutospacing="0"/>
        <w:jc w:val="both"/>
        <w:rPr>
          <w:shd w:val="clear" w:color="auto" w:fill="FFFFFF"/>
        </w:rPr>
      </w:pPr>
      <w:r w:rsidRPr="00597CA9">
        <w:rPr>
          <w:shd w:val="clear" w:color="auto" w:fill="FFFFFF"/>
        </w:rPr>
        <w:t>Practice physical distancing by avoiding unnecessary travel and staying away from large groups of people.</w:t>
      </w:r>
    </w:p>
    <w:sectPr w:rsidR="008730F8" w:rsidRPr="00DA6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AD2"/>
    <w:multiLevelType w:val="multilevel"/>
    <w:tmpl w:val="EE08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07E0B"/>
    <w:multiLevelType w:val="multilevel"/>
    <w:tmpl w:val="608C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74A8"/>
    <w:multiLevelType w:val="hybridMultilevel"/>
    <w:tmpl w:val="4E0445B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C76005"/>
    <w:multiLevelType w:val="multilevel"/>
    <w:tmpl w:val="F634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6809E2"/>
    <w:multiLevelType w:val="hybridMultilevel"/>
    <w:tmpl w:val="941EE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515164"/>
    <w:multiLevelType w:val="hybridMultilevel"/>
    <w:tmpl w:val="7526C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0F64AF"/>
    <w:multiLevelType w:val="multilevel"/>
    <w:tmpl w:val="CA08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0F"/>
    <w:rsid w:val="00081B41"/>
    <w:rsid w:val="00154B5E"/>
    <w:rsid w:val="00180E12"/>
    <w:rsid w:val="002E1402"/>
    <w:rsid w:val="003610CA"/>
    <w:rsid w:val="00597CA9"/>
    <w:rsid w:val="00651A05"/>
    <w:rsid w:val="006C3301"/>
    <w:rsid w:val="007B6D0F"/>
    <w:rsid w:val="008730F8"/>
    <w:rsid w:val="00B3574D"/>
    <w:rsid w:val="00BB2832"/>
    <w:rsid w:val="00DA6C25"/>
    <w:rsid w:val="00E4057E"/>
    <w:rsid w:val="00F92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B9ED"/>
  <w15:chartTrackingRefBased/>
  <w15:docId w15:val="{D66F90E2-6C48-4B6A-8060-98459CAF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C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81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3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D0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75">
    <w:name w:val="w-75"/>
    <w:basedOn w:val="Normal"/>
    <w:rsid w:val="007B6D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B6D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CA9"/>
    <w:rPr>
      <w:b/>
      <w:bCs/>
    </w:rPr>
  </w:style>
  <w:style w:type="character" w:customStyle="1" w:styleId="text-theme">
    <w:name w:val="text-theme"/>
    <w:basedOn w:val="DefaultParagraphFont"/>
    <w:rsid w:val="00597CA9"/>
  </w:style>
  <w:style w:type="character" w:customStyle="1" w:styleId="Heading1Char">
    <w:name w:val="Heading 1 Char"/>
    <w:basedOn w:val="DefaultParagraphFont"/>
    <w:link w:val="Heading1"/>
    <w:uiPriority w:val="9"/>
    <w:rsid w:val="00597CA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597CA9"/>
    <w:rPr>
      <w:color w:val="0000FF"/>
      <w:u w:val="single"/>
    </w:rPr>
  </w:style>
  <w:style w:type="character" w:customStyle="1" w:styleId="Heading3Char">
    <w:name w:val="Heading 3 Char"/>
    <w:basedOn w:val="DefaultParagraphFont"/>
    <w:link w:val="Heading3"/>
    <w:uiPriority w:val="9"/>
    <w:semiHidden/>
    <w:rsid w:val="008730F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081B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17505">
      <w:bodyDiv w:val="1"/>
      <w:marLeft w:val="0"/>
      <w:marRight w:val="0"/>
      <w:marTop w:val="0"/>
      <w:marBottom w:val="0"/>
      <w:divBdr>
        <w:top w:val="none" w:sz="0" w:space="0" w:color="auto"/>
        <w:left w:val="none" w:sz="0" w:space="0" w:color="auto"/>
        <w:bottom w:val="none" w:sz="0" w:space="0" w:color="auto"/>
        <w:right w:val="none" w:sz="0" w:space="0" w:color="auto"/>
      </w:divBdr>
    </w:div>
    <w:div w:id="312226132">
      <w:bodyDiv w:val="1"/>
      <w:marLeft w:val="0"/>
      <w:marRight w:val="0"/>
      <w:marTop w:val="0"/>
      <w:marBottom w:val="0"/>
      <w:divBdr>
        <w:top w:val="none" w:sz="0" w:space="0" w:color="auto"/>
        <w:left w:val="none" w:sz="0" w:space="0" w:color="auto"/>
        <w:bottom w:val="none" w:sz="0" w:space="0" w:color="auto"/>
        <w:right w:val="none" w:sz="0" w:space="0" w:color="auto"/>
      </w:divBdr>
      <w:divsChild>
        <w:div w:id="1408262983">
          <w:marLeft w:val="0"/>
          <w:marRight w:val="0"/>
          <w:marTop w:val="0"/>
          <w:marBottom w:val="0"/>
          <w:divBdr>
            <w:top w:val="none" w:sz="0" w:space="0" w:color="auto"/>
            <w:left w:val="none" w:sz="0" w:space="0" w:color="auto"/>
            <w:bottom w:val="none" w:sz="0" w:space="0" w:color="auto"/>
            <w:right w:val="none" w:sz="0" w:space="0" w:color="auto"/>
          </w:divBdr>
          <w:divsChild>
            <w:div w:id="1807120294">
              <w:marLeft w:val="0"/>
              <w:marRight w:val="0"/>
              <w:marTop w:val="0"/>
              <w:marBottom w:val="0"/>
              <w:divBdr>
                <w:top w:val="none" w:sz="0" w:space="0" w:color="auto"/>
                <w:left w:val="none" w:sz="0" w:space="0" w:color="auto"/>
                <w:bottom w:val="none" w:sz="0" w:space="0" w:color="auto"/>
                <w:right w:val="none" w:sz="0" w:space="0" w:color="auto"/>
              </w:divBdr>
              <w:divsChild>
                <w:div w:id="727072418">
                  <w:marLeft w:val="0"/>
                  <w:marRight w:val="0"/>
                  <w:marTop w:val="0"/>
                  <w:marBottom w:val="0"/>
                  <w:divBdr>
                    <w:top w:val="none" w:sz="0" w:space="0" w:color="auto"/>
                    <w:left w:val="none" w:sz="0" w:space="0" w:color="auto"/>
                    <w:bottom w:val="none" w:sz="0" w:space="0" w:color="auto"/>
                    <w:right w:val="none" w:sz="0" w:space="0" w:color="auto"/>
                  </w:divBdr>
                  <w:divsChild>
                    <w:div w:id="799763128">
                      <w:marLeft w:val="0"/>
                      <w:marRight w:val="0"/>
                      <w:marTop w:val="0"/>
                      <w:marBottom w:val="0"/>
                      <w:divBdr>
                        <w:top w:val="none" w:sz="0" w:space="0" w:color="auto"/>
                        <w:left w:val="none" w:sz="0" w:space="0" w:color="auto"/>
                        <w:bottom w:val="none" w:sz="0" w:space="0" w:color="auto"/>
                        <w:right w:val="none" w:sz="0" w:space="0" w:color="auto"/>
                      </w:divBdr>
                      <w:divsChild>
                        <w:div w:id="651371277">
                          <w:marLeft w:val="0"/>
                          <w:marRight w:val="0"/>
                          <w:marTop w:val="1500"/>
                          <w:marBottom w:val="0"/>
                          <w:divBdr>
                            <w:top w:val="none" w:sz="0" w:space="0" w:color="auto"/>
                            <w:left w:val="none" w:sz="0" w:space="0" w:color="auto"/>
                            <w:bottom w:val="none" w:sz="0" w:space="0" w:color="auto"/>
                            <w:right w:val="none" w:sz="0" w:space="0" w:color="auto"/>
                          </w:divBdr>
                          <w:divsChild>
                            <w:div w:id="1955019130">
                              <w:marLeft w:val="0"/>
                              <w:marRight w:val="0"/>
                              <w:marTop w:val="0"/>
                              <w:marBottom w:val="0"/>
                              <w:divBdr>
                                <w:top w:val="none" w:sz="0" w:space="0" w:color="auto"/>
                                <w:left w:val="none" w:sz="0" w:space="0" w:color="auto"/>
                                <w:bottom w:val="none" w:sz="0" w:space="0" w:color="auto"/>
                                <w:right w:val="none" w:sz="0" w:space="0" w:color="auto"/>
                              </w:divBdr>
                              <w:divsChild>
                                <w:div w:id="425074486">
                                  <w:marLeft w:val="0"/>
                                  <w:marRight w:val="0"/>
                                  <w:marTop w:val="0"/>
                                  <w:marBottom w:val="0"/>
                                  <w:divBdr>
                                    <w:top w:val="none" w:sz="0" w:space="0" w:color="auto"/>
                                    <w:left w:val="none" w:sz="0" w:space="0" w:color="auto"/>
                                    <w:bottom w:val="none" w:sz="0" w:space="0" w:color="auto"/>
                                    <w:right w:val="none" w:sz="0" w:space="0" w:color="auto"/>
                                  </w:divBdr>
                                  <w:divsChild>
                                    <w:div w:id="5033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383157">
      <w:bodyDiv w:val="1"/>
      <w:marLeft w:val="0"/>
      <w:marRight w:val="0"/>
      <w:marTop w:val="0"/>
      <w:marBottom w:val="0"/>
      <w:divBdr>
        <w:top w:val="none" w:sz="0" w:space="0" w:color="auto"/>
        <w:left w:val="none" w:sz="0" w:space="0" w:color="auto"/>
        <w:bottom w:val="none" w:sz="0" w:space="0" w:color="auto"/>
        <w:right w:val="none" w:sz="0" w:space="0" w:color="auto"/>
      </w:divBdr>
    </w:div>
    <w:div w:id="660233481">
      <w:bodyDiv w:val="1"/>
      <w:marLeft w:val="0"/>
      <w:marRight w:val="0"/>
      <w:marTop w:val="0"/>
      <w:marBottom w:val="0"/>
      <w:divBdr>
        <w:top w:val="none" w:sz="0" w:space="0" w:color="auto"/>
        <w:left w:val="none" w:sz="0" w:space="0" w:color="auto"/>
        <w:bottom w:val="none" w:sz="0" w:space="0" w:color="auto"/>
        <w:right w:val="none" w:sz="0" w:space="0" w:color="auto"/>
      </w:divBdr>
    </w:div>
    <w:div w:id="848327190">
      <w:bodyDiv w:val="1"/>
      <w:marLeft w:val="0"/>
      <w:marRight w:val="0"/>
      <w:marTop w:val="0"/>
      <w:marBottom w:val="0"/>
      <w:divBdr>
        <w:top w:val="none" w:sz="0" w:space="0" w:color="auto"/>
        <w:left w:val="none" w:sz="0" w:space="0" w:color="auto"/>
        <w:bottom w:val="none" w:sz="0" w:space="0" w:color="auto"/>
        <w:right w:val="none" w:sz="0" w:space="0" w:color="auto"/>
      </w:divBdr>
    </w:div>
    <w:div w:id="878126586">
      <w:bodyDiv w:val="1"/>
      <w:marLeft w:val="0"/>
      <w:marRight w:val="0"/>
      <w:marTop w:val="0"/>
      <w:marBottom w:val="0"/>
      <w:divBdr>
        <w:top w:val="none" w:sz="0" w:space="0" w:color="auto"/>
        <w:left w:val="none" w:sz="0" w:space="0" w:color="auto"/>
        <w:bottom w:val="none" w:sz="0" w:space="0" w:color="auto"/>
        <w:right w:val="none" w:sz="0" w:space="0" w:color="auto"/>
      </w:divBdr>
    </w:div>
    <w:div w:id="938803822">
      <w:bodyDiv w:val="1"/>
      <w:marLeft w:val="0"/>
      <w:marRight w:val="0"/>
      <w:marTop w:val="0"/>
      <w:marBottom w:val="0"/>
      <w:divBdr>
        <w:top w:val="none" w:sz="0" w:space="0" w:color="auto"/>
        <w:left w:val="none" w:sz="0" w:space="0" w:color="auto"/>
        <w:bottom w:val="none" w:sz="0" w:space="0" w:color="auto"/>
        <w:right w:val="none" w:sz="0" w:space="0" w:color="auto"/>
      </w:divBdr>
    </w:div>
    <w:div w:id="118162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Aggarwal</dc:creator>
  <cp:keywords/>
  <dc:description/>
  <cp:lastModifiedBy>Aakriti Aggarwal</cp:lastModifiedBy>
  <cp:revision>12</cp:revision>
  <dcterms:created xsi:type="dcterms:W3CDTF">2020-06-06T05:21:00Z</dcterms:created>
  <dcterms:modified xsi:type="dcterms:W3CDTF">2020-06-07T14:35:00Z</dcterms:modified>
</cp:coreProperties>
</file>