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62BFB" w:rsidRDefault="00000000">
      <w:pPr>
        <w:pStyle w:val="Heading1"/>
        <w:spacing w:before="0" w:after="0" w:line="275" w:lineRule="auto"/>
        <w:rPr>
          <w:rFonts w:ascii="Google Sans" w:eastAsia="Google Sans" w:hAnsi="Google Sans" w:cs="Google Sans"/>
          <w:color w:val="1F1F1F"/>
        </w:rPr>
      </w:pPr>
      <w:r>
        <w:rPr>
          <w:rFonts w:ascii="Google Sans" w:eastAsia="Google Sans" w:hAnsi="Google Sans" w:cs="Google Sans"/>
          <w:color w:val="1F1F1F"/>
        </w:rPr>
        <w:t>Complete Technical Architecture &amp; Algorithmic Specification: PatientTriage.ai</w:t>
      </w:r>
    </w:p>
    <w:p w14:paraId="00000002" w14:textId="77777777" w:rsidR="00162BFB" w:rsidRDefault="00000000">
      <w:pPr>
        <w:pBdr>
          <w:top w:val="nil"/>
          <w:left w:val="nil"/>
          <w:bottom w:val="nil"/>
          <w:right w:val="nil"/>
          <w:between w:val="nil"/>
        </w:pBdr>
        <w:spacing w:line="275" w:lineRule="auto"/>
        <w:rPr>
          <w:rFonts w:ascii="Google Sans" w:eastAsia="Google Sans" w:hAnsi="Google Sans" w:cs="Google Sans"/>
          <w:i/>
          <w:iCs/>
          <w:color w:val="1F1F1F"/>
        </w:rPr>
      </w:pPr>
      <w:r>
        <w:rPr>
          <w:rFonts w:ascii="Google Sans" w:eastAsia="Google Sans" w:hAnsi="Google Sans" w:cs="Google Sans"/>
          <w:b/>
          <w:bCs/>
          <w:color w:val="1F1F1F"/>
        </w:rPr>
        <w:t xml:space="preserve">Intelligent Emergency Department (ED) Triage &amp; Resource Allocation </w:t>
      </w:r>
      <w:proofErr w:type="spellStart"/>
      <w:proofErr w:type="gramStart"/>
      <w:r>
        <w:rPr>
          <w:rFonts w:ascii="Google Sans" w:eastAsia="Google Sans" w:hAnsi="Google Sans" w:cs="Google Sans"/>
          <w:b/>
          <w:bCs/>
          <w:color w:val="1F1F1F"/>
        </w:rPr>
        <w:t>Engine:</w:t>
      </w:r>
      <w:r>
        <w:rPr>
          <w:rFonts w:ascii="Google Sans" w:eastAsia="Google Sans" w:hAnsi="Google Sans" w:cs="Google Sans"/>
          <w:i/>
          <w:iCs/>
          <w:color w:val="1F1F1F"/>
        </w:rPr>
        <w:t>Exhaustive</w:t>
      </w:r>
      <w:proofErr w:type="spellEnd"/>
      <w:proofErr w:type="gramEnd"/>
      <w:r>
        <w:rPr>
          <w:rFonts w:ascii="Google Sans" w:eastAsia="Google Sans" w:hAnsi="Google Sans" w:cs="Google Sans"/>
          <w:i/>
          <w:iCs/>
          <w:color w:val="1F1F1F"/>
        </w:rPr>
        <w:t xml:space="preserve"> System Documentation, Mathematical Scoring Frameworks, and Operational Logic for Deck Submission</w:t>
      </w:r>
    </w:p>
    <w:p w14:paraId="00000003" w14:textId="77777777" w:rsidR="00162BFB"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1. Executive Summary &amp; Core Philosophy</w:t>
      </w:r>
    </w:p>
    <w:p w14:paraId="00000004" w14:textId="77777777" w:rsidR="00162BFB" w:rsidRDefault="00000000">
      <w:pPr>
        <w:pBdr>
          <w:top w:val="nil"/>
          <w:left w:val="nil"/>
          <w:bottom w:val="nil"/>
          <w:right w:val="nil"/>
          <w:between w:val="nil"/>
        </w:pBdr>
        <w:spacing w:line="275" w:lineRule="auto"/>
        <w:rPr>
          <w:rFonts w:ascii="Google Sans" w:eastAsia="Google Sans" w:hAnsi="Google Sans" w:cs="Google Sans"/>
          <w:color w:val="1F1F1F"/>
        </w:rPr>
      </w:pPr>
      <w:proofErr w:type="spellStart"/>
      <w:r>
        <w:rPr>
          <w:rFonts w:ascii="Google Sans" w:eastAsia="Google Sans" w:hAnsi="Google Sans" w:cs="Google Sans"/>
          <w:b/>
          <w:bCs/>
          <w:color w:val="1F1F1F"/>
        </w:rPr>
        <w:t>PatientTriage.ai</w:t>
      </w:r>
      <w:r>
        <w:rPr>
          <w:rFonts w:ascii="Google Sans" w:eastAsia="Google Sans" w:hAnsi="Google Sans" w:cs="Google Sans"/>
          <w:color w:val="1F1F1F"/>
        </w:rPr>
        <w:t>is</w:t>
      </w:r>
      <w:proofErr w:type="spellEnd"/>
      <w:r>
        <w:rPr>
          <w:rFonts w:ascii="Google Sans" w:eastAsia="Google Sans" w:hAnsi="Google Sans" w:cs="Google Sans"/>
          <w:color w:val="1F1F1F"/>
        </w:rPr>
        <w:t xml:space="preserve"> an intelligent, real-time emergency department (ED) operations and decision-support engine. Its core purpose is to eliminate human bottlenecking in emergency triage, optimize scarce bed resources through dynamic live cascades, and provide a transparent, auditable algorithmic decision trail for clinical teams.</w:t>
      </w:r>
    </w:p>
    <w:p w14:paraId="00000005" w14:textId="77777777" w:rsidR="00162BF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This document serves as the master specification manual. It details every mathematical formula, conditional rule, scoring threshold, and operational workflow hardcoded into the dashboard so that any reviewer, teammate, or evaluator can read this document and fully replicate or audit the system.</w:t>
      </w:r>
    </w:p>
    <w:p w14:paraId="00000006" w14:textId="77777777" w:rsidR="00162BFB"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2. Patient Intake Framework</w:t>
      </w:r>
    </w:p>
    <w:p w14:paraId="00000007" w14:textId="77777777" w:rsidR="00162BF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Patients enter the system through two standardized pipelines before algorithmic processing begins:</w:t>
      </w:r>
    </w:p>
    <w:p w14:paraId="00000008" w14:textId="77777777" w:rsidR="00162BFB"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A. Structured Manual Form Fields</w:t>
      </w:r>
    </w:p>
    <w:p w14:paraId="00000009" w14:textId="77777777" w:rsidR="00162BFB" w:rsidRDefault="00000000">
      <w:pPr>
        <w:numPr>
          <w:ilvl w:val="0"/>
          <w:numId w:val="2"/>
        </w:numPr>
        <w:pBdr>
          <w:top w:val="nil"/>
          <w:left w:val="nil"/>
          <w:bottom w:val="nil"/>
          <w:right w:val="nil"/>
          <w:between w:val="nil"/>
        </w:pBdr>
        <w:spacing w:line="275" w:lineRule="auto"/>
      </w:pPr>
      <w:proofErr w:type="spellStart"/>
      <w:proofErr w:type="gramStart"/>
      <w:r>
        <w:rPr>
          <w:rFonts w:ascii="Google Sans" w:eastAsia="Google Sans" w:hAnsi="Google Sans" w:cs="Google Sans"/>
          <w:b/>
          <w:bCs/>
          <w:color w:val="1F1F1F"/>
        </w:rPr>
        <w:t>Demographics:</w:t>
      </w:r>
      <w:r>
        <w:rPr>
          <w:rFonts w:ascii="Google Sans" w:eastAsia="Google Sans" w:hAnsi="Google Sans" w:cs="Google Sans"/>
          <w:color w:val="1F1F1F"/>
        </w:rPr>
        <w:t>Patient</w:t>
      </w:r>
      <w:proofErr w:type="spellEnd"/>
      <w:proofErr w:type="gramEnd"/>
      <w:r>
        <w:rPr>
          <w:rFonts w:ascii="Google Sans" w:eastAsia="Google Sans" w:hAnsi="Google Sans" w:cs="Google Sans"/>
          <w:color w:val="1F1F1F"/>
        </w:rPr>
        <w:t xml:space="preserve"> Name, Unique Hospital Identification Number (UHID), Age (Years), Gender (Male / Female / Other).</w:t>
      </w:r>
    </w:p>
    <w:p w14:paraId="0000000A" w14:textId="77777777" w:rsidR="00162BFB"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 xml:space="preserve">Clinical </w:t>
      </w:r>
      <w:proofErr w:type="spellStart"/>
      <w:proofErr w:type="gramStart"/>
      <w:r>
        <w:rPr>
          <w:rFonts w:ascii="Google Sans" w:eastAsia="Google Sans" w:hAnsi="Google Sans" w:cs="Google Sans"/>
          <w:b/>
          <w:bCs/>
          <w:color w:val="1F1F1F"/>
        </w:rPr>
        <w:t>Presentation:</w:t>
      </w:r>
      <w:r>
        <w:rPr>
          <w:rFonts w:ascii="Google Sans" w:eastAsia="Google Sans" w:hAnsi="Google Sans" w:cs="Google Sans"/>
          <w:color w:val="1F1F1F"/>
        </w:rPr>
        <w:t>Free</w:t>
      </w:r>
      <w:proofErr w:type="gramEnd"/>
      <w:r>
        <w:rPr>
          <w:rFonts w:ascii="Google Sans" w:eastAsia="Google Sans" w:hAnsi="Google Sans" w:cs="Google Sans"/>
          <w:color w:val="1F1F1F"/>
        </w:rPr>
        <w:t>-text</w:t>
      </w:r>
      <w:proofErr w:type="spellEnd"/>
      <w:r>
        <w:rPr>
          <w:rFonts w:ascii="Google Sans" w:eastAsia="Google Sans" w:hAnsi="Google Sans" w:cs="Google Sans"/>
          <w:color w:val="1F1F1F"/>
        </w:rPr>
        <w:t xml:space="preserve"> Chief Complaint / Symptoms field.</w:t>
      </w:r>
    </w:p>
    <w:p w14:paraId="0000000B" w14:textId="77777777" w:rsidR="00162BFB"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Objective Vitals (6 Core Metrics):</w:t>
      </w:r>
    </w:p>
    <w:p w14:paraId="0000000C" w14:textId="77777777" w:rsidR="00162BFB" w:rsidRDefault="00000000">
      <w:pPr>
        <w:numPr>
          <w:ilvl w:val="1"/>
          <w:numId w:val="13"/>
        </w:numPr>
        <w:pBdr>
          <w:top w:val="nil"/>
          <w:left w:val="nil"/>
          <w:bottom w:val="nil"/>
          <w:right w:val="nil"/>
          <w:between w:val="nil"/>
        </w:pBdr>
        <w:spacing w:line="275" w:lineRule="auto"/>
      </w:pPr>
      <w:r>
        <w:rPr>
          <w:rFonts w:ascii="Google Sans" w:eastAsia="Google Sans" w:hAnsi="Google Sans" w:cs="Google Sans"/>
          <w:i/>
          <w:iCs/>
          <w:color w:val="1F1F1F"/>
        </w:rPr>
        <w:t>Heart Rate (HR</w:t>
      </w:r>
      <w:proofErr w:type="gramStart"/>
      <w:r>
        <w:rPr>
          <w:rFonts w:ascii="Google Sans" w:eastAsia="Google Sans" w:hAnsi="Google Sans" w:cs="Google Sans"/>
          <w:i/>
          <w:iCs/>
          <w:color w:val="1F1F1F"/>
        </w:rPr>
        <w:t>):</w:t>
      </w:r>
      <w:r>
        <w:rPr>
          <w:rFonts w:ascii="Google Sans" w:eastAsia="Google Sans" w:hAnsi="Google Sans" w:cs="Google Sans"/>
          <w:color w:val="1F1F1F"/>
        </w:rPr>
        <w:t>Measured</w:t>
      </w:r>
      <w:proofErr w:type="gramEnd"/>
      <w:r>
        <w:rPr>
          <w:rFonts w:ascii="Google Sans" w:eastAsia="Google Sans" w:hAnsi="Google Sans" w:cs="Google Sans"/>
          <w:color w:val="1F1F1F"/>
        </w:rPr>
        <w:t xml:space="preserve"> in beats per minute (bpm).</w:t>
      </w:r>
    </w:p>
    <w:p w14:paraId="0000000D" w14:textId="77777777" w:rsidR="00162BFB" w:rsidRDefault="00000000">
      <w:pPr>
        <w:numPr>
          <w:ilvl w:val="1"/>
          <w:numId w:val="13"/>
        </w:numPr>
        <w:pBdr>
          <w:top w:val="nil"/>
          <w:left w:val="nil"/>
          <w:bottom w:val="nil"/>
          <w:right w:val="nil"/>
          <w:between w:val="nil"/>
        </w:pBdr>
        <w:spacing w:line="275" w:lineRule="auto"/>
      </w:pPr>
      <w:r>
        <w:rPr>
          <w:rFonts w:ascii="Google Sans" w:eastAsia="Google Sans" w:hAnsi="Google Sans" w:cs="Google Sans"/>
          <w:i/>
          <w:iCs/>
          <w:color w:val="1F1F1F"/>
        </w:rPr>
        <w:t>Respiratory Rate (RR</w:t>
      </w:r>
      <w:proofErr w:type="gramStart"/>
      <w:r>
        <w:rPr>
          <w:rFonts w:ascii="Google Sans" w:eastAsia="Google Sans" w:hAnsi="Google Sans" w:cs="Google Sans"/>
          <w:i/>
          <w:iCs/>
          <w:color w:val="1F1F1F"/>
        </w:rPr>
        <w:t>):</w:t>
      </w:r>
      <w:r>
        <w:rPr>
          <w:rFonts w:ascii="Google Sans" w:eastAsia="Google Sans" w:hAnsi="Google Sans" w:cs="Google Sans"/>
          <w:color w:val="1F1F1F"/>
        </w:rPr>
        <w:t>Measured</w:t>
      </w:r>
      <w:proofErr w:type="gramEnd"/>
      <w:r>
        <w:rPr>
          <w:rFonts w:ascii="Google Sans" w:eastAsia="Google Sans" w:hAnsi="Google Sans" w:cs="Google Sans"/>
          <w:color w:val="1F1F1F"/>
        </w:rPr>
        <w:t xml:space="preserve"> in breaths per minute (</w:t>
      </w:r>
      <w:proofErr w:type="spellStart"/>
      <w:r>
        <w:rPr>
          <w:rFonts w:ascii="Google Sans" w:eastAsia="Google Sans" w:hAnsi="Google Sans" w:cs="Google Sans"/>
          <w:color w:val="1F1F1F"/>
        </w:rPr>
        <w:t>br</w:t>
      </w:r>
      <w:proofErr w:type="spellEnd"/>
      <w:r>
        <w:rPr>
          <w:rFonts w:ascii="Google Sans" w:eastAsia="Google Sans" w:hAnsi="Google Sans" w:cs="Google Sans"/>
          <w:color w:val="1F1F1F"/>
        </w:rPr>
        <w:t>/m).</w:t>
      </w:r>
    </w:p>
    <w:p w14:paraId="0000000E" w14:textId="77777777" w:rsidR="00162BFB" w:rsidRDefault="00000000">
      <w:pPr>
        <w:numPr>
          <w:ilvl w:val="1"/>
          <w:numId w:val="13"/>
        </w:numPr>
        <w:pBdr>
          <w:top w:val="nil"/>
          <w:left w:val="nil"/>
          <w:bottom w:val="nil"/>
          <w:right w:val="nil"/>
          <w:between w:val="nil"/>
        </w:pBdr>
        <w:spacing w:line="275" w:lineRule="auto"/>
      </w:pPr>
      <w:r>
        <w:rPr>
          <w:rFonts w:ascii="Google Sans" w:eastAsia="Google Sans" w:hAnsi="Google Sans" w:cs="Google Sans"/>
          <w:i/>
          <w:iCs/>
          <w:color w:val="1F1F1F"/>
        </w:rPr>
        <w:t>Oxygen Saturation (SpO_2</w:t>
      </w:r>
      <w:proofErr w:type="gramStart"/>
      <w:r>
        <w:rPr>
          <w:rFonts w:ascii="Google Sans" w:eastAsia="Google Sans" w:hAnsi="Google Sans" w:cs="Google Sans"/>
          <w:i/>
          <w:iCs/>
          <w:color w:val="1F1F1F"/>
        </w:rPr>
        <w:t>):</w:t>
      </w:r>
      <w:r>
        <w:rPr>
          <w:rFonts w:ascii="Google Sans" w:eastAsia="Google Sans" w:hAnsi="Google Sans" w:cs="Google Sans"/>
          <w:color w:val="1F1F1F"/>
        </w:rPr>
        <w:t>Measured</w:t>
      </w:r>
      <w:proofErr w:type="gramEnd"/>
      <w:r>
        <w:rPr>
          <w:rFonts w:ascii="Google Sans" w:eastAsia="Google Sans" w:hAnsi="Google Sans" w:cs="Google Sans"/>
          <w:color w:val="1F1F1F"/>
        </w:rPr>
        <w:t xml:space="preserve"> in percentage (%).</w:t>
      </w:r>
    </w:p>
    <w:p w14:paraId="0000000F" w14:textId="77777777" w:rsidR="00162BFB" w:rsidRDefault="00000000">
      <w:pPr>
        <w:numPr>
          <w:ilvl w:val="1"/>
          <w:numId w:val="13"/>
        </w:numPr>
        <w:pBdr>
          <w:top w:val="nil"/>
          <w:left w:val="nil"/>
          <w:bottom w:val="nil"/>
          <w:right w:val="nil"/>
          <w:between w:val="nil"/>
        </w:pBdr>
        <w:spacing w:line="275" w:lineRule="auto"/>
      </w:pPr>
      <w:r>
        <w:rPr>
          <w:rFonts w:ascii="Google Sans" w:eastAsia="Google Sans" w:hAnsi="Google Sans" w:cs="Google Sans"/>
          <w:i/>
          <w:iCs/>
          <w:color w:val="1F1F1F"/>
        </w:rPr>
        <w:t>Systolic Blood Pressure (SBP</w:t>
      </w:r>
      <w:proofErr w:type="gramStart"/>
      <w:r>
        <w:rPr>
          <w:rFonts w:ascii="Google Sans" w:eastAsia="Google Sans" w:hAnsi="Google Sans" w:cs="Google Sans"/>
          <w:i/>
          <w:iCs/>
          <w:color w:val="1F1F1F"/>
        </w:rPr>
        <w:t>):</w:t>
      </w:r>
      <w:r>
        <w:rPr>
          <w:rFonts w:ascii="Google Sans" w:eastAsia="Google Sans" w:hAnsi="Google Sans" w:cs="Google Sans"/>
          <w:color w:val="1F1F1F"/>
        </w:rPr>
        <w:t>Measured</w:t>
      </w:r>
      <w:proofErr w:type="gramEnd"/>
      <w:r>
        <w:rPr>
          <w:rFonts w:ascii="Google Sans" w:eastAsia="Google Sans" w:hAnsi="Google Sans" w:cs="Google Sans"/>
          <w:color w:val="1F1F1F"/>
        </w:rPr>
        <w:t xml:space="preserve"> in mmHg.</w:t>
      </w:r>
    </w:p>
    <w:p w14:paraId="00000010" w14:textId="77777777" w:rsidR="00162BFB" w:rsidRDefault="00000000">
      <w:pPr>
        <w:numPr>
          <w:ilvl w:val="1"/>
          <w:numId w:val="13"/>
        </w:numPr>
        <w:pBdr>
          <w:top w:val="nil"/>
          <w:left w:val="nil"/>
          <w:bottom w:val="nil"/>
          <w:right w:val="nil"/>
          <w:between w:val="nil"/>
        </w:pBdr>
        <w:spacing w:line="275" w:lineRule="auto"/>
      </w:pPr>
      <w:r>
        <w:rPr>
          <w:rFonts w:ascii="Google Sans" w:eastAsia="Google Sans" w:hAnsi="Google Sans" w:cs="Google Sans"/>
          <w:i/>
          <w:iCs/>
          <w:color w:val="1F1F1F"/>
        </w:rPr>
        <w:t>Temperature (Temp</w:t>
      </w:r>
      <w:proofErr w:type="gramStart"/>
      <w:r>
        <w:rPr>
          <w:rFonts w:ascii="Google Sans" w:eastAsia="Google Sans" w:hAnsi="Google Sans" w:cs="Google Sans"/>
          <w:i/>
          <w:iCs/>
          <w:color w:val="1F1F1F"/>
        </w:rPr>
        <w:t>):</w:t>
      </w:r>
      <w:r>
        <w:rPr>
          <w:rFonts w:ascii="Google Sans" w:eastAsia="Google Sans" w:hAnsi="Google Sans" w:cs="Google Sans"/>
          <w:color w:val="1F1F1F"/>
        </w:rPr>
        <w:t>Measured</w:t>
      </w:r>
      <w:proofErr w:type="gramEnd"/>
      <w:r>
        <w:rPr>
          <w:rFonts w:ascii="Google Sans" w:eastAsia="Google Sans" w:hAnsi="Google Sans" w:cs="Google Sans"/>
          <w:color w:val="1F1F1F"/>
        </w:rPr>
        <w:t xml:space="preserve"> in Celsius (°C).</w:t>
      </w:r>
    </w:p>
    <w:p w14:paraId="00000011" w14:textId="77777777" w:rsidR="00162BFB" w:rsidRDefault="00000000">
      <w:pPr>
        <w:numPr>
          <w:ilvl w:val="1"/>
          <w:numId w:val="13"/>
        </w:numPr>
        <w:pBdr>
          <w:top w:val="nil"/>
          <w:left w:val="nil"/>
          <w:bottom w:val="nil"/>
          <w:right w:val="nil"/>
          <w:between w:val="nil"/>
        </w:pBdr>
        <w:spacing w:line="275" w:lineRule="auto"/>
      </w:pPr>
      <w:r>
        <w:rPr>
          <w:rFonts w:ascii="Google Sans" w:eastAsia="Google Sans" w:hAnsi="Google Sans" w:cs="Google Sans"/>
          <w:i/>
          <w:iCs/>
          <w:color w:val="1F1F1F"/>
        </w:rPr>
        <w:t xml:space="preserve">AVPU Consciousness </w:t>
      </w:r>
      <w:proofErr w:type="spellStart"/>
      <w:proofErr w:type="gramStart"/>
      <w:r>
        <w:rPr>
          <w:rFonts w:ascii="Google Sans" w:eastAsia="Google Sans" w:hAnsi="Google Sans" w:cs="Google Sans"/>
          <w:i/>
          <w:iCs/>
          <w:color w:val="1F1F1F"/>
        </w:rPr>
        <w:t>Scale:</w:t>
      </w:r>
      <w:r>
        <w:rPr>
          <w:rFonts w:ascii="Google Sans" w:eastAsia="Google Sans" w:hAnsi="Google Sans" w:cs="Google Sans"/>
          <w:color w:val="1F1F1F"/>
        </w:rPr>
        <w:t>Categorized</w:t>
      </w:r>
      <w:proofErr w:type="spellEnd"/>
      <w:proofErr w:type="gramEnd"/>
      <w:r>
        <w:rPr>
          <w:rFonts w:ascii="Google Sans" w:eastAsia="Google Sans" w:hAnsi="Google Sans" w:cs="Google Sans"/>
          <w:color w:val="1F1F1F"/>
        </w:rPr>
        <w:t xml:space="preserve"> as Alert, Voice, Pain, or Unresponsive.</w:t>
      </w:r>
    </w:p>
    <w:p w14:paraId="00000012" w14:textId="77777777" w:rsidR="00162BFB"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B. Gemini AI Natural Language Parser ("Magic Parse")</w:t>
      </w:r>
    </w:p>
    <w:p w14:paraId="00000013" w14:textId="77777777" w:rsidR="00162BF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When clinicians paste unstructured emergency notes (</w:t>
      </w:r>
      <w:proofErr w:type="gramStart"/>
      <w:r>
        <w:rPr>
          <w:rFonts w:ascii="Google Sans" w:eastAsia="Google Sans" w:hAnsi="Google Sans" w:cs="Google Sans"/>
          <w:color w:val="1F1F1F"/>
        </w:rPr>
        <w:t>e.g.,</w:t>
      </w:r>
      <w:r>
        <w:rPr>
          <w:rFonts w:ascii="Google Sans" w:eastAsia="Google Sans" w:hAnsi="Google Sans" w:cs="Google Sans"/>
          <w:i/>
          <w:iCs/>
          <w:color w:val="1F1F1F"/>
        </w:rPr>
        <w:t>“</w:t>
      </w:r>
      <w:proofErr w:type="gramEnd"/>
      <w:r>
        <w:rPr>
          <w:rFonts w:ascii="Google Sans" w:eastAsia="Google Sans" w:hAnsi="Google Sans" w:cs="Google Sans"/>
          <w:i/>
          <w:iCs/>
          <w:color w:val="1F1F1F"/>
        </w:rPr>
        <w:t>58 yr old male Rahul came with chest pain radiating to left arm, sweating, dizziness, HR 110, BP 140/90, SpO2 94%”</w:t>
      </w:r>
      <w:r>
        <w:rPr>
          <w:rFonts w:ascii="Google Sans" w:eastAsia="Google Sans" w:hAnsi="Google Sans" w:cs="Google Sans"/>
          <w:color w:val="1F1F1F"/>
        </w:rPr>
        <w:t>), the built-in natural language regex pattern matcher instantly parses:</w:t>
      </w:r>
    </w:p>
    <w:p w14:paraId="00000014" w14:textId="77777777" w:rsidR="00162BFB"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color w:val="1F1F1F"/>
        </w:rPr>
        <w:t xml:space="preserve">Age string extraction (matching regex for yr, year, </w:t>
      </w:r>
      <w:proofErr w:type="spellStart"/>
      <w:r>
        <w:rPr>
          <w:rFonts w:ascii="Google Sans" w:eastAsia="Google Sans" w:hAnsi="Google Sans" w:cs="Google Sans"/>
          <w:color w:val="1F1F1F"/>
        </w:rPr>
        <w:t>yo</w:t>
      </w:r>
      <w:proofErr w:type="spellEnd"/>
      <w:r>
        <w:rPr>
          <w:rFonts w:ascii="Google Sans" w:eastAsia="Google Sans" w:hAnsi="Google Sans" w:cs="Google Sans"/>
          <w:color w:val="1F1F1F"/>
        </w:rPr>
        <w:t>).</w:t>
      </w:r>
    </w:p>
    <w:p w14:paraId="00000015" w14:textId="77777777" w:rsidR="00162BFB"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color w:val="1F1F1F"/>
        </w:rPr>
        <w:t>Gender classification (male, female, woman, man).</w:t>
      </w:r>
    </w:p>
    <w:p w14:paraId="00000016" w14:textId="77777777" w:rsidR="00162BFB"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color w:val="1F1F1F"/>
        </w:rPr>
        <w:lastRenderedPageBreak/>
        <w:t>Vital sign extractions for Heart Rate (hr), Oxygen Saturation (spo2), and Blood Pressure (bp).</w:t>
      </w:r>
    </w:p>
    <w:p w14:paraId="00000017" w14:textId="77777777" w:rsidR="00162BFB"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 xml:space="preserve">3. The Complete Algorithmic Triage Framework (Scoring &amp; </w:t>
      </w:r>
      <w:proofErr w:type="spellStart"/>
      <w:r>
        <w:rPr>
          <w:rFonts w:ascii="Google Sans" w:eastAsia="Google Sans" w:hAnsi="Google Sans" w:cs="Google Sans"/>
          <w:color w:val="1F1F1F"/>
        </w:rPr>
        <w:t>Color</w:t>
      </w:r>
      <w:proofErr w:type="spellEnd"/>
      <w:r>
        <w:rPr>
          <w:rFonts w:ascii="Google Sans" w:eastAsia="Google Sans" w:hAnsi="Google Sans" w:cs="Google Sans"/>
          <w:color w:val="1F1F1F"/>
        </w:rPr>
        <w:t xml:space="preserve"> Decision Tree)</w:t>
      </w:r>
    </w:p>
    <w:p w14:paraId="00000018" w14:textId="77777777" w:rsidR="00162BF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The core engine transforms raw patient inputs into an </w:t>
      </w:r>
      <w:proofErr w:type="spellStart"/>
      <w:r>
        <w:rPr>
          <w:rFonts w:ascii="Google Sans" w:eastAsia="Google Sans" w:hAnsi="Google Sans" w:cs="Google Sans"/>
          <w:color w:val="1F1F1F"/>
        </w:rPr>
        <w:t>objective</w:t>
      </w:r>
      <w:r>
        <w:rPr>
          <w:rFonts w:ascii="Google Sans" w:eastAsia="Google Sans" w:hAnsi="Google Sans" w:cs="Google Sans"/>
          <w:b/>
          <w:bCs/>
          <w:color w:val="1F1F1F"/>
        </w:rPr>
        <w:t>Triage</w:t>
      </w:r>
      <w:proofErr w:type="spellEnd"/>
      <w:r>
        <w:rPr>
          <w:rFonts w:ascii="Google Sans" w:eastAsia="Google Sans" w:hAnsi="Google Sans" w:cs="Google Sans"/>
          <w:b/>
          <w:bCs/>
          <w:color w:val="1F1F1F"/>
        </w:rPr>
        <w:t xml:space="preserve"> Score (0 to 12</w:t>
      </w:r>
      <w:proofErr w:type="gramStart"/>
      <w:r>
        <w:rPr>
          <w:rFonts w:ascii="Google Sans" w:eastAsia="Google Sans" w:hAnsi="Google Sans" w:cs="Google Sans"/>
          <w:b/>
          <w:bCs/>
          <w:color w:val="1F1F1F"/>
        </w:rPr>
        <w:t>+)</w:t>
      </w:r>
      <w:r>
        <w:rPr>
          <w:rFonts w:ascii="Google Sans" w:eastAsia="Google Sans" w:hAnsi="Google Sans" w:cs="Google Sans"/>
          <w:color w:val="1F1F1F"/>
        </w:rPr>
        <w:t>and</w:t>
      </w:r>
      <w:proofErr w:type="gramEnd"/>
      <w:r>
        <w:rPr>
          <w:rFonts w:ascii="Google Sans" w:eastAsia="Google Sans" w:hAnsi="Google Sans" w:cs="Google Sans"/>
          <w:color w:val="1F1F1F"/>
        </w:rPr>
        <w:t xml:space="preserve"> an </w:t>
      </w:r>
      <w:proofErr w:type="spellStart"/>
      <w:r>
        <w:rPr>
          <w:rFonts w:ascii="Google Sans" w:eastAsia="Google Sans" w:hAnsi="Google Sans" w:cs="Google Sans"/>
          <w:color w:val="1F1F1F"/>
        </w:rPr>
        <w:t>operational</w:t>
      </w:r>
      <w:r>
        <w:rPr>
          <w:rFonts w:ascii="Google Sans" w:eastAsia="Google Sans" w:hAnsi="Google Sans" w:cs="Google Sans"/>
          <w:b/>
          <w:bCs/>
          <w:color w:val="1F1F1F"/>
        </w:rPr>
        <w:t>Color</w:t>
      </w:r>
      <w:proofErr w:type="spellEnd"/>
      <w:r>
        <w:rPr>
          <w:rFonts w:ascii="Google Sans" w:eastAsia="Google Sans" w:hAnsi="Google Sans" w:cs="Google Sans"/>
          <w:b/>
          <w:bCs/>
          <w:color w:val="1F1F1F"/>
        </w:rPr>
        <w:t xml:space="preserve"> Tier</w:t>
      </w:r>
      <w:r>
        <w:rPr>
          <w:rFonts w:ascii="Google Sans" w:eastAsia="Google Sans" w:hAnsi="Google Sans" w:cs="Google Sans"/>
          <w:color w:val="1F1F1F"/>
        </w:rPr>
        <w:t>. The execution follows a strict 4-step evaluation hierarchy.</w:t>
      </w:r>
    </w:p>
    <w:p w14:paraId="00000019" w14:textId="77777777" w:rsidR="00162BFB"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Step 1: Immediate Life-Threat Bypass (Blue Tier Evaluation)</w:t>
      </w:r>
    </w:p>
    <w:p w14:paraId="0000001A" w14:textId="77777777" w:rsidR="00162BF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Before any point scoring occurs, the engine checks for catastrophic physiological collapse.</w:t>
      </w:r>
    </w:p>
    <w:p w14:paraId="0000001B" w14:textId="77777777" w:rsidR="00162BFB"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 xml:space="preserve">Condition </w:t>
      </w:r>
      <w:proofErr w:type="spellStart"/>
      <w:proofErr w:type="gramStart"/>
      <w:r>
        <w:rPr>
          <w:rFonts w:ascii="Google Sans" w:eastAsia="Google Sans" w:hAnsi="Google Sans" w:cs="Google Sans"/>
          <w:b/>
          <w:bCs/>
          <w:color w:val="1F1F1F"/>
        </w:rPr>
        <w:t>Check:</w:t>
      </w:r>
      <w:r>
        <w:rPr>
          <w:rFonts w:ascii="Google Sans" w:eastAsia="Google Sans" w:hAnsi="Google Sans" w:cs="Google Sans"/>
          <w:color w:val="1F1F1F"/>
        </w:rPr>
        <w:t>Text</w:t>
      </w:r>
      <w:proofErr w:type="spellEnd"/>
      <w:proofErr w:type="gramEnd"/>
      <w:r>
        <w:rPr>
          <w:rFonts w:ascii="Google Sans" w:eastAsia="Google Sans" w:hAnsi="Google Sans" w:cs="Google Sans"/>
          <w:color w:val="1F1F1F"/>
        </w:rPr>
        <w:t xml:space="preserve"> matches {'arrest', '</w:t>
      </w:r>
      <w:proofErr w:type="spellStart"/>
      <w:r>
        <w:rPr>
          <w:rFonts w:ascii="Google Sans" w:eastAsia="Google Sans" w:hAnsi="Google Sans" w:cs="Google Sans"/>
          <w:color w:val="1F1F1F"/>
        </w:rPr>
        <w:t>cpr</w:t>
      </w:r>
      <w:proofErr w:type="spellEnd"/>
      <w:r>
        <w:rPr>
          <w:rFonts w:ascii="Google Sans" w:eastAsia="Google Sans" w:hAnsi="Google Sans" w:cs="Google Sans"/>
          <w:color w:val="1F1F1F"/>
        </w:rPr>
        <w:t xml:space="preserve">', 'unconscious no pulse', 'seizure', 'active seizure', 'major </w:t>
      </w:r>
      <w:proofErr w:type="spellStart"/>
      <w:r>
        <w:rPr>
          <w:rFonts w:ascii="Google Sans" w:eastAsia="Google Sans" w:hAnsi="Google Sans" w:cs="Google Sans"/>
          <w:color w:val="1F1F1F"/>
        </w:rPr>
        <w:t>hemorrhage</w:t>
      </w:r>
      <w:proofErr w:type="spellEnd"/>
      <w:r>
        <w:rPr>
          <w:rFonts w:ascii="Google Sans" w:eastAsia="Google Sans" w:hAnsi="Google Sans" w:cs="Google Sans"/>
          <w:color w:val="1F1F1F"/>
        </w:rPr>
        <w:t>', 'uncontrolled bleeding'} OR AVPU == 'Unresponsive'</w:t>
      </w:r>
    </w:p>
    <w:p w14:paraId="0000001C" w14:textId="77777777" w:rsidR="00162BFB"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System Action:</w:t>
      </w:r>
    </w:p>
    <w:p w14:paraId="0000001D" w14:textId="77777777" w:rsidR="00162BFB" w:rsidRDefault="00000000">
      <w:pPr>
        <w:numPr>
          <w:ilvl w:val="1"/>
          <w:numId w:val="16"/>
        </w:numPr>
        <w:pBdr>
          <w:top w:val="nil"/>
          <w:left w:val="nil"/>
          <w:bottom w:val="nil"/>
          <w:right w:val="nil"/>
          <w:between w:val="nil"/>
        </w:pBdr>
        <w:spacing w:line="275" w:lineRule="auto"/>
      </w:pPr>
      <w:r>
        <w:rPr>
          <w:rFonts w:ascii="Google Sans" w:eastAsia="Google Sans" w:hAnsi="Google Sans" w:cs="Google Sans"/>
          <w:b/>
          <w:bCs/>
          <w:color w:val="1F1F1F"/>
        </w:rPr>
        <w:t xml:space="preserve">Triage Score </w:t>
      </w:r>
      <w:proofErr w:type="spellStart"/>
      <w:proofErr w:type="gramStart"/>
      <w:r>
        <w:rPr>
          <w:rFonts w:ascii="Google Sans" w:eastAsia="Google Sans" w:hAnsi="Google Sans" w:cs="Google Sans"/>
          <w:b/>
          <w:bCs/>
          <w:color w:val="1F1F1F"/>
        </w:rPr>
        <w:t>Assigned:</w:t>
      </w:r>
      <w:r>
        <w:rPr>
          <w:rFonts w:ascii="Google Sans" w:eastAsia="Google Sans" w:hAnsi="Google Sans" w:cs="Google Sans"/>
          <w:color w:val="1F1F1F"/>
        </w:rPr>
        <w:t>Fixed</w:t>
      </w:r>
      <w:proofErr w:type="spellEnd"/>
      <w:proofErr w:type="gramEnd"/>
      <w:r>
        <w:rPr>
          <w:rFonts w:ascii="Google Sans" w:eastAsia="Google Sans" w:hAnsi="Google Sans" w:cs="Google Sans"/>
          <w:color w:val="1F1F1F"/>
        </w:rPr>
        <w:t xml:space="preserve"> at</w:t>
      </w:r>
      <w:r>
        <w:rPr>
          <w:rFonts w:ascii="Google Sans" w:eastAsia="Google Sans" w:hAnsi="Google Sans" w:cs="Google Sans"/>
          <w:b/>
          <w:bCs/>
          <w:color w:val="1F1F1F"/>
        </w:rPr>
        <w:t>12</w:t>
      </w:r>
      <w:r>
        <w:rPr>
          <w:rFonts w:ascii="Google Sans" w:eastAsia="Google Sans" w:hAnsi="Google Sans" w:cs="Google Sans"/>
          <w:color w:val="1F1F1F"/>
        </w:rPr>
        <w:t>.</w:t>
      </w:r>
    </w:p>
    <w:p w14:paraId="0000001E" w14:textId="77777777" w:rsidR="00162BFB" w:rsidRDefault="00000000">
      <w:pPr>
        <w:numPr>
          <w:ilvl w:val="1"/>
          <w:numId w:val="16"/>
        </w:numPr>
        <w:pBdr>
          <w:top w:val="nil"/>
          <w:left w:val="nil"/>
          <w:bottom w:val="nil"/>
          <w:right w:val="nil"/>
          <w:between w:val="nil"/>
        </w:pBdr>
        <w:spacing w:line="275" w:lineRule="auto"/>
      </w:pPr>
      <w:r>
        <w:rPr>
          <w:rFonts w:ascii="Google Sans" w:eastAsia="Google Sans" w:hAnsi="Google Sans" w:cs="Google Sans"/>
          <w:b/>
          <w:bCs/>
          <w:color w:val="1F1F1F"/>
        </w:rPr>
        <w:t xml:space="preserve">Assigned </w:t>
      </w:r>
      <w:proofErr w:type="spellStart"/>
      <w:r>
        <w:rPr>
          <w:rFonts w:ascii="Google Sans" w:eastAsia="Google Sans" w:hAnsi="Google Sans" w:cs="Google Sans"/>
          <w:b/>
          <w:bCs/>
          <w:color w:val="1F1F1F"/>
        </w:rPr>
        <w:t>Color</w:t>
      </w:r>
      <w:proofErr w:type="spellEnd"/>
      <w:r>
        <w:rPr>
          <w:rFonts w:ascii="Google Sans" w:eastAsia="Google Sans" w:hAnsi="Google Sans" w:cs="Google Sans"/>
          <w:b/>
          <w:bCs/>
          <w:color w:val="1F1F1F"/>
        </w:rPr>
        <w:t xml:space="preserve"> </w:t>
      </w:r>
      <w:proofErr w:type="spellStart"/>
      <w:proofErr w:type="gramStart"/>
      <w:r>
        <w:rPr>
          <w:rFonts w:ascii="Google Sans" w:eastAsia="Google Sans" w:hAnsi="Google Sans" w:cs="Google Sans"/>
          <w:b/>
          <w:bCs/>
          <w:color w:val="1F1F1F"/>
        </w:rPr>
        <w:t>Tier:Blue</w:t>
      </w:r>
      <w:proofErr w:type="spellEnd"/>
      <w:proofErr w:type="gramEnd"/>
      <w:r>
        <w:rPr>
          <w:rFonts w:ascii="Google Sans" w:eastAsia="Google Sans" w:hAnsi="Google Sans" w:cs="Google Sans"/>
          <w:b/>
          <w:bCs/>
          <w:color w:val="1F1F1F"/>
        </w:rPr>
        <w:t xml:space="preserve"> (Resuscitation / Bypass)</w:t>
      </w:r>
      <w:r>
        <w:rPr>
          <w:rFonts w:ascii="Google Sans" w:eastAsia="Google Sans" w:hAnsi="Google Sans" w:cs="Google Sans"/>
          <w:color w:val="1F1F1F"/>
        </w:rPr>
        <w:t>.</w:t>
      </w:r>
    </w:p>
    <w:p w14:paraId="0000001F" w14:textId="77777777" w:rsidR="00162BFB" w:rsidRDefault="00000000">
      <w:pPr>
        <w:numPr>
          <w:ilvl w:val="1"/>
          <w:numId w:val="16"/>
        </w:numPr>
        <w:pBdr>
          <w:top w:val="nil"/>
          <w:left w:val="nil"/>
          <w:bottom w:val="nil"/>
          <w:right w:val="nil"/>
          <w:between w:val="nil"/>
        </w:pBdr>
        <w:spacing w:line="275" w:lineRule="auto"/>
      </w:pPr>
      <w:r>
        <w:rPr>
          <w:rFonts w:ascii="Google Sans" w:eastAsia="Google Sans" w:hAnsi="Google Sans" w:cs="Google Sans"/>
          <w:b/>
          <w:bCs/>
          <w:color w:val="1F1F1F"/>
        </w:rPr>
        <w:t xml:space="preserve">Staff Reason </w:t>
      </w:r>
      <w:proofErr w:type="spellStart"/>
      <w:r>
        <w:rPr>
          <w:rFonts w:ascii="Google Sans" w:eastAsia="Google Sans" w:hAnsi="Google Sans" w:cs="Google Sans"/>
          <w:b/>
          <w:bCs/>
          <w:color w:val="1F1F1F"/>
        </w:rPr>
        <w:t>Output:</w:t>
      </w:r>
      <w:r>
        <w:rPr>
          <w:rFonts w:ascii="Google Sans" w:eastAsia="Google Sans" w:hAnsi="Google Sans" w:cs="Google Sans"/>
          <w:color w:val="1F1F1F"/>
        </w:rPr>
        <w:t>"Immediate</w:t>
      </w:r>
      <w:proofErr w:type="spellEnd"/>
      <w:r>
        <w:rPr>
          <w:rFonts w:ascii="Google Sans" w:eastAsia="Google Sans" w:hAnsi="Google Sans" w:cs="Google Sans"/>
          <w:color w:val="1F1F1F"/>
        </w:rPr>
        <w:t xml:space="preserve"> life threat: Cardiac/respiratory arrest or unresponsive state requiring instant resuscitation."</w:t>
      </w:r>
    </w:p>
    <w:p w14:paraId="00000020" w14:textId="77777777" w:rsidR="00162BFB"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 xml:space="preserve">Step 2: </w:t>
      </w:r>
      <w:proofErr w:type="spellStart"/>
      <w:r>
        <w:rPr>
          <w:rFonts w:ascii="Google Sans" w:eastAsia="Google Sans" w:hAnsi="Google Sans" w:cs="Google Sans"/>
          <w:color w:val="1F1F1F"/>
        </w:rPr>
        <w:t>Pediatric</w:t>
      </w:r>
      <w:proofErr w:type="spellEnd"/>
      <w:r>
        <w:rPr>
          <w:rFonts w:ascii="Google Sans" w:eastAsia="Google Sans" w:hAnsi="Google Sans" w:cs="Google Sans"/>
          <w:color w:val="1F1F1F"/>
        </w:rPr>
        <w:t xml:space="preserve"> vs. Adult Physiological Scoring Matrix</w:t>
      </w:r>
    </w:p>
    <w:p w14:paraId="00000021" w14:textId="77777777" w:rsidR="00162BF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If no immediate life threat is detected, the engine separates evaluation based on </w:t>
      </w:r>
      <w:proofErr w:type="spellStart"/>
      <w:proofErr w:type="gramStart"/>
      <w:r>
        <w:rPr>
          <w:rFonts w:ascii="Google Sans" w:eastAsia="Google Sans" w:hAnsi="Google Sans" w:cs="Google Sans"/>
          <w:color w:val="1F1F1F"/>
        </w:rPr>
        <w:t>age:</w:t>
      </w:r>
      <w:r>
        <w:rPr>
          <w:rFonts w:ascii="Google Sans" w:eastAsia="Google Sans" w:hAnsi="Google Sans" w:cs="Google Sans"/>
          <w:b/>
          <w:bCs/>
          <w:color w:val="1F1F1F"/>
        </w:rPr>
        <w:t>Pediatric</w:t>
      </w:r>
      <w:proofErr w:type="spellEnd"/>
      <w:proofErr w:type="gramEnd"/>
      <w:r>
        <w:rPr>
          <w:rFonts w:ascii="Google Sans" w:eastAsia="Google Sans" w:hAnsi="Google Sans" w:cs="Google Sans"/>
          <w:b/>
          <w:bCs/>
          <w:color w:val="1F1F1F"/>
        </w:rPr>
        <w:t xml:space="preserve"> (Age &lt; 12 </w:t>
      </w:r>
      <w:proofErr w:type="gramStart"/>
      <w:r>
        <w:rPr>
          <w:rFonts w:ascii="Google Sans" w:eastAsia="Google Sans" w:hAnsi="Google Sans" w:cs="Google Sans"/>
          <w:b/>
          <w:bCs/>
          <w:color w:val="1F1F1F"/>
        </w:rPr>
        <w:t>years)</w:t>
      </w:r>
      <w:proofErr w:type="spellStart"/>
      <w:r>
        <w:rPr>
          <w:rFonts w:ascii="Google Sans" w:eastAsia="Google Sans" w:hAnsi="Google Sans" w:cs="Google Sans"/>
          <w:color w:val="1F1F1F"/>
        </w:rPr>
        <w:t>versus</w:t>
      </w:r>
      <w:r>
        <w:rPr>
          <w:rFonts w:ascii="Google Sans" w:eastAsia="Google Sans" w:hAnsi="Google Sans" w:cs="Google Sans"/>
          <w:b/>
          <w:bCs/>
          <w:color w:val="1F1F1F"/>
        </w:rPr>
        <w:t>Adult</w:t>
      </w:r>
      <w:proofErr w:type="spellEnd"/>
      <w:proofErr w:type="gramEnd"/>
      <w:r>
        <w:rPr>
          <w:rFonts w:ascii="Google Sans" w:eastAsia="Google Sans" w:hAnsi="Google Sans" w:cs="Google Sans"/>
          <w:b/>
          <w:bCs/>
          <w:color w:val="1F1F1F"/>
        </w:rPr>
        <w:t xml:space="preserve"> (Age </w:t>
      </w:r>
      <w:proofErr w:type="spellStart"/>
      <w:r>
        <w:rPr>
          <w:rFonts w:ascii="Google Sans" w:eastAsia="Google Sans" w:hAnsi="Google Sans" w:cs="Google Sans"/>
          <w:b/>
          <w:bCs/>
          <w:color w:val="1F1F1F"/>
        </w:rPr>
        <w:t>ge</w:t>
      </w:r>
      <w:proofErr w:type="spellEnd"/>
      <w:r>
        <w:rPr>
          <w:rFonts w:ascii="Google Sans" w:eastAsia="Google Sans" w:hAnsi="Google Sans" w:cs="Google Sans"/>
          <w:b/>
          <w:bCs/>
          <w:color w:val="1F1F1F"/>
        </w:rPr>
        <w:t xml:space="preserve"> 12 years)</w:t>
      </w:r>
      <w:r>
        <w:rPr>
          <w:rFonts w:ascii="Google Sans" w:eastAsia="Google Sans" w:hAnsi="Google Sans" w:cs="Google Sans"/>
          <w:color w:val="1F1F1F"/>
        </w:rPr>
        <w:t>. Each vital sign contributes penalty points based on deviation from normal baselines.</w:t>
      </w:r>
    </w:p>
    <w:p w14:paraId="00000022" w14:textId="77777777" w:rsidR="00162BFB" w:rsidRDefault="00000000">
      <w:pPr>
        <w:pStyle w:val="Heading4"/>
        <w:spacing w:before="0" w:after="0" w:line="275" w:lineRule="auto"/>
        <w:rPr>
          <w:rFonts w:ascii="Google Sans" w:eastAsia="Google Sans" w:hAnsi="Google Sans" w:cs="Google Sans"/>
          <w:color w:val="1F1F1F"/>
        </w:rPr>
      </w:pPr>
      <w:r>
        <w:rPr>
          <w:rFonts w:ascii="Google Sans" w:eastAsia="Google Sans" w:hAnsi="Google Sans" w:cs="Google Sans"/>
          <w:color w:val="1F1F1F"/>
        </w:rPr>
        <w:t xml:space="preserve">A. Adult Physiological Scoring (Age </w:t>
      </w:r>
      <w:proofErr w:type="spellStart"/>
      <w:r>
        <w:rPr>
          <w:rFonts w:ascii="Google Sans" w:eastAsia="Google Sans" w:hAnsi="Google Sans" w:cs="Google Sans"/>
          <w:color w:val="1F1F1F"/>
        </w:rPr>
        <w:t>ge</w:t>
      </w:r>
      <w:proofErr w:type="spellEnd"/>
      <w:r>
        <w:rPr>
          <w:rFonts w:ascii="Google Sans" w:eastAsia="Google Sans" w:hAnsi="Google Sans" w:cs="Google Sans"/>
          <w:color w:val="1F1F1F"/>
        </w:rPr>
        <w:t xml:space="preserve"> 12)</w:t>
      </w:r>
    </w:p>
    <w:p w14:paraId="00000023" w14:textId="77777777" w:rsidR="00162BFB" w:rsidRDefault="00000000">
      <w:pPr>
        <w:numPr>
          <w:ilvl w:val="0"/>
          <w:numId w:val="17"/>
        </w:numPr>
        <w:pBdr>
          <w:top w:val="nil"/>
          <w:left w:val="nil"/>
          <w:bottom w:val="nil"/>
          <w:right w:val="nil"/>
          <w:between w:val="nil"/>
        </w:pBdr>
        <w:spacing w:line="275" w:lineRule="auto"/>
      </w:pPr>
      <w:r>
        <w:rPr>
          <w:rFonts w:ascii="Google Sans" w:eastAsia="Google Sans" w:hAnsi="Google Sans" w:cs="Google Sans"/>
          <w:b/>
          <w:bCs/>
          <w:color w:val="1F1F1F"/>
        </w:rPr>
        <w:t>Respiratory Rate (RR):</w:t>
      </w:r>
    </w:p>
    <w:p w14:paraId="00000024" w14:textId="77777777" w:rsidR="00162BFB" w:rsidRDefault="00000000">
      <w:pPr>
        <w:numPr>
          <w:ilvl w:val="1"/>
          <w:numId w:val="18"/>
        </w:numPr>
        <w:pBdr>
          <w:top w:val="nil"/>
          <w:left w:val="nil"/>
          <w:bottom w:val="nil"/>
          <w:right w:val="nil"/>
          <w:between w:val="nil"/>
        </w:pBdr>
        <w:spacing w:line="275" w:lineRule="auto"/>
      </w:pPr>
      <w:r>
        <w:rPr>
          <w:rFonts w:ascii="Google Sans" w:eastAsia="Google Sans" w:hAnsi="Google Sans" w:cs="Google Sans"/>
          <w:color w:val="1F1F1F"/>
        </w:rPr>
        <w:t xml:space="preserve">RR le 8 or RR </w:t>
      </w:r>
      <w:proofErr w:type="spellStart"/>
      <w:r>
        <w:rPr>
          <w:rFonts w:ascii="Google Sans" w:eastAsia="Google Sans" w:hAnsi="Google Sans" w:cs="Google Sans"/>
          <w:color w:val="1F1F1F"/>
        </w:rPr>
        <w:t>ge</w:t>
      </w:r>
      <w:proofErr w:type="spellEnd"/>
      <w:r>
        <w:rPr>
          <w:rFonts w:ascii="Google Sans" w:eastAsia="Google Sans" w:hAnsi="Google Sans" w:cs="Google Sans"/>
          <w:color w:val="1F1F1F"/>
        </w:rPr>
        <w:t xml:space="preserve"> 30 implies +3 points (Max Single Score updated to 3)</w:t>
      </w:r>
    </w:p>
    <w:p w14:paraId="00000025" w14:textId="77777777" w:rsidR="00162BFB" w:rsidRDefault="00000000">
      <w:pPr>
        <w:numPr>
          <w:ilvl w:val="1"/>
          <w:numId w:val="18"/>
        </w:numPr>
        <w:pBdr>
          <w:top w:val="nil"/>
          <w:left w:val="nil"/>
          <w:bottom w:val="nil"/>
          <w:right w:val="nil"/>
          <w:between w:val="nil"/>
        </w:pBdr>
        <w:spacing w:line="275" w:lineRule="auto"/>
      </w:pPr>
      <w:r>
        <w:rPr>
          <w:rFonts w:ascii="Google Sans" w:eastAsia="Google Sans" w:hAnsi="Google Sans" w:cs="Google Sans"/>
          <w:color w:val="1F1F1F"/>
        </w:rPr>
        <w:t>25 le RR le 29 implies +2 points</w:t>
      </w:r>
    </w:p>
    <w:p w14:paraId="00000026" w14:textId="77777777" w:rsidR="00162BFB" w:rsidRDefault="00000000">
      <w:pPr>
        <w:numPr>
          <w:ilvl w:val="1"/>
          <w:numId w:val="18"/>
        </w:numPr>
        <w:pBdr>
          <w:top w:val="nil"/>
          <w:left w:val="nil"/>
          <w:bottom w:val="nil"/>
          <w:right w:val="nil"/>
          <w:between w:val="nil"/>
        </w:pBdr>
        <w:spacing w:line="275" w:lineRule="auto"/>
      </w:pPr>
      <w:r>
        <w:rPr>
          <w:rFonts w:ascii="Google Sans" w:eastAsia="Google Sans" w:hAnsi="Google Sans" w:cs="Google Sans"/>
          <w:color w:val="1F1F1F"/>
        </w:rPr>
        <w:t>21 le RR le 24 or 9 le RR le 11 implies +1 point</w:t>
      </w:r>
    </w:p>
    <w:p w14:paraId="00000027" w14:textId="77777777" w:rsidR="00162BFB" w:rsidRDefault="00000000">
      <w:pPr>
        <w:numPr>
          <w:ilvl w:val="0"/>
          <w:numId w:val="17"/>
        </w:numPr>
        <w:pBdr>
          <w:top w:val="nil"/>
          <w:left w:val="nil"/>
          <w:bottom w:val="nil"/>
          <w:right w:val="nil"/>
          <w:between w:val="nil"/>
        </w:pBdr>
        <w:spacing w:line="275" w:lineRule="auto"/>
      </w:pPr>
      <w:r>
        <w:rPr>
          <w:rFonts w:ascii="Google Sans" w:eastAsia="Google Sans" w:hAnsi="Google Sans" w:cs="Google Sans"/>
          <w:b/>
          <w:bCs/>
          <w:color w:val="1F1F1F"/>
        </w:rPr>
        <w:t>Systolic Blood Pressure (SBP):</w:t>
      </w:r>
    </w:p>
    <w:p w14:paraId="00000028" w14:textId="77777777" w:rsidR="00162BFB" w:rsidRDefault="00000000">
      <w:pPr>
        <w:numPr>
          <w:ilvl w:val="1"/>
          <w:numId w:val="19"/>
        </w:numPr>
        <w:pBdr>
          <w:top w:val="nil"/>
          <w:left w:val="nil"/>
          <w:bottom w:val="nil"/>
          <w:right w:val="nil"/>
          <w:between w:val="nil"/>
        </w:pBdr>
        <w:spacing w:line="275" w:lineRule="auto"/>
      </w:pPr>
      <w:r>
        <w:rPr>
          <w:rFonts w:ascii="Google Sans" w:eastAsia="Google Sans" w:hAnsi="Google Sans" w:cs="Google Sans"/>
          <w:color w:val="1F1F1F"/>
        </w:rPr>
        <w:t xml:space="preserve">SBP le 90 or SBP </w:t>
      </w:r>
      <w:proofErr w:type="spellStart"/>
      <w:r>
        <w:rPr>
          <w:rFonts w:ascii="Google Sans" w:eastAsia="Google Sans" w:hAnsi="Google Sans" w:cs="Google Sans"/>
          <w:color w:val="1F1F1F"/>
        </w:rPr>
        <w:t>ge</w:t>
      </w:r>
      <w:proofErr w:type="spellEnd"/>
      <w:r>
        <w:rPr>
          <w:rFonts w:ascii="Google Sans" w:eastAsia="Google Sans" w:hAnsi="Google Sans" w:cs="Google Sans"/>
          <w:color w:val="1F1F1F"/>
        </w:rPr>
        <w:t xml:space="preserve"> 220 implies +3 points</w:t>
      </w:r>
    </w:p>
    <w:p w14:paraId="00000029" w14:textId="77777777" w:rsidR="00162BFB" w:rsidRDefault="00000000">
      <w:pPr>
        <w:numPr>
          <w:ilvl w:val="1"/>
          <w:numId w:val="19"/>
        </w:numPr>
        <w:pBdr>
          <w:top w:val="nil"/>
          <w:left w:val="nil"/>
          <w:bottom w:val="nil"/>
          <w:right w:val="nil"/>
          <w:between w:val="nil"/>
        </w:pBdr>
        <w:spacing w:line="275" w:lineRule="auto"/>
      </w:pPr>
      <w:r>
        <w:rPr>
          <w:rFonts w:ascii="Google Sans" w:eastAsia="Google Sans" w:hAnsi="Google Sans" w:cs="Google Sans"/>
          <w:color w:val="1F1F1F"/>
        </w:rPr>
        <w:t>91 le SBP le 100 implies +2 points</w:t>
      </w:r>
    </w:p>
    <w:p w14:paraId="0000002A" w14:textId="77777777" w:rsidR="00162BFB" w:rsidRDefault="00000000">
      <w:pPr>
        <w:numPr>
          <w:ilvl w:val="1"/>
          <w:numId w:val="19"/>
        </w:numPr>
        <w:pBdr>
          <w:top w:val="nil"/>
          <w:left w:val="nil"/>
          <w:bottom w:val="nil"/>
          <w:right w:val="nil"/>
          <w:between w:val="nil"/>
        </w:pBdr>
        <w:spacing w:line="275" w:lineRule="auto"/>
      </w:pPr>
      <w:r>
        <w:rPr>
          <w:rFonts w:ascii="Google Sans" w:eastAsia="Google Sans" w:hAnsi="Google Sans" w:cs="Google Sans"/>
          <w:color w:val="1F1F1F"/>
        </w:rPr>
        <w:t>101 le SBP le 110 implies +1 point</w:t>
      </w:r>
    </w:p>
    <w:p w14:paraId="0000002B" w14:textId="77777777" w:rsidR="00162BFB" w:rsidRDefault="00000000">
      <w:pPr>
        <w:numPr>
          <w:ilvl w:val="0"/>
          <w:numId w:val="17"/>
        </w:numPr>
        <w:pBdr>
          <w:top w:val="nil"/>
          <w:left w:val="nil"/>
          <w:bottom w:val="nil"/>
          <w:right w:val="nil"/>
          <w:between w:val="nil"/>
        </w:pBdr>
        <w:spacing w:line="275" w:lineRule="auto"/>
      </w:pPr>
      <w:r>
        <w:rPr>
          <w:rFonts w:ascii="Google Sans" w:eastAsia="Google Sans" w:hAnsi="Google Sans" w:cs="Google Sans"/>
          <w:b/>
          <w:bCs/>
          <w:color w:val="1F1F1F"/>
        </w:rPr>
        <w:t>Heart Rate (HR):</w:t>
      </w:r>
    </w:p>
    <w:p w14:paraId="0000002C" w14:textId="77777777" w:rsidR="00162BFB" w:rsidRDefault="00000000">
      <w:pPr>
        <w:numPr>
          <w:ilvl w:val="1"/>
          <w:numId w:val="20"/>
        </w:numPr>
        <w:pBdr>
          <w:top w:val="nil"/>
          <w:left w:val="nil"/>
          <w:bottom w:val="nil"/>
          <w:right w:val="nil"/>
          <w:between w:val="nil"/>
        </w:pBdr>
        <w:spacing w:line="275" w:lineRule="auto"/>
      </w:pPr>
      <w:r>
        <w:rPr>
          <w:rFonts w:ascii="Google Sans" w:eastAsia="Google Sans" w:hAnsi="Google Sans" w:cs="Google Sans"/>
          <w:color w:val="1F1F1F"/>
        </w:rPr>
        <w:t xml:space="preserve">HR le 40 or HR </w:t>
      </w:r>
      <w:proofErr w:type="spellStart"/>
      <w:r>
        <w:rPr>
          <w:rFonts w:ascii="Google Sans" w:eastAsia="Google Sans" w:hAnsi="Google Sans" w:cs="Google Sans"/>
          <w:color w:val="1F1F1F"/>
        </w:rPr>
        <w:t>ge</w:t>
      </w:r>
      <w:proofErr w:type="spellEnd"/>
      <w:r>
        <w:rPr>
          <w:rFonts w:ascii="Google Sans" w:eastAsia="Google Sans" w:hAnsi="Google Sans" w:cs="Google Sans"/>
          <w:color w:val="1F1F1F"/>
        </w:rPr>
        <w:t xml:space="preserve"> 131 implies +3 points</w:t>
      </w:r>
    </w:p>
    <w:p w14:paraId="0000002D" w14:textId="77777777" w:rsidR="00162BFB" w:rsidRDefault="00000000">
      <w:pPr>
        <w:numPr>
          <w:ilvl w:val="1"/>
          <w:numId w:val="20"/>
        </w:numPr>
        <w:pBdr>
          <w:top w:val="nil"/>
          <w:left w:val="nil"/>
          <w:bottom w:val="nil"/>
          <w:right w:val="nil"/>
          <w:between w:val="nil"/>
        </w:pBdr>
        <w:spacing w:line="275" w:lineRule="auto"/>
      </w:pPr>
      <w:r>
        <w:rPr>
          <w:rFonts w:ascii="Google Sans" w:eastAsia="Google Sans" w:hAnsi="Google Sans" w:cs="Google Sans"/>
          <w:color w:val="1F1F1F"/>
        </w:rPr>
        <w:t>111 le HR le 130 or 41 le HR le 50 implies +1 point</w:t>
      </w:r>
    </w:p>
    <w:p w14:paraId="0000002E" w14:textId="77777777" w:rsidR="00162BFB" w:rsidRDefault="00000000">
      <w:pPr>
        <w:pStyle w:val="Heading4"/>
        <w:spacing w:before="0" w:after="0" w:line="275" w:lineRule="auto"/>
        <w:rPr>
          <w:rFonts w:ascii="Google Sans" w:eastAsia="Google Sans" w:hAnsi="Google Sans" w:cs="Google Sans"/>
          <w:color w:val="1F1F1F"/>
        </w:rPr>
      </w:pPr>
      <w:r>
        <w:rPr>
          <w:rFonts w:ascii="Google Sans" w:eastAsia="Google Sans" w:hAnsi="Google Sans" w:cs="Google Sans"/>
          <w:color w:val="1F1F1F"/>
        </w:rPr>
        <w:t xml:space="preserve">B. </w:t>
      </w:r>
      <w:proofErr w:type="spellStart"/>
      <w:r>
        <w:rPr>
          <w:rFonts w:ascii="Google Sans" w:eastAsia="Google Sans" w:hAnsi="Google Sans" w:cs="Google Sans"/>
          <w:color w:val="1F1F1F"/>
        </w:rPr>
        <w:t>Pediatric</w:t>
      </w:r>
      <w:proofErr w:type="spellEnd"/>
      <w:r>
        <w:rPr>
          <w:rFonts w:ascii="Google Sans" w:eastAsia="Google Sans" w:hAnsi="Google Sans" w:cs="Google Sans"/>
          <w:color w:val="1F1F1F"/>
        </w:rPr>
        <w:t xml:space="preserve"> Physiological Scoring (Age &lt; 12)</w:t>
      </w:r>
    </w:p>
    <w:p w14:paraId="0000002F" w14:textId="77777777" w:rsidR="00162BFB" w:rsidRDefault="00000000">
      <w:pPr>
        <w:pBdr>
          <w:top w:val="nil"/>
          <w:left w:val="nil"/>
          <w:bottom w:val="nil"/>
          <w:right w:val="nil"/>
          <w:between w:val="nil"/>
        </w:pBdr>
        <w:spacing w:line="275" w:lineRule="auto"/>
        <w:rPr>
          <w:rFonts w:ascii="Google Sans" w:eastAsia="Google Sans" w:hAnsi="Google Sans" w:cs="Google Sans"/>
          <w:color w:val="1F1F1F"/>
        </w:rPr>
      </w:pPr>
      <w:proofErr w:type="spellStart"/>
      <w:r>
        <w:rPr>
          <w:rFonts w:ascii="Google Sans" w:eastAsia="Google Sans" w:hAnsi="Google Sans" w:cs="Google Sans"/>
          <w:color w:val="1F1F1F"/>
        </w:rPr>
        <w:t>Pediatric</w:t>
      </w:r>
      <w:proofErr w:type="spellEnd"/>
      <w:r>
        <w:rPr>
          <w:rFonts w:ascii="Google Sans" w:eastAsia="Google Sans" w:hAnsi="Google Sans" w:cs="Google Sans"/>
          <w:color w:val="1F1F1F"/>
        </w:rPr>
        <w:t xml:space="preserve"> bands adjust dynamically across 6 age brackets (Neonate to Adolescent) mapping normal heart rate, respiratory rate, and blood pressure boundaries. Deviation magnitude calculates penalty points:</w:t>
      </w:r>
    </w:p>
    <w:p w14:paraId="00000030" w14:textId="77777777" w:rsidR="00162BFB" w:rsidRDefault="00000000">
      <w:pPr>
        <w:numPr>
          <w:ilvl w:val="0"/>
          <w:numId w:val="21"/>
        </w:numPr>
        <w:pBdr>
          <w:top w:val="nil"/>
          <w:left w:val="nil"/>
          <w:bottom w:val="nil"/>
          <w:right w:val="nil"/>
          <w:between w:val="nil"/>
        </w:pBdr>
        <w:spacing w:line="275" w:lineRule="auto"/>
      </w:pPr>
      <w:r>
        <w:rPr>
          <w:rFonts w:ascii="Google Sans" w:eastAsia="Google Sans" w:hAnsi="Google Sans" w:cs="Google Sans"/>
          <w:color w:val="1F1F1F"/>
        </w:rPr>
        <w:t>Minor deviation (le 15% outside band</w:t>
      </w:r>
      <w:proofErr w:type="gramStart"/>
      <w:r>
        <w:rPr>
          <w:rFonts w:ascii="Google Sans" w:eastAsia="Google Sans" w:hAnsi="Google Sans" w:cs="Google Sans"/>
          <w:color w:val="1F1F1F"/>
        </w:rPr>
        <w:t>):</w:t>
      </w:r>
      <w:r>
        <w:rPr>
          <w:rFonts w:ascii="Google Sans" w:eastAsia="Google Sans" w:hAnsi="Google Sans" w:cs="Google Sans"/>
          <w:b/>
          <w:bCs/>
          <w:color w:val="1F1F1F"/>
        </w:rPr>
        <w:t>+</w:t>
      </w:r>
      <w:proofErr w:type="gramEnd"/>
      <w:r>
        <w:rPr>
          <w:rFonts w:ascii="Google Sans" w:eastAsia="Google Sans" w:hAnsi="Google Sans" w:cs="Google Sans"/>
          <w:b/>
          <w:bCs/>
          <w:color w:val="1F1F1F"/>
        </w:rPr>
        <w:t>1 point</w:t>
      </w:r>
    </w:p>
    <w:p w14:paraId="00000031" w14:textId="77777777" w:rsidR="00162BFB" w:rsidRDefault="00000000">
      <w:pPr>
        <w:numPr>
          <w:ilvl w:val="0"/>
          <w:numId w:val="21"/>
        </w:numPr>
        <w:pBdr>
          <w:top w:val="nil"/>
          <w:left w:val="nil"/>
          <w:bottom w:val="nil"/>
          <w:right w:val="nil"/>
          <w:between w:val="nil"/>
        </w:pBdr>
        <w:spacing w:line="275" w:lineRule="auto"/>
      </w:pPr>
      <w:r>
        <w:rPr>
          <w:rFonts w:ascii="Google Sans" w:eastAsia="Google Sans" w:hAnsi="Google Sans" w:cs="Google Sans"/>
          <w:color w:val="1F1F1F"/>
        </w:rPr>
        <w:t>Moderate deviation (15% - 30% outside band</w:t>
      </w:r>
      <w:proofErr w:type="gramStart"/>
      <w:r>
        <w:rPr>
          <w:rFonts w:ascii="Google Sans" w:eastAsia="Google Sans" w:hAnsi="Google Sans" w:cs="Google Sans"/>
          <w:color w:val="1F1F1F"/>
        </w:rPr>
        <w:t>):</w:t>
      </w:r>
      <w:r>
        <w:rPr>
          <w:rFonts w:ascii="Google Sans" w:eastAsia="Google Sans" w:hAnsi="Google Sans" w:cs="Google Sans"/>
          <w:b/>
          <w:bCs/>
          <w:color w:val="1F1F1F"/>
        </w:rPr>
        <w:t>+</w:t>
      </w:r>
      <w:proofErr w:type="gramEnd"/>
      <w:r>
        <w:rPr>
          <w:rFonts w:ascii="Google Sans" w:eastAsia="Google Sans" w:hAnsi="Google Sans" w:cs="Google Sans"/>
          <w:b/>
          <w:bCs/>
          <w:color w:val="1F1F1F"/>
        </w:rPr>
        <w:t>2 points</w:t>
      </w:r>
    </w:p>
    <w:p w14:paraId="00000032" w14:textId="77777777" w:rsidR="00162BFB" w:rsidRDefault="00000000">
      <w:pPr>
        <w:numPr>
          <w:ilvl w:val="0"/>
          <w:numId w:val="21"/>
        </w:numPr>
        <w:pBdr>
          <w:top w:val="nil"/>
          <w:left w:val="nil"/>
          <w:bottom w:val="nil"/>
          <w:right w:val="nil"/>
          <w:between w:val="nil"/>
        </w:pBdr>
        <w:spacing w:line="275" w:lineRule="auto"/>
      </w:pPr>
      <w:r>
        <w:rPr>
          <w:rFonts w:ascii="Google Sans" w:eastAsia="Google Sans" w:hAnsi="Google Sans" w:cs="Google Sans"/>
          <w:color w:val="1F1F1F"/>
        </w:rPr>
        <w:t>Severe deviation (&gt; 30% outside band</w:t>
      </w:r>
      <w:proofErr w:type="gramStart"/>
      <w:r>
        <w:rPr>
          <w:rFonts w:ascii="Google Sans" w:eastAsia="Google Sans" w:hAnsi="Google Sans" w:cs="Google Sans"/>
          <w:color w:val="1F1F1F"/>
        </w:rPr>
        <w:t>):</w:t>
      </w:r>
      <w:r>
        <w:rPr>
          <w:rFonts w:ascii="Google Sans" w:eastAsia="Google Sans" w:hAnsi="Google Sans" w:cs="Google Sans"/>
          <w:b/>
          <w:bCs/>
          <w:color w:val="1F1F1F"/>
        </w:rPr>
        <w:t>+</w:t>
      </w:r>
      <w:proofErr w:type="gramEnd"/>
      <w:r>
        <w:rPr>
          <w:rFonts w:ascii="Google Sans" w:eastAsia="Google Sans" w:hAnsi="Google Sans" w:cs="Google Sans"/>
          <w:b/>
          <w:bCs/>
          <w:color w:val="1F1F1F"/>
        </w:rPr>
        <w:t>3 points</w:t>
      </w:r>
    </w:p>
    <w:p w14:paraId="00000033" w14:textId="77777777" w:rsidR="00162BFB"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lastRenderedPageBreak/>
        <w:t>Step 3: Universal Vitals (Oxygen, Temperature, AVPU)</w:t>
      </w:r>
    </w:p>
    <w:p w14:paraId="00000034" w14:textId="77777777" w:rsidR="00162BF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Added universally regardless of age:</w:t>
      </w:r>
    </w:p>
    <w:p w14:paraId="00000035" w14:textId="77777777" w:rsidR="00162BFB" w:rsidRDefault="00000000">
      <w:pPr>
        <w:numPr>
          <w:ilvl w:val="0"/>
          <w:numId w:val="22"/>
        </w:numPr>
        <w:pBdr>
          <w:top w:val="nil"/>
          <w:left w:val="nil"/>
          <w:bottom w:val="nil"/>
          <w:right w:val="nil"/>
          <w:between w:val="nil"/>
        </w:pBdr>
        <w:spacing w:line="275" w:lineRule="auto"/>
      </w:pPr>
      <w:r>
        <w:rPr>
          <w:rFonts w:ascii="Google Sans" w:eastAsia="Google Sans" w:hAnsi="Google Sans" w:cs="Google Sans"/>
          <w:b/>
          <w:bCs/>
          <w:color w:val="1F1F1F"/>
        </w:rPr>
        <w:t>Oxygen Saturation (SpO_2):</w:t>
      </w:r>
    </w:p>
    <w:p w14:paraId="00000036" w14:textId="77777777" w:rsidR="00162BFB" w:rsidRDefault="00000000">
      <w:pPr>
        <w:numPr>
          <w:ilvl w:val="1"/>
          <w:numId w:val="23"/>
        </w:numPr>
        <w:pBdr>
          <w:top w:val="nil"/>
          <w:left w:val="nil"/>
          <w:bottom w:val="nil"/>
          <w:right w:val="nil"/>
          <w:between w:val="nil"/>
        </w:pBdr>
        <w:spacing w:line="275" w:lineRule="auto"/>
      </w:pPr>
      <w:r>
        <w:rPr>
          <w:rFonts w:ascii="Google Sans" w:eastAsia="Google Sans" w:hAnsi="Google Sans" w:cs="Google Sans"/>
          <w:color w:val="1F1F1F"/>
        </w:rPr>
        <w:t>SpO_2 le 91% implies +3 points</w:t>
      </w:r>
    </w:p>
    <w:p w14:paraId="00000037" w14:textId="77777777" w:rsidR="00162BFB" w:rsidRDefault="00000000">
      <w:pPr>
        <w:numPr>
          <w:ilvl w:val="1"/>
          <w:numId w:val="23"/>
        </w:numPr>
        <w:pBdr>
          <w:top w:val="nil"/>
          <w:left w:val="nil"/>
          <w:bottom w:val="nil"/>
          <w:right w:val="nil"/>
          <w:between w:val="nil"/>
        </w:pBdr>
        <w:spacing w:line="275" w:lineRule="auto"/>
      </w:pPr>
      <w:r>
        <w:rPr>
          <w:rFonts w:ascii="Google Sans" w:eastAsia="Google Sans" w:hAnsi="Google Sans" w:cs="Google Sans"/>
          <w:color w:val="1F1F1F"/>
        </w:rPr>
        <w:t>92% le SpO_2 le 93% implies +2 points</w:t>
      </w:r>
    </w:p>
    <w:p w14:paraId="00000038" w14:textId="77777777" w:rsidR="00162BFB" w:rsidRDefault="00000000">
      <w:pPr>
        <w:numPr>
          <w:ilvl w:val="1"/>
          <w:numId w:val="23"/>
        </w:numPr>
        <w:pBdr>
          <w:top w:val="nil"/>
          <w:left w:val="nil"/>
          <w:bottom w:val="nil"/>
          <w:right w:val="nil"/>
          <w:between w:val="nil"/>
        </w:pBdr>
        <w:spacing w:line="275" w:lineRule="auto"/>
      </w:pPr>
      <w:r>
        <w:rPr>
          <w:rFonts w:ascii="Google Sans" w:eastAsia="Google Sans" w:hAnsi="Google Sans" w:cs="Google Sans"/>
          <w:color w:val="1F1F1F"/>
        </w:rPr>
        <w:t>94% le SpO_2 le 95% implies +1 point</w:t>
      </w:r>
    </w:p>
    <w:p w14:paraId="00000039" w14:textId="77777777" w:rsidR="00162BFB" w:rsidRDefault="00000000">
      <w:pPr>
        <w:numPr>
          <w:ilvl w:val="0"/>
          <w:numId w:val="22"/>
        </w:numPr>
        <w:pBdr>
          <w:top w:val="nil"/>
          <w:left w:val="nil"/>
          <w:bottom w:val="nil"/>
          <w:right w:val="nil"/>
          <w:between w:val="nil"/>
        </w:pBdr>
        <w:spacing w:line="275" w:lineRule="auto"/>
      </w:pPr>
      <w:r>
        <w:rPr>
          <w:rFonts w:ascii="Google Sans" w:eastAsia="Google Sans" w:hAnsi="Google Sans" w:cs="Google Sans"/>
          <w:b/>
          <w:bCs/>
          <w:color w:val="1F1F1F"/>
        </w:rPr>
        <w:t>Temperature:</w:t>
      </w:r>
    </w:p>
    <w:p w14:paraId="0000003A" w14:textId="77777777" w:rsidR="00162BFB" w:rsidRDefault="00000000">
      <w:pPr>
        <w:numPr>
          <w:ilvl w:val="1"/>
          <w:numId w:val="24"/>
        </w:numPr>
        <w:pBdr>
          <w:top w:val="nil"/>
          <w:left w:val="nil"/>
          <w:bottom w:val="nil"/>
          <w:right w:val="nil"/>
          <w:between w:val="nil"/>
        </w:pBdr>
        <w:spacing w:line="275" w:lineRule="auto"/>
      </w:pPr>
      <w:r>
        <w:rPr>
          <w:rFonts w:ascii="Google Sans" w:eastAsia="Google Sans" w:hAnsi="Google Sans" w:cs="Google Sans"/>
          <w:color w:val="1F1F1F"/>
        </w:rPr>
        <w:t xml:space="preserve">Temp le 35.0circC or Temp </w:t>
      </w:r>
      <w:proofErr w:type="spellStart"/>
      <w:r>
        <w:rPr>
          <w:rFonts w:ascii="Google Sans" w:eastAsia="Google Sans" w:hAnsi="Google Sans" w:cs="Google Sans"/>
          <w:color w:val="1F1F1F"/>
        </w:rPr>
        <w:t>ge</w:t>
      </w:r>
      <w:proofErr w:type="spellEnd"/>
      <w:r>
        <w:rPr>
          <w:rFonts w:ascii="Google Sans" w:eastAsia="Google Sans" w:hAnsi="Google Sans" w:cs="Google Sans"/>
          <w:color w:val="1F1F1F"/>
        </w:rPr>
        <w:t xml:space="preserve"> 39.1circC implies +3 points</w:t>
      </w:r>
    </w:p>
    <w:p w14:paraId="0000003B" w14:textId="77777777" w:rsidR="00162BFB" w:rsidRDefault="00000000">
      <w:pPr>
        <w:numPr>
          <w:ilvl w:val="1"/>
          <w:numId w:val="24"/>
        </w:numPr>
        <w:pBdr>
          <w:top w:val="nil"/>
          <w:left w:val="nil"/>
          <w:bottom w:val="nil"/>
          <w:right w:val="nil"/>
          <w:between w:val="nil"/>
        </w:pBdr>
        <w:spacing w:line="275" w:lineRule="auto"/>
      </w:pPr>
      <w:r>
        <w:rPr>
          <w:rFonts w:ascii="Google Sans" w:eastAsia="Google Sans" w:hAnsi="Google Sans" w:cs="Google Sans"/>
          <w:color w:val="1F1F1F"/>
        </w:rPr>
        <w:t>35.1circC le Temp le 36.0circC or 38.1circC le Temp le 39.0circC implies +1 point</w:t>
      </w:r>
    </w:p>
    <w:p w14:paraId="0000003C" w14:textId="77777777" w:rsidR="00162BFB" w:rsidRDefault="00000000">
      <w:pPr>
        <w:numPr>
          <w:ilvl w:val="0"/>
          <w:numId w:val="22"/>
        </w:numPr>
        <w:pBdr>
          <w:top w:val="nil"/>
          <w:left w:val="nil"/>
          <w:bottom w:val="nil"/>
          <w:right w:val="nil"/>
          <w:between w:val="nil"/>
        </w:pBdr>
        <w:spacing w:line="275" w:lineRule="auto"/>
      </w:pPr>
      <w:r>
        <w:rPr>
          <w:rFonts w:ascii="Google Sans" w:eastAsia="Google Sans" w:hAnsi="Google Sans" w:cs="Google Sans"/>
          <w:b/>
          <w:bCs/>
          <w:color w:val="1F1F1F"/>
        </w:rPr>
        <w:t>AVPU Consciousness State:</w:t>
      </w:r>
    </w:p>
    <w:p w14:paraId="0000003D" w14:textId="77777777" w:rsidR="00162BFB" w:rsidRDefault="00000000">
      <w:pPr>
        <w:numPr>
          <w:ilvl w:val="1"/>
          <w:numId w:val="25"/>
        </w:numPr>
        <w:pBdr>
          <w:top w:val="nil"/>
          <w:left w:val="nil"/>
          <w:bottom w:val="nil"/>
          <w:right w:val="nil"/>
          <w:between w:val="nil"/>
        </w:pBdr>
        <w:spacing w:line="275" w:lineRule="auto"/>
      </w:pPr>
      <w:r>
        <w:rPr>
          <w:rFonts w:ascii="Google Sans" w:eastAsia="Google Sans" w:hAnsi="Google Sans" w:cs="Google Sans"/>
          <w:color w:val="1F1F1F"/>
        </w:rPr>
        <w:t>Unresponsive or New-onset confusion implies +3 points</w:t>
      </w:r>
    </w:p>
    <w:p w14:paraId="0000003E" w14:textId="77777777" w:rsidR="00162BFB" w:rsidRDefault="00000000">
      <w:pPr>
        <w:numPr>
          <w:ilvl w:val="1"/>
          <w:numId w:val="25"/>
        </w:numPr>
        <w:pBdr>
          <w:top w:val="nil"/>
          <w:left w:val="nil"/>
          <w:bottom w:val="nil"/>
          <w:right w:val="nil"/>
          <w:between w:val="nil"/>
        </w:pBdr>
        <w:spacing w:line="275" w:lineRule="auto"/>
      </w:pPr>
      <w:r>
        <w:rPr>
          <w:rFonts w:ascii="Google Sans" w:eastAsia="Google Sans" w:hAnsi="Google Sans" w:cs="Google Sans"/>
          <w:color w:val="1F1F1F"/>
        </w:rPr>
        <w:t>Pain implies +2 points</w:t>
      </w:r>
    </w:p>
    <w:p w14:paraId="0000003F" w14:textId="77777777" w:rsidR="00162BFB" w:rsidRDefault="00000000">
      <w:pPr>
        <w:numPr>
          <w:ilvl w:val="1"/>
          <w:numId w:val="25"/>
        </w:numPr>
        <w:pBdr>
          <w:top w:val="nil"/>
          <w:left w:val="nil"/>
          <w:bottom w:val="nil"/>
          <w:right w:val="nil"/>
          <w:between w:val="nil"/>
        </w:pBdr>
        <w:spacing w:line="275" w:lineRule="auto"/>
      </w:pPr>
      <w:r>
        <w:rPr>
          <w:rFonts w:ascii="Google Sans" w:eastAsia="Google Sans" w:hAnsi="Google Sans" w:cs="Google Sans"/>
          <w:color w:val="1F1F1F"/>
        </w:rPr>
        <w:t>Voice implies +1 point</w:t>
      </w:r>
    </w:p>
    <w:p w14:paraId="00000040" w14:textId="77777777" w:rsidR="00162BFB"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Step 4: Symptom-Specific Pathology Overrides</w:t>
      </w:r>
    </w:p>
    <w:p w14:paraId="00000041" w14:textId="77777777" w:rsidR="00162BF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Keyword analysis scans the chief complaint and history flags to enforce clinical safety:</w:t>
      </w:r>
    </w:p>
    <w:p w14:paraId="00000042" w14:textId="77777777" w:rsidR="00162BFB" w:rsidRDefault="00000000">
      <w:pPr>
        <w:numPr>
          <w:ilvl w:val="0"/>
          <w:numId w:val="26"/>
        </w:numPr>
        <w:pBdr>
          <w:top w:val="nil"/>
          <w:left w:val="nil"/>
          <w:bottom w:val="nil"/>
          <w:right w:val="nil"/>
          <w:between w:val="nil"/>
        </w:pBdr>
        <w:spacing w:line="275" w:lineRule="auto"/>
      </w:pPr>
      <w:r>
        <w:rPr>
          <w:rFonts w:ascii="Google Sans" w:eastAsia="Google Sans" w:hAnsi="Google Sans" w:cs="Google Sans"/>
          <w:b/>
          <w:bCs/>
          <w:color w:val="1F1F1F"/>
        </w:rPr>
        <w:t>Acute Coronary Syndrome (ACS / Heart Attack</w:t>
      </w:r>
      <w:proofErr w:type="gramStart"/>
      <w:r>
        <w:rPr>
          <w:rFonts w:ascii="Google Sans" w:eastAsia="Google Sans" w:hAnsi="Google Sans" w:cs="Google Sans"/>
          <w:b/>
          <w:bCs/>
          <w:color w:val="1F1F1F"/>
        </w:rPr>
        <w:t>):</w:t>
      </w:r>
      <w:r>
        <w:rPr>
          <w:rFonts w:ascii="Google Sans" w:eastAsia="Google Sans" w:hAnsi="Google Sans" w:cs="Google Sans"/>
          <w:color w:val="1F1F1F"/>
        </w:rPr>
        <w:t>*</w:t>
      </w:r>
      <w:proofErr w:type="spellStart"/>
      <w:r>
        <w:rPr>
          <w:rFonts w:ascii="Google Sans" w:eastAsia="Google Sans" w:hAnsi="Google Sans" w:cs="Google Sans"/>
          <w:i/>
          <w:iCs/>
          <w:color w:val="1F1F1F"/>
        </w:rPr>
        <w:t>Condition:</w:t>
      </w:r>
      <w:r>
        <w:rPr>
          <w:rFonts w:ascii="Google Sans" w:eastAsia="Google Sans" w:hAnsi="Google Sans" w:cs="Google Sans"/>
          <w:color w:val="1F1F1F"/>
        </w:rPr>
        <w:t>Chest</w:t>
      </w:r>
      <w:proofErr w:type="spellEnd"/>
      <w:proofErr w:type="gramEnd"/>
      <w:r>
        <w:rPr>
          <w:rFonts w:ascii="Google Sans" w:eastAsia="Google Sans" w:hAnsi="Google Sans" w:cs="Google Sans"/>
          <w:color w:val="1F1F1F"/>
        </w:rPr>
        <w:t xml:space="preserve"> pain + (Radiation to jaw/shoulder/left arm OR Diaphoresis/sweating).</w:t>
      </w:r>
    </w:p>
    <w:p w14:paraId="00000043" w14:textId="77777777" w:rsidR="00162BFB" w:rsidRDefault="00000000">
      <w:pPr>
        <w:numPr>
          <w:ilvl w:val="1"/>
          <w:numId w:val="3"/>
        </w:numPr>
        <w:pBdr>
          <w:top w:val="nil"/>
          <w:left w:val="nil"/>
          <w:bottom w:val="nil"/>
          <w:right w:val="nil"/>
          <w:between w:val="nil"/>
        </w:pBdr>
        <w:spacing w:line="275" w:lineRule="auto"/>
      </w:pPr>
      <w:proofErr w:type="spellStart"/>
      <w:proofErr w:type="gramStart"/>
      <w:r>
        <w:rPr>
          <w:rFonts w:ascii="Google Sans" w:eastAsia="Google Sans" w:hAnsi="Google Sans" w:cs="Google Sans"/>
          <w:i/>
          <w:iCs/>
          <w:color w:val="1F1F1F"/>
        </w:rPr>
        <w:t>Result:</w:t>
      </w:r>
      <w:r>
        <w:rPr>
          <w:rFonts w:ascii="Google Sans" w:eastAsia="Google Sans" w:hAnsi="Google Sans" w:cs="Google Sans"/>
          <w:color w:val="1F1F1F"/>
        </w:rPr>
        <w:t>If</w:t>
      </w:r>
      <w:proofErr w:type="spellEnd"/>
      <w:proofErr w:type="gramEnd"/>
      <w:r>
        <w:rPr>
          <w:rFonts w:ascii="Google Sans" w:eastAsia="Google Sans" w:hAnsi="Google Sans" w:cs="Google Sans"/>
          <w:color w:val="1F1F1F"/>
        </w:rPr>
        <w:t xml:space="preserve"> both radiation and sweating are present, </w:t>
      </w:r>
      <w:proofErr w:type="spellStart"/>
      <w:r>
        <w:rPr>
          <w:rFonts w:ascii="Google Sans" w:eastAsia="Google Sans" w:hAnsi="Google Sans" w:cs="Google Sans"/>
          <w:color w:val="1F1F1F"/>
        </w:rPr>
        <w:t>forces</w:t>
      </w:r>
      <w:r>
        <w:rPr>
          <w:rFonts w:ascii="Google Sans" w:eastAsia="Google Sans" w:hAnsi="Google Sans" w:cs="Google Sans"/>
          <w:b/>
          <w:bCs/>
          <w:color w:val="1F1F1F"/>
        </w:rPr>
        <w:t>Red</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Tier</w:t>
      </w:r>
      <w:r>
        <w:rPr>
          <w:rFonts w:ascii="Google Sans" w:eastAsia="Google Sans" w:hAnsi="Google Sans" w:cs="Google Sans"/>
          <w:color w:val="1F1F1F"/>
        </w:rPr>
        <w:t>with</w:t>
      </w:r>
      <w:proofErr w:type="spellEnd"/>
      <w:r>
        <w:rPr>
          <w:rFonts w:ascii="Google Sans" w:eastAsia="Google Sans" w:hAnsi="Google Sans" w:cs="Google Sans"/>
          <w:color w:val="1F1F1F"/>
        </w:rPr>
        <w:t xml:space="preserve"> high-risk ACS rationale. If partial, </w:t>
      </w:r>
      <w:proofErr w:type="spellStart"/>
      <w:r>
        <w:rPr>
          <w:rFonts w:ascii="Google Sans" w:eastAsia="Google Sans" w:hAnsi="Google Sans" w:cs="Google Sans"/>
          <w:color w:val="1F1F1F"/>
        </w:rPr>
        <w:t>triggers</w:t>
      </w:r>
      <w:r>
        <w:rPr>
          <w:rFonts w:ascii="Google Sans" w:eastAsia="Google Sans" w:hAnsi="Google Sans" w:cs="Google Sans"/>
          <w:b/>
          <w:bCs/>
          <w:color w:val="1F1F1F"/>
        </w:rPr>
        <w:t>Orange</w:t>
      </w:r>
      <w:proofErr w:type="spellEnd"/>
      <w:r>
        <w:rPr>
          <w:rFonts w:ascii="Google Sans" w:eastAsia="Google Sans" w:hAnsi="Google Sans" w:cs="Google Sans"/>
          <w:b/>
          <w:bCs/>
          <w:color w:val="1F1F1F"/>
        </w:rPr>
        <w:t xml:space="preserve"> Tier</w:t>
      </w:r>
      <w:r>
        <w:rPr>
          <w:rFonts w:ascii="Google Sans" w:eastAsia="Google Sans" w:hAnsi="Google Sans" w:cs="Google Sans"/>
          <w:color w:val="1F1F1F"/>
        </w:rPr>
        <w:t>.</w:t>
      </w:r>
    </w:p>
    <w:p w14:paraId="00000044" w14:textId="77777777" w:rsidR="00162BFB" w:rsidRDefault="00000000">
      <w:pPr>
        <w:numPr>
          <w:ilvl w:val="0"/>
          <w:numId w:val="26"/>
        </w:numPr>
        <w:pBdr>
          <w:top w:val="nil"/>
          <w:left w:val="nil"/>
          <w:bottom w:val="nil"/>
          <w:right w:val="nil"/>
          <w:between w:val="nil"/>
        </w:pBdr>
        <w:spacing w:line="275" w:lineRule="auto"/>
      </w:pPr>
      <w:r>
        <w:rPr>
          <w:rFonts w:ascii="Google Sans" w:eastAsia="Google Sans" w:hAnsi="Google Sans" w:cs="Google Sans"/>
          <w:b/>
          <w:bCs/>
          <w:color w:val="1F1F1F"/>
        </w:rPr>
        <w:t xml:space="preserve">Acute </w:t>
      </w:r>
      <w:proofErr w:type="gramStart"/>
      <w:r>
        <w:rPr>
          <w:rFonts w:ascii="Google Sans" w:eastAsia="Google Sans" w:hAnsi="Google Sans" w:cs="Google Sans"/>
          <w:b/>
          <w:bCs/>
          <w:color w:val="1F1F1F"/>
        </w:rPr>
        <w:t>Stroke:</w:t>
      </w:r>
      <w:r>
        <w:rPr>
          <w:rFonts w:ascii="Google Sans" w:eastAsia="Google Sans" w:hAnsi="Google Sans" w:cs="Google Sans"/>
          <w:color w:val="1F1F1F"/>
        </w:rPr>
        <w:t>*</w:t>
      </w:r>
      <w:proofErr w:type="spellStart"/>
      <w:r>
        <w:rPr>
          <w:rFonts w:ascii="Google Sans" w:eastAsia="Google Sans" w:hAnsi="Google Sans" w:cs="Google Sans"/>
          <w:i/>
          <w:iCs/>
          <w:color w:val="1F1F1F"/>
        </w:rPr>
        <w:t>Condition:</w:t>
      </w:r>
      <w:r>
        <w:rPr>
          <w:rFonts w:ascii="Google Sans" w:eastAsia="Google Sans" w:hAnsi="Google Sans" w:cs="Google Sans"/>
          <w:color w:val="1F1F1F"/>
        </w:rPr>
        <w:t>Keywords</w:t>
      </w:r>
      <w:proofErr w:type="spellEnd"/>
      <w:proofErr w:type="gramEnd"/>
      <w:r>
        <w:rPr>
          <w:rFonts w:ascii="Google Sans" w:eastAsia="Google Sans" w:hAnsi="Google Sans" w:cs="Google Sans"/>
          <w:color w:val="1F1F1F"/>
        </w:rPr>
        <w:t xml:space="preserve"> like stroke, weakness, droop, slurred speech.</w:t>
      </w:r>
    </w:p>
    <w:p w14:paraId="00000045" w14:textId="77777777" w:rsidR="00162BFB" w:rsidRDefault="00000000">
      <w:pPr>
        <w:numPr>
          <w:ilvl w:val="1"/>
          <w:numId w:val="4"/>
        </w:numPr>
        <w:pBdr>
          <w:top w:val="nil"/>
          <w:left w:val="nil"/>
          <w:bottom w:val="nil"/>
          <w:right w:val="nil"/>
          <w:between w:val="nil"/>
        </w:pBdr>
        <w:spacing w:line="275" w:lineRule="auto"/>
      </w:pPr>
      <w:proofErr w:type="spellStart"/>
      <w:proofErr w:type="gramStart"/>
      <w:r>
        <w:rPr>
          <w:rFonts w:ascii="Google Sans" w:eastAsia="Google Sans" w:hAnsi="Google Sans" w:cs="Google Sans"/>
          <w:i/>
          <w:iCs/>
          <w:color w:val="1F1F1F"/>
        </w:rPr>
        <w:t>Result:</w:t>
      </w:r>
      <w:r>
        <w:rPr>
          <w:rFonts w:ascii="Google Sans" w:eastAsia="Google Sans" w:hAnsi="Google Sans" w:cs="Google Sans"/>
          <w:color w:val="1F1F1F"/>
        </w:rPr>
        <w:t>Forces</w:t>
      </w:r>
      <w:r>
        <w:rPr>
          <w:rFonts w:ascii="Google Sans" w:eastAsia="Google Sans" w:hAnsi="Google Sans" w:cs="Google Sans"/>
          <w:b/>
          <w:bCs/>
          <w:color w:val="1F1F1F"/>
        </w:rPr>
        <w:t>Red</w:t>
      </w:r>
      <w:proofErr w:type="spellEnd"/>
      <w:proofErr w:type="gramEnd"/>
      <w:r>
        <w:rPr>
          <w:rFonts w:ascii="Google Sans" w:eastAsia="Google Sans" w:hAnsi="Google Sans" w:cs="Google Sans"/>
          <w:b/>
          <w:bCs/>
          <w:color w:val="1F1F1F"/>
        </w:rPr>
        <w:t xml:space="preserve"> </w:t>
      </w:r>
      <w:proofErr w:type="gramStart"/>
      <w:r>
        <w:rPr>
          <w:rFonts w:ascii="Google Sans" w:eastAsia="Google Sans" w:hAnsi="Google Sans" w:cs="Google Sans"/>
          <w:b/>
          <w:bCs/>
          <w:color w:val="1F1F1F"/>
        </w:rPr>
        <w:t>Tier</w:t>
      </w:r>
      <w:r>
        <w:rPr>
          <w:rFonts w:ascii="Google Sans" w:eastAsia="Google Sans" w:hAnsi="Google Sans" w:cs="Google Sans"/>
          <w:color w:val="1F1F1F"/>
        </w:rPr>
        <w:t>(</w:t>
      </w:r>
      <w:proofErr w:type="gramEnd"/>
      <w:r>
        <w:rPr>
          <w:rFonts w:ascii="Google Sans" w:eastAsia="Google Sans" w:hAnsi="Google Sans" w:cs="Google Sans"/>
          <w:color w:val="1F1F1F"/>
        </w:rPr>
        <w:t>Stroke Emergency pathway activation).</w:t>
      </w:r>
    </w:p>
    <w:p w14:paraId="00000046" w14:textId="77777777" w:rsidR="00162BFB" w:rsidRDefault="00000000">
      <w:pPr>
        <w:numPr>
          <w:ilvl w:val="0"/>
          <w:numId w:val="26"/>
        </w:numPr>
        <w:pBdr>
          <w:top w:val="nil"/>
          <w:left w:val="nil"/>
          <w:bottom w:val="nil"/>
          <w:right w:val="nil"/>
          <w:between w:val="nil"/>
        </w:pBdr>
        <w:spacing w:line="275" w:lineRule="auto"/>
      </w:pPr>
      <w:r>
        <w:rPr>
          <w:rFonts w:ascii="Google Sans" w:eastAsia="Google Sans" w:hAnsi="Google Sans" w:cs="Google Sans"/>
          <w:b/>
          <w:bCs/>
          <w:color w:val="1F1F1F"/>
        </w:rPr>
        <w:t xml:space="preserve">Respiratory </w:t>
      </w:r>
      <w:proofErr w:type="gramStart"/>
      <w:r>
        <w:rPr>
          <w:rFonts w:ascii="Google Sans" w:eastAsia="Google Sans" w:hAnsi="Google Sans" w:cs="Google Sans"/>
          <w:b/>
          <w:bCs/>
          <w:color w:val="1F1F1F"/>
        </w:rPr>
        <w:t>Distress:</w:t>
      </w:r>
      <w:r>
        <w:rPr>
          <w:rFonts w:ascii="Google Sans" w:eastAsia="Google Sans" w:hAnsi="Google Sans" w:cs="Google Sans"/>
          <w:color w:val="1F1F1F"/>
        </w:rPr>
        <w:t>*</w:t>
      </w:r>
      <w:proofErr w:type="spellStart"/>
      <w:r>
        <w:rPr>
          <w:rFonts w:ascii="Google Sans" w:eastAsia="Google Sans" w:hAnsi="Google Sans" w:cs="Google Sans"/>
          <w:i/>
          <w:iCs/>
          <w:color w:val="1F1F1F"/>
        </w:rPr>
        <w:t>Condition:</w:t>
      </w:r>
      <w:r>
        <w:rPr>
          <w:rFonts w:ascii="Google Sans" w:eastAsia="Google Sans" w:hAnsi="Google Sans" w:cs="Google Sans"/>
          <w:color w:val="1F1F1F"/>
        </w:rPr>
        <w:t>Keywords</w:t>
      </w:r>
      <w:proofErr w:type="spellEnd"/>
      <w:proofErr w:type="gramEnd"/>
      <w:r>
        <w:rPr>
          <w:rFonts w:ascii="Google Sans" w:eastAsia="Google Sans" w:hAnsi="Google Sans" w:cs="Google Sans"/>
          <w:color w:val="1F1F1F"/>
        </w:rPr>
        <w:t xml:space="preserve"> like shortness of breath, wheezing, asthma.</w:t>
      </w:r>
    </w:p>
    <w:p w14:paraId="00000047" w14:textId="77777777" w:rsidR="00162BFB" w:rsidRDefault="00000000">
      <w:pPr>
        <w:numPr>
          <w:ilvl w:val="1"/>
          <w:numId w:val="5"/>
        </w:numPr>
        <w:pBdr>
          <w:top w:val="nil"/>
          <w:left w:val="nil"/>
          <w:bottom w:val="nil"/>
          <w:right w:val="nil"/>
          <w:between w:val="nil"/>
        </w:pBdr>
        <w:spacing w:line="275" w:lineRule="auto"/>
      </w:pPr>
      <w:proofErr w:type="spellStart"/>
      <w:proofErr w:type="gramStart"/>
      <w:r>
        <w:rPr>
          <w:rFonts w:ascii="Google Sans" w:eastAsia="Google Sans" w:hAnsi="Google Sans" w:cs="Google Sans"/>
          <w:i/>
          <w:iCs/>
          <w:color w:val="1F1F1F"/>
        </w:rPr>
        <w:t>Result:</w:t>
      </w:r>
      <w:r>
        <w:rPr>
          <w:rFonts w:ascii="Google Sans" w:eastAsia="Google Sans" w:hAnsi="Google Sans" w:cs="Google Sans"/>
          <w:color w:val="1F1F1F"/>
        </w:rPr>
        <w:t>Forces</w:t>
      </w:r>
      <w:r>
        <w:rPr>
          <w:rFonts w:ascii="Google Sans" w:eastAsia="Google Sans" w:hAnsi="Google Sans" w:cs="Google Sans"/>
          <w:b/>
          <w:bCs/>
          <w:color w:val="1F1F1F"/>
        </w:rPr>
        <w:t>Orange</w:t>
      </w:r>
      <w:proofErr w:type="spellEnd"/>
      <w:proofErr w:type="gramEnd"/>
      <w:r>
        <w:rPr>
          <w:rFonts w:ascii="Google Sans" w:eastAsia="Google Sans" w:hAnsi="Google Sans" w:cs="Google Sans"/>
          <w:b/>
          <w:bCs/>
          <w:color w:val="1F1F1F"/>
        </w:rPr>
        <w:t xml:space="preserve"> Tier</w:t>
      </w:r>
      <w:r>
        <w:rPr>
          <w:rFonts w:ascii="Google Sans" w:eastAsia="Google Sans" w:hAnsi="Google Sans" w:cs="Google Sans"/>
          <w:color w:val="1F1F1F"/>
        </w:rPr>
        <w:t>.</w:t>
      </w:r>
    </w:p>
    <w:p w14:paraId="00000048" w14:textId="77777777" w:rsidR="00162BFB"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 xml:space="preserve">Step 5: Final </w:t>
      </w:r>
      <w:proofErr w:type="spellStart"/>
      <w:r>
        <w:rPr>
          <w:rFonts w:ascii="Google Sans" w:eastAsia="Google Sans" w:hAnsi="Google Sans" w:cs="Google Sans"/>
          <w:color w:val="1F1F1F"/>
        </w:rPr>
        <w:t>Color</w:t>
      </w:r>
      <w:proofErr w:type="spellEnd"/>
      <w:r>
        <w:rPr>
          <w:rFonts w:ascii="Google Sans" w:eastAsia="Google Sans" w:hAnsi="Google Sans" w:cs="Google Sans"/>
          <w:color w:val="1F1F1F"/>
        </w:rPr>
        <w:t xml:space="preserve"> Tier Mapping &amp; Confidence Scoring</w:t>
      </w:r>
    </w:p>
    <w:p w14:paraId="00000049" w14:textId="77777777" w:rsidR="00162BF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Once total score (Σ points) and max single vital score (max V) are calculated, the final tier is determined:</w:t>
      </w:r>
    </w:p>
    <w:p w14:paraId="0000004A" w14:textId="77777777" w:rsidR="00162BFB"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Red (Emergent</w:t>
      </w:r>
      <w:proofErr w:type="gramStart"/>
      <w:r>
        <w:rPr>
          <w:rFonts w:ascii="Google Sans" w:eastAsia="Google Sans" w:hAnsi="Google Sans" w:cs="Google Sans"/>
          <w:b/>
          <w:bCs/>
          <w:color w:val="1F1F1F"/>
        </w:rPr>
        <w:t>):</w:t>
      </w:r>
      <w:r>
        <w:rPr>
          <w:rFonts w:ascii="Google Sans" w:eastAsia="Google Sans" w:hAnsi="Google Sans" w:cs="Google Sans"/>
          <w:color w:val="1F1F1F"/>
        </w:rPr>
        <w:t>Score</w:t>
      </w:r>
      <w:proofErr w:type="gram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ge</w:t>
      </w:r>
      <w:proofErr w:type="spellEnd"/>
      <w:r>
        <w:rPr>
          <w:rFonts w:ascii="Google Sans" w:eastAsia="Google Sans" w:hAnsi="Google Sans" w:cs="Google Sans"/>
          <w:color w:val="1F1F1F"/>
        </w:rPr>
        <w:t xml:space="preserve"> 7 OR max V </w:t>
      </w:r>
      <w:proofErr w:type="spellStart"/>
      <w:r>
        <w:rPr>
          <w:rFonts w:ascii="Google Sans" w:eastAsia="Google Sans" w:hAnsi="Google Sans" w:cs="Google Sans"/>
          <w:color w:val="1F1F1F"/>
        </w:rPr>
        <w:t>ge</w:t>
      </w:r>
      <w:proofErr w:type="spellEnd"/>
      <w:r>
        <w:rPr>
          <w:rFonts w:ascii="Google Sans" w:eastAsia="Google Sans" w:hAnsi="Google Sans" w:cs="Google Sans"/>
          <w:color w:val="1F1F1F"/>
        </w:rPr>
        <w:t xml:space="preserve"> 3 OR Symptom Red Flag. Target wait time: 10 mins.</w:t>
      </w:r>
    </w:p>
    <w:p w14:paraId="0000004B" w14:textId="77777777" w:rsidR="00162BFB"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Orange (Urgent</w:t>
      </w:r>
      <w:proofErr w:type="gramStart"/>
      <w:r>
        <w:rPr>
          <w:rFonts w:ascii="Google Sans" w:eastAsia="Google Sans" w:hAnsi="Google Sans" w:cs="Google Sans"/>
          <w:b/>
          <w:bCs/>
          <w:color w:val="1F1F1F"/>
        </w:rPr>
        <w:t>):</w:t>
      </w:r>
      <w:r>
        <w:rPr>
          <w:rFonts w:ascii="Google Sans" w:eastAsia="Google Sans" w:hAnsi="Google Sans" w:cs="Google Sans"/>
          <w:color w:val="1F1F1F"/>
        </w:rPr>
        <w:t>Score</w:t>
      </w:r>
      <w:proofErr w:type="gramEnd"/>
      <w:r>
        <w:rPr>
          <w:rFonts w:ascii="Google Sans" w:eastAsia="Google Sans" w:hAnsi="Google Sans" w:cs="Google Sans"/>
          <w:color w:val="1F1F1F"/>
        </w:rPr>
        <w:t xml:space="preserve"> == 5 to 6 OR Symptom Orange Flag. Target wait time: 30 mins.</w:t>
      </w:r>
    </w:p>
    <w:p w14:paraId="0000004C" w14:textId="77777777" w:rsidR="00162BFB"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Yellow (Semi-Urgent</w:t>
      </w:r>
      <w:proofErr w:type="gramStart"/>
      <w:r>
        <w:rPr>
          <w:rFonts w:ascii="Google Sans" w:eastAsia="Google Sans" w:hAnsi="Google Sans" w:cs="Google Sans"/>
          <w:b/>
          <w:bCs/>
          <w:color w:val="1F1F1F"/>
        </w:rPr>
        <w:t>):</w:t>
      </w:r>
      <w:r>
        <w:rPr>
          <w:rFonts w:ascii="Google Sans" w:eastAsia="Google Sans" w:hAnsi="Google Sans" w:cs="Google Sans"/>
          <w:color w:val="1F1F1F"/>
        </w:rPr>
        <w:t>Score</w:t>
      </w:r>
      <w:proofErr w:type="gramEnd"/>
      <w:r>
        <w:rPr>
          <w:rFonts w:ascii="Google Sans" w:eastAsia="Google Sans" w:hAnsi="Google Sans" w:cs="Google Sans"/>
          <w:color w:val="1F1F1F"/>
        </w:rPr>
        <w:t xml:space="preserve"> == 3 to 4. Target wait time: 60 mins.</w:t>
      </w:r>
    </w:p>
    <w:p w14:paraId="0000004D" w14:textId="77777777" w:rsidR="00162BFB"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Green (Routine</w:t>
      </w:r>
      <w:proofErr w:type="gramStart"/>
      <w:r>
        <w:rPr>
          <w:rFonts w:ascii="Google Sans" w:eastAsia="Google Sans" w:hAnsi="Google Sans" w:cs="Google Sans"/>
          <w:b/>
          <w:bCs/>
          <w:color w:val="1F1F1F"/>
        </w:rPr>
        <w:t>):</w:t>
      </w:r>
      <w:r>
        <w:rPr>
          <w:rFonts w:ascii="Google Sans" w:eastAsia="Google Sans" w:hAnsi="Google Sans" w:cs="Google Sans"/>
          <w:color w:val="1F1F1F"/>
        </w:rPr>
        <w:t>Score</w:t>
      </w:r>
      <w:proofErr w:type="gramEnd"/>
      <w:r>
        <w:rPr>
          <w:rFonts w:ascii="Google Sans" w:eastAsia="Google Sans" w:hAnsi="Google Sans" w:cs="Google Sans"/>
          <w:color w:val="1F1F1F"/>
        </w:rPr>
        <w:t xml:space="preserve"> le 2. Target wait time: 240 mins.</w:t>
      </w:r>
    </w:p>
    <w:p w14:paraId="0000004E" w14:textId="77777777" w:rsidR="00162BFB"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Confidence Formula:</w:t>
      </w:r>
    </w:p>
    <w:p w14:paraId="0000004F" w14:textId="77777777" w:rsidR="00162BFB" w:rsidRDefault="00162BFB">
      <w:pPr>
        <w:pBdr>
          <w:top w:val="nil"/>
          <w:left w:val="nil"/>
          <w:bottom w:val="nil"/>
          <w:right w:val="nil"/>
          <w:between w:val="nil"/>
        </w:pBdr>
        <w:spacing w:line="275" w:lineRule="auto"/>
        <w:rPr>
          <w:rFonts w:ascii="Google Sans" w:eastAsia="Google Sans" w:hAnsi="Google Sans" w:cs="Google Sans"/>
          <w:b/>
          <w:bCs/>
          <w:color w:val="1F1F1F"/>
        </w:rPr>
      </w:pPr>
    </w:p>
    <w:p w14:paraId="00000050" w14:textId="77777777" w:rsidR="00162BF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Confidence (%) = 100 - (n</w:t>
      </w:r>
      <w:proofErr w:type="gramStart"/>
      <w:r>
        <w:rPr>
          <w:rFonts w:ascii="Google Sans" w:eastAsia="Google Sans" w:hAnsi="Google Sans" w:cs="Google Sans"/>
          <w:color w:val="1F1F1F"/>
        </w:rPr>
        <w:t>_{</w:t>
      </w:r>
      <w:proofErr w:type="gramEnd"/>
      <w:r>
        <w:rPr>
          <w:rFonts w:ascii="Google Sans" w:eastAsia="Google Sans" w:hAnsi="Google Sans" w:cs="Google Sans"/>
          <w:color w:val="1F1F1F"/>
        </w:rPr>
        <w:t>missing vitals} × 10) - Penalties</w:t>
      </w:r>
    </w:p>
    <w:p w14:paraId="00000051" w14:textId="77777777" w:rsidR="00162BFB"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color w:val="1F1F1F"/>
        </w:rPr>
        <w:t>Deducts 10% for each unrecorded vital (which defaults to normal baseline).</w:t>
      </w:r>
    </w:p>
    <w:p w14:paraId="00000052" w14:textId="77777777" w:rsidR="00162BFB"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color w:val="1F1F1F"/>
        </w:rPr>
        <w:t xml:space="preserve">Deducts an extra 5% for </w:t>
      </w:r>
      <w:proofErr w:type="spellStart"/>
      <w:r>
        <w:rPr>
          <w:rFonts w:ascii="Google Sans" w:eastAsia="Google Sans" w:hAnsi="Google Sans" w:cs="Google Sans"/>
          <w:color w:val="1F1F1F"/>
        </w:rPr>
        <w:t>pediatric</w:t>
      </w:r>
      <w:proofErr w:type="spellEnd"/>
      <w:r>
        <w:rPr>
          <w:rFonts w:ascii="Google Sans" w:eastAsia="Google Sans" w:hAnsi="Google Sans" w:cs="Google Sans"/>
          <w:color w:val="1F1F1F"/>
        </w:rPr>
        <w:t xml:space="preserve"> cases and 15% for clinical tier mismatches.</w:t>
      </w:r>
    </w:p>
    <w:p w14:paraId="00000053" w14:textId="77777777" w:rsidR="00162BFB"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i/>
          <w:iCs/>
          <w:color w:val="1F1F1F"/>
        </w:rPr>
        <w:t xml:space="preserve">Safety </w:t>
      </w:r>
      <w:proofErr w:type="spellStart"/>
      <w:proofErr w:type="gramStart"/>
      <w:r>
        <w:rPr>
          <w:rFonts w:ascii="Google Sans" w:eastAsia="Google Sans" w:hAnsi="Google Sans" w:cs="Google Sans"/>
          <w:i/>
          <w:iCs/>
          <w:color w:val="1F1F1F"/>
        </w:rPr>
        <w:t>Threshold:</w:t>
      </w:r>
      <w:r>
        <w:rPr>
          <w:rFonts w:ascii="Google Sans" w:eastAsia="Google Sans" w:hAnsi="Google Sans" w:cs="Google Sans"/>
          <w:color w:val="1F1F1F"/>
        </w:rPr>
        <w:t>If</w:t>
      </w:r>
      <w:proofErr w:type="spellEnd"/>
      <w:proofErr w:type="gramEnd"/>
      <w:r>
        <w:rPr>
          <w:rFonts w:ascii="Google Sans" w:eastAsia="Google Sans" w:hAnsi="Google Sans" w:cs="Google Sans"/>
          <w:color w:val="1F1F1F"/>
        </w:rPr>
        <w:t xml:space="preserve"> confidence &lt; 80%, a warning badge (triangle) is flagged for clinician verification.</w:t>
      </w:r>
    </w:p>
    <w:p w14:paraId="00000054" w14:textId="77777777" w:rsidR="00162BFB"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 xml:space="preserve">4. Resource Allocation &amp; Dynamic Live Cascade AI </w:t>
      </w:r>
      <w:r>
        <w:rPr>
          <w:rFonts w:ascii="Google Sans" w:eastAsia="Google Sans" w:hAnsi="Google Sans" w:cs="Google Sans"/>
          <w:color w:val="1F1F1F"/>
        </w:rPr>
        <w:lastRenderedPageBreak/>
        <w:t>Logic</w:t>
      </w:r>
    </w:p>
    <w:p w14:paraId="00000055" w14:textId="77777777" w:rsidR="00162BF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The dashboard manages 4 physical hospital asset </w:t>
      </w:r>
      <w:proofErr w:type="spellStart"/>
      <w:proofErr w:type="gramStart"/>
      <w:r>
        <w:rPr>
          <w:rFonts w:ascii="Google Sans" w:eastAsia="Google Sans" w:hAnsi="Google Sans" w:cs="Google Sans"/>
          <w:color w:val="1F1F1F"/>
        </w:rPr>
        <w:t>pools:</w:t>
      </w:r>
      <w:r>
        <w:rPr>
          <w:rFonts w:ascii="Google Sans" w:eastAsia="Google Sans" w:hAnsi="Google Sans" w:cs="Google Sans"/>
          <w:b/>
          <w:bCs/>
          <w:color w:val="1F1F1F"/>
        </w:rPr>
        <w:t>Critical</w:t>
      </w:r>
      <w:proofErr w:type="spellEnd"/>
      <w:proofErr w:type="gramEnd"/>
      <w:r>
        <w:rPr>
          <w:rFonts w:ascii="Google Sans" w:eastAsia="Google Sans" w:hAnsi="Google Sans" w:cs="Google Sans"/>
          <w:b/>
          <w:bCs/>
          <w:color w:val="1F1F1F"/>
        </w:rPr>
        <w:t xml:space="preserve"> / Resus </w:t>
      </w:r>
      <w:proofErr w:type="spellStart"/>
      <w:proofErr w:type="gramStart"/>
      <w:r>
        <w:rPr>
          <w:rFonts w:ascii="Google Sans" w:eastAsia="Google Sans" w:hAnsi="Google Sans" w:cs="Google Sans"/>
          <w:b/>
          <w:bCs/>
          <w:color w:val="1F1F1F"/>
        </w:rPr>
        <w:t>Beds</w:t>
      </w:r>
      <w:r>
        <w:rPr>
          <w:rFonts w:ascii="Google Sans" w:eastAsia="Google Sans" w:hAnsi="Google Sans" w:cs="Google Sans"/>
          <w:color w:val="1F1F1F"/>
        </w:rPr>
        <w:t>,</w:t>
      </w:r>
      <w:r>
        <w:rPr>
          <w:rFonts w:ascii="Google Sans" w:eastAsia="Google Sans" w:hAnsi="Google Sans" w:cs="Google Sans"/>
          <w:b/>
          <w:bCs/>
          <w:color w:val="1F1F1F"/>
        </w:rPr>
        <w:t>Emergency</w:t>
      </w:r>
      <w:proofErr w:type="spellEnd"/>
      <w:proofErr w:type="gramEnd"/>
      <w:r>
        <w:rPr>
          <w:rFonts w:ascii="Google Sans" w:eastAsia="Google Sans" w:hAnsi="Google Sans" w:cs="Google Sans"/>
          <w:b/>
          <w:bCs/>
          <w:color w:val="1F1F1F"/>
        </w:rPr>
        <w:t xml:space="preserve"> </w:t>
      </w:r>
      <w:proofErr w:type="spellStart"/>
      <w:proofErr w:type="gramStart"/>
      <w:r>
        <w:rPr>
          <w:rFonts w:ascii="Google Sans" w:eastAsia="Google Sans" w:hAnsi="Google Sans" w:cs="Google Sans"/>
          <w:b/>
          <w:bCs/>
          <w:color w:val="1F1F1F"/>
        </w:rPr>
        <w:t>Beds</w:t>
      </w:r>
      <w:r>
        <w:rPr>
          <w:rFonts w:ascii="Google Sans" w:eastAsia="Google Sans" w:hAnsi="Google Sans" w:cs="Google Sans"/>
          <w:color w:val="1F1F1F"/>
        </w:rPr>
        <w:t>,</w:t>
      </w:r>
      <w:r>
        <w:rPr>
          <w:rFonts w:ascii="Google Sans" w:eastAsia="Google Sans" w:hAnsi="Google Sans" w:cs="Google Sans"/>
          <w:b/>
          <w:bCs/>
          <w:color w:val="1F1F1F"/>
        </w:rPr>
        <w:t>General</w:t>
      </w:r>
      <w:proofErr w:type="spellEnd"/>
      <w:proofErr w:type="gramEnd"/>
      <w:r>
        <w:rPr>
          <w:rFonts w:ascii="Google Sans" w:eastAsia="Google Sans" w:hAnsi="Google Sans" w:cs="Google Sans"/>
          <w:b/>
          <w:bCs/>
          <w:color w:val="1F1F1F"/>
        </w:rPr>
        <w:t xml:space="preserve"> Beds</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and</w:t>
      </w:r>
      <w:r>
        <w:rPr>
          <w:rFonts w:ascii="Google Sans" w:eastAsia="Google Sans" w:hAnsi="Google Sans" w:cs="Google Sans"/>
          <w:b/>
          <w:bCs/>
          <w:color w:val="1F1F1F"/>
        </w:rPr>
        <w:t>Chairs</w:t>
      </w:r>
      <w:proofErr w:type="spellEnd"/>
      <w:r>
        <w:rPr>
          <w:rFonts w:ascii="Google Sans" w:eastAsia="Google Sans" w:hAnsi="Google Sans" w:cs="Google Sans"/>
          <w:color w:val="1F1F1F"/>
        </w:rPr>
        <w:t xml:space="preserve">, alongside </w:t>
      </w:r>
      <w:proofErr w:type="spellStart"/>
      <w:r>
        <w:rPr>
          <w:rFonts w:ascii="Google Sans" w:eastAsia="Google Sans" w:hAnsi="Google Sans" w:cs="Google Sans"/>
          <w:color w:val="1F1F1F"/>
        </w:rPr>
        <w:t>active</w:t>
      </w:r>
      <w:r>
        <w:rPr>
          <w:rFonts w:ascii="Google Sans" w:eastAsia="Google Sans" w:hAnsi="Google Sans" w:cs="Google Sans"/>
          <w:b/>
          <w:bCs/>
          <w:color w:val="1F1F1F"/>
        </w:rPr>
        <w:t>Doctors</w:t>
      </w:r>
      <w:r>
        <w:rPr>
          <w:rFonts w:ascii="Google Sans" w:eastAsia="Google Sans" w:hAnsi="Google Sans" w:cs="Google Sans"/>
          <w:color w:val="1F1F1F"/>
        </w:rPr>
        <w:t>and</w:t>
      </w:r>
      <w:r>
        <w:rPr>
          <w:rFonts w:ascii="Google Sans" w:eastAsia="Google Sans" w:hAnsi="Google Sans" w:cs="Google Sans"/>
          <w:b/>
          <w:bCs/>
          <w:color w:val="1F1F1F"/>
        </w:rPr>
        <w:t>Nurses</w:t>
      </w:r>
      <w:proofErr w:type="spellEnd"/>
      <w:r>
        <w:rPr>
          <w:rFonts w:ascii="Google Sans" w:eastAsia="Google Sans" w:hAnsi="Google Sans" w:cs="Google Sans"/>
          <w:color w:val="1F1F1F"/>
        </w:rPr>
        <w:t>.</w:t>
      </w:r>
    </w:p>
    <w:p w14:paraId="00000056" w14:textId="77777777" w:rsidR="00162BFB"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A. The Connected Real-Time Availability Check</w:t>
      </w:r>
    </w:p>
    <w:p w14:paraId="00000057" w14:textId="77777777" w:rsidR="00162BF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Unlike static templates, AI recommendations query live free-bed counts (</w:t>
      </w:r>
      <w:proofErr w:type="spellStart"/>
      <w:proofErr w:type="gramStart"/>
      <w:r>
        <w:rPr>
          <w:rFonts w:ascii="Google Sans" w:eastAsia="Google Sans" w:hAnsi="Google Sans" w:cs="Google Sans"/>
          <w:color w:val="1F1F1F"/>
        </w:rPr>
        <w:t>resources.beds</w:t>
      </w:r>
      <w:proofErr w:type="spellEnd"/>
      <w:proofErr w:type="gramEnd"/>
      <w:r>
        <w:rPr>
          <w:rFonts w:ascii="Google Sans" w:eastAsia="Google Sans" w:hAnsi="Google Sans" w:cs="Google Sans"/>
          <w:color w:val="1F1F1F"/>
        </w:rPr>
        <w:t>.[type</w:t>
      </w:r>
      <w:proofErr w:type="gramStart"/>
      <w:r>
        <w:rPr>
          <w:rFonts w:ascii="Google Sans" w:eastAsia="Google Sans" w:hAnsi="Google Sans" w:cs="Google Sans"/>
          <w:color w:val="1F1F1F"/>
        </w:rPr>
        <w:t>].free</w:t>
      </w:r>
      <w:proofErr w:type="gramEnd"/>
      <w:r>
        <w:rPr>
          <w:rFonts w:ascii="Google Sans" w:eastAsia="Google Sans" w:hAnsi="Google Sans" w:cs="Google Sans"/>
          <w:color w:val="1F1F1F"/>
        </w:rPr>
        <w:t>). If a bed category hits 0, recommendations dynamically cascade.</w:t>
      </w:r>
    </w:p>
    <w:p w14:paraId="00000058" w14:textId="77777777" w:rsidR="00162BFB"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B. Strict Downward Cascade Protocol</w:t>
      </w:r>
    </w:p>
    <w:p w14:paraId="00000059" w14:textId="77777777" w:rsidR="00162BF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When an allotment is requested, the system maps patient tiers to resources using a strict downward pressure hierarchy:</w:t>
      </w:r>
    </w:p>
    <w:p w14:paraId="0000005A" w14:textId="77777777" w:rsidR="00162BFB"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 xml:space="preserve">Blue </w:t>
      </w:r>
      <w:proofErr w:type="spellStart"/>
      <w:proofErr w:type="gramStart"/>
      <w:r>
        <w:rPr>
          <w:rFonts w:ascii="Google Sans" w:eastAsia="Google Sans" w:hAnsi="Google Sans" w:cs="Google Sans"/>
          <w:b/>
          <w:bCs/>
          <w:color w:val="1F1F1F"/>
        </w:rPr>
        <w:t>Patients:</w:t>
      </w:r>
      <w:r>
        <w:rPr>
          <w:rFonts w:ascii="Google Sans" w:eastAsia="Google Sans" w:hAnsi="Google Sans" w:cs="Google Sans"/>
          <w:color w:val="1F1F1F"/>
        </w:rPr>
        <w:t>Critical</w:t>
      </w:r>
      <w:proofErr w:type="spellEnd"/>
      <w:proofErr w:type="gramEnd"/>
      <w:r>
        <w:rPr>
          <w:rFonts w:ascii="Google Sans" w:eastAsia="Google Sans" w:hAnsi="Google Sans" w:cs="Google Sans"/>
          <w:color w:val="1F1F1F"/>
        </w:rPr>
        <w:t xml:space="preserve"> → Emergency → General → Chairs.</w:t>
      </w:r>
    </w:p>
    <w:p w14:paraId="0000005B" w14:textId="77777777" w:rsidR="00162BFB"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 xml:space="preserve">Red </w:t>
      </w:r>
      <w:proofErr w:type="spellStart"/>
      <w:proofErr w:type="gramStart"/>
      <w:r>
        <w:rPr>
          <w:rFonts w:ascii="Google Sans" w:eastAsia="Google Sans" w:hAnsi="Google Sans" w:cs="Google Sans"/>
          <w:b/>
          <w:bCs/>
          <w:color w:val="1F1F1F"/>
        </w:rPr>
        <w:t>Patients:</w:t>
      </w:r>
      <w:r>
        <w:rPr>
          <w:rFonts w:ascii="Google Sans" w:eastAsia="Google Sans" w:hAnsi="Google Sans" w:cs="Google Sans"/>
          <w:color w:val="1F1F1F"/>
        </w:rPr>
        <w:t>Emergency</w:t>
      </w:r>
      <w:proofErr w:type="spellEnd"/>
      <w:proofErr w:type="gramEnd"/>
      <w:r>
        <w:rPr>
          <w:rFonts w:ascii="Google Sans" w:eastAsia="Google Sans" w:hAnsi="Google Sans" w:cs="Google Sans"/>
          <w:color w:val="1F1F1F"/>
        </w:rPr>
        <w:t xml:space="preserve"> → Critical → General → Chairs.</w:t>
      </w:r>
    </w:p>
    <w:p w14:paraId="0000005C" w14:textId="77777777" w:rsidR="00162BFB"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 xml:space="preserve">Yellow / Orange </w:t>
      </w:r>
      <w:proofErr w:type="spellStart"/>
      <w:proofErr w:type="gramStart"/>
      <w:r>
        <w:rPr>
          <w:rFonts w:ascii="Google Sans" w:eastAsia="Google Sans" w:hAnsi="Google Sans" w:cs="Google Sans"/>
          <w:b/>
          <w:bCs/>
          <w:color w:val="1F1F1F"/>
        </w:rPr>
        <w:t>Patients:</w:t>
      </w:r>
      <w:r>
        <w:rPr>
          <w:rFonts w:ascii="Google Sans" w:eastAsia="Google Sans" w:hAnsi="Google Sans" w:cs="Google Sans"/>
          <w:color w:val="1F1F1F"/>
        </w:rPr>
        <w:t>General</w:t>
      </w:r>
      <w:proofErr w:type="spellEnd"/>
      <w:proofErr w:type="gramEnd"/>
      <w:r>
        <w:rPr>
          <w:rFonts w:ascii="Google Sans" w:eastAsia="Google Sans" w:hAnsi="Google Sans" w:cs="Google Sans"/>
          <w:color w:val="1F1F1F"/>
        </w:rPr>
        <w:t xml:space="preserve"> → Emergency → Critical → Chairs.</w:t>
      </w:r>
    </w:p>
    <w:p w14:paraId="0000005D" w14:textId="77777777" w:rsidR="00162BFB"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 xml:space="preserve">Green </w:t>
      </w:r>
      <w:proofErr w:type="spellStart"/>
      <w:proofErr w:type="gramStart"/>
      <w:r>
        <w:rPr>
          <w:rFonts w:ascii="Google Sans" w:eastAsia="Google Sans" w:hAnsi="Google Sans" w:cs="Google Sans"/>
          <w:b/>
          <w:bCs/>
          <w:color w:val="1F1F1F"/>
        </w:rPr>
        <w:t>Patients:</w:t>
      </w:r>
      <w:r>
        <w:rPr>
          <w:rFonts w:ascii="Google Sans" w:eastAsia="Google Sans" w:hAnsi="Google Sans" w:cs="Google Sans"/>
          <w:color w:val="1F1F1F"/>
        </w:rPr>
        <w:t>Chairs</w:t>
      </w:r>
      <w:proofErr w:type="spellEnd"/>
      <w:proofErr w:type="gramEnd"/>
      <w:r>
        <w:rPr>
          <w:rFonts w:ascii="Google Sans" w:eastAsia="Google Sans" w:hAnsi="Google Sans" w:cs="Google Sans"/>
          <w:color w:val="1F1F1F"/>
        </w:rPr>
        <w:t xml:space="preserve"> → General → Emergency → Critical.</w:t>
      </w:r>
    </w:p>
    <w:p w14:paraId="0000005E" w14:textId="77777777" w:rsidR="00162BFB"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 xml:space="preserve">Total Saturation </w:t>
      </w:r>
      <w:proofErr w:type="spellStart"/>
      <w:proofErr w:type="gramStart"/>
      <w:r>
        <w:rPr>
          <w:rFonts w:ascii="Google Sans" w:eastAsia="Google Sans" w:hAnsi="Google Sans" w:cs="Google Sans"/>
          <w:b/>
          <w:bCs/>
          <w:color w:val="1F1F1F"/>
        </w:rPr>
        <w:t>Handling:</w:t>
      </w:r>
      <w:r>
        <w:rPr>
          <w:rFonts w:ascii="Google Sans" w:eastAsia="Google Sans" w:hAnsi="Google Sans" w:cs="Google Sans"/>
          <w:color w:val="1F1F1F"/>
        </w:rPr>
        <w:t>If</w:t>
      </w:r>
      <w:r>
        <w:rPr>
          <w:rFonts w:ascii="Google Sans" w:eastAsia="Google Sans" w:hAnsi="Google Sans" w:cs="Google Sans"/>
          <w:b/>
          <w:bCs/>
          <w:color w:val="1F1F1F"/>
        </w:rPr>
        <w:t>all</w:t>
      </w:r>
      <w:proofErr w:type="spellEnd"/>
      <w:proofErr w:type="gramEnd"/>
      <w:r>
        <w:rPr>
          <w:rFonts w:ascii="Google Sans" w:eastAsia="Google Sans" w:hAnsi="Google Sans" w:cs="Google Sans"/>
          <w:b/>
          <w:bCs/>
          <w:color w:val="1F1F1F"/>
        </w:rPr>
        <w:t xml:space="preserve"> beds and chairs across the hospital equal 0 free capacity</w:t>
      </w:r>
      <w:r>
        <w:rPr>
          <w:rFonts w:ascii="Google Sans" w:eastAsia="Google Sans" w:hAnsi="Google Sans" w:cs="Google Sans"/>
          <w:color w:val="1F1F1F"/>
        </w:rPr>
        <w:t xml:space="preserve">, the system prevents impossible physical assignments. The recommendation column </w:t>
      </w:r>
      <w:proofErr w:type="spellStart"/>
      <w:r>
        <w:rPr>
          <w:rFonts w:ascii="Google Sans" w:eastAsia="Google Sans" w:hAnsi="Google Sans" w:cs="Google Sans"/>
          <w:color w:val="1F1F1F"/>
        </w:rPr>
        <w:t>displays</w:t>
      </w:r>
      <w:r>
        <w:rPr>
          <w:rFonts w:ascii="Google Sans" w:eastAsia="Google Sans" w:hAnsi="Google Sans" w:cs="Google Sans"/>
          <w:b/>
          <w:bCs/>
          <w:color w:val="1F1F1F"/>
        </w:rPr>
        <w:t>Queue</w:t>
      </w:r>
      <w:proofErr w:type="spellEnd"/>
      <w:r>
        <w:rPr>
          <w:rFonts w:ascii="Google Sans" w:eastAsia="Google Sans" w:hAnsi="Google Sans" w:cs="Google Sans"/>
          <w:b/>
          <w:bCs/>
          <w:color w:val="1F1F1F"/>
        </w:rPr>
        <w:t xml:space="preserve"> Wait (All Beds Full)</w:t>
      </w:r>
      <w:r>
        <w:rPr>
          <w:rFonts w:ascii="Google Sans" w:eastAsia="Google Sans" w:hAnsi="Google Sans" w:cs="Google Sans"/>
          <w:color w:val="1F1F1F"/>
        </w:rPr>
        <w:t>.</w:t>
      </w:r>
    </w:p>
    <w:p w14:paraId="0000005F" w14:textId="77777777" w:rsidR="00162BFB"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5. Surge Management &amp; Fast-Track Mitigation Framework</w:t>
      </w:r>
    </w:p>
    <w:p w14:paraId="00000060" w14:textId="77777777" w:rsidR="00162BFB"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A. Mathematical Load Ratio Formula</w:t>
      </w:r>
    </w:p>
    <w:p w14:paraId="00000061" w14:textId="77777777" w:rsidR="00162BF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system continuously evaluates hospital strain using the official load ratio:</w:t>
      </w:r>
    </w:p>
    <w:p w14:paraId="00000062" w14:textId="77777777" w:rsidR="00162BFB" w:rsidRDefault="00162BFB">
      <w:pPr>
        <w:pBdr>
          <w:top w:val="nil"/>
          <w:left w:val="nil"/>
          <w:bottom w:val="nil"/>
          <w:right w:val="nil"/>
          <w:between w:val="nil"/>
        </w:pBdr>
        <w:spacing w:line="275" w:lineRule="auto"/>
        <w:rPr>
          <w:rFonts w:ascii="Google Sans" w:eastAsia="Google Sans" w:hAnsi="Google Sans" w:cs="Google Sans"/>
          <w:color w:val="1F1F1F"/>
        </w:rPr>
      </w:pPr>
    </w:p>
    <w:p w14:paraId="00000063" w14:textId="77777777" w:rsidR="00162BF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Surge Ratio = </w:t>
      </w:r>
      <w:proofErr w:type="gramStart"/>
      <w:r>
        <w:rPr>
          <w:rFonts w:ascii="Google Sans" w:eastAsia="Google Sans" w:hAnsi="Google Sans" w:cs="Google Sans"/>
          <w:color w:val="1F1F1F"/>
        </w:rPr>
        <w:t>frac{</w:t>
      </w:r>
      <w:proofErr w:type="gramEnd"/>
      <w:r>
        <w:rPr>
          <w:rFonts w:ascii="Google Sans" w:eastAsia="Google Sans" w:hAnsi="Google Sans" w:cs="Google Sans"/>
          <w:color w:val="1F1F1F"/>
        </w:rPr>
        <w:t xml:space="preserve">Total Queue Length + Total Occupied (Used) </w:t>
      </w:r>
      <w:proofErr w:type="gramStart"/>
      <w:r>
        <w:rPr>
          <w:rFonts w:ascii="Google Sans" w:eastAsia="Google Sans" w:hAnsi="Google Sans" w:cs="Google Sans"/>
          <w:color w:val="1F1F1F"/>
        </w:rPr>
        <w:t>Beds}{</w:t>
      </w:r>
      <w:proofErr w:type="gramEnd"/>
      <w:r>
        <w:rPr>
          <w:rFonts w:ascii="Google Sans" w:eastAsia="Google Sans" w:hAnsi="Google Sans" w:cs="Google Sans"/>
          <w:color w:val="1F1F1F"/>
        </w:rPr>
        <w:t>Total Active Doctors on Duty}</w:t>
      </w:r>
    </w:p>
    <w:p w14:paraId="00000064" w14:textId="77777777" w:rsidR="00162BFB"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 xml:space="preserve">B. Four Operational Surge Levels &amp; </w:t>
      </w:r>
      <w:proofErr w:type="spellStart"/>
      <w:r>
        <w:rPr>
          <w:rFonts w:ascii="Google Sans" w:eastAsia="Google Sans" w:hAnsi="Google Sans" w:cs="Google Sans"/>
          <w:color w:val="1F1F1F"/>
        </w:rPr>
        <w:t>Color</w:t>
      </w:r>
      <w:proofErr w:type="spellEnd"/>
      <w:r>
        <w:rPr>
          <w:rFonts w:ascii="Google Sans" w:eastAsia="Google Sans" w:hAnsi="Google Sans" w:cs="Google Sans"/>
          <w:color w:val="1F1F1F"/>
        </w:rPr>
        <w:t xml:space="preserve"> Coding</w:t>
      </w:r>
    </w:p>
    <w:p w14:paraId="00000065" w14:textId="77777777" w:rsidR="00162BFB"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Level 1 — Normal Operations (Emerald Green | Ratio &lt; 4</w:t>
      </w:r>
      <w:proofErr w:type="gramStart"/>
      <w:r>
        <w:rPr>
          <w:rFonts w:ascii="Google Sans" w:eastAsia="Google Sans" w:hAnsi="Google Sans" w:cs="Google Sans"/>
          <w:b/>
          <w:bCs/>
          <w:color w:val="1F1F1F"/>
        </w:rPr>
        <w:t>):</w:t>
      </w:r>
      <w:r>
        <w:rPr>
          <w:rFonts w:ascii="Google Sans" w:eastAsia="Google Sans" w:hAnsi="Google Sans" w:cs="Google Sans"/>
          <w:color w:val="1F1F1F"/>
        </w:rPr>
        <w:t>Routine</w:t>
      </w:r>
      <w:proofErr w:type="gramEnd"/>
      <w:r>
        <w:rPr>
          <w:rFonts w:ascii="Google Sans" w:eastAsia="Google Sans" w:hAnsi="Google Sans" w:cs="Google Sans"/>
          <w:color w:val="1F1F1F"/>
        </w:rPr>
        <w:t xml:space="preserve"> baseline flow.</w:t>
      </w:r>
    </w:p>
    <w:p w14:paraId="00000066" w14:textId="77777777" w:rsidR="00162BFB"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Level 2 — Moderate Surge (Amber Yellow | Ratio 4 - 7</w:t>
      </w:r>
      <w:proofErr w:type="gramStart"/>
      <w:r>
        <w:rPr>
          <w:rFonts w:ascii="Google Sans" w:eastAsia="Google Sans" w:hAnsi="Google Sans" w:cs="Google Sans"/>
          <w:b/>
          <w:bCs/>
          <w:color w:val="1F1F1F"/>
        </w:rPr>
        <w:t>):</w:t>
      </w:r>
      <w:r>
        <w:rPr>
          <w:rFonts w:ascii="Google Sans" w:eastAsia="Google Sans" w:hAnsi="Google Sans" w:cs="Google Sans"/>
          <w:color w:val="1F1F1F"/>
        </w:rPr>
        <w:t>Increasing</w:t>
      </w:r>
      <w:proofErr w:type="gramEnd"/>
      <w:r>
        <w:rPr>
          <w:rFonts w:ascii="Google Sans" w:eastAsia="Google Sans" w:hAnsi="Google Sans" w:cs="Google Sans"/>
          <w:color w:val="1F1F1F"/>
        </w:rPr>
        <w:t xml:space="preserve"> volume; staff alert.</w:t>
      </w:r>
    </w:p>
    <w:p w14:paraId="00000067" w14:textId="77777777" w:rsidR="00162BFB"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Level 3 — Critical / Surge (Orange | Ratio 8 - 11</w:t>
      </w:r>
      <w:proofErr w:type="gramStart"/>
      <w:r>
        <w:rPr>
          <w:rFonts w:ascii="Google Sans" w:eastAsia="Google Sans" w:hAnsi="Google Sans" w:cs="Google Sans"/>
          <w:b/>
          <w:bCs/>
          <w:color w:val="1F1F1F"/>
        </w:rPr>
        <w:t>):</w:t>
      </w:r>
      <w:r>
        <w:rPr>
          <w:rFonts w:ascii="Google Sans" w:eastAsia="Google Sans" w:hAnsi="Google Sans" w:cs="Google Sans"/>
          <w:color w:val="1F1F1F"/>
        </w:rPr>
        <w:t>Approaching</w:t>
      </w:r>
      <w:proofErr w:type="gramEnd"/>
      <w:r>
        <w:rPr>
          <w:rFonts w:ascii="Google Sans" w:eastAsia="Google Sans" w:hAnsi="Google Sans" w:cs="Google Sans"/>
          <w:color w:val="1F1F1F"/>
        </w:rPr>
        <w:t xml:space="preserve"> gridlock; on-call staff recall.</w:t>
      </w:r>
    </w:p>
    <w:p w14:paraId="00000068" w14:textId="77777777" w:rsidR="00162BFB"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 xml:space="preserve">Level 4 — Severe / Mass Casualty (Red Pulsing | Ratio </w:t>
      </w:r>
      <w:proofErr w:type="spellStart"/>
      <w:r>
        <w:rPr>
          <w:rFonts w:ascii="Google Sans" w:eastAsia="Google Sans" w:hAnsi="Google Sans" w:cs="Google Sans"/>
          <w:b/>
          <w:bCs/>
          <w:color w:val="1F1F1F"/>
        </w:rPr>
        <w:t>ge</w:t>
      </w:r>
      <w:proofErr w:type="spellEnd"/>
      <w:r>
        <w:rPr>
          <w:rFonts w:ascii="Google Sans" w:eastAsia="Google Sans" w:hAnsi="Google Sans" w:cs="Google Sans"/>
          <w:b/>
          <w:bCs/>
          <w:color w:val="1F1F1F"/>
        </w:rPr>
        <w:t xml:space="preserve"> 12</w:t>
      </w:r>
      <w:proofErr w:type="gramStart"/>
      <w:r>
        <w:rPr>
          <w:rFonts w:ascii="Google Sans" w:eastAsia="Google Sans" w:hAnsi="Google Sans" w:cs="Google Sans"/>
          <w:b/>
          <w:bCs/>
          <w:color w:val="1F1F1F"/>
        </w:rPr>
        <w:t>):</w:t>
      </w:r>
      <w:r>
        <w:rPr>
          <w:rFonts w:ascii="Google Sans" w:eastAsia="Google Sans" w:hAnsi="Google Sans" w:cs="Google Sans"/>
          <w:color w:val="1F1F1F"/>
        </w:rPr>
        <w:t>Extreme</w:t>
      </w:r>
      <w:proofErr w:type="gramEnd"/>
      <w:r>
        <w:rPr>
          <w:rFonts w:ascii="Google Sans" w:eastAsia="Google Sans" w:hAnsi="Google Sans" w:cs="Google Sans"/>
          <w:color w:val="1F1F1F"/>
        </w:rPr>
        <w:t xml:space="preserve"> crisis; ambulance diversion active.</w:t>
      </w:r>
    </w:p>
    <w:p w14:paraId="00000069" w14:textId="77777777" w:rsidR="00162BFB"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C. Fast-Track Express Lane Workflow (Surge Mitigation)</w:t>
      </w:r>
    </w:p>
    <w:p w14:paraId="0000006A" w14:textId="77777777" w:rsidR="00162BF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When hospital beds are fully saturated (Free Beds = 0) and a surge is active:</w:t>
      </w:r>
    </w:p>
    <w:p w14:paraId="0000006B" w14:textId="77777777" w:rsidR="00162BFB" w:rsidRDefault="00000000">
      <w:pPr>
        <w:numPr>
          <w:ilvl w:val="0"/>
          <w:numId w:val="11"/>
        </w:numPr>
        <w:pBdr>
          <w:top w:val="nil"/>
          <w:left w:val="nil"/>
          <w:bottom w:val="nil"/>
          <w:right w:val="nil"/>
          <w:between w:val="nil"/>
        </w:pBdr>
        <w:spacing w:line="275" w:lineRule="auto"/>
      </w:pPr>
      <w:proofErr w:type="spellStart"/>
      <w:proofErr w:type="gramStart"/>
      <w:r>
        <w:rPr>
          <w:rFonts w:ascii="Google Sans" w:eastAsia="Google Sans" w:hAnsi="Google Sans" w:cs="Google Sans"/>
          <w:b/>
          <w:bCs/>
          <w:color w:val="1F1F1F"/>
        </w:rPr>
        <w:t>Trigger:</w:t>
      </w:r>
      <w:r>
        <w:rPr>
          <w:rFonts w:ascii="Google Sans" w:eastAsia="Google Sans" w:hAnsi="Google Sans" w:cs="Google Sans"/>
          <w:color w:val="1F1F1F"/>
        </w:rPr>
        <w:t>The</w:t>
      </w:r>
      <w:proofErr w:type="spellEnd"/>
      <w:proofErr w:type="gramEnd"/>
      <w:r>
        <w:rPr>
          <w:rFonts w:ascii="Google Sans" w:eastAsia="Google Sans" w:hAnsi="Google Sans" w:cs="Google Sans"/>
          <w:color w:val="1F1F1F"/>
        </w:rPr>
        <w:t xml:space="preserve"> system detects total bed capacity exhaustion.</w:t>
      </w:r>
    </w:p>
    <w:p w14:paraId="0000006C" w14:textId="77777777" w:rsidR="00162BFB"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 xml:space="preserve">Cohort </w:t>
      </w:r>
      <w:proofErr w:type="spellStart"/>
      <w:proofErr w:type="gramStart"/>
      <w:r>
        <w:rPr>
          <w:rFonts w:ascii="Google Sans" w:eastAsia="Google Sans" w:hAnsi="Google Sans" w:cs="Google Sans"/>
          <w:b/>
          <w:bCs/>
          <w:color w:val="1F1F1F"/>
        </w:rPr>
        <w:t>Isolation:</w:t>
      </w:r>
      <w:r>
        <w:rPr>
          <w:rFonts w:ascii="Google Sans" w:eastAsia="Google Sans" w:hAnsi="Google Sans" w:cs="Google Sans"/>
          <w:color w:val="1F1F1F"/>
        </w:rPr>
        <w:t>Focuses</w:t>
      </w:r>
      <w:proofErr w:type="spellEnd"/>
      <w:proofErr w:type="gramEnd"/>
      <w:r>
        <w:rPr>
          <w:rFonts w:ascii="Google Sans" w:eastAsia="Google Sans" w:hAnsi="Google Sans" w:cs="Google Sans"/>
          <w:color w:val="1F1F1F"/>
        </w:rPr>
        <w:t xml:space="preserve"> exclusively </w:t>
      </w:r>
      <w:proofErr w:type="spellStart"/>
      <w:r>
        <w:rPr>
          <w:rFonts w:ascii="Google Sans" w:eastAsia="Google Sans" w:hAnsi="Google Sans" w:cs="Google Sans"/>
          <w:color w:val="1F1F1F"/>
        </w:rPr>
        <w:t>on</w:t>
      </w:r>
      <w:r>
        <w:rPr>
          <w:rFonts w:ascii="Google Sans" w:eastAsia="Google Sans" w:hAnsi="Google Sans" w:cs="Google Sans"/>
          <w:b/>
          <w:bCs/>
          <w:color w:val="1F1F1F"/>
        </w:rPr>
        <w:t>Green</w:t>
      </w:r>
      <w:proofErr w:type="spellEnd"/>
      <w:r>
        <w:rPr>
          <w:rFonts w:ascii="Google Sans" w:eastAsia="Google Sans" w:hAnsi="Google Sans" w:cs="Google Sans"/>
          <w:b/>
          <w:bCs/>
          <w:color w:val="1F1F1F"/>
        </w:rPr>
        <w:t xml:space="preserve"> (Routine)</w:t>
      </w:r>
      <w:proofErr w:type="spellStart"/>
      <w:r>
        <w:rPr>
          <w:rFonts w:ascii="Google Sans" w:eastAsia="Google Sans" w:hAnsi="Google Sans" w:cs="Google Sans"/>
          <w:color w:val="1F1F1F"/>
        </w:rPr>
        <w:t>and</w:t>
      </w:r>
      <w:r>
        <w:rPr>
          <w:rFonts w:ascii="Google Sans" w:eastAsia="Google Sans" w:hAnsi="Google Sans" w:cs="Google Sans"/>
          <w:b/>
          <w:bCs/>
          <w:color w:val="1F1F1F"/>
        </w:rPr>
        <w:t>Yellow</w:t>
      </w:r>
      <w:proofErr w:type="spellEnd"/>
      <w:r>
        <w:rPr>
          <w:rFonts w:ascii="Google Sans" w:eastAsia="Google Sans" w:hAnsi="Google Sans" w:cs="Google Sans"/>
          <w:b/>
          <w:bCs/>
          <w:color w:val="1F1F1F"/>
        </w:rPr>
        <w:t xml:space="preserve"> (Semi-</w:t>
      </w:r>
      <w:proofErr w:type="gramStart"/>
      <w:r>
        <w:rPr>
          <w:rFonts w:ascii="Google Sans" w:eastAsia="Google Sans" w:hAnsi="Google Sans" w:cs="Google Sans"/>
          <w:b/>
          <w:bCs/>
          <w:color w:val="1F1F1F"/>
        </w:rPr>
        <w:t>Urgent)</w:t>
      </w:r>
      <w:r>
        <w:rPr>
          <w:rFonts w:ascii="Google Sans" w:eastAsia="Google Sans" w:hAnsi="Google Sans" w:cs="Google Sans"/>
          <w:color w:val="1F1F1F"/>
        </w:rPr>
        <w:t>patients</w:t>
      </w:r>
      <w:proofErr w:type="gramEnd"/>
      <w:r>
        <w:rPr>
          <w:rFonts w:ascii="Google Sans" w:eastAsia="Google Sans" w:hAnsi="Google Sans" w:cs="Google Sans"/>
          <w:color w:val="1F1F1F"/>
        </w:rPr>
        <w:t xml:space="preserve"> still trapped in the queue.</w:t>
      </w:r>
    </w:p>
    <w:p w14:paraId="0000006D" w14:textId="77777777" w:rsidR="00162BFB" w:rsidRDefault="00000000">
      <w:pPr>
        <w:numPr>
          <w:ilvl w:val="0"/>
          <w:numId w:val="11"/>
        </w:numPr>
        <w:pBdr>
          <w:top w:val="nil"/>
          <w:left w:val="nil"/>
          <w:bottom w:val="nil"/>
          <w:right w:val="nil"/>
          <w:between w:val="nil"/>
        </w:pBdr>
        <w:spacing w:line="275" w:lineRule="auto"/>
      </w:pPr>
      <w:proofErr w:type="spellStart"/>
      <w:proofErr w:type="gramStart"/>
      <w:r>
        <w:rPr>
          <w:rFonts w:ascii="Google Sans" w:eastAsia="Google Sans" w:hAnsi="Google Sans" w:cs="Google Sans"/>
          <w:b/>
          <w:bCs/>
          <w:color w:val="1F1F1F"/>
        </w:rPr>
        <w:t>Action:</w:t>
      </w:r>
      <w:r>
        <w:rPr>
          <w:rFonts w:ascii="Google Sans" w:eastAsia="Google Sans" w:hAnsi="Google Sans" w:cs="Google Sans"/>
          <w:color w:val="1F1F1F"/>
        </w:rPr>
        <w:t>The</w:t>
      </w:r>
      <w:proofErr w:type="spellEnd"/>
      <w:proofErr w:type="gramEnd"/>
      <w:r>
        <w:rPr>
          <w:rFonts w:ascii="Google Sans" w:eastAsia="Google Sans" w:hAnsi="Google Sans" w:cs="Google Sans"/>
          <w:color w:val="1F1F1F"/>
        </w:rPr>
        <w:t xml:space="preserve"> AI recommendation button transforms into a </w:t>
      </w:r>
      <w:proofErr w:type="spellStart"/>
      <w:r>
        <w:rPr>
          <w:rFonts w:ascii="Google Sans" w:eastAsia="Google Sans" w:hAnsi="Google Sans" w:cs="Google Sans"/>
          <w:color w:val="1F1F1F"/>
        </w:rPr>
        <w:t>purple</w:t>
      </w:r>
      <w:r>
        <w:rPr>
          <w:rFonts w:ascii="Google Sans" w:eastAsia="Google Sans" w:hAnsi="Google Sans" w:cs="Google Sans"/>
          <w:b/>
          <w:bCs/>
          <w:color w:val="1F1F1F"/>
        </w:rPr>
        <w:t>Fast</w:t>
      </w:r>
      <w:proofErr w:type="spellEnd"/>
      <w:r>
        <w:rPr>
          <w:rFonts w:ascii="Google Sans" w:eastAsia="Google Sans" w:hAnsi="Google Sans" w:cs="Google Sans"/>
          <w:b/>
          <w:bCs/>
          <w:color w:val="1F1F1F"/>
        </w:rPr>
        <w:t xml:space="preserve">-Track </w:t>
      </w:r>
      <w:proofErr w:type="spellStart"/>
      <w:r>
        <w:rPr>
          <w:rFonts w:ascii="Google Sans" w:eastAsia="Google Sans" w:hAnsi="Google Sans" w:cs="Google Sans"/>
          <w:b/>
          <w:bCs/>
          <w:color w:val="1F1F1F"/>
        </w:rPr>
        <w:t>Express</w:t>
      </w:r>
      <w:r>
        <w:rPr>
          <w:rFonts w:ascii="Google Sans" w:eastAsia="Google Sans" w:hAnsi="Google Sans" w:cs="Google Sans"/>
          <w:color w:val="1F1F1F"/>
        </w:rPr>
        <w:t>action</w:t>
      </w:r>
      <w:proofErr w:type="spellEnd"/>
      <w:r>
        <w:rPr>
          <w:rFonts w:ascii="Google Sans" w:eastAsia="Google Sans" w:hAnsi="Google Sans" w:cs="Google Sans"/>
          <w:color w:val="1F1F1F"/>
        </w:rPr>
        <w:t>.</w:t>
      </w:r>
    </w:p>
    <w:p w14:paraId="0000006E" w14:textId="77777777" w:rsidR="00162BFB" w:rsidRDefault="00000000">
      <w:pPr>
        <w:numPr>
          <w:ilvl w:val="0"/>
          <w:numId w:val="11"/>
        </w:numPr>
        <w:pBdr>
          <w:top w:val="nil"/>
          <w:left w:val="nil"/>
          <w:bottom w:val="nil"/>
          <w:right w:val="nil"/>
          <w:between w:val="nil"/>
        </w:pBdr>
        <w:spacing w:line="275" w:lineRule="auto"/>
      </w:pPr>
      <w:proofErr w:type="spellStart"/>
      <w:proofErr w:type="gramStart"/>
      <w:r>
        <w:rPr>
          <w:rFonts w:ascii="Google Sans" w:eastAsia="Google Sans" w:hAnsi="Google Sans" w:cs="Google Sans"/>
          <w:b/>
          <w:bCs/>
          <w:color w:val="1F1F1F"/>
        </w:rPr>
        <w:lastRenderedPageBreak/>
        <w:t>Resolution:</w:t>
      </w:r>
      <w:r>
        <w:rPr>
          <w:rFonts w:ascii="Google Sans" w:eastAsia="Google Sans" w:hAnsi="Google Sans" w:cs="Google Sans"/>
          <w:color w:val="1F1F1F"/>
        </w:rPr>
        <w:t>Clicking</w:t>
      </w:r>
      <w:proofErr w:type="spellEnd"/>
      <w:proofErr w:type="gramEnd"/>
      <w:r>
        <w:rPr>
          <w:rFonts w:ascii="Google Sans" w:eastAsia="Google Sans" w:hAnsi="Google Sans" w:cs="Google Sans"/>
          <w:color w:val="1F1F1F"/>
        </w:rPr>
        <w:t xml:space="preserve"> it routes the patient to an ambulatory nurse practitioner consultation lane without consuming an acute inpatient bed, immediately purging them from the congested emergency queue while preserving high-acuity (Red/Blue) resus beds.</w:t>
      </w:r>
    </w:p>
    <w:p w14:paraId="0000006F" w14:textId="77777777" w:rsidR="00162BFB"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6. Patient Disposition &amp; Override Actions</w:t>
      </w:r>
    </w:p>
    <w:p w14:paraId="00000070" w14:textId="77777777" w:rsidR="00162BF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Every patient record in the queue supports 3 terminal actions from the inspection panel:</w:t>
      </w:r>
    </w:p>
    <w:p w14:paraId="00000071" w14:textId="77777777" w:rsidR="00162BFB"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Disagree &amp; Choose Bed (Clinician Override</w:t>
      </w:r>
      <w:proofErr w:type="gramStart"/>
      <w:r>
        <w:rPr>
          <w:rFonts w:ascii="Google Sans" w:eastAsia="Google Sans" w:hAnsi="Google Sans" w:cs="Google Sans"/>
          <w:b/>
          <w:bCs/>
          <w:color w:val="1F1F1F"/>
        </w:rPr>
        <w:t>):</w:t>
      </w:r>
      <w:r>
        <w:rPr>
          <w:rFonts w:ascii="Google Sans" w:eastAsia="Google Sans" w:hAnsi="Google Sans" w:cs="Google Sans"/>
          <w:color w:val="1F1F1F"/>
        </w:rPr>
        <w:t>Bypasses</w:t>
      </w:r>
      <w:proofErr w:type="gramEnd"/>
      <w:r>
        <w:rPr>
          <w:rFonts w:ascii="Google Sans" w:eastAsia="Google Sans" w:hAnsi="Google Sans" w:cs="Google Sans"/>
          <w:color w:val="1F1F1F"/>
        </w:rPr>
        <w:t xml:space="preserve"> AI recommendations. Clinicians select a custom </w:t>
      </w:r>
      <w:proofErr w:type="spellStart"/>
      <w:r>
        <w:rPr>
          <w:rFonts w:ascii="Google Sans" w:eastAsia="Google Sans" w:hAnsi="Google Sans" w:cs="Google Sans"/>
          <w:color w:val="1F1F1F"/>
        </w:rPr>
        <w:t>color</w:t>
      </w:r>
      <w:proofErr w:type="spellEnd"/>
      <w:r>
        <w:rPr>
          <w:rFonts w:ascii="Google Sans" w:eastAsia="Google Sans" w:hAnsi="Google Sans" w:cs="Google Sans"/>
          <w:color w:val="1F1F1F"/>
        </w:rPr>
        <w:t xml:space="preserve"> tier and target bed category by entering mandatory medical justification notes.</w:t>
      </w:r>
    </w:p>
    <w:p w14:paraId="00000072" w14:textId="77777777" w:rsidR="00162BFB"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Left (Checked Elsewhere</w:t>
      </w:r>
      <w:proofErr w:type="gramStart"/>
      <w:r>
        <w:rPr>
          <w:rFonts w:ascii="Google Sans" w:eastAsia="Google Sans" w:hAnsi="Google Sans" w:cs="Google Sans"/>
          <w:b/>
          <w:bCs/>
          <w:color w:val="1F1F1F"/>
        </w:rPr>
        <w:t>):</w:t>
      </w:r>
      <w:r>
        <w:rPr>
          <w:rFonts w:ascii="Google Sans" w:eastAsia="Google Sans" w:hAnsi="Google Sans" w:cs="Google Sans"/>
          <w:color w:val="1F1F1F"/>
        </w:rPr>
        <w:t>Purges</w:t>
      </w:r>
      <w:proofErr w:type="gramEnd"/>
      <w:r>
        <w:rPr>
          <w:rFonts w:ascii="Google Sans" w:eastAsia="Google Sans" w:hAnsi="Google Sans" w:cs="Google Sans"/>
          <w:color w:val="1F1F1F"/>
        </w:rPr>
        <w:t xml:space="preserve"> the patient from active tracking if they walk out or seek outside care.</w:t>
      </w:r>
    </w:p>
    <w:p w14:paraId="00000073" w14:textId="77777777" w:rsidR="00162BFB"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 xml:space="preserve">Consulted without </w:t>
      </w:r>
      <w:proofErr w:type="spellStart"/>
      <w:proofErr w:type="gramStart"/>
      <w:r>
        <w:rPr>
          <w:rFonts w:ascii="Google Sans" w:eastAsia="Google Sans" w:hAnsi="Google Sans" w:cs="Google Sans"/>
          <w:b/>
          <w:bCs/>
          <w:color w:val="1F1F1F"/>
        </w:rPr>
        <w:t>Bed:</w:t>
      </w:r>
      <w:r>
        <w:rPr>
          <w:rFonts w:ascii="Google Sans" w:eastAsia="Google Sans" w:hAnsi="Google Sans" w:cs="Google Sans"/>
          <w:color w:val="1F1F1F"/>
        </w:rPr>
        <w:t>Clears</w:t>
      </w:r>
      <w:proofErr w:type="spellEnd"/>
      <w:proofErr w:type="gramEnd"/>
      <w:r>
        <w:rPr>
          <w:rFonts w:ascii="Google Sans" w:eastAsia="Google Sans" w:hAnsi="Google Sans" w:cs="Google Sans"/>
          <w:color w:val="1F1F1F"/>
        </w:rPr>
        <w:t xml:space="preserve"> the patient from the queue once ambulatory treatment is completed without occupying a physical inpatient bed.</w:t>
      </w:r>
    </w:p>
    <w:p w14:paraId="00000074" w14:textId="77777777" w:rsidR="00162BFB" w:rsidRDefault="00162BFB">
      <w:pPr>
        <w:pBdr>
          <w:top w:val="nil"/>
          <w:left w:val="nil"/>
          <w:bottom w:val="nil"/>
          <w:right w:val="nil"/>
          <w:between w:val="nil"/>
        </w:pBdr>
        <w:spacing w:line="275" w:lineRule="auto"/>
        <w:rPr>
          <w:rFonts w:ascii="Google Sans" w:eastAsia="Google Sans" w:hAnsi="Google Sans" w:cs="Google Sans"/>
          <w:color w:val="1F1F1F"/>
        </w:rPr>
      </w:pPr>
    </w:p>
    <w:p w14:paraId="00000075" w14:textId="77777777" w:rsidR="00162BFB" w:rsidRDefault="00162BFB">
      <w:pPr>
        <w:pBdr>
          <w:top w:val="nil"/>
          <w:left w:val="nil"/>
          <w:bottom w:val="nil"/>
          <w:right w:val="nil"/>
          <w:between w:val="nil"/>
        </w:pBdr>
        <w:spacing w:line="275" w:lineRule="auto"/>
        <w:rPr>
          <w:rFonts w:ascii="Google Sans" w:eastAsia="Google Sans" w:hAnsi="Google Sans" w:cs="Google Sans"/>
          <w:color w:val="1F1F1F"/>
        </w:rPr>
      </w:pPr>
    </w:p>
    <w:p w14:paraId="00000076" w14:textId="77777777" w:rsidR="00162BFB" w:rsidRDefault="00162BFB">
      <w:pPr>
        <w:pBdr>
          <w:top w:val="nil"/>
          <w:left w:val="nil"/>
          <w:bottom w:val="nil"/>
          <w:right w:val="nil"/>
          <w:between w:val="nil"/>
        </w:pBdr>
        <w:spacing w:line="275" w:lineRule="auto"/>
        <w:rPr>
          <w:rFonts w:ascii="Google Sans" w:eastAsia="Google Sans" w:hAnsi="Google Sans" w:cs="Google Sans"/>
          <w:color w:val="1F1F1F"/>
        </w:rPr>
      </w:pPr>
    </w:p>
    <w:p w14:paraId="00000077" w14:textId="77777777" w:rsidR="00162BFB" w:rsidRDefault="00162BFB">
      <w:pPr>
        <w:pBdr>
          <w:top w:val="nil"/>
          <w:left w:val="nil"/>
          <w:bottom w:val="nil"/>
          <w:right w:val="nil"/>
          <w:between w:val="nil"/>
        </w:pBdr>
        <w:spacing w:line="275" w:lineRule="auto"/>
        <w:rPr>
          <w:rFonts w:ascii="Google Sans" w:eastAsia="Google Sans" w:hAnsi="Google Sans" w:cs="Google Sans"/>
          <w:color w:val="1F1F1F"/>
        </w:rPr>
      </w:pPr>
    </w:p>
    <w:p w14:paraId="00000078" w14:textId="77777777" w:rsidR="00162BFB" w:rsidRDefault="00000000">
      <w:pPr>
        <w:spacing w:line="276" w:lineRule="auto"/>
        <w:rPr>
          <w:color w:val="1F1F1F"/>
        </w:rPr>
      </w:pPr>
      <w:r>
        <w:rPr>
          <w:color w:val="1F1F1F"/>
        </w:rPr>
        <w:t xml:space="preserve">To seamlessly import a batch of patients via a CSV file into </w:t>
      </w:r>
      <w:proofErr w:type="spellStart"/>
      <w:r>
        <w:rPr>
          <w:color w:val="1F1F1F"/>
        </w:rPr>
        <w:t>the</w:t>
      </w:r>
      <w:r>
        <w:rPr>
          <w:b/>
          <w:bCs/>
          <w:color w:val="1F1F1F"/>
        </w:rPr>
        <w:t>PatientTriage.ai</w:t>
      </w:r>
      <w:r>
        <w:rPr>
          <w:color w:val="1F1F1F"/>
        </w:rPr>
        <w:t>dashboard</w:t>
      </w:r>
      <w:proofErr w:type="spellEnd"/>
      <w:r>
        <w:rPr>
          <w:color w:val="1F1F1F"/>
        </w:rPr>
        <w:t>, your CSV file must follow a specific column structure. The system’s built-in CSV parser automatically normalizes and reads column headers, matching them regardless of case.</w:t>
      </w:r>
    </w:p>
    <w:p w14:paraId="00000079" w14:textId="77777777" w:rsidR="00162BFB" w:rsidRDefault="00162BFB">
      <w:pPr>
        <w:spacing w:line="276" w:lineRule="auto"/>
        <w:rPr>
          <w:color w:val="1F1F1F"/>
        </w:rPr>
      </w:pPr>
    </w:p>
    <w:p w14:paraId="0000007A" w14:textId="77777777" w:rsidR="00162BFB"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0" w:line="276" w:lineRule="auto"/>
        <w:rPr>
          <w:rFonts w:ascii="Google Sans" w:eastAsia="Google Sans" w:hAnsi="Google Sans" w:cs="Google Sans"/>
          <w:color w:val="1F1F1F"/>
          <w:sz w:val="26"/>
          <w:szCs w:val="26"/>
        </w:rPr>
      </w:pPr>
      <w:bookmarkStart w:id="0" w:name="_x5c986mdh0o4" w:colFirst="0" w:colLast="0"/>
      <w:bookmarkEnd w:id="0"/>
      <w:r>
        <w:rPr>
          <w:rFonts w:ascii="Google Sans" w:eastAsia="Google Sans" w:hAnsi="Google Sans" w:cs="Google Sans"/>
          <w:color w:val="1F1F1F"/>
          <w:sz w:val="26"/>
          <w:szCs w:val="26"/>
        </w:rPr>
        <w:t>Required CSV Column Headers</w:t>
      </w:r>
    </w:p>
    <w:p w14:paraId="0000007B" w14:textId="77777777" w:rsidR="00162BFB" w:rsidRDefault="00000000">
      <w:pPr>
        <w:spacing w:line="276" w:lineRule="auto"/>
        <w:rPr>
          <w:color w:val="1F1F1F"/>
        </w:rPr>
      </w:pPr>
      <w:r>
        <w:rPr>
          <w:color w:val="1F1F1F"/>
        </w:rPr>
        <w:t>Your CSV file should include a header row with the following column names (exact spellings or standard synonyms recognized by the parser):</w:t>
      </w:r>
    </w:p>
    <w:p w14:paraId="0000007C" w14:textId="77777777" w:rsidR="00162BFB" w:rsidRDefault="00162BFB">
      <w:pPr>
        <w:spacing w:line="276" w:lineRule="auto"/>
        <w:rPr>
          <w:color w:val="1F1F1F"/>
        </w:rPr>
      </w:pPr>
    </w:p>
    <w:p w14:paraId="0000007D" w14:textId="77777777" w:rsidR="00162BFB" w:rsidRDefault="00000000">
      <w:pPr>
        <w:numPr>
          <w:ilvl w:val="0"/>
          <w:numId w:val="1"/>
        </w:numPr>
        <w:spacing w:line="276" w:lineRule="auto"/>
      </w:pPr>
      <w:r>
        <w:rPr>
          <w:color w:val="188038"/>
          <w:sz w:val="23"/>
          <w:szCs w:val="23"/>
          <w:shd w:val="clear" w:color="auto" w:fill="F2F0F0"/>
        </w:rPr>
        <w:t>id</w:t>
      </w:r>
      <w:r>
        <w:rPr>
          <w:color w:val="1F1F1F"/>
        </w:rPr>
        <w:t>(</w:t>
      </w:r>
      <w:proofErr w:type="spellStart"/>
      <w:r>
        <w:rPr>
          <w:color w:val="1F1F1F"/>
        </w:rPr>
        <w:t>or</w:t>
      </w:r>
      <w:r>
        <w:rPr>
          <w:color w:val="188038"/>
          <w:sz w:val="23"/>
          <w:szCs w:val="23"/>
          <w:shd w:val="clear" w:color="auto" w:fill="F2F0F0"/>
        </w:rPr>
        <w:t>patient_</w:t>
      </w:r>
      <w:proofErr w:type="gramStart"/>
      <w:r>
        <w:rPr>
          <w:color w:val="188038"/>
          <w:sz w:val="23"/>
          <w:szCs w:val="23"/>
          <w:shd w:val="clear" w:color="auto" w:fill="F2F0F0"/>
        </w:rPr>
        <w:t>id</w:t>
      </w:r>
      <w:r>
        <w:rPr>
          <w:color w:val="1F1F1F"/>
        </w:rPr>
        <w:t>,</w:t>
      </w:r>
      <w:r>
        <w:rPr>
          <w:color w:val="188038"/>
          <w:sz w:val="23"/>
          <w:szCs w:val="23"/>
          <w:shd w:val="clear" w:color="auto" w:fill="F2F0F0"/>
        </w:rPr>
        <w:t>uhid</w:t>
      </w:r>
      <w:proofErr w:type="spellEnd"/>
      <w:proofErr w:type="gramEnd"/>
      <w:r>
        <w:rPr>
          <w:color w:val="1F1F1F"/>
        </w:rPr>
        <w:t>): A unique identification code or hospital identifier for the patient.</w:t>
      </w:r>
    </w:p>
    <w:p w14:paraId="0000007E" w14:textId="77777777" w:rsidR="00162BFB" w:rsidRDefault="00162BFB">
      <w:pPr>
        <w:numPr>
          <w:ilvl w:val="0"/>
          <w:numId w:val="1"/>
        </w:numPr>
        <w:spacing w:line="276" w:lineRule="auto"/>
      </w:pPr>
    </w:p>
    <w:p w14:paraId="0000007F" w14:textId="77777777" w:rsidR="00162BFB" w:rsidRDefault="00000000">
      <w:pPr>
        <w:numPr>
          <w:ilvl w:val="0"/>
          <w:numId w:val="1"/>
        </w:numPr>
        <w:spacing w:line="276" w:lineRule="auto"/>
      </w:pPr>
      <w:r>
        <w:rPr>
          <w:color w:val="188038"/>
          <w:sz w:val="23"/>
          <w:szCs w:val="23"/>
          <w:shd w:val="clear" w:color="auto" w:fill="F2F0F0"/>
        </w:rPr>
        <w:t>name</w:t>
      </w:r>
      <w:r>
        <w:rPr>
          <w:color w:val="1F1F1F"/>
        </w:rPr>
        <w:t>(</w:t>
      </w:r>
      <w:proofErr w:type="spellStart"/>
      <w:r>
        <w:rPr>
          <w:color w:val="1F1F1F"/>
        </w:rPr>
        <w:t>or</w:t>
      </w:r>
      <w:r>
        <w:rPr>
          <w:color w:val="188038"/>
          <w:sz w:val="23"/>
          <w:szCs w:val="23"/>
          <w:shd w:val="clear" w:color="auto" w:fill="F2F0F0"/>
        </w:rPr>
        <w:t>patient_</w:t>
      </w:r>
      <w:proofErr w:type="gramStart"/>
      <w:r>
        <w:rPr>
          <w:color w:val="188038"/>
          <w:sz w:val="23"/>
          <w:szCs w:val="23"/>
          <w:shd w:val="clear" w:color="auto" w:fill="F2F0F0"/>
        </w:rPr>
        <w:t>name</w:t>
      </w:r>
      <w:r>
        <w:rPr>
          <w:color w:val="1F1F1F"/>
        </w:rPr>
        <w:t>,</w:t>
      </w:r>
      <w:r>
        <w:rPr>
          <w:color w:val="188038"/>
          <w:sz w:val="23"/>
          <w:szCs w:val="23"/>
          <w:shd w:val="clear" w:color="auto" w:fill="F2F0F0"/>
        </w:rPr>
        <w:t>fullname</w:t>
      </w:r>
      <w:proofErr w:type="spellEnd"/>
      <w:proofErr w:type="gramEnd"/>
      <w:r>
        <w:rPr>
          <w:color w:val="1F1F1F"/>
        </w:rPr>
        <w:t>): The full name of the patient.</w:t>
      </w:r>
    </w:p>
    <w:p w14:paraId="00000080" w14:textId="77777777" w:rsidR="00162BFB" w:rsidRDefault="00162BFB">
      <w:pPr>
        <w:numPr>
          <w:ilvl w:val="0"/>
          <w:numId w:val="1"/>
        </w:numPr>
        <w:spacing w:line="276" w:lineRule="auto"/>
      </w:pPr>
    </w:p>
    <w:p w14:paraId="00000081" w14:textId="77777777" w:rsidR="00162BFB" w:rsidRDefault="00000000">
      <w:pPr>
        <w:numPr>
          <w:ilvl w:val="0"/>
          <w:numId w:val="1"/>
        </w:numPr>
        <w:spacing w:line="276" w:lineRule="auto"/>
      </w:pPr>
      <w:r>
        <w:rPr>
          <w:color w:val="188038"/>
          <w:sz w:val="23"/>
          <w:szCs w:val="23"/>
          <w:shd w:val="clear" w:color="auto" w:fill="F2F0F0"/>
        </w:rPr>
        <w:t>age</w:t>
      </w:r>
      <w:r>
        <w:rPr>
          <w:color w:val="1F1F1F"/>
        </w:rPr>
        <w:t>(</w:t>
      </w:r>
      <w:proofErr w:type="spellStart"/>
      <w:r>
        <w:rPr>
          <w:color w:val="1F1F1F"/>
        </w:rPr>
        <w:t>or</w:t>
      </w:r>
      <w:r>
        <w:rPr>
          <w:color w:val="188038"/>
          <w:sz w:val="23"/>
          <w:szCs w:val="23"/>
          <w:shd w:val="clear" w:color="auto" w:fill="F2F0F0"/>
        </w:rPr>
        <w:t>patient_age</w:t>
      </w:r>
      <w:proofErr w:type="spellEnd"/>
      <w:r>
        <w:rPr>
          <w:color w:val="1F1F1F"/>
        </w:rPr>
        <w:t xml:space="preserve">): The patient's age in years (used for </w:t>
      </w:r>
      <w:proofErr w:type="spellStart"/>
      <w:r>
        <w:rPr>
          <w:color w:val="1F1F1F"/>
        </w:rPr>
        <w:t>pediatric</w:t>
      </w:r>
      <w:proofErr w:type="spellEnd"/>
      <w:r>
        <w:rPr>
          <w:color w:val="1F1F1F"/>
        </w:rPr>
        <w:t xml:space="preserve"> adjustments).</w:t>
      </w:r>
    </w:p>
    <w:p w14:paraId="00000082" w14:textId="77777777" w:rsidR="00162BFB" w:rsidRDefault="00162BFB">
      <w:pPr>
        <w:numPr>
          <w:ilvl w:val="0"/>
          <w:numId w:val="1"/>
        </w:numPr>
        <w:spacing w:line="276" w:lineRule="auto"/>
      </w:pPr>
    </w:p>
    <w:p w14:paraId="00000083" w14:textId="77777777" w:rsidR="00162BFB" w:rsidRDefault="00000000">
      <w:pPr>
        <w:numPr>
          <w:ilvl w:val="0"/>
          <w:numId w:val="1"/>
        </w:numPr>
        <w:spacing w:line="276" w:lineRule="auto"/>
      </w:pPr>
      <w:r>
        <w:rPr>
          <w:color w:val="188038"/>
          <w:sz w:val="23"/>
          <w:szCs w:val="23"/>
          <w:shd w:val="clear" w:color="auto" w:fill="F2F0F0"/>
        </w:rPr>
        <w:t>gender</w:t>
      </w:r>
      <w:r>
        <w:rPr>
          <w:color w:val="1F1F1F"/>
        </w:rPr>
        <w:t>(</w:t>
      </w:r>
      <w:proofErr w:type="spellStart"/>
      <w:r>
        <w:rPr>
          <w:color w:val="1F1F1F"/>
        </w:rPr>
        <w:t>or</w:t>
      </w:r>
      <w:r>
        <w:rPr>
          <w:color w:val="188038"/>
          <w:sz w:val="23"/>
          <w:szCs w:val="23"/>
          <w:shd w:val="clear" w:color="auto" w:fill="F2F0F0"/>
        </w:rPr>
        <w:t>sex</w:t>
      </w:r>
      <w:proofErr w:type="spellEnd"/>
      <w:r>
        <w:rPr>
          <w:color w:val="1F1F1F"/>
        </w:rPr>
        <w:t>): The patient's gender (</w:t>
      </w:r>
      <w:proofErr w:type="spellStart"/>
      <w:proofErr w:type="gramStart"/>
      <w:r>
        <w:rPr>
          <w:color w:val="188038"/>
          <w:sz w:val="23"/>
          <w:szCs w:val="23"/>
          <w:shd w:val="clear" w:color="auto" w:fill="F2F0F0"/>
        </w:rPr>
        <w:t>Male</w:t>
      </w:r>
      <w:r>
        <w:rPr>
          <w:color w:val="1F1F1F"/>
        </w:rPr>
        <w:t>,</w:t>
      </w:r>
      <w:r>
        <w:rPr>
          <w:color w:val="188038"/>
          <w:sz w:val="23"/>
          <w:szCs w:val="23"/>
          <w:shd w:val="clear" w:color="auto" w:fill="F2F0F0"/>
        </w:rPr>
        <w:t>Female</w:t>
      </w:r>
      <w:proofErr w:type="spellEnd"/>
      <w:proofErr w:type="gramEnd"/>
      <w:r>
        <w:rPr>
          <w:color w:val="1F1F1F"/>
        </w:rPr>
        <w:t xml:space="preserve">, </w:t>
      </w:r>
      <w:proofErr w:type="spellStart"/>
      <w:r>
        <w:rPr>
          <w:color w:val="1F1F1F"/>
        </w:rPr>
        <w:t>or</w:t>
      </w:r>
      <w:r>
        <w:rPr>
          <w:color w:val="188038"/>
          <w:sz w:val="23"/>
          <w:szCs w:val="23"/>
          <w:shd w:val="clear" w:color="auto" w:fill="F2F0F0"/>
        </w:rPr>
        <w:t>Other</w:t>
      </w:r>
      <w:proofErr w:type="spellEnd"/>
      <w:r>
        <w:rPr>
          <w:color w:val="1F1F1F"/>
        </w:rPr>
        <w:t>).</w:t>
      </w:r>
    </w:p>
    <w:p w14:paraId="00000084" w14:textId="77777777" w:rsidR="00162BFB" w:rsidRDefault="00162BFB">
      <w:pPr>
        <w:numPr>
          <w:ilvl w:val="0"/>
          <w:numId w:val="1"/>
        </w:numPr>
        <w:spacing w:line="276" w:lineRule="auto"/>
      </w:pPr>
    </w:p>
    <w:p w14:paraId="00000085" w14:textId="77777777" w:rsidR="00162BFB" w:rsidRDefault="00000000">
      <w:pPr>
        <w:numPr>
          <w:ilvl w:val="0"/>
          <w:numId w:val="1"/>
        </w:numPr>
        <w:spacing w:line="276" w:lineRule="auto"/>
      </w:pPr>
      <w:proofErr w:type="spellStart"/>
      <w:r>
        <w:rPr>
          <w:color w:val="188038"/>
          <w:sz w:val="23"/>
          <w:szCs w:val="23"/>
          <w:shd w:val="clear" w:color="auto" w:fill="F2F0F0"/>
        </w:rPr>
        <w:t>chief_complaint</w:t>
      </w:r>
      <w:proofErr w:type="spellEnd"/>
      <w:r>
        <w:rPr>
          <w:color w:val="1F1F1F"/>
        </w:rPr>
        <w:t>(</w:t>
      </w:r>
      <w:proofErr w:type="spellStart"/>
      <w:proofErr w:type="gramStart"/>
      <w:r>
        <w:rPr>
          <w:color w:val="1F1F1F"/>
        </w:rPr>
        <w:t>or</w:t>
      </w:r>
      <w:r>
        <w:rPr>
          <w:color w:val="188038"/>
          <w:sz w:val="23"/>
          <w:szCs w:val="23"/>
          <w:shd w:val="clear" w:color="auto" w:fill="F2F0F0"/>
        </w:rPr>
        <w:t>complaint</w:t>
      </w:r>
      <w:r>
        <w:rPr>
          <w:color w:val="1F1F1F"/>
        </w:rPr>
        <w:t>,</w:t>
      </w:r>
      <w:r>
        <w:rPr>
          <w:color w:val="188038"/>
          <w:sz w:val="23"/>
          <w:szCs w:val="23"/>
          <w:shd w:val="clear" w:color="auto" w:fill="F2F0F0"/>
        </w:rPr>
        <w:t>symptoms</w:t>
      </w:r>
      <w:proofErr w:type="gramEnd"/>
      <w:r>
        <w:rPr>
          <w:color w:val="1F1F1F"/>
        </w:rPr>
        <w:t>,</w:t>
      </w:r>
      <w:r>
        <w:rPr>
          <w:color w:val="188038"/>
          <w:sz w:val="23"/>
          <w:szCs w:val="23"/>
          <w:shd w:val="clear" w:color="auto" w:fill="F2F0F0"/>
        </w:rPr>
        <w:t>reason</w:t>
      </w:r>
      <w:proofErr w:type="spellEnd"/>
      <w:r>
        <w:rPr>
          <w:color w:val="1F1F1F"/>
        </w:rPr>
        <w:t>): A descriptive text string detailing the patient's symptoms, trauma, or reason for visit.</w:t>
      </w:r>
    </w:p>
    <w:p w14:paraId="00000086" w14:textId="77777777" w:rsidR="00162BFB" w:rsidRDefault="00162BFB">
      <w:pPr>
        <w:numPr>
          <w:ilvl w:val="0"/>
          <w:numId w:val="1"/>
        </w:numPr>
        <w:spacing w:line="276" w:lineRule="auto"/>
      </w:pPr>
    </w:p>
    <w:p w14:paraId="00000087" w14:textId="77777777" w:rsidR="00162BFB" w:rsidRDefault="00000000">
      <w:pPr>
        <w:numPr>
          <w:ilvl w:val="0"/>
          <w:numId w:val="1"/>
        </w:numPr>
        <w:spacing w:line="276" w:lineRule="auto"/>
      </w:pPr>
      <w:proofErr w:type="spellStart"/>
      <w:r>
        <w:rPr>
          <w:color w:val="188038"/>
          <w:sz w:val="23"/>
          <w:szCs w:val="23"/>
          <w:shd w:val="clear" w:color="auto" w:fill="F2F0F0"/>
        </w:rPr>
        <w:t>heart_rate</w:t>
      </w:r>
      <w:proofErr w:type="spellEnd"/>
      <w:r>
        <w:rPr>
          <w:color w:val="1F1F1F"/>
        </w:rPr>
        <w:t>(</w:t>
      </w:r>
      <w:proofErr w:type="spellStart"/>
      <w:proofErr w:type="gramStart"/>
      <w:r>
        <w:rPr>
          <w:color w:val="1F1F1F"/>
        </w:rPr>
        <w:t>or</w:t>
      </w:r>
      <w:r>
        <w:rPr>
          <w:color w:val="188038"/>
          <w:sz w:val="23"/>
          <w:szCs w:val="23"/>
          <w:shd w:val="clear" w:color="auto" w:fill="F2F0F0"/>
        </w:rPr>
        <w:t>hr</w:t>
      </w:r>
      <w:r>
        <w:rPr>
          <w:color w:val="1F1F1F"/>
        </w:rPr>
        <w:t>,</w:t>
      </w:r>
      <w:r>
        <w:rPr>
          <w:color w:val="188038"/>
          <w:sz w:val="23"/>
          <w:szCs w:val="23"/>
          <w:shd w:val="clear" w:color="auto" w:fill="F2F0F0"/>
        </w:rPr>
        <w:t>pulse</w:t>
      </w:r>
      <w:proofErr w:type="spellEnd"/>
      <w:proofErr w:type="gramEnd"/>
      <w:r>
        <w:rPr>
          <w:color w:val="1F1F1F"/>
        </w:rPr>
        <w:t>): Measured heart rate in beats per minute (optional/numeric).</w:t>
      </w:r>
    </w:p>
    <w:p w14:paraId="00000088" w14:textId="77777777" w:rsidR="00162BFB" w:rsidRDefault="00162BFB">
      <w:pPr>
        <w:numPr>
          <w:ilvl w:val="0"/>
          <w:numId w:val="1"/>
        </w:numPr>
        <w:spacing w:line="276" w:lineRule="auto"/>
      </w:pPr>
    </w:p>
    <w:p w14:paraId="00000089" w14:textId="77777777" w:rsidR="00162BFB" w:rsidRDefault="00000000">
      <w:pPr>
        <w:numPr>
          <w:ilvl w:val="0"/>
          <w:numId w:val="1"/>
        </w:numPr>
        <w:spacing w:line="276" w:lineRule="auto"/>
      </w:pPr>
      <w:proofErr w:type="spellStart"/>
      <w:r>
        <w:rPr>
          <w:color w:val="188038"/>
          <w:sz w:val="23"/>
          <w:szCs w:val="23"/>
          <w:shd w:val="clear" w:color="auto" w:fill="F2F0F0"/>
        </w:rPr>
        <w:t>resp_rate</w:t>
      </w:r>
      <w:proofErr w:type="spellEnd"/>
      <w:r>
        <w:rPr>
          <w:color w:val="1F1F1F"/>
        </w:rPr>
        <w:t>(</w:t>
      </w:r>
      <w:proofErr w:type="spellStart"/>
      <w:proofErr w:type="gramStart"/>
      <w:r>
        <w:rPr>
          <w:color w:val="1F1F1F"/>
        </w:rPr>
        <w:t>or</w:t>
      </w:r>
      <w:r>
        <w:rPr>
          <w:color w:val="188038"/>
          <w:sz w:val="23"/>
          <w:szCs w:val="23"/>
          <w:shd w:val="clear" w:color="auto" w:fill="F2F0F0"/>
        </w:rPr>
        <w:t>rr</w:t>
      </w:r>
      <w:r>
        <w:rPr>
          <w:color w:val="1F1F1F"/>
        </w:rPr>
        <w:t>,</w:t>
      </w:r>
      <w:r>
        <w:rPr>
          <w:color w:val="188038"/>
          <w:sz w:val="23"/>
          <w:szCs w:val="23"/>
          <w:shd w:val="clear" w:color="auto" w:fill="F2F0F0"/>
        </w:rPr>
        <w:t>respiratory</w:t>
      </w:r>
      <w:proofErr w:type="gramEnd"/>
      <w:r>
        <w:rPr>
          <w:color w:val="188038"/>
          <w:sz w:val="23"/>
          <w:szCs w:val="23"/>
          <w:shd w:val="clear" w:color="auto" w:fill="F2F0F0"/>
        </w:rPr>
        <w:t>_rate</w:t>
      </w:r>
      <w:proofErr w:type="spellEnd"/>
      <w:r>
        <w:rPr>
          <w:color w:val="1F1F1F"/>
        </w:rPr>
        <w:t>): Measured respiratory rate in breaths per minute (optional/numeric).</w:t>
      </w:r>
    </w:p>
    <w:p w14:paraId="0000008A" w14:textId="77777777" w:rsidR="00162BFB" w:rsidRDefault="00162BFB">
      <w:pPr>
        <w:numPr>
          <w:ilvl w:val="0"/>
          <w:numId w:val="1"/>
        </w:numPr>
        <w:spacing w:line="276" w:lineRule="auto"/>
      </w:pPr>
    </w:p>
    <w:p w14:paraId="0000008B" w14:textId="77777777" w:rsidR="00162BFB" w:rsidRDefault="00000000">
      <w:pPr>
        <w:numPr>
          <w:ilvl w:val="0"/>
          <w:numId w:val="1"/>
        </w:numPr>
        <w:spacing w:line="276" w:lineRule="auto"/>
      </w:pPr>
      <w:r>
        <w:rPr>
          <w:color w:val="188038"/>
          <w:sz w:val="23"/>
          <w:szCs w:val="23"/>
          <w:shd w:val="clear" w:color="auto" w:fill="F2F0F0"/>
        </w:rPr>
        <w:lastRenderedPageBreak/>
        <w:t>spo2</w:t>
      </w:r>
      <w:r>
        <w:rPr>
          <w:color w:val="1F1F1F"/>
        </w:rPr>
        <w:t>(</w:t>
      </w:r>
      <w:proofErr w:type="spellStart"/>
      <w:proofErr w:type="gramStart"/>
      <w:r>
        <w:rPr>
          <w:color w:val="1F1F1F"/>
        </w:rPr>
        <w:t>or</w:t>
      </w:r>
      <w:r>
        <w:rPr>
          <w:color w:val="188038"/>
          <w:sz w:val="23"/>
          <w:szCs w:val="23"/>
          <w:shd w:val="clear" w:color="auto" w:fill="F2F0F0"/>
        </w:rPr>
        <w:t>oxygen</w:t>
      </w:r>
      <w:r>
        <w:rPr>
          <w:color w:val="1F1F1F"/>
        </w:rPr>
        <w:t>,</w:t>
      </w:r>
      <w:r>
        <w:rPr>
          <w:color w:val="188038"/>
          <w:sz w:val="23"/>
          <w:szCs w:val="23"/>
          <w:shd w:val="clear" w:color="auto" w:fill="F2F0F0"/>
        </w:rPr>
        <w:t>saturation</w:t>
      </w:r>
      <w:proofErr w:type="spellEnd"/>
      <w:proofErr w:type="gramEnd"/>
      <w:r>
        <w:rPr>
          <w:color w:val="1F1F1F"/>
        </w:rPr>
        <w:t>): Oxygen saturation percentage (optional/numeric).</w:t>
      </w:r>
    </w:p>
    <w:p w14:paraId="0000008C" w14:textId="77777777" w:rsidR="00162BFB" w:rsidRDefault="00162BFB">
      <w:pPr>
        <w:numPr>
          <w:ilvl w:val="0"/>
          <w:numId w:val="1"/>
        </w:numPr>
        <w:spacing w:line="276" w:lineRule="auto"/>
      </w:pPr>
    </w:p>
    <w:p w14:paraId="0000008D" w14:textId="77777777" w:rsidR="00162BFB" w:rsidRDefault="00000000">
      <w:pPr>
        <w:numPr>
          <w:ilvl w:val="0"/>
          <w:numId w:val="1"/>
        </w:numPr>
        <w:spacing w:line="276" w:lineRule="auto"/>
      </w:pPr>
      <w:proofErr w:type="spellStart"/>
      <w:r>
        <w:rPr>
          <w:color w:val="188038"/>
          <w:sz w:val="23"/>
          <w:szCs w:val="23"/>
          <w:shd w:val="clear" w:color="auto" w:fill="F2F0F0"/>
        </w:rPr>
        <w:t>systolic_bp</w:t>
      </w:r>
      <w:proofErr w:type="spellEnd"/>
      <w:r>
        <w:rPr>
          <w:color w:val="1F1F1F"/>
        </w:rPr>
        <w:t>(</w:t>
      </w:r>
      <w:proofErr w:type="spellStart"/>
      <w:proofErr w:type="gramStart"/>
      <w:r>
        <w:rPr>
          <w:color w:val="1F1F1F"/>
        </w:rPr>
        <w:t>or</w:t>
      </w:r>
      <w:r>
        <w:rPr>
          <w:color w:val="188038"/>
          <w:sz w:val="23"/>
          <w:szCs w:val="23"/>
          <w:shd w:val="clear" w:color="auto" w:fill="F2F0F0"/>
        </w:rPr>
        <w:t>sbp</w:t>
      </w:r>
      <w:r>
        <w:rPr>
          <w:color w:val="1F1F1F"/>
        </w:rPr>
        <w:t>,</w:t>
      </w:r>
      <w:r>
        <w:rPr>
          <w:color w:val="188038"/>
          <w:sz w:val="23"/>
          <w:szCs w:val="23"/>
          <w:shd w:val="clear" w:color="auto" w:fill="F2F0F0"/>
        </w:rPr>
        <w:t>bp</w:t>
      </w:r>
      <w:proofErr w:type="gramEnd"/>
      <w:r>
        <w:rPr>
          <w:color w:val="1F1F1F"/>
        </w:rPr>
        <w:t>,</w:t>
      </w:r>
      <w:r>
        <w:rPr>
          <w:color w:val="188038"/>
          <w:sz w:val="23"/>
          <w:szCs w:val="23"/>
          <w:shd w:val="clear" w:color="auto" w:fill="F2F0F0"/>
        </w:rPr>
        <w:t>blood_pressure</w:t>
      </w:r>
      <w:proofErr w:type="spellEnd"/>
      <w:r>
        <w:rPr>
          <w:color w:val="1F1F1F"/>
        </w:rPr>
        <w:t>): Systolic blood pressure in mmHg (optional/numeric).</w:t>
      </w:r>
    </w:p>
    <w:p w14:paraId="0000008E" w14:textId="77777777" w:rsidR="00162BFB" w:rsidRDefault="00162BFB">
      <w:pPr>
        <w:numPr>
          <w:ilvl w:val="0"/>
          <w:numId w:val="1"/>
        </w:numPr>
        <w:spacing w:line="276" w:lineRule="auto"/>
      </w:pPr>
    </w:p>
    <w:p w14:paraId="0000008F" w14:textId="77777777" w:rsidR="00162BFB" w:rsidRDefault="00000000">
      <w:pPr>
        <w:numPr>
          <w:ilvl w:val="0"/>
          <w:numId w:val="1"/>
        </w:numPr>
        <w:spacing w:line="276" w:lineRule="auto"/>
      </w:pPr>
      <w:r>
        <w:rPr>
          <w:color w:val="188038"/>
          <w:sz w:val="23"/>
          <w:szCs w:val="23"/>
          <w:shd w:val="clear" w:color="auto" w:fill="F2F0F0"/>
        </w:rPr>
        <w:t>temp</w:t>
      </w:r>
      <w:r>
        <w:rPr>
          <w:color w:val="1F1F1F"/>
        </w:rPr>
        <w:t>(</w:t>
      </w:r>
      <w:proofErr w:type="spellStart"/>
      <w:r>
        <w:rPr>
          <w:color w:val="1F1F1F"/>
        </w:rPr>
        <w:t>or</w:t>
      </w:r>
      <w:r>
        <w:rPr>
          <w:color w:val="188038"/>
          <w:sz w:val="23"/>
          <w:szCs w:val="23"/>
          <w:shd w:val="clear" w:color="auto" w:fill="F2F0F0"/>
        </w:rPr>
        <w:t>temperature</w:t>
      </w:r>
      <w:proofErr w:type="spellEnd"/>
      <w:r>
        <w:rPr>
          <w:color w:val="1F1F1F"/>
        </w:rPr>
        <w:t>): Body temperature in Celsius (optional/numeric).</w:t>
      </w:r>
    </w:p>
    <w:p w14:paraId="00000090" w14:textId="77777777" w:rsidR="00162BFB" w:rsidRDefault="00162BFB">
      <w:pPr>
        <w:numPr>
          <w:ilvl w:val="0"/>
          <w:numId w:val="1"/>
        </w:numPr>
        <w:spacing w:line="276" w:lineRule="auto"/>
      </w:pPr>
    </w:p>
    <w:p w14:paraId="00000091" w14:textId="77777777" w:rsidR="00162BFB" w:rsidRDefault="00000000">
      <w:pPr>
        <w:numPr>
          <w:ilvl w:val="0"/>
          <w:numId w:val="1"/>
        </w:numPr>
        <w:spacing w:line="276" w:lineRule="auto"/>
      </w:pPr>
      <w:proofErr w:type="spellStart"/>
      <w:r>
        <w:rPr>
          <w:color w:val="188038"/>
          <w:sz w:val="23"/>
          <w:szCs w:val="23"/>
          <w:shd w:val="clear" w:color="auto" w:fill="F2F0F0"/>
        </w:rPr>
        <w:t>avpu</w:t>
      </w:r>
      <w:proofErr w:type="spellEnd"/>
      <w:r>
        <w:rPr>
          <w:color w:val="1F1F1F"/>
        </w:rPr>
        <w:t>(</w:t>
      </w:r>
      <w:proofErr w:type="spellStart"/>
      <w:r>
        <w:rPr>
          <w:color w:val="1F1F1F"/>
        </w:rPr>
        <w:t>or</w:t>
      </w:r>
      <w:r>
        <w:rPr>
          <w:color w:val="188038"/>
          <w:sz w:val="23"/>
          <w:szCs w:val="23"/>
          <w:shd w:val="clear" w:color="auto" w:fill="F2F0F0"/>
        </w:rPr>
        <w:t>consciousness</w:t>
      </w:r>
      <w:proofErr w:type="spellEnd"/>
      <w:r>
        <w:rPr>
          <w:color w:val="1F1F1F"/>
        </w:rPr>
        <w:t>): AVPU consciousness state (</w:t>
      </w:r>
      <w:proofErr w:type="spellStart"/>
      <w:proofErr w:type="gramStart"/>
      <w:r>
        <w:rPr>
          <w:color w:val="188038"/>
          <w:sz w:val="23"/>
          <w:szCs w:val="23"/>
          <w:shd w:val="clear" w:color="auto" w:fill="F2F0F0"/>
        </w:rPr>
        <w:t>Alert</w:t>
      </w:r>
      <w:r>
        <w:rPr>
          <w:color w:val="1F1F1F"/>
        </w:rPr>
        <w:t>,</w:t>
      </w:r>
      <w:r>
        <w:rPr>
          <w:color w:val="188038"/>
          <w:sz w:val="23"/>
          <w:szCs w:val="23"/>
          <w:shd w:val="clear" w:color="auto" w:fill="F2F0F0"/>
        </w:rPr>
        <w:t>Voice</w:t>
      </w:r>
      <w:proofErr w:type="gramEnd"/>
      <w:r>
        <w:rPr>
          <w:color w:val="1F1F1F"/>
        </w:rPr>
        <w:t>,</w:t>
      </w:r>
      <w:r>
        <w:rPr>
          <w:color w:val="188038"/>
          <w:sz w:val="23"/>
          <w:szCs w:val="23"/>
          <w:shd w:val="clear" w:color="auto" w:fill="F2F0F0"/>
        </w:rPr>
        <w:t>Pain</w:t>
      </w:r>
      <w:proofErr w:type="spellEnd"/>
      <w:r>
        <w:rPr>
          <w:color w:val="1F1F1F"/>
        </w:rPr>
        <w:t xml:space="preserve">, </w:t>
      </w:r>
      <w:proofErr w:type="spellStart"/>
      <w:r>
        <w:rPr>
          <w:color w:val="1F1F1F"/>
        </w:rPr>
        <w:t>or</w:t>
      </w:r>
      <w:r>
        <w:rPr>
          <w:color w:val="188038"/>
          <w:sz w:val="23"/>
          <w:szCs w:val="23"/>
          <w:shd w:val="clear" w:color="auto" w:fill="F2F0F0"/>
        </w:rPr>
        <w:t>Unresponsive</w:t>
      </w:r>
      <w:proofErr w:type="spellEnd"/>
      <w:r>
        <w:rPr>
          <w:color w:val="1F1F1F"/>
        </w:rPr>
        <w:t>).</w:t>
      </w:r>
    </w:p>
    <w:p w14:paraId="00000092" w14:textId="77777777" w:rsidR="00162BFB" w:rsidRDefault="00162BFB">
      <w:pPr>
        <w:numPr>
          <w:ilvl w:val="0"/>
          <w:numId w:val="1"/>
        </w:numPr>
        <w:spacing w:line="276" w:lineRule="auto"/>
      </w:pPr>
    </w:p>
    <w:p w14:paraId="00000093" w14:textId="77777777" w:rsidR="00162BFB" w:rsidRDefault="00000000">
      <w:pPr>
        <w:numPr>
          <w:ilvl w:val="0"/>
          <w:numId w:val="1"/>
        </w:numPr>
        <w:spacing w:line="276" w:lineRule="auto"/>
      </w:pPr>
      <w:proofErr w:type="spellStart"/>
      <w:r>
        <w:rPr>
          <w:color w:val="188038"/>
          <w:sz w:val="23"/>
          <w:szCs w:val="23"/>
          <w:shd w:val="clear" w:color="auto" w:fill="F2F0F0"/>
        </w:rPr>
        <w:t>additional_flags</w:t>
      </w:r>
      <w:proofErr w:type="spellEnd"/>
      <w:r>
        <w:rPr>
          <w:color w:val="1F1F1F"/>
        </w:rPr>
        <w:t>(</w:t>
      </w:r>
      <w:proofErr w:type="spellStart"/>
      <w:proofErr w:type="gramStart"/>
      <w:r>
        <w:rPr>
          <w:color w:val="1F1F1F"/>
        </w:rPr>
        <w:t>or</w:t>
      </w:r>
      <w:r>
        <w:rPr>
          <w:color w:val="188038"/>
          <w:sz w:val="23"/>
          <w:szCs w:val="23"/>
          <w:shd w:val="clear" w:color="auto" w:fill="F2F0F0"/>
        </w:rPr>
        <w:t>history</w:t>
      </w:r>
      <w:r>
        <w:rPr>
          <w:color w:val="1F1F1F"/>
        </w:rPr>
        <w:t>,</w:t>
      </w:r>
      <w:r>
        <w:rPr>
          <w:color w:val="188038"/>
          <w:sz w:val="23"/>
          <w:szCs w:val="23"/>
          <w:shd w:val="clear" w:color="auto" w:fill="F2F0F0"/>
        </w:rPr>
        <w:t>flags</w:t>
      </w:r>
      <w:proofErr w:type="spellEnd"/>
      <w:proofErr w:type="gramEnd"/>
      <w:r>
        <w:rPr>
          <w:color w:val="1F1F1F"/>
        </w:rPr>
        <w:t>): Optional medical history or specific hazard keywords (</w:t>
      </w:r>
      <w:proofErr w:type="gramStart"/>
      <w:r>
        <w:rPr>
          <w:color w:val="1F1F1F"/>
        </w:rPr>
        <w:t>e.g.,</w:t>
      </w:r>
      <w:proofErr w:type="spellStart"/>
      <w:r>
        <w:rPr>
          <w:color w:val="188038"/>
          <w:sz w:val="23"/>
          <w:szCs w:val="23"/>
          <w:shd w:val="clear" w:color="auto" w:fill="F2F0F0"/>
        </w:rPr>
        <w:t>trauma</w:t>
      </w:r>
      <w:proofErr w:type="gramEnd"/>
      <w:r>
        <w:rPr>
          <w:color w:val="1F1F1F"/>
        </w:rPr>
        <w:t>,</w:t>
      </w:r>
      <w:proofErr w:type="gramStart"/>
      <w:r>
        <w:rPr>
          <w:color w:val="188038"/>
          <w:sz w:val="23"/>
          <w:szCs w:val="23"/>
          <w:shd w:val="clear" w:color="auto" w:fill="F2F0F0"/>
        </w:rPr>
        <w:t>cardiac</w:t>
      </w:r>
      <w:r>
        <w:rPr>
          <w:color w:val="1F1F1F"/>
        </w:rPr>
        <w:t>,</w:t>
      </w:r>
      <w:r>
        <w:rPr>
          <w:color w:val="188038"/>
          <w:sz w:val="23"/>
          <w:szCs w:val="23"/>
          <w:shd w:val="clear" w:color="auto" w:fill="F2F0F0"/>
        </w:rPr>
        <w:t>stroke</w:t>
      </w:r>
      <w:proofErr w:type="spellEnd"/>
      <w:proofErr w:type="gramEnd"/>
      <w:r>
        <w:rPr>
          <w:color w:val="1F1F1F"/>
        </w:rPr>
        <w:t>).</w:t>
      </w:r>
    </w:p>
    <w:p w14:paraId="00000094" w14:textId="77777777" w:rsidR="00162BFB" w:rsidRDefault="00162BFB">
      <w:pPr>
        <w:numPr>
          <w:ilvl w:val="0"/>
          <w:numId w:val="1"/>
        </w:numPr>
        <w:spacing w:line="276" w:lineRule="auto"/>
      </w:pPr>
    </w:p>
    <w:p w14:paraId="00000095" w14:textId="77777777" w:rsidR="00162BFB"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0" w:line="276" w:lineRule="auto"/>
        <w:rPr>
          <w:rFonts w:ascii="Google Sans" w:eastAsia="Google Sans" w:hAnsi="Google Sans" w:cs="Google Sans"/>
          <w:color w:val="1F1F1F"/>
          <w:sz w:val="26"/>
          <w:szCs w:val="26"/>
        </w:rPr>
      </w:pPr>
      <w:bookmarkStart w:id="1" w:name="_mrp531izg78j" w:colFirst="0" w:colLast="0"/>
      <w:bookmarkEnd w:id="1"/>
      <w:r>
        <w:rPr>
          <w:rFonts w:ascii="Google Sans" w:eastAsia="Google Sans" w:hAnsi="Google Sans" w:cs="Google Sans"/>
          <w:color w:val="1F1F1F"/>
          <w:sz w:val="26"/>
          <w:szCs w:val="26"/>
        </w:rPr>
        <w:t>Example CSV Template Format</w:t>
      </w:r>
    </w:p>
    <w:p w14:paraId="00000096" w14:textId="77777777" w:rsidR="00162BFB" w:rsidRDefault="00000000">
      <w:pPr>
        <w:spacing w:line="276" w:lineRule="auto"/>
        <w:rPr>
          <w:color w:val="1F1F1F"/>
        </w:rPr>
      </w:pPr>
      <w:r>
        <w:rPr>
          <w:color w:val="1F1F1F"/>
        </w:rPr>
        <w:t xml:space="preserve">You can copy and save the text below into a spreadsheet program (like Excel or Google Sheets) and export/save it as </w:t>
      </w:r>
      <w:proofErr w:type="spellStart"/>
      <w:proofErr w:type="gramStart"/>
      <w:r>
        <w:rPr>
          <w:color w:val="1F1F1F"/>
        </w:rPr>
        <w:t>a</w:t>
      </w:r>
      <w:r>
        <w:rPr>
          <w:color w:val="188038"/>
          <w:sz w:val="23"/>
          <w:szCs w:val="23"/>
          <w:shd w:val="clear" w:color="auto" w:fill="F2F0F0"/>
        </w:rPr>
        <w:t>.csv</w:t>
      </w:r>
      <w:r>
        <w:rPr>
          <w:color w:val="1F1F1F"/>
        </w:rPr>
        <w:t>file</w:t>
      </w:r>
      <w:proofErr w:type="spellEnd"/>
      <w:proofErr w:type="gramEnd"/>
      <w:r>
        <w:rPr>
          <w:color w:val="1F1F1F"/>
        </w:rPr>
        <w:t>:</w:t>
      </w:r>
    </w:p>
    <w:p w14:paraId="00000097" w14:textId="77777777" w:rsidR="00162BFB" w:rsidRDefault="00162BFB">
      <w:pPr>
        <w:spacing w:line="276" w:lineRule="auto"/>
        <w:rPr>
          <w:color w:val="1F1F1F"/>
        </w:rPr>
      </w:pPr>
    </w:p>
    <w:p w14:paraId="00000098" w14:textId="77777777" w:rsidR="00162BFB" w:rsidRDefault="00000000">
      <w:pPr>
        <w:shd w:val="clear" w:color="auto" w:fill="141414"/>
        <w:spacing w:line="276" w:lineRule="auto"/>
        <w:ind w:left="-240" w:right="-240"/>
        <w:rPr>
          <w:color w:val="FFFFFF"/>
        </w:rPr>
      </w:pPr>
      <w:r>
        <w:rPr>
          <w:color w:val="FFFFFF"/>
        </w:rPr>
        <w:t>Code snippet</w:t>
      </w:r>
    </w:p>
    <w:p w14:paraId="00000099" w14:textId="77777777" w:rsidR="00162BFB" w:rsidRPr="004F281D" w:rsidRDefault="00000000">
      <w:pPr>
        <w:pBdr>
          <w:top w:val="nil"/>
          <w:left w:val="nil"/>
          <w:bottom w:val="nil"/>
          <w:right w:val="nil"/>
          <w:between w:val="nil"/>
        </w:pBdr>
        <w:spacing w:line="275" w:lineRule="auto"/>
        <w:rPr>
          <w:color w:val="000000" w:themeColor="text1"/>
          <w:sz w:val="21"/>
          <w:szCs w:val="21"/>
        </w:rPr>
      </w:pPr>
      <w:proofErr w:type="gramStart"/>
      <w:r w:rsidRPr="004F281D">
        <w:rPr>
          <w:color w:val="000000" w:themeColor="text1"/>
          <w:sz w:val="21"/>
          <w:szCs w:val="21"/>
        </w:rPr>
        <w:t>id,name</w:t>
      </w:r>
      <w:proofErr w:type="gramEnd"/>
      <w:r w:rsidRPr="004F281D">
        <w:rPr>
          <w:color w:val="000000" w:themeColor="text1"/>
          <w:sz w:val="21"/>
          <w:szCs w:val="21"/>
        </w:rPr>
        <w:t>,</w:t>
      </w:r>
      <w:proofErr w:type="gramStart"/>
      <w:r w:rsidRPr="004F281D">
        <w:rPr>
          <w:color w:val="000000" w:themeColor="text1"/>
          <w:sz w:val="21"/>
          <w:szCs w:val="21"/>
        </w:rPr>
        <w:t>age,gender</w:t>
      </w:r>
      <w:proofErr w:type="gramEnd"/>
      <w:r w:rsidRPr="004F281D">
        <w:rPr>
          <w:color w:val="000000" w:themeColor="text1"/>
          <w:sz w:val="21"/>
          <w:szCs w:val="21"/>
        </w:rPr>
        <w:t>,chief_</w:t>
      </w:r>
      <w:proofErr w:type="gramStart"/>
      <w:r w:rsidRPr="004F281D">
        <w:rPr>
          <w:color w:val="000000" w:themeColor="text1"/>
          <w:sz w:val="21"/>
          <w:szCs w:val="21"/>
        </w:rPr>
        <w:t>complaint,heart</w:t>
      </w:r>
      <w:proofErr w:type="gramEnd"/>
      <w:r w:rsidRPr="004F281D">
        <w:rPr>
          <w:color w:val="000000" w:themeColor="text1"/>
          <w:sz w:val="21"/>
          <w:szCs w:val="21"/>
        </w:rPr>
        <w:t>_</w:t>
      </w:r>
      <w:proofErr w:type="gramStart"/>
      <w:r w:rsidRPr="004F281D">
        <w:rPr>
          <w:color w:val="000000" w:themeColor="text1"/>
          <w:sz w:val="21"/>
          <w:szCs w:val="21"/>
        </w:rPr>
        <w:t>rate,resp</w:t>
      </w:r>
      <w:proofErr w:type="gramEnd"/>
      <w:r w:rsidRPr="004F281D">
        <w:rPr>
          <w:color w:val="000000" w:themeColor="text1"/>
          <w:sz w:val="21"/>
          <w:szCs w:val="21"/>
        </w:rPr>
        <w:t>_</w:t>
      </w:r>
      <w:proofErr w:type="gramStart"/>
      <w:r w:rsidRPr="004F281D">
        <w:rPr>
          <w:color w:val="000000" w:themeColor="text1"/>
          <w:sz w:val="21"/>
          <w:szCs w:val="21"/>
        </w:rPr>
        <w:t>rate,spo2,systolic</w:t>
      </w:r>
      <w:proofErr w:type="gramEnd"/>
      <w:r w:rsidRPr="004F281D">
        <w:rPr>
          <w:color w:val="000000" w:themeColor="text1"/>
          <w:sz w:val="21"/>
          <w:szCs w:val="21"/>
        </w:rPr>
        <w:t>_</w:t>
      </w:r>
      <w:proofErr w:type="gramStart"/>
      <w:r w:rsidRPr="004F281D">
        <w:rPr>
          <w:color w:val="000000" w:themeColor="text1"/>
          <w:sz w:val="21"/>
          <w:szCs w:val="21"/>
        </w:rPr>
        <w:t>bp,temp</w:t>
      </w:r>
      <w:proofErr w:type="gramEnd"/>
      <w:r w:rsidRPr="004F281D">
        <w:rPr>
          <w:color w:val="000000" w:themeColor="text1"/>
          <w:sz w:val="21"/>
          <w:szCs w:val="21"/>
        </w:rPr>
        <w:t>,</w:t>
      </w:r>
      <w:proofErr w:type="gramStart"/>
      <w:r w:rsidRPr="004F281D">
        <w:rPr>
          <w:color w:val="000000" w:themeColor="text1"/>
          <w:sz w:val="21"/>
          <w:szCs w:val="21"/>
        </w:rPr>
        <w:t>avpu,additional</w:t>
      </w:r>
      <w:proofErr w:type="gramEnd"/>
      <w:r w:rsidRPr="004F281D">
        <w:rPr>
          <w:color w:val="000000" w:themeColor="text1"/>
          <w:sz w:val="21"/>
          <w:szCs w:val="21"/>
        </w:rPr>
        <w:t>_flags</w:t>
      </w:r>
    </w:p>
    <w:p w14:paraId="0000009A" w14:textId="77777777" w:rsidR="00162BFB" w:rsidRPr="004F281D" w:rsidRDefault="00000000">
      <w:pPr>
        <w:pBdr>
          <w:top w:val="nil"/>
          <w:left w:val="nil"/>
          <w:bottom w:val="nil"/>
          <w:right w:val="nil"/>
          <w:between w:val="nil"/>
        </w:pBdr>
        <w:spacing w:line="275" w:lineRule="auto"/>
        <w:rPr>
          <w:color w:val="000000" w:themeColor="text1"/>
          <w:sz w:val="21"/>
          <w:szCs w:val="21"/>
        </w:rPr>
      </w:pPr>
      <w:r w:rsidRPr="004F281D">
        <w:rPr>
          <w:color w:val="000000" w:themeColor="text1"/>
          <w:sz w:val="21"/>
          <w:szCs w:val="21"/>
        </w:rPr>
        <w:t>UHID-</w:t>
      </w:r>
      <w:proofErr w:type="gramStart"/>
      <w:r w:rsidRPr="004F281D">
        <w:rPr>
          <w:color w:val="000000" w:themeColor="text1"/>
          <w:sz w:val="21"/>
          <w:szCs w:val="21"/>
        </w:rPr>
        <w:t>201,Ramesh</w:t>
      </w:r>
      <w:proofErr w:type="gramEnd"/>
      <w:r w:rsidRPr="004F281D">
        <w:rPr>
          <w:color w:val="000000" w:themeColor="text1"/>
          <w:sz w:val="21"/>
          <w:szCs w:val="21"/>
        </w:rPr>
        <w:t xml:space="preserve"> Kumar,</w:t>
      </w:r>
      <w:proofErr w:type="gramStart"/>
      <w:r w:rsidRPr="004F281D">
        <w:rPr>
          <w:color w:val="000000" w:themeColor="text1"/>
          <w:sz w:val="21"/>
          <w:szCs w:val="21"/>
        </w:rPr>
        <w:t>45,Male</w:t>
      </w:r>
      <w:proofErr w:type="gramEnd"/>
      <w:r w:rsidRPr="004F281D">
        <w:rPr>
          <w:color w:val="000000" w:themeColor="text1"/>
          <w:sz w:val="21"/>
          <w:szCs w:val="21"/>
        </w:rPr>
        <w:t>,Severe chest pain radiating to left arm and heavy sweating,110,22,94,140,36.</w:t>
      </w:r>
      <w:proofErr w:type="gramStart"/>
      <w:r w:rsidRPr="004F281D">
        <w:rPr>
          <w:color w:val="000000" w:themeColor="text1"/>
          <w:sz w:val="21"/>
          <w:szCs w:val="21"/>
        </w:rPr>
        <w:t>5,Alert</w:t>
      </w:r>
      <w:proofErr w:type="gramEnd"/>
      <w:r w:rsidRPr="004F281D">
        <w:rPr>
          <w:color w:val="000000" w:themeColor="text1"/>
          <w:sz w:val="21"/>
          <w:szCs w:val="21"/>
        </w:rPr>
        <w:t>,cardiac</w:t>
      </w:r>
    </w:p>
    <w:p w14:paraId="0000009B" w14:textId="77777777" w:rsidR="00162BFB" w:rsidRPr="004F281D" w:rsidRDefault="00000000">
      <w:pPr>
        <w:pBdr>
          <w:top w:val="nil"/>
          <w:left w:val="nil"/>
          <w:bottom w:val="nil"/>
          <w:right w:val="nil"/>
          <w:between w:val="nil"/>
        </w:pBdr>
        <w:spacing w:line="275" w:lineRule="auto"/>
        <w:rPr>
          <w:color w:val="000000" w:themeColor="text1"/>
          <w:sz w:val="21"/>
          <w:szCs w:val="21"/>
        </w:rPr>
      </w:pPr>
      <w:r w:rsidRPr="004F281D">
        <w:rPr>
          <w:color w:val="000000" w:themeColor="text1"/>
          <w:sz w:val="21"/>
          <w:szCs w:val="21"/>
        </w:rPr>
        <w:t>UHID-</w:t>
      </w:r>
      <w:proofErr w:type="gramStart"/>
      <w:r w:rsidRPr="004F281D">
        <w:rPr>
          <w:color w:val="000000" w:themeColor="text1"/>
          <w:sz w:val="21"/>
          <w:szCs w:val="21"/>
        </w:rPr>
        <w:t>202,Priya</w:t>
      </w:r>
      <w:proofErr w:type="gramEnd"/>
      <w:r w:rsidRPr="004F281D">
        <w:rPr>
          <w:color w:val="000000" w:themeColor="text1"/>
          <w:sz w:val="21"/>
          <w:szCs w:val="21"/>
        </w:rPr>
        <w:t xml:space="preserve"> Singh,</w:t>
      </w:r>
      <w:proofErr w:type="gramStart"/>
      <w:r w:rsidRPr="004F281D">
        <w:rPr>
          <w:color w:val="000000" w:themeColor="text1"/>
          <w:sz w:val="21"/>
          <w:szCs w:val="21"/>
        </w:rPr>
        <w:t>28,Female</w:t>
      </w:r>
      <w:proofErr w:type="gramEnd"/>
      <w:r w:rsidRPr="004F281D">
        <w:rPr>
          <w:color w:val="000000" w:themeColor="text1"/>
          <w:sz w:val="21"/>
          <w:szCs w:val="21"/>
        </w:rPr>
        <w:t>,Severe shortness of breath and wheezing,118,32,90,130,37.</w:t>
      </w:r>
      <w:proofErr w:type="gramStart"/>
      <w:r w:rsidRPr="004F281D">
        <w:rPr>
          <w:color w:val="000000" w:themeColor="text1"/>
          <w:sz w:val="21"/>
          <w:szCs w:val="21"/>
        </w:rPr>
        <w:t>0,Alert</w:t>
      </w:r>
      <w:proofErr w:type="gramEnd"/>
      <w:r w:rsidRPr="004F281D">
        <w:rPr>
          <w:color w:val="000000" w:themeColor="text1"/>
          <w:sz w:val="21"/>
          <w:szCs w:val="21"/>
        </w:rPr>
        <w:t>,respiratory</w:t>
      </w:r>
    </w:p>
    <w:p w14:paraId="0000009C" w14:textId="77777777" w:rsidR="00162BFB" w:rsidRPr="004F281D" w:rsidRDefault="00000000">
      <w:pPr>
        <w:pBdr>
          <w:top w:val="nil"/>
          <w:left w:val="nil"/>
          <w:bottom w:val="nil"/>
          <w:right w:val="nil"/>
          <w:between w:val="nil"/>
        </w:pBdr>
        <w:spacing w:line="275" w:lineRule="auto"/>
        <w:rPr>
          <w:color w:val="000000" w:themeColor="text1"/>
          <w:sz w:val="21"/>
          <w:szCs w:val="21"/>
        </w:rPr>
      </w:pPr>
      <w:r w:rsidRPr="004F281D">
        <w:rPr>
          <w:color w:val="000000" w:themeColor="text1"/>
          <w:sz w:val="21"/>
          <w:szCs w:val="21"/>
        </w:rPr>
        <w:t>UHID-</w:t>
      </w:r>
      <w:proofErr w:type="gramStart"/>
      <w:r w:rsidRPr="004F281D">
        <w:rPr>
          <w:color w:val="000000" w:themeColor="text1"/>
          <w:sz w:val="21"/>
          <w:szCs w:val="21"/>
        </w:rPr>
        <w:t>203,Amit</w:t>
      </w:r>
      <w:proofErr w:type="gramEnd"/>
      <w:r w:rsidRPr="004F281D">
        <w:rPr>
          <w:color w:val="000000" w:themeColor="text1"/>
          <w:sz w:val="21"/>
          <w:szCs w:val="21"/>
        </w:rPr>
        <w:t xml:space="preserve"> Verma,</w:t>
      </w:r>
      <w:proofErr w:type="gramStart"/>
      <w:r w:rsidRPr="004F281D">
        <w:rPr>
          <w:color w:val="000000" w:themeColor="text1"/>
          <w:sz w:val="21"/>
          <w:szCs w:val="21"/>
        </w:rPr>
        <w:t>19,Male</w:t>
      </w:r>
      <w:proofErr w:type="gramEnd"/>
      <w:r w:rsidRPr="004F281D">
        <w:rPr>
          <w:color w:val="000000" w:themeColor="text1"/>
          <w:sz w:val="21"/>
          <w:szCs w:val="21"/>
        </w:rPr>
        <w:t>,Ankle sprain during sports with mild pain,82,15,99,122,36.</w:t>
      </w:r>
      <w:proofErr w:type="gramStart"/>
      <w:r w:rsidRPr="004F281D">
        <w:rPr>
          <w:color w:val="000000" w:themeColor="text1"/>
          <w:sz w:val="21"/>
          <w:szCs w:val="21"/>
        </w:rPr>
        <w:t>6,Alert</w:t>
      </w:r>
      <w:proofErr w:type="gramEnd"/>
      <w:r w:rsidRPr="004F281D">
        <w:rPr>
          <w:color w:val="000000" w:themeColor="text1"/>
          <w:sz w:val="21"/>
          <w:szCs w:val="21"/>
        </w:rPr>
        <w:t>,ortho</w:t>
      </w:r>
    </w:p>
    <w:p w14:paraId="0000009D" w14:textId="77777777" w:rsidR="00162BFB" w:rsidRPr="004F281D" w:rsidRDefault="00000000">
      <w:pPr>
        <w:pBdr>
          <w:top w:val="nil"/>
          <w:left w:val="nil"/>
          <w:bottom w:val="nil"/>
          <w:right w:val="nil"/>
          <w:between w:val="nil"/>
        </w:pBdr>
        <w:spacing w:line="275" w:lineRule="auto"/>
        <w:rPr>
          <w:color w:val="000000" w:themeColor="text1"/>
          <w:sz w:val="21"/>
          <w:szCs w:val="21"/>
        </w:rPr>
      </w:pPr>
      <w:r w:rsidRPr="004F281D">
        <w:rPr>
          <w:color w:val="000000" w:themeColor="text1"/>
          <w:sz w:val="21"/>
          <w:szCs w:val="21"/>
        </w:rPr>
        <w:t>UHID-</w:t>
      </w:r>
      <w:proofErr w:type="gramStart"/>
      <w:r w:rsidRPr="004F281D">
        <w:rPr>
          <w:color w:val="000000" w:themeColor="text1"/>
          <w:sz w:val="21"/>
          <w:szCs w:val="21"/>
        </w:rPr>
        <w:t>204,Sunita</w:t>
      </w:r>
      <w:proofErr w:type="gramEnd"/>
      <w:r w:rsidRPr="004F281D">
        <w:rPr>
          <w:color w:val="000000" w:themeColor="text1"/>
          <w:sz w:val="21"/>
          <w:szCs w:val="21"/>
        </w:rPr>
        <w:t xml:space="preserve"> Rao,</w:t>
      </w:r>
      <w:proofErr w:type="gramStart"/>
      <w:r w:rsidRPr="004F281D">
        <w:rPr>
          <w:color w:val="000000" w:themeColor="text1"/>
          <w:sz w:val="21"/>
          <w:szCs w:val="21"/>
        </w:rPr>
        <w:t>62,Female</w:t>
      </w:r>
      <w:proofErr w:type="gramEnd"/>
      <w:r w:rsidRPr="004F281D">
        <w:rPr>
          <w:color w:val="000000" w:themeColor="text1"/>
          <w:sz w:val="21"/>
          <w:szCs w:val="21"/>
        </w:rPr>
        <w:t>,Sudden onset right-sided weakness and slurred speech,88,18,96,185,36.</w:t>
      </w:r>
      <w:proofErr w:type="gramStart"/>
      <w:r w:rsidRPr="004F281D">
        <w:rPr>
          <w:color w:val="000000" w:themeColor="text1"/>
          <w:sz w:val="21"/>
          <w:szCs w:val="21"/>
        </w:rPr>
        <w:t>8,Alert</w:t>
      </w:r>
      <w:proofErr w:type="gramEnd"/>
      <w:r w:rsidRPr="004F281D">
        <w:rPr>
          <w:color w:val="000000" w:themeColor="text1"/>
          <w:sz w:val="21"/>
          <w:szCs w:val="21"/>
        </w:rPr>
        <w:t>,stroke</w:t>
      </w:r>
    </w:p>
    <w:p w14:paraId="0000009E" w14:textId="77777777" w:rsidR="00162BFB" w:rsidRPr="004F281D" w:rsidRDefault="00162BFB">
      <w:pPr>
        <w:shd w:val="clear" w:color="auto" w:fill="141414"/>
        <w:spacing w:line="276" w:lineRule="auto"/>
        <w:ind w:left="-240" w:right="-240"/>
        <w:rPr>
          <w:color w:val="000000" w:themeColor="text1"/>
          <w:sz w:val="21"/>
          <w:szCs w:val="21"/>
        </w:rPr>
      </w:pPr>
    </w:p>
    <w:p w14:paraId="0000009F" w14:textId="77777777" w:rsidR="00162BFB" w:rsidRDefault="00000000">
      <w:pPr>
        <w:pStyle w:val="Heading3"/>
        <w:pBdr>
          <w:top w:val="none" w:sz="0" w:space="0" w:color="auto"/>
          <w:left w:val="none" w:sz="0" w:space="0" w:color="auto"/>
          <w:bottom w:val="none" w:sz="0" w:space="0" w:color="auto"/>
          <w:right w:val="none" w:sz="0" w:space="0" w:color="auto"/>
          <w:between w:val="none" w:sz="0" w:space="0" w:color="auto"/>
        </w:pBdr>
        <w:spacing w:before="0" w:after="0" w:line="276" w:lineRule="auto"/>
        <w:rPr>
          <w:rFonts w:ascii="Google Sans" w:eastAsia="Google Sans" w:hAnsi="Google Sans" w:cs="Google Sans"/>
          <w:color w:val="1F1F1F"/>
          <w:sz w:val="26"/>
          <w:szCs w:val="26"/>
        </w:rPr>
      </w:pPr>
      <w:bookmarkStart w:id="2" w:name="_in6kkivx6qmo" w:colFirst="0" w:colLast="0"/>
      <w:bookmarkEnd w:id="2"/>
      <w:r>
        <w:rPr>
          <w:rFonts w:ascii="Google Sans" w:eastAsia="Google Sans" w:hAnsi="Google Sans" w:cs="Google Sans"/>
          <w:color w:val="1F1F1F"/>
          <w:sz w:val="26"/>
          <w:szCs w:val="26"/>
        </w:rPr>
        <w:t xml:space="preserve">Import </w:t>
      </w:r>
      <w:proofErr w:type="spellStart"/>
      <w:r>
        <w:rPr>
          <w:rFonts w:ascii="Google Sans" w:eastAsia="Google Sans" w:hAnsi="Google Sans" w:cs="Google Sans"/>
          <w:color w:val="1F1F1F"/>
          <w:sz w:val="26"/>
          <w:szCs w:val="26"/>
        </w:rPr>
        <w:t>Behavior</w:t>
      </w:r>
      <w:proofErr w:type="spellEnd"/>
      <w:r>
        <w:rPr>
          <w:rFonts w:ascii="Google Sans" w:eastAsia="Google Sans" w:hAnsi="Google Sans" w:cs="Google Sans"/>
          <w:color w:val="1F1F1F"/>
          <w:sz w:val="26"/>
          <w:szCs w:val="26"/>
        </w:rPr>
        <w:t xml:space="preserve"> Note</w:t>
      </w:r>
    </w:p>
    <w:p w14:paraId="000000A0" w14:textId="77777777" w:rsidR="00162BFB" w:rsidRDefault="00000000">
      <w:pPr>
        <w:spacing w:line="276" w:lineRule="auto"/>
        <w:rPr>
          <w:color w:val="1F1F1F"/>
        </w:rPr>
      </w:pPr>
      <w:r>
        <w:rPr>
          <w:color w:val="1F1F1F"/>
        </w:rPr>
        <w:t xml:space="preserve">When you upload this file using </w:t>
      </w:r>
      <w:proofErr w:type="spellStart"/>
      <w:r>
        <w:rPr>
          <w:color w:val="1F1F1F"/>
        </w:rPr>
        <w:t>the</w:t>
      </w:r>
      <w:r>
        <w:rPr>
          <w:b/>
          <w:bCs/>
          <w:color w:val="1F1F1F"/>
        </w:rPr>
        <w:t>Import</w:t>
      </w:r>
      <w:proofErr w:type="spellEnd"/>
      <w:r>
        <w:rPr>
          <w:b/>
          <w:bCs/>
          <w:color w:val="1F1F1F"/>
        </w:rPr>
        <w:t xml:space="preserve"> </w:t>
      </w:r>
      <w:proofErr w:type="spellStart"/>
      <w:r>
        <w:rPr>
          <w:b/>
          <w:bCs/>
          <w:color w:val="1F1F1F"/>
        </w:rPr>
        <w:t>CSV</w:t>
      </w:r>
      <w:r>
        <w:rPr>
          <w:color w:val="1F1F1F"/>
        </w:rPr>
        <w:t>button</w:t>
      </w:r>
      <w:proofErr w:type="spellEnd"/>
      <w:r>
        <w:rPr>
          <w:color w:val="1F1F1F"/>
        </w:rPr>
        <w:t xml:space="preserve"> on the top navigation bar, the engine will automatically parse each row, run it through </w:t>
      </w:r>
      <w:proofErr w:type="spellStart"/>
      <w:r>
        <w:rPr>
          <w:color w:val="1F1F1F"/>
        </w:rPr>
        <w:t>the</w:t>
      </w:r>
      <w:r>
        <w:rPr>
          <w:color w:val="188038"/>
          <w:sz w:val="23"/>
          <w:szCs w:val="23"/>
          <w:shd w:val="clear" w:color="auto" w:fill="F2F0F0"/>
        </w:rPr>
        <w:t>processTriage</w:t>
      </w:r>
      <w:r>
        <w:rPr>
          <w:color w:val="1F1F1F"/>
        </w:rPr>
        <w:t>scoring</w:t>
      </w:r>
      <w:proofErr w:type="spellEnd"/>
      <w:r>
        <w:rPr>
          <w:color w:val="1F1F1F"/>
        </w:rPr>
        <w:t xml:space="preserve"> algorithm to assign its </w:t>
      </w:r>
      <w:proofErr w:type="spellStart"/>
      <w:r>
        <w:rPr>
          <w:color w:val="1F1F1F"/>
        </w:rPr>
        <w:t>color</w:t>
      </w:r>
      <w:proofErr w:type="spellEnd"/>
      <w:r>
        <w:rPr>
          <w:color w:val="1F1F1F"/>
        </w:rPr>
        <w:t xml:space="preserve"> tier and score, and append the batch directly into your live operational queue.</w:t>
      </w:r>
    </w:p>
    <w:p w14:paraId="000000A1" w14:textId="77777777" w:rsidR="00162BFB" w:rsidRDefault="00162BFB">
      <w:pPr>
        <w:pBdr>
          <w:top w:val="nil"/>
          <w:left w:val="nil"/>
          <w:bottom w:val="nil"/>
          <w:right w:val="nil"/>
          <w:between w:val="nil"/>
        </w:pBdr>
        <w:spacing w:line="275" w:lineRule="auto"/>
        <w:rPr>
          <w:rFonts w:ascii="Google Sans" w:eastAsia="Google Sans" w:hAnsi="Google Sans" w:cs="Google Sans"/>
          <w:color w:val="1F1F1F"/>
        </w:rPr>
      </w:pPr>
    </w:p>
    <w:sectPr w:rsidR="00162BF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68F0DC14-9376-46A4-AF0B-1A3935080EBB}"/>
  </w:font>
  <w:font w:name="Google Sans">
    <w:charset w:val="00"/>
    <w:family w:val="auto"/>
    <w:pitch w:val="default"/>
    <w:embedRegular r:id="rId2" w:fontKey="{0E113BAA-2AE2-436F-8973-367D19C3C82C}"/>
    <w:embedBold r:id="rId3" w:fontKey="{B6CC4FC9-9FFC-450F-B313-B1775049BA79}"/>
    <w:embedItalic r:id="rId4" w:fontKey="{90BADFD9-FFCB-45F5-9B78-BDBD756A52F4}"/>
  </w:font>
  <w:font w:name="Calibri">
    <w:panose1 w:val="020F0502020204030204"/>
    <w:charset w:val="00"/>
    <w:family w:val="swiss"/>
    <w:pitch w:val="variable"/>
    <w:sig w:usb0="E4002EFF" w:usb1="C200247B" w:usb2="00000009" w:usb3="00000000" w:csb0="000001FF" w:csb1="00000000"/>
    <w:embedRegular r:id="rId5" w:fontKey="{45D7E3B5-14DA-4BB7-BFC1-DC26FA1BF038}"/>
  </w:font>
  <w:font w:name="Cambria">
    <w:panose1 w:val="02040503050406030204"/>
    <w:charset w:val="00"/>
    <w:family w:val="roman"/>
    <w:pitch w:val="variable"/>
    <w:sig w:usb0="E00006FF" w:usb1="420024FF" w:usb2="02000000" w:usb3="00000000" w:csb0="0000019F" w:csb1="00000000"/>
    <w:embedRegular r:id="rId6" w:fontKey="{C208AE01-66EE-4CAC-87EC-CC7E397CEF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129CD"/>
    <w:multiLevelType w:val="multilevel"/>
    <w:tmpl w:val="91B6807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73406E"/>
    <w:multiLevelType w:val="multilevel"/>
    <w:tmpl w:val="19482B1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CAD0B7E"/>
    <w:multiLevelType w:val="multilevel"/>
    <w:tmpl w:val="5FC201D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1F11E3"/>
    <w:multiLevelType w:val="multilevel"/>
    <w:tmpl w:val="D8A493C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51150AF"/>
    <w:multiLevelType w:val="multilevel"/>
    <w:tmpl w:val="197CF57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52B164E"/>
    <w:multiLevelType w:val="multilevel"/>
    <w:tmpl w:val="E020C15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68507C3"/>
    <w:multiLevelType w:val="multilevel"/>
    <w:tmpl w:val="00E00A6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8A5052F"/>
    <w:multiLevelType w:val="multilevel"/>
    <w:tmpl w:val="24E6F10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9D10026"/>
    <w:multiLevelType w:val="multilevel"/>
    <w:tmpl w:val="D750B4C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BDD0011"/>
    <w:multiLevelType w:val="multilevel"/>
    <w:tmpl w:val="9926D01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C365D54"/>
    <w:multiLevelType w:val="multilevel"/>
    <w:tmpl w:val="551EE7A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DFA125F"/>
    <w:multiLevelType w:val="multilevel"/>
    <w:tmpl w:val="E6029BF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F3B1DA8"/>
    <w:multiLevelType w:val="multilevel"/>
    <w:tmpl w:val="ED22BB4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ACB4983"/>
    <w:multiLevelType w:val="multilevel"/>
    <w:tmpl w:val="C5CE0DC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BC94004"/>
    <w:multiLevelType w:val="multilevel"/>
    <w:tmpl w:val="169E186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E8942AF"/>
    <w:multiLevelType w:val="multilevel"/>
    <w:tmpl w:val="D3E4937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1CD0F51"/>
    <w:multiLevelType w:val="multilevel"/>
    <w:tmpl w:val="78327B5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AC354C7"/>
    <w:multiLevelType w:val="multilevel"/>
    <w:tmpl w:val="5768A3A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4B415232"/>
    <w:multiLevelType w:val="multilevel"/>
    <w:tmpl w:val="0E06372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4F5A66DA"/>
    <w:multiLevelType w:val="multilevel"/>
    <w:tmpl w:val="2F183BD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5D455A47"/>
    <w:multiLevelType w:val="multilevel"/>
    <w:tmpl w:val="2FAC206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634C332E"/>
    <w:multiLevelType w:val="multilevel"/>
    <w:tmpl w:val="40A6875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66C97701"/>
    <w:multiLevelType w:val="multilevel"/>
    <w:tmpl w:val="54302CA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74A94A31"/>
    <w:multiLevelType w:val="multilevel"/>
    <w:tmpl w:val="168C7A8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75BF625D"/>
    <w:multiLevelType w:val="multilevel"/>
    <w:tmpl w:val="B76AF1A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7BCF05F7"/>
    <w:multiLevelType w:val="multilevel"/>
    <w:tmpl w:val="00DA18B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18687908">
    <w:abstractNumId w:val="2"/>
  </w:num>
  <w:num w:numId="2" w16cid:durableId="1593926870">
    <w:abstractNumId w:val="8"/>
  </w:num>
  <w:num w:numId="3" w16cid:durableId="1894072340">
    <w:abstractNumId w:val="14"/>
  </w:num>
  <w:num w:numId="4" w16cid:durableId="824013070">
    <w:abstractNumId w:val="25"/>
  </w:num>
  <w:num w:numId="5" w16cid:durableId="793256456">
    <w:abstractNumId w:val="11"/>
  </w:num>
  <w:num w:numId="6" w16cid:durableId="1625233216">
    <w:abstractNumId w:val="5"/>
  </w:num>
  <w:num w:numId="7" w16cid:durableId="1812166944">
    <w:abstractNumId w:val="6"/>
  </w:num>
  <w:num w:numId="8" w16cid:durableId="757217179">
    <w:abstractNumId w:val="20"/>
  </w:num>
  <w:num w:numId="9" w16cid:durableId="2012176564">
    <w:abstractNumId w:val="0"/>
  </w:num>
  <w:num w:numId="10" w16cid:durableId="232159103">
    <w:abstractNumId w:val="13"/>
  </w:num>
  <w:num w:numId="11" w16cid:durableId="25839545">
    <w:abstractNumId w:val="4"/>
  </w:num>
  <w:num w:numId="12" w16cid:durableId="1963609053">
    <w:abstractNumId w:val="15"/>
  </w:num>
  <w:num w:numId="13" w16cid:durableId="1408452607">
    <w:abstractNumId w:val="21"/>
  </w:num>
  <w:num w:numId="14" w16cid:durableId="1939673993">
    <w:abstractNumId w:val="1"/>
  </w:num>
  <w:num w:numId="15" w16cid:durableId="1023870577">
    <w:abstractNumId w:val="9"/>
  </w:num>
  <w:num w:numId="16" w16cid:durableId="1856067715">
    <w:abstractNumId w:val="22"/>
  </w:num>
  <w:num w:numId="17" w16cid:durableId="1210386974">
    <w:abstractNumId w:val="24"/>
  </w:num>
  <w:num w:numId="18" w16cid:durableId="878278256">
    <w:abstractNumId w:val="16"/>
  </w:num>
  <w:num w:numId="19" w16cid:durableId="1920020313">
    <w:abstractNumId w:val="19"/>
  </w:num>
  <w:num w:numId="20" w16cid:durableId="2096172566">
    <w:abstractNumId w:val="18"/>
  </w:num>
  <w:num w:numId="21" w16cid:durableId="753474369">
    <w:abstractNumId w:val="12"/>
  </w:num>
  <w:num w:numId="22" w16cid:durableId="284238624">
    <w:abstractNumId w:val="10"/>
  </w:num>
  <w:num w:numId="23" w16cid:durableId="132988166">
    <w:abstractNumId w:val="3"/>
  </w:num>
  <w:num w:numId="24" w16cid:durableId="1050572855">
    <w:abstractNumId w:val="17"/>
  </w:num>
  <w:num w:numId="25" w16cid:durableId="399911863">
    <w:abstractNumId w:val="23"/>
  </w:num>
  <w:num w:numId="26" w16cid:durableId="20262005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BFB"/>
    <w:rsid w:val="00162BFB"/>
    <w:rsid w:val="004F281D"/>
    <w:rsid w:val="00855F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13CD513-3CBB-45D6-80EC-E16B2CE02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1706</Words>
  <Characters>9730</Characters>
  <Application>Microsoft Office Word</Application>
  <DocSecurity>0</DocSecurity>
  <Lines>81</Lines>
  <Paragraphs>22</Paragraphs>
  <ScaleCrop>false</ScaleCrop>
  <Company/>
  <LinksUpToDate>false</LinksUpToDate>
  <CharactersWithSpaces>11414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Alfia Almaz Khan</cp:lastModifiedBy>
  <cp:revision>2</cp:revision>
  <dcterms:created xsi:type="dcterms:W3CDTF">2026-08-30T12:09:00Z</dcterms:created>
  <dcterms:modified xsi:type="dcterms:W3CDTF">2026-08-30T12:10:00Z</dcterms:modified>
</cp:coreProperties>
</file>