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7EAF" w14:textId="7F49FBB6" w:rsidR="00E45A57" w:rsidRDefault="00E45A57" w:rsidP="0026512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111311" w14:textId="39690374" w:rsidR="00E45A57" w:rsidRPr="00E45A57" w:rsidRDefault="00E45A57" w:rsidP="0026512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</w:t>
      </w:r>
      <w:r w:rsidRPr="00E45A57">
        <w:rPr>
          <w:rFonts w:ascii="Times New Roman" w:hAnsi="Times New Roman" w:cs="Times New Roman"/>
          <w:b/>
          <w:bCs/>
          <w:sz w:val="36"/>
          <w:szCs w:val="36"/>
        </w:rPr>
        <w:t xml:space="preserve">   Name:  </w:t>
      </w:r>
      <w:r w:rsidRPr="00E45A57">
        <w:rPr>
          <w:rFonts w:ascii="Times New Roman" w:hAnsi="Times New Roman" w:cs="Times New Roman"/>
          <w:sz w:val="36"/>
          <w:szCs w:val="36"/>
        </w:rPr>
        <w:t>G</w:t>
      </w:r>
      <w:r>
        <w:rPr>
          <w:rFonts w:ascii="Times New Roman" w:hAnsi="Times New Roman" w:cs="Times New Roman"/>
          <w:sz w:val="36"/>
          <w:szCs w:val="36"/>
        </w:rPr>
        <w:t>.</w:t>
      </w:r>
      <w:r w:rsidRPr="00E45A57">
        <w:rPr>
          <w:rFonts w:ascii="Times New Roman" w:hAnsi="Times New Roman" w:cs="Times New Roman"/>
          <w:sz w:val="36"/>
          <w:szCs w:val="36"/>
        </w:rPr>
        <w:t>R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  <w:r w:rsidRPr="00E45A57">
        <w:rPr>
          <w:rFonts w:ascii="Times New Roman" w:hAnsi="Times New Roman" w:cs="Times New Roman"/>
          <w:sz w:val="36"/>
          <w:szCs w:val="36"/>
        </w:rPr>
        <w:t>Aakaash</w:t>
      </w:r>
    </w:p>
    <w:p w14:paraId="68DB230C" w14:textId="3CDB2CD3" w:rsidR="00E45A57" w:rsidRPr="00E45A57" w:rsidRDefault="00E45A57" w:rsidP="0026512B">
      <w:pPr>
        <w:rPr>
          <w:rFonts w:ascii="Times New Roman" w:hAnsi="Times New Roman" w:cs="Times New Roman"/>
          <w:sz w:val="36"/>
          <w:szCs w:val="36"/>
        </w:rPr>
      </w:pPr>
      <w:r w:rsidRPr="00E45A57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Reg No: </w:t>
      </w:r>
      <w:r w:rsidRPr="00E45A57">
        <w:rPr>
          <w:rFonts w:ascii="Times New Roman" w:hAnsi="Times New Roman" w:cs="Times New Roman"/>
          <w:sz w:val="36"/>
          <w:szCs w:val="36"/>
        </w:rPr>
        <w:t>192412068</w:t>
      </w:r>
    </w:p>
    <w:p w14:paraId="71AD2FA0" w14:textId="1D153E7B" w:rsidR="000F7736" w:rsidRPr="004A5A18" w:rsidRDefault="0026512B" w:rsidP="0026512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5A18">
        <w:rPr>
          <w:rFonts w:ascii="Times New Roman" w:hAnsi="Times New Roman" w:cs="Times New Roman"/>
          <w:b/>
          <w:bCs/>
          <w:sz w:val="36"/>
          <w:szCs w:val="36"/>
        </w:rPr>
        <w:t xml:space="preserve">EXP </w:t>
      </w:r>
      <w:r w:rsidR="000F7736" w:rsidRPr="004A5A18">
        <w:rPr>
          <w:rFonts w:ascii="Times New Roman" w:hAnsi="Times New Roman" w:cs="Times New Roman"/>
          <w:b/>
          <w:bCs/>
          <w:sz w:val="36"/>
          <w:szCs w:val="36"/>
        </w:rPr>
        <w:t xml:space="preserve">:1 </w:t>
      </w:r>
      <w:r w:rsidRPr="004A5A18">
        <w:rPr>
          <w:rFonts w:ascii="Times New Roman" w:hAnsi="Times New Roman" w:cs="Times New Roman"/>
          <w:b/>
          <w:bCs/>
          <w:sz w:val="36"/>
          <w:szCs w:val="36"/>
        </w:rPr>
        <w:t xml:space="preserve">Simulation of FDMA </w:t>
      </w:r>
      <w:r w:rsidRPr="004A5A18">
        <w:rPr>
          <w:rFonts w:ascii="Times New Roman" w:hAnsi="Times New Roman" w:cs="Times New Roman"/>
          <w:b/>
          <w:bCs/>
          <w:sz w:val="36"/>
          <w:szCs w:val="36"/>
        </w:rPr>
        <w:t>in MATLAB</w:t>
      </w:r>
    </w:p>
    <w:p w14:paraId="19826F8D" w14:textId="1797BD69" w:rsidR="00417B7F" w:rsidRPr="005079CA" w:rsidRDefault="000F7736" w:rsidP="000325EE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A5A18">
        <w:rPr>
          <w:rFonts w:ascii="Times New Roman" w:hAnsi="Times New Roman" w:cs="Times New Roman"/>
          <w:b/>
          <w:bCs/>
          <w:sz w:val="36"/>
          <w:szCs w:val="36"/>
        </w:rPr>
        <w:t>Objective 1:</w:t>
      </w:r>
      <w:r w:rsidR="004A5A1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F40DD" w:rsidRPr="000325EE">
        <w:rPr>
          <w:rFonts w:ascii="Times New Roman" w:hAnsi="Times New Roman" w:cs="Times New Roman"/>
          <w:sz w:val="26"/>
          <w:szCs w:val="26"/>
        </w:rPr>
        <w:t>To simulate an FDMA system by allocating individual frequency channels to multiple user</w:t>
      </w:r>
      <w:r w:rsidR="008C37DA">
        <w:rPr>
          <w:rFonts w:ascii="Times New Roman" w:hAnsi="Times New Roman" w:cs="Times New Roman"/>
          <w:sz w:val="26"/>
          <w:szCs w:val="26"/>
        </w:rPr>
        <w:t xml:space="preserve">s </w:t>
      </w:r>
      <w:r w:rsidR="00EF40DD" w:rsidRPr="000325EE">
        <w:rPr>
          <w:rFonts w:ascii="Times New Roman" w:hAnsi="Times New Roman" w:cs="Times New Roman"/>
          <w:sz w:val="26"/>
          <w:szCs w:val="26"/>
        </w:rPr>
        <w:t>and determine the channel bandwidth assigned to each user</w:t>
      </w:r>
      <w:r w:rsidR="00EF40DD" w:rsidRPr="000325EE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1705C1E" w14:textId="77777777" w:rsidR="00EE3612" w:rsidRDefault="00E91564" w:rsidP="00EE3612">
      <w:pPr>
        <w:rPr>
          <w:rFonts w:ascii="Times New Roman" w:hAnsi="Times New Roman" w:cs="Times New Roman"/>
          <w:sz w:val="24"/>
          <w:szCs w:val="24"/>
        </w:rPr>
      </w:pPr>
      <w:r w:rsidRPr="00E91564">
        <w:rPr>
          <w:rFonts w:ascii="Times New Roman" w:hAnsi="Times New Roman" w:cs="Times New Roman"/>
          <w:b/>
          <w:bCs/>
        </w:rPr>
        <w:drawing>
          <wp:inline distT="0" distB="0" distL="0" distR="0" wp14:anchorId="05E9698B" wp14:editId="3EADCBFF">
            <wp:extent cx="5731510" cy="3215640"/>
            <wp:effectExtent l="0" t="0" r="2540" b="3810"/>
            <wp:docPr id="84153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361F" w14:textId="2ED1DB0C" w:rsidR="00EE3612" w:rsidRPr="005079CA" w:rsidRDefault="005079CA" w:rsidP="005079C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5079CA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EE3612" w:rsidRPr="00EE3612">
        <w:rPr>
          <w:rFonts w:ascii="Times New Roman" w:hAnsi="Times New Roman" w:cs="Times New Roman"/>
          <w:sz w:val="24"/>
          <w:szCs w:val="24"/>
        </w:rPr>
        <w:t>clc</w:t>
      </w:r>
      <w:proofErr w:type="spellEnd"/>
      <w:proofErr w:type="gramEnd"/>
      <w:r w:rsidR="00EE3612" w:rsidRPr="00EE3612">
        <w:rPr>
          <w:rFonts w:ascii="Times New Roman" w:hAnsi="Times New Roman" w:cs="Times New Roman"/>
          <w:sz w:val="24"/>
          <w:szCs w:val="24"/>
        </w:rPr>
        <w:t>; clear; close all;</w:t>
      </w:r>
    </w:p>
    <w:p w14:paraId="5D42F9BC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fs=1000; t=0:1/fs:1;</w:t>
      </w:r>
    </w:p>
    <w:p w14:paraId="02955BE6" w14:textId="115F4701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TBW=600; Users=3;</w:t>
      </w:r>
    </w:p>
    <w:p w14:paraId="36F33D7A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CBW=TBW/Users;</w:t>
      </w:r>
    </w:p>
    <w:p w14:paraId="2C8A50A2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fc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100 300 500];</w:t>
      </w:r>
    </w:p>
    <w:p w14:paraId="51442321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m=sin(2*pi*10*t);</w:t>
      </w:r>
    </w:p>
    <w:p w14:paraId="3E047F62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s1=m.*cos(2*pi*fc(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1)*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t);</w:t>
      </w:r>
    </w:p>
    <w:p w14:paraId="4D9796A3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s2=m.*cos(2*pi*fc(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2)*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t);</w:t>
      </w:r>
    </w:p>
    <w:p w14:paraId="4B7AC25B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s3=m.*cos(2*pi*fc(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3)*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t);</w:t>
      </w:r>
    </w:p>
    <w:p w14:paraId="3F7F006A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36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2,1,1)</w:t>
      </w:r>
    </w:p>
    <w:p w14:paraId="063FB6CE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plot(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t,s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1,'r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',t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,s2,'g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',t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,s3,'b'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),grid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5554BD93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3612">
        <w:rPr>
          <w:rFonts w:ascii="Times New Roman" w:hAnsi="Times New Roman" w:cs="Times New Roman"/>
          <w:sz w:val="24"/>
          <w:szCs w:val="24"/>
        </w:rPr>
        <w:lastRenderedPageBreak/>
        <w:t>title(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'FDMA Channel Allocation'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EE36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proofErr w:type="gramEnd"/>
      <w:r w:rsidRPr="00EE3612">
        <w:rPr>
          <w:rFonts w:ascii="Times New Roman" w:hAnsi="Times New Roman" w:cs="Times New Roman"/>
          <w:sz w:val="24"/>
          <w:szCs w:val="24"/>
        </w:rPr>
        <w:t>('Time (s)'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EE36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proofErr w:type="gramEnd"/>
      <w:r w:rsidRPr="00EE3612">
        <w:rPr>
          <w:rFonts w:ascii="Times New Roman" w:hAnsi="Times New Roman" w:cs="Times New Roman"/>
          <w:sz w:val="24"/>
          <w:szCs w:val="24"/>
        </w:rPr>
        <w:t>('Amplitude')</w:t>
      </w:r>
    </w:p>
    <w:p w14:paraId="2EF987D8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3612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2,1,2)</w:t>
      </w:r>
    </w:p>
    <w:p w14:paraId="35DD4256" w14:textId="77777777" w:rsidR="00EE3612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r w:rsidRPr="00EE3612">
        <w:rPr>
          <w:rFonts w:ascii="Times New Roman" w:hAnsi="Times New Roman" w:cs="Times New Roman"/>
          <w:sz w:val="24"/>
          <w:szCs w:val="24"/>
        </w:rPr>
        <w:t>bar(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1:Users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,CBW*ones(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1,Users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),grid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26FE1B55" w14:textId="0446A10E" w:rsidR="00E91564" w:rsidRPr="00EE3612" w:rsidRDefault="00EE3612" w:rsidP="005079C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361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E3612">
        <w:rPr>
          <w:rFonts w:ascii="Times New Roman" w:hAnsi="Times New Roman" w:cs="Times New Roman"/>
          <w:sz w:val="24"/>
          <w:szCs w:val="24"/>
        </w:rPr>
        <w:t>('Users'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EE361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proofErr w:type="gramEnd"/>
      <w:r w:rsidRPr="00EE3612">
        <w:rPr>
          <w:rFonts w:ascii="Times New Roman" w:hAnsi="Times New Roman" w:cs="Times New Roman"/>
          <w:sz w:val="24"/>
          <w:szCs w:val="24"/>
        </w:rPr>
        <w:t>('Channel Bandwidth (kHz)'</w:t>
      </w:r>
      <w:proofErr w:type="gramStart"/>
      <w:r w:rsidRPr="00EE3612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EE3612">
        <w:rPr>
          <w:rFonts w:ascii="Times New Roman" w:hAnsi="Times New Roman" w:cs="Times New Roman"/>
          <w:sz w:val="24"/>
          <w:szCs w:val="24"/>
        </w:rPr>
        <w:t>('Channel Bandwidth per User')</w:t>
      </w:r>
    </w:p>
    <w:p w14:paraId="1416FC4A" w14:textId="7616A12E" w:rsidR="008C37DA" w:rsidRDefault="008C37DA" w:rsidP="009D321D">
      <w:pPr>
        <w:rPr>
          <w:rFonts w:ascii="Times New Roman" w:hAnsi="Times New Roman" w:cs="Times New Roman"/>
          <w:sz w:val="26"/>
          <w:szCs w:val="26"/>
        </w:rPr>
      </w:pPr>
      <w:r w:rsidRPr="008C37DA">
        <w:rPr>
          <w:rFonts w:ascii="Times New Roman" w:hAnsi="Times New Roman" w:cs="Times New Roman"/>
          <w:b/>
          <w:bCs/>
          <w:sz w:val="36"/>
          <w:szCs w:val="36"/>
        </w:rPr>
        <w:t>Objective 2:</w:t>
      </w:r>
      <w:r w:rsidR="009D321D" w:rsidRPr="009D321D">
        <w:t xml:space="preserve"> </w:t>
      </w:r>
      <w:r w:rsidR="009D321D" w:rsidRPr="009D321D">
        <w:rPr>
          <w:rFonts w:ascii="Times New Roman" w:hAnsi="Times New Roman" w:cs="Times New Roman"/>
          <w:sz w:val="26"/>
          <w:szCs w:val="26"/>
        </w:rPr>
        <w:t xml:space="preserve">To calculate the data rate achieved by each user in the FDMA system based on the </w:t>
      </w:r>
      <w:r w:rsidR="009D321D" w:rsidRPr="009D321D">
        <w:rPr>
          <w:rFonts w:ascii="Times New Roman" w:hAnsi="Times New Roman" w:cs="Times New Roman"/>
          <w:sz w:val="26"/>
          <w:szCs w:val="26"/>
        </w:rPr>
        <w:t>allocated channel</w:t>
      </w:r>
      <w:r w:rsidR="009D321D" w:rsidRPr="009D321D">
        <w:rPr>
          <w:rFonts w:ascii="Times New Roman" w:hAnsi="Times New Roman" w:cs="Times New Roman"/>
          <w:sz w:val="26"/>
          <w:szCs w:val="26"/>
        </w:rPr>
        <w:t xml:space="preserve"> bandwidth.</w:t>
      </w:r>
    </w:p>
    <w:p w14:paraId="38629752" w14:textId="6AF3DB67" w:rsidR="00606E6B" w:rsidRPr="00606E6B" w:rsidRDefault="00606E6B" w:rsidP="00606E6B">
      <w:pPr>
        <w:rPr>
          <w:rFonts w:ascii="Times New Roman" w:hAnsi="Times New Roman" w:cs="Times New Roman"/>
          <w:sz w:val="26"/>
          <w:szCs w:val="26"/>
        </w:rPr>
      </w:pPr>
      <w:r w:rsidRPr="00606E6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4A95D3" wp14:editId="6628BE27">
            <wp:extent cx="5731510" cy="3274695"/>
            <wp:effectExtent l="0" t="0" r="2540" b="1905"/>
            <wp:docPr id="3253700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9D26" w14:textId="7DB6BFE9" w:rsidR="00606E6B" w:rsidRDefault="00606E6B" w:rsidP="009D321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06E6B">
        <w:rPr>
          <w:rFonts w:ascii="Times New Roman" w:hAnsi="Times New Roman" w:cs="Times New Roman"/>
          <w:b/>
          <w:bCs/>
          <w:sz w:val="26"/>
          <w:szCs w:val="26"/>
        </w:rPr>
        <w:t>CODE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FB9815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0DFA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>; clear; close all;</w:t>
      </w:r>
    </w:p>
    <w:p w14:paraId="76063105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>BW = 200; % Channel Bandwidth (kHz)</w:t>
      </w:r>
    </w:p>
    <w:p w14:paraId="66939363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>Users = 3;</w:t>
      </w:r>
    </w:p>
    <w:p w14:paraId="468A1F7F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>M = 2; % BPSK Modulation</w:t>
      </w:r>
    </w:p>
    <w:p w14:paraId="3BE71F82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0DFA">
        <w:rPr>
          <w:rFonts w:ascii="Times New Roman" w:hAnsi="Times New Roman" w:cs="Times New Roman"/>
          <w:sz w:val="26"/>
          <w:szCs w:val="26"/>
        </w:rPr>
        <w:t>DataRate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 xml:space="preserve"> = BW*log2(M); % Data Rate (kbps)</w:t>
      </w:r>
    </w:p>
    <w:p w14:paraId="2CB085EF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 xml:space="preserve">Rate = </w:t>
      </w:r>
      <w:proofErr w:type="spellStart"/>
      <w:r w:rsidRPr="00000DFA">
        <w:rPr>
          <w:rFonts w:ascii="Times New Roman" w:hAnsi="Times New Roman" w:cs="Times New Roman"/>
          <w:sz w:val="26"/>
          <w:szCs w:val="26"/>
        </w:rPr>
        <w:t>DataRate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>*ones(</w:t>
      </w:r>
      <w:proofErr w:type="gramStart"/>
      <w:r w:rsidRPr="00000DFA">
        <w:rPr>
          <w:rFonts w:ascii="Times New Roman" w:hAnsi="Times New Roman" w:cs="Times New Roman"/>
          <w:sz w:val="26"/>
          <w:szCs w:val="26"/>
        </w:rPr>
        <w:t>1,Users</w:t>
      </w:r>
      <w:proofErr w:type="gramEnd"/>
      <w:r w:rsidRPr="00000DFA">
        <w:rPr>
          <w:rFonts w:ascii="Times New Roman" w:hAnsi="Times New Roman" w:cs="Times New Roman"/>
          <w:sz w:val="26"/>
          <w:szCs w:val="26"/>
        </w:rPr>
        <w:t>);</w:t>
      </w:r>
    </w:p>
    <w:p w14:paraId="0B0EF526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0DFA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00DFA">
        <w:rPr>
          <w:rFonts w:ascii="Times New Roman" w:hAnsi="Times New Roman" w:cs="Times New Roman"/>
          <w:sz w:val="26"/>
          <w:szCs w:val="26"/>
        </w:rPr>
        <w:t>' User Data Rate (kbps)')</w:t>
      </w:r>
    </w:p>
    <w:p w14:paraId="57DF65AE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0DFA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>([(</w:t>
      </w:r>
      <w:proofErr w:type="gramStart"/>
      <w:r w:rsidRPr="00000DFA">
        <w:rPr>
          <w:rFonts w:ascii="Times New Roman" w:hAnsi="Times New Roman" w:cs="Times New Roman"/>
          <w:sz w:val="26"/>
          <w:szCs w:val="26"/>
        </w:rPr>
        <w:t>1:Users</w:t>
      </w:r>
      <w:proofErr w:type="gramEnd"/>
      <w:r w:rsidRPr="00000DFA">
        <w:rPr>
          <w:rFonts w:ascii="Times New Roman" w:hAnsi="Times New Roman" w:cs="Times New Roman"/>
          <w:sz w:val="26"/>
          <w:szCs w:val="26"/>
        </w:rPr>
        <w:t>)' Rate'])</w:t>
      </w:r>
    </w:p>
    <w:p w14:paraId="304CAADD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>figure</w:t>
      </w:r>
    </w:p>
    <w:p w14:paraId="0843B449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>bar(</w:t>
      </w:r>
      <w:proofErr w:type="gramStart"/>
      <w:r w:rsidRPr="00000DFA">
        <w:rPr>
          <w:rFonts w:ascii="Times New Roman" w:hAnsi="Times New Roman" w:cs="Times New Roman"/>
          <w:sz w:val="26"/>
          <w:szCs w:val="26"/>
        </w:rPr>
        <w:t>1:Users</w:t>
      </w:r>
      <w:proofErr w:type="gramEnd"/>
      <w:r w:rsidRPr="00000DFA">
        <w:rPr>
          <w:rFonts w:ascii="Times New Roman" w:hAnsi="Times New Roman" w:cs="Times New Roman"/>
          <w:sz w:val="26"/>
          <w:szCs w:val="26"/>
        </w:rPr>
        <w:t>,Rate)</w:t>
      </w:r>
    </w:p>
    <w:p w14:paraId="2867F963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000DFA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>('Users')</w:t>
      </w:r>
    </w:p>
    <w:p w14:paraId="37D70C87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000DFA">
        <w:rPr>
          <w:rFonts w:ascii="Times New Roman" w:hAnsi="Times New Roman" w:cs="Times New Roman"/>
          <w:sz w:val="26"/>
          <w:szCs w:val="26"/>
        </w:rPr>
        <w:lastRenderedPageBreak/>
        <w:t>ylabel</w:t>
      </w:r>
      <w:proofErr w:type="spellEnd"/>
      <w:r w:rsidRPr="00000DF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00DFA">
        <w:rPr>
          <w:rFonts w:ascii="Times New Roman" w:hAnsi="Times New Roman" w:cs="Times New Roman"/>
          <w:sz w:val="26"/>
          <w:szCs w:val="26"/>
        </w:rPr>
        <w:t>'Data Rate (kbps)')</w:t>
      </w:r>
    </w:p>
    <w:p w14:paraId="50086E69" w14:textId="77777777" w:rsidR="00000DFA" w:rsidRP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00DFA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000DFA">
        <w:rPr>
          <w:rFonts w:ascii="Times New Roman" w:hAnsi="Times New Roman" w:cs="Times New Roman"/>
          <w:sz w:val="26"/>
          <w:szCs w:val="26"/>
        </w:rPr>
        <w:t>'FDMA Data Rate for Each User')</w:t>
      </w:r>
    </w:p>
    <w:p w14:paraId="2E15064B" w14:textId="585B74EA" w:rsidR="00000DFA" w:rsidRDefault="00000DFA" w:rsidP="00000DFA">
      <w:pPr>
        <w:rPr>
          <w:rFonts w:ascii="Times New Roman" w:hAnsi="Times New Roman" w:cs="Times New Roman"/>
          <w:sz w:val="26"/>
          <w:szCs w:val="26"/>
        </w:rPr>
      </w:pPr>
      <w:r w:rsidRPr="00000DFA">
        <w:rPr>
          <w:rFonts w:ascii="Times New Roman" w:hAnsi="Times New Roman" w:cs="Times New Roman"/>
          <w:sz w:val="26"/>
          <w:szCs w:val="26"/>
        </w:rPr>
        <w:t>grid on</w:t>
      </w:r>
    </w:p>
    <w:p w14:paraId="338935E8" w14:textId="23C3D6AE" w:rsidR="00000DFA" w:rsidRDefault="00000DFA" w:rsidP="00000DF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0DFA">
        <w:rPr>
          <w:rFonts w:ascii="Times New Roman" w:hAnsi="Times New Roman" w:cs="Times New Roman"/>
          <w:b/>
          <w:bCs/>
          <w:sz w:val="36"/>
          <w:szCs w:val="36"/>
        </w:rPr>
        <w:t>OBJECTIVE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3 :</w:t>
      </w:r>
      <w:proofErr w:type="gramEnd"/>
    </w:p>
    <w:p w14:paraId="1D692F89" w14:textId="2EF2DE04" w:rsidR="007D729C" w:rsidRPr="007D729C" w:rsidRDefault="007D729C" w:rsidP="007D729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D729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734BDFB" wp14:editId="7F0E8A7E">
            <wp:extent cx="5731510" cy="3183890"/>
            <wp:effectExtent l="0" t="0" r="2540" b="0"/>
            <wp:docPr id="627998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A384B" w14:textId="7AF5A58B" w:rsidR="00000DFA" w:rsidRDefault="007D729C" w:rsidP="00000D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729C">
        <w:rPr>
          <w:rFonts w:ascii="Times New Roman" w:hAnsi="Times New Roman" w:cs="Times New Roman"/>
          <w:b/>
          <w:bCs/>
          <w:sz w:val="26"/>
          <w:szCs w:val="26"/>
        </w:rPr>
        <w:t>CODE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C9C19E5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930">
        <w:rPr>
          <w:rFonts w:ascii="Times New Roman" w:hAnsi="Times New Roman" w:cs="Times New Roman"/>
          <w:sz w:val="26"/>
          <w:szCs w:val="26"/>
        </w:rPr>
        <w:t>clc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; clear; close all;</w:t>
      </w:r>
    </w:p>
    <w:p w14:paraId="3B9A4A85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r w:rsidRPr="009C7930">
        <w:rPr>
          <w:rFonts w:ascii="Times New Roman" w:hAnsi="Times New Roman" w:cs="Times New Roman"/>
          <w:sz w:val="26"/>
          <w:szCs w:val="26"/>
        </w:rPr>
        <w:t>Ps = 1; % Signal Power (W)</w:t>
      </w:r>
    </w:p>
    <w:p w14:paraId="2929B28D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930">
        <w:rPr>
          <w:rFonts w:ascii="Times New Roman" w:hAnsi="Times New Roman" w:cs="Times New Roman"/>
          <w:sz w:val="26"/>
          <w:szCs w:val="26"/>
        </w:rPr>
        <w:t>Pn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 xml:space="preserve"> = [0.1 0.05 0.01]; % Noise Power (W)</w:t>
      </w:r>
    </w:p>
    <w:p w14:paraId="3FB383B8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r w:rsidRPr="009C7930">
        <w:rPr>
          <w:rFonts w:ascii="Times New Roman" w:hAnsi="Times New Roman" w:cs="Times New Roman"/>
          <w:sz w:val="26"/>
          <w:szCs w:val="26"/>
        </w:rPr>
        <w:t>Users = 1:3;</w:t>
      </w:r>
    </w:p>
    <w:p w14:paraId="64D10208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r w:rsidRPr="009C7930">
        <w:rPr>
          <w:rFonts w:ascii="Times New Roman" w:hAnsi="Times New Roman" w:cs="Times New Roman"/>
          <w:sz w:val="26"/>
          <w:szCs w:val="26"/>
        </w:rPr>
        <w:t>SNR = 10*log10(Ps./</w:t>
      </w:r>
      <w:proofErr w:type="spellStart"/>
      <w:r w:rsidRPr="009C7930">
        <w:rPr>
          <w:rFonts w:ascii="Times New Roman" w:hAnsi="Times New Roman" w:cs="Times New Roman"/>
          <w:sz w:val="26"/>
          <w:szCs w:val="26"/>
        </w:rPr>
        <w:t>Pn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); % SNR in dB</w:t>
      </w:r>
    </w:p>
    <w:p w14:paraId="4147E517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C7930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7930">
        <w:rPr>
          <w:rFonts w:ascii="Times New Roman" w:hAnsi="Times New Roman" w:cs="Times New Roman"/>
          <w:sz w:val="26"/>
          <w:szCs w:val="26"/>
        </w:rPr>
        <w:t xml:space="preserve">'User Noise Power(W) </w:t>
      </w:r>
      <w:proofErr w:type="gramStart"/>
      <w:r w:rsidRPr="009C7930">
        <w:rPr>
          <w:rFonts w:ascii="Times New Roman" w:hAnsi="Times New Roman" w:cs="Times New Roman"/>
          <w:sz w:val="26"/>
          <w:szCs w:val="26"/>
        </w:rPr>
        <w:t>SNR(</w:t>
      </w:r>
      <w:proofErr w:type="gramEnd"/>
      <w:r w:rsidRPr="009C7930">
        <w:rPr>
          <w:rFonts w:ascii="Times New Roman" w:hAnsi="Times New Roman" w:cs="Times New Roman"/>
          <w:sz w:val="26"/>
          <w:szCs w:val="26"/>
        </w:rPr>
        <w:t>dB)')</w:t>
      </w:r>
    </w:p>
    <w:p w14:paraId="7E2C8AAE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C7930">
        <w:rPr>
          <w:rFonts w:ascii="Times New Roman" w:hAnsi="Times New Roman" w:cs="Times New Roman"/>
          <w:sz w:val="26"/>
          <w:szCs w:val="26"/>
        </w:rPr>
        <w:t>disp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7930">
        <w:rPr>
          <w:rFonts w:ascii="Times New Roman" w:hAnsi="Times New Roman" w:cs="Times New Roman"/>
          <w:sz w:val="26"/>
          <w:szCs w:val="26"/>
        </w:rPr>
        <w:t xml:space="preserve">[Users' </w:t>
      </w:r>
      <w:proofErr w:type="spellStart"/>
      <w:r w:rsidRPr="009C7930">
        <w:rPr>
          <w:rFonts w:ascii="Times New Roman" w:hAnsi="Times New Roman" w:cs="Times New Roman"/>
          <w:sz w:val="26"/>
          <w:szCs w:val="26"/>
        </w:rPr>
        <w:t>Pn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' SNR'])</w:t>
      </w:r>
    </w:p>
    <w:p w14:paraId="0DD12190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r w:rsidRPr="009C7930">
        <w:rPr>
          <w:rFonts w:ascii="Times New Roman" w:hAnsi="Times New Roman" w:cs="Times New Roman"/>
          <w:sz w:val="26"/>
          <w:szCs w:val="26"/>
        </w:rPr>
        <w:t>figure</w:t>
      </w:r>
    </w:p>
    <w:p w14:paraId="2B01379A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C7930">
        <w:rPr>
          <w:rFonts w:ascii="Times New Roman" w:hAnsi="Times New Roman" w:cs="Times New Roman"/>
          <w:sz w:val="26"/>
          <w:szCs w:val="26"/>
        </w:rPr>
        <w:t>bar(</w:t>
      </w:r>
      <w:proofErr w:type="spellStart"/>
      <w:r w:rsidRPr="009C7930">
        <w:rPr>
          <w:rFonts w:ascii="Times New Roman" w:hAnsi="Times New Roman" w:cs="Times New Roman"/>
          <w:sz w:val="26"/>
          <w:szCs w:val="26"/>
        </w:rPr>
        <w:t>Users,SNR</w:t>
      </w:r>
      <w:proofErr w:type="spellEnd"/>
      <w:proofErr w:type="gramEnd"/>
      <w:r w:rsidRPr="009C7930">
        <w:rPr>
          <w:rFonts w:ascii="Times New Roman" w:hAnsi="Times New Roman" w:cs="Times New Roman"/>
          <w:sz w:val="26"/>
          <w:szCs w:val="26"/>
        </w:rPr>
        <w:t>)</w:t>
      </w:r>
    </w:p>
    <w:p w14:paraId="68BEE1D0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C7930">
        <w:rPr>
          <w:rFonts w:ascii="Times New Roman" w:hAnsi="Times New Roman" w:cs="Times New Roman"/>
          <w:sz w:val="26"/>
          <w:szCs w:val="26"/>
        </w:rPr>
        <w:t>xlabel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('Users')</w:t>
      </w:r>
    </w:p>
    <w:p w14:paraId="7DE9E4B7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C7930">
        <w:rPr>
          <w:rFonts w:ascii="Times New Roman" w:hAnsi="Times New Roman" w:cs="Times New Roman"/>
          <w:sz w:val="26"/>
          <w:szCs w:val="26"/>
        </w:rPr>
        <w:t>ylabel</w:t>
      </w:r>
      <w:proofErr w:type="spellEnd"/>
      <w:r w:rsidRPr="009C7930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C7930">
        <w:rPr>
          <w:rFonts w:ascii="Times New Roman" w:hAnsi="Times New Roman" w:cs="Times New Roman"/>
          <w:sz w:val="26"/>
          <w:szCs w:val="26"/>
        </w:rPr>
        <w:t>'SNR (dB)')</w:t>
      </w:r>
    </w:p>
    <w:p w14:paraId="10F83FDD" w14:textId="77777777" w:rsidR="00C47C28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C7930">
        <w:rPr>
          <w:rFonts w:ascii="Times New Roman" w:hAnsi="Times New Roman" w:cs="Times New Roman"/>
          <w:sz w:val="26"/>
          <w:szCs w:val="26"/>
        </w:rPr>
        <w:t>title(</w:t>
      </w:r>
      <w:proofErr w:type="gramEnd"/>
      <w:r w:rsidRPr="009C7930">
        <w:rPr>
          <w:rFonts w:ascii="Times New Roman" w:hAnsi="Times New Roman" w:cs="Times New Roman"/>
          <w:sz w:val="26"/>
          <w:szCs w:val="26"/>
        </w:rPr>
        <w:t>'Signal-to-Noise Ratio of FDMA Users')</w:t>
      </w:r>
    </w:p>
    <w:p w14:paraId="7D1A8FE0" w14:textId="1EB6ACAC" w:rsidR="007D729C" w:rsidRPr="009C7930" w:rsidRDefault="00C47C28" w:rsidP="00C47C28">
      <w:pPr>
        <w:rPr>
          <w:rFonts w:ascii="Times New Roman" w:hAnsi="Times New Roman" w:cs="Times New Roman"/>
          <w:sz w:val="26"/>
          <w:szCs w:val="26"/>
        </w:rPr>
      </w:pPr>
      <w:r w:rsidRPr="009C7930">
        <w:rPr>
          <w:rFonts w:ascii="Times New Roman" w:hAnsi="Times New Roman" w:cs="Times New Roman"/>
          <w:sz w:val="26"/>
          <w:szCs w:val="26"/>
        </w:rPr>
        <w:t>grid on</w:t>
      </w:r>
    </w:p>
    <w:p w14:paraId="2F6A8544" w14:textId="77777777" w:rsidR="002614EA" w:rsidRDefault="002614EA" w:rsidP="009D321D">
      <w:pPr>
        <w:rPr>
          <w:rFonts w:ascii="Times New Roman" w:hAnsi="Times New Roman" w:cs="Times New Roman"/>
          <w:sz w:val="26"/>
          <w:szCs w:val="26"/>
        </w:rPr>
      </w:pPr>
    </w:p>
    <w:p w14:paraId="75CA4C72" w14:textId="77777777" w:rsidR="002614EA" w:rsidRDefault="002614EA" w:rsidP="009D321D">
      <w:pPr>
        <w:rPr>
          <w:rFonts w:ascii="Times New Roman" w:hAnsi="Times New Roman" w:cs="Times New Roman"/>
          <w:sz w:val="26"/>
          <w:szCs w:val="26"/>
        </w:rPr>
      </w:pPr>
    </w:p>
    <w:p w14:paraId="6E09009A" w14:textId="77777777" w:rsidR="009D321D" w:rsidRDefault="009D321D" w:rsidP="009D321D">
      <w:pPr>
        <w:rPr>
          <w:rFonts w:ascii="Times New Roman" w:hAnsi="Times New Roman" w:cs="Times New Roman"/>
          <w:sz w:val="26"/>
          <w:szCs w:val="26"/>
        </w:rPr>
      </w:pPr>
    </w:p>
    <w:p w14:paraId="5914CB8F" w14:textId="77777777" w:rsidR="009D321D" w:rsidRPr="009D321D" w:rsidRDefault="009D321D" w:rsidP="009D321D">
      <w:pPr>
        <w:rPr>
          <w:rFonts w:ascii="Times New Roman" w:hAnsi="Times New Roman" w:cs="Times New Roman"/>
          <w:sz w:val="26"/>
          <w:szCs w:val="26"/>
        </w:rPr>
      </w:pPr>
    </w:p>
    <w:p w14:paraId="6FBB5EBD" w14:textId="77777777" w:rsidR="009D321D" w:rsidRPr="00E91564" w:rsidRDefault="009D321D" w:rsidP="00E9156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4F136E" w14:textId="77777777" w:rsidR="000F7736" w:rsidRPr="0026512B" w:rsidRDefault="000F7736" w:rsidP="0026512B">
      <w:pPr>
        <w:rPr>
          <w:rFonts w:ascii="Times New Roman" w:hAnsi="Times New Roman" w:cs="Times New Roman"/>
          <w:b/>
          <w:bCs/>
          <w:sz w:val="48"/>
          <w:szCs w:val="48"/>
        </w:rPr>
      </w:pPr>
    </w:p>
    <w:sectPr w:rsidR="000F7736" w:rsidRPr="0026512B" w:rsidSect="0097707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54840" w14:textId="77777777" w:rsidR="00977073" w:rsidRDefault="00977073" w:rsidP="00977073">
      <w:pPr>
        <w:spacing w:after="0" w:line="240" w:lineRule="auto"/>
      </w:pPr>
      <w:r>
        <w:separator/>
      </w:r>
    </w:p>
  </w:endnote>
  <w:endnote w:type="continuationSeparator" w:id="0">
    <w:p w14:paraId="6A84963A" w14:textId="77777777" w:rsidR="00977073" w:rsidRDefault="00977073" w:rsidP="0097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7A5B" w14:textId="77777777" w:rsidR="00977073" w:rsidRDefault="00977073" w:rsidP="00977073">
      <w:pPr>
        <w:spacing w:after="0" w:line="240" w:lineRule="auto"/>
      </w:pPr>
      <w:r>
        <w:separator/>
      </w:r>
    </w:p>
  </w:footnote>
  <w:footnote w:type="continuationSeparator" w:id="0">
    <w:p w14:paraId="526F2FCF" w14:textId="77777777" w:rsidR="00977073" w:rsidRDefault="00977073" w:rsidP="00977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A3"/>
    <w:rsid w:val="00000DFA"/>
    <w:rsid w:val="000325EE"/>
    <w:rsid w:val="000F7736"/>
    <w:rsid w:val="002614EA"/>
    <w:rsid w:val="0026512B"/>
    <w:rsid w:val="00417B7F"/>
    <w:rsid w:val="004A5A18"/>
    <w:rsid w:val="005079CA"/>
    <w:rsid w:val="005C7203"/>
    <w:rsid w:val="00606E6B"/>
    <w:rsid w:val="007D729C"/>
    <w:rsid w:val="008C37DA"/>
    <w:rsid w:val="00977073"/>
    <w:rsid w:val="009C7930"/>
    <w:rsid w:val="009D321D"/>
    <w:rsid w:val="00BB35A3"/>
    <w:rsid w:val="00C47C28"/>
    <w:rsid w:val="00E45A57"/>
    <w:rsid w:val="00E91564"/>
    <w:rsid w:val="00EE3612"/>
    <w:rsid w:val="00EF40DD"/>
    <w:rsid w:val="00F3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C026"/>
  <w15:chartTrackingRefBased/>
  <w15:docId w15:val="{42C488E5-B3D4-4643-B84E-F9804B1E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073"/>
  </w:style>
  <w:style w:type="paragraph" w:styleId="Footer">
    <w:name w:val="footer"/>
    <w:basedOn w:val="Normal"/>
    <w:link w:val="FooterChar"/>
    <w:uiPriority w:val="99"/>
    <w:unhideWhenUsed/>
    <w:rsid w:val="00977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20</cp:revision>
  <dcterms:created xsi:type="dcterms:W3CDTF">2026-07-22T08:31:00Z</dcterms:created>
  <dcterms:modified xsi:type="dcterms:W3CDTF">2026-07-22T08:47:00Z</dcterms:modified>
</cp:coreProperties>
</file>