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6ED6" w14:textId="77777777" w:rsidR="00B51192" w:rsidRDefault="00000000">
      <w:pPr>
        <w:pStyle w:val="Title"/>
      </w:pPr>
      <w:r>
        <w:rPr>
          <w:noProof/>
        </w:rPr>
        <mc:AlternateContent>
          <mc:Choice Requires="wpg">
            <w:drawing>
              <wp:anchor distT="0" distB="0" distL="0" distR="0" simplePos="0" relativeHeight="487264256" behindDoc="1" locked="0" layoutInCell="1" allowOverlap="1" wp14:anchorId="05517F0F" wp14:editId="3813AACA">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89E5958" id="Group 1" o:spid="_x0000_s1026" style="position:absolute;margin-left:0;margin-top:0;width:612pt;height:741.85pt;z-index:-16052224;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r>
        <w:rPr>
          <w:color w:val="FFFFFF"/>
          <w:spacing w:val="-2"/>
        </w:rPr>
        <w:t xml:space="preserve">Performance Improvement </w:t>
      </w:r>
      <w:r>
        <w:rPr>
          <w:color w:val="FFFFFF"/>
        </w:rPr>
        <w:t>Plan</w:t>
      </w:r>
      <w:r>
        <w:rPr>
          <w:color w:val="FFFFFF"/>
          <w:spacing w:val="-4"/>
        </w:rPr>
        <w:t xml:space="preserve"> </w:t>
      </w:r>
      <w:r>
        <w:rPr>
          <w:color w:val="FFFFFF"/>
        </w:rPr>
        <w:t>Policy</w:t>
      </w:r>
      <w:r>
        <w:rPr>
          <w:color w:val="FFFFFF"/>
          <w:spacing w:val="1"/>
        </w:rPr>
        <w:t xml:space="preserve"> </w:t>
      </w:r>
      <w:r>
        <w:rPr>
          <w:color w:val="FFFFFF"/>
          <w:spacing w:val="-2"/>
        </w:rPr>
        <w:t>V_1.0</w:t>
      </w:r>
    </w:p>
    <w:p w14:paraId="08DAE75B" w14:textId="77777777" w:rsidR="00B51192" w:rsidRDefault="00B51192">
      <w:pPr>
        <w:pStyle w:val="BodyText"/>
        <w:rPr>
          <w:sz w:val="24"/>
        </w:rPr>
      </w:pPr>
    </w:p>
    <w:p w14:paraId="50EA38D8" w14:textId="77777777" w:rsidR="00B51192" w:rsidRDefault="00B51192">
      <w:pPr>
        <w:pStyle w:val="BodyText"/>
        <w:rPr>
          <w:sz w:val="24"/>
        </w:rPr>
      </w:pPr>
    </w:p>
    <w:p w14:paraId="44938571" w14:textId="77777777" w:rsidR="00B51192" w:rsidRDefault="00B51192">
      <w:pPr>
        <w:pStyle w:val="BodyText"/>
        <w:rPr>
          <w:sz w:val="24"/>
        </w:rPr>
      </w:pPr>
    </w:p>
    <w:p w14:paraId="6A732B1F" w14:textId="77777777" w:rsidR="00B51192" w:rsidRDefault="00B51192">
      <w:pPr>
        <w:pStyle w:val="BodyText"/>
        <w:rPr>
          <w:sz w:val="24"/>
        </w:rPr>
      </w:pPr>
    </w:p>
    <w:p w14:paraId="5F4A33C1" w14:textId="77777777" w:rsidR="00B51192" w:rsidRDefault="00B51192">
      <w:pPr>
        <w:pStyle w:val="BodyText"/>
        <w:rPr>
          <w:sz w:val="24"/>
        </w:rPr>
      </w:pPr>
    </w:p>
    <w:p w14:paraId="3CB057BE" w14:textId="77777777" w:rsidR="00B51192" w:rsidRDefault="00B51192">
      <w:pPr>
        <w:pStyle w:val="BodyText"/>
        <w:rPr>
          <w:sz w:val="24"/>
        </w:rPr>
      </w:pPr>
    </w:p>
    <w:p w14:paraId="5422EBB0" w14:textId="77777777" w:rsidR="00B51192" w:rsidRDefault="00B51192">
      <w:pPr>
        <w:pStyle w:val="BodyText"/>
        <w:rPr>
          <w:sz w:val="24"/>
        </w:rPr>
      </w:pPr>
    </w:p>
    <w:p w14:paraId="5AB8ACB5" w14:textId="77777777" w:rsidR="00B51192" w:rsidRDefault="00B51192">
      <w:pPr>
        <w:pStyle w:val="BodyText"/>
        <w:rPr>
          <w:sz w:val="24"/>
        </w:rPr>
      </w:pPr>
    </w:p>
    <w:p w14:paraId="79C67990" w14:textId="77777777" w:rsidR="00B51192" w:rsidRDefault="00B51192">
      <w:pPr>
        <w:pStyle w:val="BodyText"/>
        <w:rPr>
          <w:sz w:val="24"/>
        </w:rPr>
      </w:pPr>
    </w:p>
    <w:p w14:paraId="4E327309" w14:textId="77777777" w:rsidR="00B51192" w:rsidRDefault="00B51192">
      <w:pPr>
        <w:pStyle w:val="BodyText"/>
        <w:rPr>
          <w:sz w:val="24"/>
        </w:rPr>
      </w:pPr>
    </w:p>
    <w:p w14:paraId="00740580" w14:textId="77777777" w:rsidR="00B51192" w:rsidRDefault="00B51192">
      <w:pPr>
        <w:pStyle w:val="BodyText"/>
        <w:rPr>
          <w:sz w:val="24"/>
        </w:rPr>
      </w:pPr>
    </w:p>
    <w:p w14:paraId="7E03C22F" w14:textId="77777777" w:rsidR="00B51192" w:rsidRDefault="00B51192">
      <w:pPr>
        <w:pStyle w:val="BodyText"/>
        <w:rPr>
          <w:sz w:val="24"/>
        </w:rPr>
      </w:pPr>
    </w:p>
    <w:p w14:paraId="713D783D" w14:textId="77777777" w:rsidR="00B51192" w:rsidRDefault="00B51192">
      <w:pPr>
        <w:pStyle w:val="BodyText"/>
        <w:rPr>
          <w:sz w:val="24"/>
        </w:rPr>
      </w:pPr>
    </w:p>
    <w:p w14:paraId="5E3AA894" w14:textId="77777777" w:rsidR="00B51192" w:rsidRDefault="00B51192">
      <w:pPr>
        <w:pStyle w:val="BodyText"/>
        <w:rPr>
          <w:sz w:val="24"/>
        </w:rPr>
      </w:pPr>
    </w:p>
    <w:p w14:paraId="0B622FAD" w14:textId="77777777" w:rsidR="00B51192" w:rsidRDefault="00B51192">
      <w:pPr>
        <w:pStyle w:val="BodyText"/>
        <w:rPr>
          <w:sz w:val="24"/>
        </w:rPr>
      </w:pPr>
    </w:p>
    <w:p w14:paraId="50CBC7A1" w14:textId="77777777" w:rsidR="00B51192" w:rsidRDefault="00B51192">
      <w:pPr>
        <w:pStyle w:val="BodyText"/>
        <w:rPr>
          <w:sz w:val="24"/>
        </w:rPr>
      </w:pPr>
    </w:p>
    <w:p w14:paraId="34B645C7" w14:textId="77777777" w:rsidR="00B51192" w:rsidRDefault="00B51192">
      <w:pPr>
        <w:pStyle w:val="BodyText"/>
        <w:rPr>
          <w:sz w:val="24"/>
        </w:rPr>
      </w:pPr>
    </w:p>
    <w:p w14:paraId="4F9FB869" w14:textId="77777777" w:rsidR="00B51192" w:rsidRDefault="00B51192">
      <w:pPr>
        <w:pStyle w:val="BodyText"/>
        <w:rPr>
          <w:sz w:val="24"/>
        </w:rPr>
      </w:pPr>
    </w:p>
    <w:p w14:paraId="3D727B2C" w14:textId="77777777" w:rsidR="00B51192" w:rsidRDefault="00B51192">
      <w:pPr>
        <w:pStyle w:val="BodyText"/>
        <w:rPr>
          <w:sz w:val="24"/>
        </w:rPr>
      </w:pPr>
    </w:p>
    <w:p w14:paraId="6BEC1774" w14:textId="77777777" w:rsidR="00B51192" w:rsidRDefault="00B51192">
      <w:pPr>
        <w:pStyle w:val="BodyText"/>
        <w:rPr>
          <w:sz w:val="24"/>
        </w:rPr>
      </w:pPr>
    </w:p>
    <w:p w14:paraId="5B4CC07D" w14:textId="77777777" w:rsidR="00B51192" w:rsidRDefault="00B51192">
      <w:pPr>
        <w:pStyle w:val="BodyText"/>
        <w:rPr>
          <w:sz w:val="24"/>
        </w:rPr>
      </w:pPr>
    </w:p>
    <w:p w14:paraId="2A816549" w14:textId="77777777" w:rsidR="00B51192" w:rsidRDefault="00B51192">
      <w:pPr>
        <w:pStyle w:val="BodyText"/>
        <w:rPr>
          <w:sz w:val="24"/>
        </w:rPr>
      </w:pPr>
    </w:p>
    <w:p w14:paraId="41176E3F" w14:textId="77777777" w:rsidR="00B51192" w:rsidRDefault="00B51192">
      <w:pPr>
        <w:pStyle w:val="BodyText"/>
        <w:rPr>
          <w:sz w:val="24"/>
        </w:rPr>
      </w:pPr>
    </w:p>
    <w:p w14:paraId="3AED40BA" w14:textId="77777777" w:rsidR="00B51192" w:rsidRDefault="00B51192">
      <w:pPr>
        <w:pStyle w:val="BodyText"/>
        <w:spacing w:before="56"/>
        <w:rPr>
          <w:sz w:val="24"/>
        </w:rPr>
      </w:pPr>
    </w:p>
    <w:p w14:paraId="68AECF3B" w14:textId="77777777" w:rsidR="00B51192" w:rsidRDefault="00B51192">
      <w:pPr>
        <w:spacing w:line="264" w:lineRule="auto"/>
        <w:jc w:val="center"/>
        <w:rPr>
          <w:rFonts w:ascii="Segoe UI" w:hAnsi="Segoe UI"/>
          <w:sz w:val="20"/>
        </w:rPr>
        <w:sectPr w:rsidR="00B51192">
          <w:type w:val="continuous"/>
          <w:pgSz w:w="12240" w:h="15840"/>
          <w:pgMar w:top="1820" w:right="720" w:bottom="280" w:left="0" w:header="720" w:footer="720" w:gutter="0"/>
          <w:cols w:space="720"/>
        </w:sectPr>
      </w:pPr>
    </w:p>
    <w:p w14:paraId="1550FC8D" w14:textId="2040F992"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29152" behindDoc="0" locked="0" layoutInCell="1" allowOverlap="1" wp14:anchorId="3E362EB2" wp14:editId="3FAA372F">
                <wp:simplePos x="0" y="0"/>
                <wp:positionH relativeFrom="page">
                  <wp:posOffset>104775</wp:posOffset>
                </wp:positionH>
                <wp:positionV relativeFrom="page">
                  <wp:posOffset>114300</wp:posOffset>
                </wp:positionV>
                <wp:extent cx="532130" cy="1448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639CEFF" id="Graphic 11" o:spid="_x0000_s1026" style="position:absolute;margin-left:8.25pt;margin-top:9pt;width:41.9pt;height:114.05pt;z-index:1572915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5EF57933" w14:textId="77777777" w:rsidR="00B51192" w:rsidRDefault="00000000">
      <w:pPr>
        <w:spacing w:before="459"/>
        <w:ind w:left="812"/>
        <w:jc w:val="center"/>
        <w:rPr>
          <w:sz w:val="36"/>
        </w:rPr>
      </w:pPr>
      <w:r>
        <w:rPr>
          <w:sz w:val="36"/>
        </w:rPr>
        <w:t>Performance</w:t>
      </w:r>
      <w:r>
        <w:rPr>
          <w:spacing w:val="-13"/>
          <w:sz w:val="36"/>
        </w:rPr>
        <w:t xml:space="preserve"> </w:t>
      </w:r>
      <w:r>
        <w:rPr>
          <w:sz w:val="36"/>
        </w:rPr>
        <w:t>Improvement</w:t>
      </w:r>
      <w:r>
        <w:rPr>
          <w:spacing w:val="-13"/>
          <w:sz w:val="36"/>
        </w:rPr>
        <w:t xml:space="preserve"> </w:t>
      </w:r>
      <w:r>
        <w:rPr>
          <w:sz w:val="36"/>
        </w:rPr>
        <w:t>Plan</w:t>
      </w:r>
      <w:r>
        <w:rPr>
          <w:spacing w:val="-12"/>
          <w:sz w:val="36"/>
        </w:rPr>
        <w:t xml:space="preserve"> </w:t>
      </w:r>
      <w:r>
        <w:rPr>
          <w:sz w:val="36"/>
        </w:rPr>
        <w:t>Policy</w:t>
      </w:r>
      <w:r>
        <w:rPr>
          <w:spacing w:val="-11"/>
          <w:sz w:val="36"/>
        </w:rPr>
        <w:t xml:space="preserve"> </w:t>
      </w:r>
      <w:r>
        <w:rPr>
          <w:spacing w:val="-2"/>
          <w:sz w:val="36"/>
        </w:rPr>
        <w:t>V_1.0</w:t>
      </w:r>
    </w:p>
    <w:p w14:paraId="0A377A6A" w14:textId="77777777" w:rsidR="00B51192" w:rsidRDefault="00B51192">
      <w:pPr>
        <w:pStyle w:val="BodyText"/>
        <w:rPr>
          <w:sz w:val="20"/>
        </w:rPr>
      </w:pPr>
    </w:p>
    <w:p w14:paraId="0D5FE2AB" w14:textId="77777777" w:rsidR="00B51192" w:rsidRDefault="00B51192">
      <w:pPr>
        <w:pStyle w:val="BodyText"/>
        <w:spacing w:before="116"/>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2403"/>
        <w:gridCol w:w="2624"/>
        <w:gridCol w:w="2507"/>
      </w:tblGrid>
      <w:tr w:rsidR="00B51192" w14:paraId="426E3AF2" w14:textId="77777777">
        <w:trPr>
          <w:trHeight w:val="244"/>
        </w:trPr>
        <w:tc>
          <w:tcPr>
            <w:tcW w:w="1373" w:type="dxa"/>
          </w:tcPr>
          <w:p w14:paraId="32876967" w14:textId="77777777" w:rsidR="00B51192" w:rsidRDefault="00B51192">
            <w:pPr>
              <w:pStyle w:val="TableParagraph"/>
              <w:ind w:left="0"/>
              <w:jc w:val="left"/>
              <w:rPr>
                <w:rFonts w:ascii="Times New Roman"/>
                <w:sz w:val="16"/>
              </w:rPr>
            </w:pPr>
          </w:p>
        </w:tc>
        <w:tc>
          <w:tcPr>
            <w:tcW w:w="2403" w:type="dxa"/>
          </w:tcPr>
          <w:p w14:paraId="0FE35F80" w14:textId="77777777" w:rsidR="00B51192" w:rsidRDefault="00000000">
            <w:pPr>
              <w:pStyle w:val="TableParagraph"/>
              <w:spacing w:line="224" w:lineRule="exact"/>
              <w:jc w:val="left"/>
              <w:rPr>
                <w:b/>
              </w:rPr>
            </w:pPr>
            <w:r>
              <w:rPr>
                <w:b/>
              </w:rPr>
              <w:t>Prepared</w:t>
            </w:r>
            <w:r>
              <w:rPr>
                <w:b/>
                <w:spacing w:val="-5"/>
              </w:rPr>
              <w:t xml:space="preserve"> by</w:t>
            </w:r>
          </w:p>
        </w:tc>
        <w:tc>
          <w:tcPr>
            <w:tcW w:w="2624" w:type="dxa"/>
          </w:tcPr>
          <w:p w14:paraId="20D36521" w14:textId="77777777" w:rsidR="00B51192" w:rsidRDefault="00000000">
            <w:pPr>
              <w:pStyle w:val="TableParagraph"/>
              <w:spacing w:line="224" w:lineRule="exact"/>
              <w:jc w:val="left"/>
              <w:rPr>
                <w:b/>
              </w:rPr>
            </w:pPr>
            <w:r>
              <w:rPr>
                <w:b/>
              </w:rPr>
              <w:t>Reviewed</w:t>
            </w:r>
            <w:r>
              <w:rPr>
                <w:b/>
                <w:spacing w:val="-7"/>
              </w:rPr>
              <w:t xml:space="preserve"> </w:t>
            </w:r>
            <w:r>
              <w:rPr>
                <w:b/>
                <w:spacing w:val="-5"/>
              </w:rPr>
              <w:t>by</w:t>
            </w:r>
          </w:p>
        </w:tc>
        <w:tc>
          <w:tcPr>
            <w:tcW w:w="2507" w:type="dxa"/>
          </w:tcPr>
          <w:p w14:paraId="68DB5C3B" w14:textId="77777777" w:rsidR="00B51192" w:rsidRDefault="00000000">
            <w:pPr>
              <w:pStyle w:val="TableParagraph"/>
              <w:spacing w:line="224" w:lineRule="exact"/>
              <w:jc w:val="left"/>
              <w:rPr>
                <w:b/>
              </w:rPr>
            </w:pPr>
            <w:r>
              <w:rPr>
                <w:b/>
              </w:rPr>
              <w:t>Approved</w:t>
            </w:r>
            <w:r>
              <w:rPr>
                <w:b/>
                <w:spacing w:val="-6"/>
              </w:rPr>
              <w:t xml:space="preserve"> </w:t>
            </w:r>
            <w:r>
              <w:rPr>
                <w:b/>
                <w:spacing w:val="-5"/>
              </w:rPr>
              <w:t>by</w:t>
            </w:r>
          </w:p>
        </w:tc>
      </w:tr>
      <w:tr w:rsidR="00B51192" w14:paraId="648FF5C2" w14:textId="77777777">
        <w:trPr>
          <w:trHeight w:val="244"/>
        </w:trPr>
        <w:tc>
          <w:tcPr>
            <w:tcW w:w="1373" w:type="dxa"/>
          </w:tcPr>
          <w:p w14:paraId="19D824E4" w14:textId="77777777" w:rsidR="00B51192" w:rsidRDefault="00000000">
            <w:pPr>
              <w:pStyle w:val="TableParagraph"/>
              <w:spacing w:line="224" w:lineRule="exact"/>
              <w:jc w:val="left"/>
              <w:rPr>
                <w:b/>
              </w:rPr>
            </w:pPr>
            <w:r>
              <w:rPr>
                <w:b/>
                <w:spacing w:val="-4"/>
              </w:rPr>
              <w:t>Name</w:t>
            </w:r>
          </w:p>
        </w:tc>
        <w:tc>
          <w:tcPr>
            <w:tcW w:w="2403" w:type="dxa"/>
          </w:tcPr>
          <w:p w14:paraId="140C038A" w14:textId="6DC70BFA" w:rsidR="00B51192" w:rsidRDefault="00B51192">
            <w:pPr>
              <w:pStyle w:val="TableParagraph"/>
              <w:spacing w:line="224" w:lineRule="exact"/>
              <w:jc w:val="left"/>
            </w:pPr>
          </w:p>
        </w:tc>
        <w:tc>
          <w:tcPr>
            <w:tcW w:w="2624" w:type="dxa"/>
          </w:tcPr>
          <w:p w14:paraId="2BF08E44" w14:textId="08236145" w:rsidR="00B51192" w:rsidRDefault="00B51192">
            <w:pPr>
              <w:pStyle w:val="TableParagraph"/>
              <w:spacing w:line="224" w:lineRule="exact"/>
              <w:jc w:val="left"/>
            </w:pPr>
          </w:p>
        </w:tc>
        <w:tc>
          <w:tcPr>
            <w:tcW w:w="2507" w:type="dxa"/>
          </w:tcPr>
          <w:p w14:paraId="468E84F8" w14:textId="505759D3" w:rsidR="00B51192" w:rsidRDefault="00B51192">
            <w:pPr>
              <w:pStyle w:val="TableParagraph"/>
              <w:spacing w:line="224" w:lineRule="exact"/>
              <w:jc w:val="left"/>
            </w:pPr>
          </w:p>
        </w:tc>
      </w:tr>
      <w:tr w:rsidR="00B51192" w14:paraId="3406E55A" w14:textId="77777777">
        <w:trPr>
          <w:trHeight w:val="246"/>
        </w:trPr>
        <w:tc>
          <w:tcPr>
            <w:tcW w:w="1373" w:type="dxa"/>
          </w:tcPr>
          <w:p w14:paraId="01D40140" w14:textId="77777777" w:rsidR="00B51192" w:rsidRDefault="00000000">
            <w:pPr>
              <w:pStyle w:val="TableParagraph"/>
              <w:spacing w:line="227" w:lineRule="exact"/>
              <w:jc w:val="left"/>
              <w:rPr>
                <w:b/>
              </w:rPr>
            </w:pPr>
            <w:r>
              <w:rPr>
                <w:b/>
                <w:spacing w:val="-4"/>
              </w:rPr>
              <w:t>Date</w:t>
            </w:r>
          </w:p>
        </w:tc>
        <w:tc>
          <w:tcPr>
            <w:tcW w:w="2403" w:type="dxa"/>
          </w:tcPr>
          <w:p w14:paraId="3D40ABB3" w14:textId="77777777" w:rsidR="00B51192" w:rsidRDefault="00000000">
            <w:pPr>
              <w:pStyle w:val="TableParagraph"/>
              <w:spacing w:line="227" w:lineRule="exact"/>
              <w:jc w:val="left"/>
            </w:pPr>
            <w:r>
              <w:t>17</w:t>
            </w:r>
            <w:proofErr w:type="spellStart"/>
            <w:r>
              <w:rPr>
                <w:position w:val="5"/>
                <w:sz w:val="14"/>
              </w:rPr>
              <w:t>th</w:t>
            </w:r>
            <w:proofErr w:type="spellEnd"/>
            <w:r>
              <w:rPr>
                <w:spacing w:val="14"/>
                <w:position w:val="5"/>
                <w:sz w:val="14"/>
              </w:rPr>
              <w:t xml:space="preserve"> </w:t>
            </w:r>
            <w:r>
              <w:t>August</w:t>
            </w:r>
            <w:r>
              <w:rPr>
                <w:spacing w:val="-2"/>
              </w:rPr>
              <w:t xml:space="preserve"> </w:t>
            </w:r>
            <w:r>
              <w:rPr>
                <w:spacing w:val="-4"/>
              </w:rPr>
              <w:t>2021</w:t>
            </w:r>
          </w:p>
        </w:tc>
        <w:tc>
          <w:tcPr>
            <w:tcW w:w="2624" w:type="dxa"/>
          </w:tcPr>
          <w:p w14:paraId="7507B563" w14:textId="77777777" w:rsidR="00B51192" w:rsidRDefault="00000000">
            <w:pPr>
              <w:pStyle w:val="TableParagraph"/>
              <w:spacing w:line="227" w:lineRule="exact"/>
              <w:jc w:val="left"/>
            </w:pPr>
            <w:r>
              <w:t>17</w:t>
            </w:r>
            <w:proofErr w:type="spellStart"/>
            <w:r>
              <w:rPr>
                <w:position w:val="5"/>
                <w:sz w:val="14"/>
              </w:rPr>
              <w:t>th</w:t>
            </w:r>
            <w:proofErr w:type="spellEnd"/>
            <w:r>
              <w:rPr>
                <w:spacing w:val="14"/>
                <w:position w:val="5"/>
                <w:sz w:val="14"/>
              </w:rPr>
              <w:t xml:space="preserve"> </w:t>
            </w:r>
            <w:r>
              <w:t>August</w:t>
            </w:r>
            <w:r>
              <w:rPr>
                <w:spacing w:val="-2"/>
              </w:rPr>
              <w:t xml:space="preserve"> </w:t>
            </w:r>
            <w:r>
              <w:rPr>
                <w:spacing w:val="-4"/>
              </w:rPr>
              <w:t>2021</w:t>
            </w:r>
          </w:p>
        </w:tc>
        <w:tc>
          <w:tcPr>
            <w:tcW w:w="2507" w:type="dxa"/>
          </w:tcPr>
          <w:p w14:paraId="43C6931F" w14:textId="77777777" w:rsidR="00B51192" w:rsidRDefault="00000000">
            <w:pPr>
              <w:pStyle w:val="TableParagraph"/>
              <w:spacing w:line="227" w:lineRule="exact"/>
              <w:jc w:val="left"/>
            </w:pPr>
            <w:r>
              <w:t>17</w:t>
            </w:r>
            <w:proofErr w:type="spellStart"/>
            <w:r>
              <w:rPr>
                <w:position w:val="5"/>
                <w:sz w:val="14"/>
              </w:rPr>
              <w:t>th</w:t>
            </w:r>
            <w:proofErr w:type="spellEnd"/>
            <w:r>
              <w:rPr>
                <w:spacing w:val="14"/>
                <w:position w:val="5"/>
                <w:sz w:val="14"/>
              </w:rPr>
              <w:t xml:space="preserve"> </w:t>
            </w:r>
            <w:r>
              <w:t>August</w:t>
            </w:r>
            <w:r>
              <w:rPr>
                <w:spacing w:val="-2"/>
              </w:rPr>
              <w:t xml:space="preserve"> </w:t>
            </w:r>
            <w:r>
              <w:rPr>
                <w:spacing w:val="-4"/>
              </w:rPr>
              <w:t>2021</w:t>
            </w:r>
          </w:p>
        </w:tc>
      </w:tr>
      <w:tr w:rsidR="00B51192" w14:paraId="27C64662" w14:textId="77777777">
        <w:trPr>
          <w:trHeight w:val="244"/>
        </w:trPr>
        <w:tc>
          <w:tcPr>
            <w:tcW w:w="8907" w:type="dxa"/>
            <w:gridSpan w:val="4"/>
          </w:tcPr>
          <w:p w14:paraId="0799866A" w14:textId="77777777" w:rsidR="00B51192" w:rsidRDefault="00000000">
            <w:pPr>
              <w:pStyle w:val="TableParagraph"/>
              <w:spacing w:line="224" w:lineRule="exact"/>
              <w:jc w:val="left"/>
              <w:rPr>
                <w:b/>
              </w:rPr>
            </w:pPr>
            <w:r>
              <w:rPr>
                <w:b/>
              </w:rPr>
              <w:t>Version</w:t>
            </w:r>
            <w:r>
              <w:rPr>
                <w:b/>
                <w:spacing w:val="-3"/>
              </w:rPr>
              <w:t xml:space="preserve"> </w:t>
            </w:r>
            <w:r>
              <w:rPr>
                <w:b/>
                <w:spacing w:val="-2"/>
              </w:rPr>
              <w:t>History</w:t>
            </w:r>
          </w:p>
        </w:tc>
      </w:tr>
      <w:tr w:rsidR="00B51192" w14:paraId="44677616" w14:textId="77777777">
        <w:trPr>
          <w:trHeight w:val="244"/>
        </w:trPr>
        <w:tc>
          <w:tcPr>
            <w:tcW w:w="1373" w:type="dxa"/>
          </w:tcPr>
          <w:p w14:paraId="7C86E814" w14:textId="77777777" w:rsidR="00B51192" w:rsidRDefault="00000000">
            <w:pPr>
              <w:pStyle w:val="TableParagraph"/>
              <w:spacing w:line="224" w:lineRule="exact"/>
              <w:jc w:val="left"/>
            </w:pPr>
            <w:r>
              <w:rPr>
                <w:spacing w:val="-2"/>
              </w:rPr>
              <w:t>V_1.0</w:t>
            </w:r>
          </w:p>
        </w:tc>
        <w:tc>
          <w:tcPr>
            <w:tcW w:w="7534" w:type="dxa"/>
            <w:gridSpan w:val="3"/>
          </w:tcPr>
          <w:p w14:paraId="5E82363C" w14:textId="77777777" w:rsidR="00B51192" w:rsidRDefault="00000000">
            <w:pPr>
              <w:pStyle w:val="TableParagraph"/>
              <w:spacing w:line="224" w:lineRule="exact"/>
              <w:jc w:val="left"/>
            </w:pPr>
            <w:r>
              <w:t>Launch</w:t>
            </w:r>
            <w:r>
              <w:rPr>
                <w:spacing w:val="-5"/>
              </w:rPr>
              <w:t xml:space="preserve"> </w:t>
            </w:r>
            <w:r>
              <w:t>of</w:t>
            </w:r>
            <w:r>
              <w:rPr>
                <w:spacing w:val="-4"/>
              </w:rPr>
              <w:t xml:space="preserve"> </w:t>
            </w:r>
            <w:r>
              <w:t>Performance</w:t>
            </w:r>
            <w:r>
              <w:rPr>
                <w:spacing w:val="-5"/>
              </w:rPr>
              <w:t xml:space="preserve"> </w:t>
            </w:r>
            <w:r>
              <w:t>Improvement</w:t>
            </w:r>
            <w:r>
              <w:rPr>
                <w:spacing w:val="-6"/>
              </w:rPr>
              <w:t xml:space="preserve"> </w:t>
            </w:r>
            <w:r>
              <w:t>Plan</w:t>
            </w:r>
            <w:r>
              <w:rPr>
                <w:spacing w:val="-7"/>
              </w:rPr>
              <w:t xml:space="preserve"> </w:t>
            </w:r>
            <w:r>
              <w:t>Policy</w:t>
            </w:r>
            <w:r>
              <w:rPr>
                <w:spacing w:val="-5"/>
              </w:rPr>
              <w:t xml:space="preserve"> </w:t>
            </w:r>
            <w:r>
              <w:rPr>
                <w:spacing w:val="-2"/>
              </w:rPr>
              <w:t>(PIP)</w:t>
            </w:r>
          </w:p>
        </w:tc>
      </w:tr>
    </w:tbl>
    <w:p w14:paraId="5029FF1C" w14:textId="77777777" w:rsidR="00B51192" w:rsidRDefault="00B51192">
      <w:pPr>
        <w:pStyle w:val="BodyText"/>
        <w:rPr>
          <w:sz w:val="16"/>
        </w:rPr>
      </w:pPr>
    </w:p>
    <w:p w14:paraId="762CBC32" w14:textId="77777777" w:rsidR="00B51192" w:rsidRDefault="00B51192">
      <w:pPr>
        <w:pStyle w:val="BodyText"/>
        <w:rPr>
          <w:sz w:val="16"/>
        </w:rPr>
      </w:pPr>
    </w:p>
    <w:p w14:paraId="2D3CC100" w14:textId="77777777" w:rsidR="00B51192" w:rsidRDefault="00B51192">
      <w:pPr>
        <w:pStyle w:val="BodyText"/>
        <w:rPr>
          <w:sz w:val="16"/>
        </w:rPr>
      </w:pPr>
    </w:p>
    <w:p w14:paraId="0EC4FA24" w14:textId="77777777" w:rsidR="00B51192" w:rsidRDefault="00B51192">
      <w:pPr>
        <w:pStyle w:val="BodyText"/>
        <w:rPr>
          <w:sz w:val="16"/>
        </w:rPr>
      </w:pPr>
    </w:p>
    <w:p w14:paraId="35BCE217" w14:textId="77777777" w:rsidR="00B51192" w:rsidRDefault="00B51192">
      <w:pPr>
        <w:pStyle w:val="BodyText"/>
        <w:rPr>
          <w:sz w:val="16"/>
        </w:rPr>
      </w:pPr>
    </w:p>
    <w:p w14:paraId="2A3A49E0" w14:textId="77777777" w:rsidR="00B51192" w:rsidRDefault="00B51192">
      <w:pPr>
        <w:pStyle w:val="BodyText"/>
        <w:rPr>
          <w:sz w:val="16"/>
        </w:rPr>
      </w:pPr>
    </w:p>
    <w:p w14:paraId="1930CEB9" w14:textId="77777777" w:rsidR="00B51192" w:rsidRDefault="00B51192">
      <w:pPr>
        <w:pStyle w:val="BodyText"/>
        <w:rPr>
          <w:sz w:val="16"/>
        </w:rPr>
      </w:pPr>
    </w:p>
    <w:p w14:paraId="00775977" w14:textId="77777777" w:rsidR="00B51192" w:rsidRDefault="00B51192">
      <w:pPr>
        <w:pStyle w:val="BodyText"/>
        <w:rPr>
          <w:sz w:val="16"/>
        </w:rPr>
      </w:pPr>
    </w:p>
    <w:p w14:paraId="7DAFDDED" w14:textId="77777777" w:rsidR="00B51192" w:rsidRDefault="00B51192">
      <w:pPr>
        <w:pStyle w:val="BodyText"/>
        <w:rPr>
          <w:sz w:val="16"/>
        </w:rPr>
      </w:pPr>
    </w:p>
    <w:p w14:paraId="5EE1DA0A" w14:textId="77777777" w:rsidR="00B51192" w:rsidRDefault="00B51192">
      <w:pPr>
        <w:pStyle w:val="BodyText"/>
        <w:rPr>
          <w:sz w:val="16"/>
        </w:rPr>
      </w:pPr>
    </w:p>
    <w:p w14:paraId="19768A47" w14:textId="77777777" w:rsidR="00B51192" w:rsidRDefault="00B51192">
      <w:pPr>
        <w:pStyle w:val="BodyText"/>
        <w:rPr>
          <w:sz w:val="16"/>
        </w:rPr>
      </w:pPr>
    </w:p>
    <w:p w14:paraId="73A374B2" w14:textId="77777777" w:rsidR="00B51192" w:rsidRDefault="00B51192">
      <w:pPr>
        <w:pStyle w:val="BodyText"/>
        <w:rPr>
          <w:sz w:val="16"/>
        </w:rPr>
      </w:pPr>
    </w:p>
    <w:p w14:paraId="60C0C5A0" w14:textId="77777777" w:rsidR="00B51192" w:rsidRDefault="00B51192">
      <w:pPr>
        <w:pStyle w:val="BodyText"/>
        <w:rPr>
          <w:sz w:val="16"/>
        </w:rPr>
      </w:pPr>
    </w:p>
    <w:p w14:paraId="5E6A79CB" w14:textId="77777777" w:rsidR="00B51192" w:rsidRDefault="00B51192">
      <w:pPr>
        <w:pStyle w:val="BodyText"/>
        <w:rPr>
          <w:sz w:val="16"/>
        </w:rPr>
      </w:pPr>
    </w:p>
    <w:p w14:paraId="35CF4573" w14:textId="77777777" w:rsidR="00B51192" w:rsidRDefault="00B51192">
      <w:pPr>
        <w:pStyle w:val="BodyText"/>
        <w:rPr>
          <w:sz w:val="16"/>
        </w:rPr>
      </w:pPr>
    </w:p>
    <w:p w14:paraId="6BA82B69" w14:textId="77777777" w:rsidR="00B51192" w:rsidRDefault="00B51192">
      <w:pPr>
        <w:pStyle w:val="BodyText"/>
        <w:rPr>
          <w:sz w:val="16"/>
        </w:rPr>
      </w:pPr>
    </w:p>
    <w:p w14:paraId="2D9644CB" w14:textId="77777777" w:rsidR="00B51192" w:rsidRDefault="00B51192">
      <w:pPr>
        <w:pStyle w:val="BodyText"/>
        <w:rPr>
          <w:sz w:val="16"/>
        </w:rPr>
      </w:pPr>
    </w:p>
    <w:p w14:paraId="78D9FE14" w14:textId="77777777" w:rsidR="00B51192" w:rsidRDefault="00B51192">
      <w:pPr>
        <w:pStyle w:val="BodyText"/>
        <w:rPr>
          <w:sz w:val="16"/>
        </w:rPr>
      </w:pPr>
    </w:p>
    <w:p w14:paraId="5DF53967" w14:textId="77777777" w:rsidR="00B51192" w:rsidRDefault="00B51192">
      <w:pPr>
        <w:pStyle w:val="BodyText"/>
        <w:rPr>
          <w:sz w:val="16"/>
        </w:rPr>
      </w:pPr>
    </w:p>
    <w:p w14:paraId="23A8133D" w14:textId="77777777" w:rsidR="00B51192" w:rsidRDefault="00B51192">
      <w:pPr>
        <w:pStyle w:val="BodyText"/>
        <w:rPr>
          <w:sz w:val="16"/>
        </w:rPr>
      </w:pPr>
    </w:p>
    <w:p w14:paraId="01F6D771" w14:textId="77777777" w:rsidR="00B51192" w:rsidRDefault="00B51192">
      <w:pPr>
        <w:pStyle w:val="BodyText"/>
        <w:rPr>
          <w:sz w:val="16"/>
        </w:rPr>
      </w:pPr>
    </w:p>
    <w:p w14:paraId="75B3BA14" w14:textId="77777777" w:rsidR="00B51192" w:rsidRDefault="00B51192">
      <w:pPr>
        <w:pStyle w:val="BodyText"/>
        <w:rPr>
          <w:sz w:val="16"/>
        </w:rPr>
      </w:pPr>
    </w:p>
    <w:p w14:paraId="0AF67BAB" w14:textId="77777777" w:rsidR="00B51192" w:rsidRDefault="00B51192">
      <w:pPr>
        <w:pStyle w:val="BodyText"/>
        <w:rPr>
          <w:sz w:val="16"/>
        </w:rPr>
      </w:pPr>
    </w:p>
    <w:p w14:paraId="2CF316FB" w14:textId="77777777" w:rsidR="00B51192" w:rsidRDefault="00B51192">
      <w:pPr>
        <w:pStyle w:val="BodyText"/>
        <w:rPr>
          <w:sz w:val="16"/>
        </w:rPr>
      </w:pPr>
    </w:p>
    <w:p w14:paraId="04C55615" w14:textId="77777777" w:rsidR="00B51192" w:rsidRDefault="00B51192">
      <w:pPr>
        <w:pStyle w:val="BodyText"/>
        <w:rPr>
          <w:sz w:val="16"/>
        </w:rPr>
      </w:pPr>
    </w:p>
    <w:p w14:paraId="21840E44" w14:textId="77777777" w:rsidR="00B51192" w:rsidRDefault="00B51192">
      <w:pPr>
        <w:pStyle w:val="BodyText"/>
        <w:rPr>
          <w:sz w:val="16"/>
        </w:rPr>
      </w:pPr>
    </w:p>
    <w:p w14:paraId="622407BD" w14:textId="77777777" w:rsidR="00B51192" w:rsidRDefault="00B51192">
      <w:pPr>
        <w:pStyle w:val="BodyText"/>
        <w:rPr>
          <w:sz w:val="16"/>
        </w:rPr>
      </w:pPr>
    </w:p>
    <w:p w14:paraId="1B49D0FA" w14:textId="77777777" w:rsidR="00B51192" w:rsidRDefault="00B51192">
      <w:pPr>
        <w:pStyle w:val="BodyText"/>
        <w:rPr>
          <w:sz w:val="16"/>
        </w:rPr>
      </w:pPr>
    </w:p>
    <w:p w14:paraId="79E2CF33" w14:textId="77777777" w:rsidR="00B51192" w:rsidRDefault="00B51192">
      <w:pPr>
        <w:pStyle w:val="BodyText"/>
        <w:rPr>
          <w:sz w:val="16"/>
        </w:rPr>
      </w:pPr>
    </w:p>
    <w:p w14:paraId="0D33C334" w14:textId="77777777" w:rsidR="00B51192" w:rsidRDefault="00B51192">
      <w:pPr>
        <w:pStyle w:val="BodyText"/>
        <w:rPr>
          <w:sz w:val="16"/>
        </w:rPr>
      </w:pPr>
    </w:p>
    <w:p w14:paraId="15D4561E" w14:textId="77777777" w:rsidR="00B51192" w:rsidRDefault="00B51192">
      <w:pPr>
        <w:pStyle w:val="BodyText"/>
        <w:rPr>
          <w:sz w:val="16"/>
        </w:rPr>
      </w:pPr>
    </w:p>
    <w:p w14:paraId="0DF88788" w14:textId="77777777" w:rsidR="00B51192" w:rsidRDefault="00B51192">
      <w:pPr>
        <w:pStyle w:val="BodyText"/>
        <w:rPr>
          <w:sz w:val="16"/>
        </w:rPr>
      </w:pPr>
    </w:p>
    <w:p w14:paraId="12741C97" w14:textId="77777777" w:rsidR="00B51192" w:rsidRDefault="00B51192">
      <w:pPr>
        <w:pStyle w:val="BodyText"/>
        <w:rPr>
          <w:sz w:val="16"/>
        </w:rPr>
      </w:pPr>
    </w:p>
    <w:p w14:paraId="0B797878" w14:textId="77777777" w:rsidR="00B51192" w:rsidRDefault="00B51192">
      <w:pPr>
        <w:pStyle w:val="BodyText"/>
        <w:rPr>
          <w:sz w:val="16"/>
        </w:rPr>
      </w:pPr>
    </w:p>
    <w:p w14:paraId="4E0F3C21" w14:textId="77777777" w:rsidR="00B51192" w:rsidRDefault="00B51192">
      <w:pPr>
        <w:pStyle w:val="BodyText"/>
        <w:rPr>
          <w:sz w:val="16"/>
        </w:rPr>
      </w:pPr>
    </w:p>
    <w:p w14:paraId="3982A218" w14:textId="77777777" w:rsidR="00B51192" w:rsidRDefault="00B51192">
      <w:pPr>
        <w:pStyle w:val="BodyText"/>
        <w:rPr>
          <w:sz w:val="16"/>
        </w:rPr>
      </w:pPr>
    </w:p>
    <w:p w14:paraId="63913FF8" w14:textId="77777777" w:rsidR="00B51192" w:rsidRDefault="00B51192">
      <w:pPr>
        <w:pStyle w:val="BodyText"/>
        <w:rPr>
          <w:sz w:val="16"/>
        </w:rPr>
      </w:pPr>
    </w:p>
    <w:p w14:paraId="564FF159" w14:textId="77777777" w:rsidR="00B51192" w:rsidRDefault="00B51192">
      <w:pPr>
        <w:pStyle w:val="BodyText"/>
        <w:rPr>
          <w:sz w:val="16"/>
        </w:rPr>
      </w:pPr>
    </w:p>
    <w:p w14:paraId="53EABE85" w14:textId="77777777" w:rsidR="00B51192" w:rsidRDefault="00B51192">
      <w:pPr>
        <w:pStyle w:val="BodyText"/>
        <w:rPr>
          <w:sz w:val="16"/>
        </w:rPr>
      </w:pPr>
    </w:p>
    <w:p w14:paraId="6F9BD053" w14:textId="77777777" w:rsidR="00B51192" w:rsidRDefault="00B51192">
      <w:pPr>
        <w:pStyle w:val="BodyText"/>
        <w:rPr>
          <w:sz w:val="16"/>
        </w:rPr>
      </w:pPr>
    </w:p>
    <w:p w14:paraId="47940274" w14:textId="77777777" w:rsidR="00B51192" w:rsidRDefault="00B51192">
      <w:pPr>
        <w:pStyle w:val="BodyText"/>
        <w:rPr>
          <w:sz w:val="16"/>
        </w:rPr>
      </w:pPr>
    </w:p>
    <w:p w14:paraId="142EF130" w14:textId="77777777" w:rsidR="00B51192" w:rsidRDefault="00B51192">
      <w:pPr>
        <w:pStyle w:val="BodyText"/>
        <w:rPr>
          <w:sz w:val="16"/>
        </w:rPr>
      </w:pPr>
    </w:p>
    <w:p w14:paraId="67E77821" w14:textId="77777777" w:rsidR="00B51192" w:rsidRDefault="00B51192">
      <w:pPr>
        <w:pStyle w:val="BodyText"/>
        <w:rPr>
          <w:sz w:val="16"/>
        </w:rPr>
      </w:pPr>
    </w:p>
    <w:p w14:paraId="35F884F2" w14:textId="77777777" w:rsidR="00B51192" w:rsidRDefault="00B51192">
      <w:pPr>
        <w:pStyle w:val="BodyText"/>
        <w:rPr>
          <w:sz w:val="16"/>
        </w:rPr>
      </w:pPr>
    </w:p>
    <w:p w14:paraId="1A111487" w14:textId="77777777" w:rsidR="00B51192" w:rsidRDefault="00B51192">
      <w:pPr>
        <w:pStyle w:val="BodyText"/>
        <w:rPr>
          <w:sz w:val="16"/>
        </w:rPr>
      </w:pPr>
    </w:p>
    <w:p w14:paraId="1C4D4601" w14:textId="77777777" w:rsidR="00B51192" w:rsidRDefault="00B51192">
      <w:pPr>
        <w:pStyle w:val="BodyText"/>
        <w:rPr>
          <w:sz w:val="16"/>
        </w:rPr>
      </w:pPr>
    </w:p>
    <w:p w14:paraId="5B83485D" w14:textId="77777777" w:rsidR="00B51192" w:rsidRDefault="00B51192">
      <w:pPr>
        <w:pStyle w:val="BodyText"/>
        <w:rPr>
          <w:sz w:val="16"/>
        </w:rPr>
      </w:pPr>
    </w:p>
    <w:p w14:paraId="567BF3DF" w14:textId="77777777" w:rsidR="00B51192" w:rsidRDefault="00B51192">
      <w:pPr>
        <w:pStyle w:val="BodyText"/>
        <w:rPr>
          <w:sz w:val="16"/>
        </w:rPr>
      </w:pPr>
    </w:p>
    <w:p w14:paraId="6C4794EA" w14:textId="77777777" w:rsidR="00B51192" w:rsidRDefault="00B51192">
      <w:pPr>
        <w:pStyle w:val="BodyText"/>
        <w:rPr>
          <w:sz w:val="16"/>
        </w:rPr>
      </w:pPr>
    </w:p>
    <w:p w14:paraId="1128CC39" w14:textId="77777777" w:rsidR="00B51192" w:rsidRDefault="00B51192">
      <w:pPr>
        <w:pStyle w:val="BodyText"/>
        <w:rPr>
          <w:sz w:val="16"/>
        </w:rPr>
      </w:pPr>
    </w:p>
    <w:p w14:paraId="652F59E2" w14:textId="77777777" w:rsidR="00B51192" w:rsidRDefault="00B51192">
      <w:pPr>
        <w:pStyle w:val="BodyText"/>
        <w:rPr>
          <w:sz w:val="16"/>
        </w:rPr>
      </w:pPr>
    </w:p>
    <w:p w14:paraId="64980F43" w14:textId="77777777" w:rsidR="00B51192" w:rsidRDefault="00B51192">
      <w:pPr>
        <w:pStyle w:val="BodyText"/>
        <w:spacing w:before="149"/>
        <w:rPr>
          <w:sz w:val="16"/>
        </w:rPr>
      </w:pPr>
    </w:p>
    <w:p w14:paraId="388E6737" w14:textId="658BEA36" w:rsidR="00B51192" w:rsidRDefault="00B51192">
      <w:pPr>
        <w:ind w:left="1433"/>
        <w:rPr>
          <w:rFonts w:ascii="Symbol" w:hAnsi="Symbol"/>
          <w:sz w:val="16"/>
        </w:rPr>
      </w:pPr>
    </w:p>
    <w:p w14:paraId="4A1A75B5" w14:textId="77777777" w:rsidR="00B51192" w:rsidRDefault="00B51192">
      <w:pPr>
        <w:rPr>
          <w:rFonts w:ascii="Symbol" w:hAnsi="Symbol"/>
          <w:sz w:val="16"/>
        </w:rPr>
        <w:sectPr w:rsidR="00B51192">
          <w:headerReference w:type="default" r:id="rId9"/>
          <w:footerReference w:type="default" r:id="rId10"/>
          <w:pgSz w:w="12240" w:h="15840"/>
          <w:pgMar w:top="1040" w:right="720" w:bottom="1720" w:left="0" w:header="194" w:footer="1534" w:gutter="0"/>
          <w:pgNumType w:start="1"/>
          <w:cols w:space="720"/>
        </w:sectPr>
      </w:pPr>
    </w:p>
    <w:p w14:paraId="74227A97" w14:textId="4DBB132D"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29664" behindDoc="0" locked="0" layoutInCell="1" allowOverlap="1" wp14:anchorId="0013DBB9" wp14:editId="14E0ECED">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393FA47" id="Graphic 12" o:spid="_x0000_s1026" style="position:absolute;margin-left:8.25pt;margin-top:9pt;width:41.9pt;height:114.05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69C5EAE3" w14:textId="77777777" w:rsidR="00B51192" w:rsidRDefault="00000000">
      <w:pPr>
        <w:spacing w:before="459"/>
        <w:ind w:left="814"/>
        <w:jc w:val="center"/>
        <w:rPr>
          <w:rFonts w:ascii="Calibri Light"/>
          <w:sz w:val="40"/>
        </w:rPr>
      </w:pPr>
      <w:r>
        <w:rPr>
          <w:rFonts w:ascii="Calibri Light"/>
          <w:color w:val="0067AC"/>
          <w:sz w:val="40"/>
        </w:rPr>
        <w:t>Table</w:t>
      </w:r>
      <w:r>
        <w:rPr>
          <w:rFonts w:ascii="Calibri Light"/>
          <w:color w:val="0067AC"/>
          <w:spacing w:val="-17"/>
          <w:sz w:val="40"/>
        </w:rPr>
        <w:t xml:space="preserve"> </w:t>
      </w:r>
      <w:r>
        <w:rPr>
          <w:rFonts w:ascii="Calibri Light"/>
          <w:color w:val="0067AC"/>
          <w:sz w:val="40"/>
        </w:rPr>
        <w:t>of</w:t>
      </w:r>
      <w:r>
        <w:rPr>
          <w:rFonts w:ascii="Calibri Light"/>
          <w:color w:val="0067AC"/>
          <w:spacing w:val="-15"/>
          <w:sz w:val="40"/>
        </w:rPr>
        <w:t xml:space="preserve"> </w:t>
      </w:r>
      <w:r>
        <w:rPr>
          <w:rFonts w:ascii="Calibri Light"/>
          <w:color w:val="0067AC"/>
          <w:spacing w:val="-2"/>
          <w:sz w:val="40"/>
        </w:rPr>
        <w:t>Contents</w:t>
      </w:r>
    </w:p>
    <w:sdt>
      <w:sdtPr>
        <w:id w:val="1788771409"/>
        <w:docPartObj>
          <w:docPartGallery w:val="Table of Contents"/>
          <w:docPartUnique/>
        </w:docPartObj>
      </w:sdtPr>
      <w:sdtContent>
        <w:p w14:paraId="68D1065E" w14:textId="77777777" w:rsidR="00B51192" w:rsidRDefault="00000000">
          <w:pPr>
            <w:pStyle w:val="TOC1"/>
            <w:numPr>
              <w:ilvl w:val="0"/>
              <w:numId w:val="11"/>
            </w:numPr>
            <w:tabs>
              <w:tab w:val="left" w:pos="1841"/>
              <w:tab w:val="right" w:leader="dot" w:pos="10882"/>
            </w:tabs>
            <w:spacing w:before="236"/>
          </w:pPr>
          <w:hyperlink w:anchor="_bookmark0" w:history="1">
            <w:r>
              <w:rPr>
                <w:spacing w:val="-2"/>
              </w:rPr>
              <w:t>OBJECTIVE</w:t>
            </w:r>
            <w:r>
              <w:tab/>
            </w:r>
            <w:r>
              <w:rPr>
                <w:spacing w:val="-10"/>
              </w:rPr>
              <w:t>3</w:t>
            </w:r>
          </w:hyperlink>
        </w:p>
        <w:p w14:paraId="35EE2050" w14:textId="77777777" w:rsidR="00B51192" w:rsidRDefault="00000000">
          <w:pPr>
            <w:pStyle w:val="TOC1"/>
            <w:numPr>
              <w:ilvl w:val="0"/>
              <w:numId w:val="11"/>
            </w:numPr>
            <w:tabs>
              <w:tab w:val="left" w:pos="1841"/>
              <w:tab w:val="right" w:leader="dot" w:pos="10882"/>
            </w:tabs>
          </w:pPr>
          <w:hyperlink w:anchor="_bookmark1" w:history="1">
            <w:r>
              <w:rPr>
                <w:spacing w:val="-2"/>
              </w:rPr>
              <w:t>SCOPE</w:t>
            </w:r>
            <w:r>
              <w:tab/>
            </w:r>
            <w:r>
              <w:rPr>
                <w:spacing w:val="-10"/>
              </w:rPr>
              <w:t>3</w:t>
            </w:r>
          </w:hyperlink>
        </w:p>
        <w:p w14:paraId="0B5A6094" w14:textId="77777777" w:rsidR="00B51192" w:rsidRDefault="00000000">
          <w:pPr>
            <w:pStyle w:val="TOC1"/>
            <w:numPr>
              <w:ilvl w:val="0"/>
              <w:numId w:val="11"/>
            </w:numPr>
            <w:tabs>
              <w:tab w:val="left" w:pos="1841"/>
              <w:tab w:val="right" w:leader="dot" w:pos="10882"/>
            </w:tabs>
          </w:pPr>
          <w:hyperlink w:anchor="_bookmark2" w:history="1">
            <w:r>
              <w:rPr>
                <w:spacing w:val="-2"/>
              </w:rPr>
              <w:t>DEFINITIONS</w:t>
            </w:r>
            <w:r>
              <w:tab/>
            </w:r>
            <w:r>
              <w:rPr>
                <w:spacing w:val="-10"/>
              </w:rPr>
              <w:t>3</w:t>
            </w:r>
          </w:hyperlink>
        </w:p>
        <w:p w14:paraId="2537B422" w14:textId="77777777" w:rsidR="00B51192" w:rsidRDefault="00000000">
          <w:pPr>
            <w:pStyle w:val="TOC1"/>
            <w:numPr>
              <w:ilvl w:val="0"/>
              <w:numId w:val="11"/>
            </w:numPr>
            <w:tabs>
              <w:tab w:val="left" w:pos="1841"/>
              <w:tab w:val="right" w:leader="dot" w:pos="10882"/>
            </w:tabs>
          </w:pPr>
          <w:hyperlink w:anchor="_bookmark3" w:history="1">
            <w:r>
              <w:t>POLICY</w:t>
            </w:r>
            <w:r>
              <w:rPr>
                <w:spacing w:val="-4"/>
              </w:rPr>
              <w:t xml:space="preserve"> </w:t>
            </w:r>
            <w:r>
              <w:rPr>
                <w:spacing w:val="-2"/>
              </w:rPr>
              <w:t>OUTLINE</w:t>
            </w:r>
            <w:r>
              <w:tab/>
            </w:r>
            <w:r>
              <w:rPr>
                <w:spacing w:val="-10"/>
              </w:rPr>
              <w:t>5</w:t>
            </w:r>
          </w:hyperlink>
        </w:p>
        <w:p w14:paraId="65062FD3" w14:textId="77777777" w:rsidR="00B51192" w:rsidRDefault="00000000">
          <w:pPr>
            <w:pStyle w:val="TOC1"/>
            <w:numPr>
              <w:ilvl w:val="0"/>
              <w:numId w:val="11"/>
            </w:numPr>
            <w:tabs>
              <w:tab w:val="left" w:pos="1841"/>
              <w:tab w:val="right" w:leader="dot" w:pos="10882"/>
            </w:tabs>
            <w:spacing w:before="146"/>
          </w:pPr>
          <w:hyperlink w:anchor="_bookmark4" w:history="1">
            <w:r>
              <w:rPr>
                <w:spacing w:val="-2"/>
              </w:rPr>
              <w:t>PROCEDURES</w:t>
            </w:r>
            <w:r>
              <w:tab/>
            </w:r>
            <w:r>
              <w:rPr>
                <w:spacing w:val="-10"/>
              </w:rPr>
              <w:t>5</w:t>
            </w:r>
          </w:hyperlink>
        </w:p>
        <w:p w14:paraId="3965A9B0" w14:textId="77777777" w:rsidR="00B51192" w:rsidRDefault="00000000">
          <w:pPr>
            <w:pStyle w:val="TOC2"/>
            <w:numPr>
              <w:ilvl w:val="1"/>
              <w:numId w:val="11"/>
            </w:numPr>
            <w:tabs>
              <w:tab w:val="left" w:pos="1947"/>
              <w:tab w:val="right" w:leader="dot" w:pos="10882"/>
            </w:tabs>
            <w:spacing w:before="147"/>
            <w:ind w:left="1947" w:hanging="308"/>
          </w:pPr>
          <w:hyperlink w:anchor="_bookmark5" w:history="1">
            <w:r>
              <w:rPr>
                <w:smallCaps/>
              </w:rPr>
              <w:t>Performance</w:t>
            </w:r>
            <w:r>
              <w:rPr>
                <w:smallCaps/>
                <w:spacing w:val="-7"/>
              </w:rPr>
              <w:t xml:space="preserve"> </w:t>
            </w:r>
            <w:r>
              <w:rPr>
                <w:smallCaps/>
              </w:rPr>
              <w:t>Improvement</w:t>
            </w:r>
            <w:r>
              <w:rPr>
                <w:smallCaps/>
                <w:spacing w:val="-4"/>
              </w:rPr>
              <w:t xml:space="preserve"> </w:t>
            </w:r>
            <w:r>
              <w:rPr>
                <w:smallCaps/>
                <w:spacing w:val="-2"/>
              </w:rPr>
              <w:t>Process</w:t>
            </w:r>
            <w:r>
              <w:rPr>
                <w:smallCaps/>
              </w:rPr>
              <w:tab/>
            </w:r>
            <w:r>
              <w:rPr>
                <w:smallCaps/>
                <w:spacing w:val="-10"/>
              </w:rPr>
              <w:t>5</w:t>
            </w:r>
          </w:hyperlink>
        </w:p>
        <w:p w14:paraId="0C2B9E55" w14:textId="77777777" w:rsidR="00B51192" w:rsidRDefault="00000000">
          <w:pPr>
            <w:pStyle w:val="TOC4"/>
            <w:numPr>
              <w:ilvl w:val="2"/>
              <w:numId w:val="11"/>
            </w:numPr>
            <w:tabs>
              <w:tab w:val="left" w:pos="2323"/>
              <w:tab w:val="right" w:leader="dot" w:pos="10882"/>
            </w:tabs>
            <w:ind w:left="2323" w:hanging="482"/>
          </w:pPr>
          <w:hyperlink w:anchor="_bookmark6" w:history="1">
            <w:r>
              <w:rPr>
                <w:spacing w:val="-2"/>
              </w:rPr>
              <w:t>Counselling</w:t>
            </w:r>
            <w:r>
              <w:tab/>
            </w:r>
            <w:r>
              <w:rPr>
                <w:spacing w:val="-10"/>
              </w:rPr>
              <w:t>5</w:t>
            </w:r>
          </w:hyperlink>
        </w:p>
        <w:p w14:paraId="0065CABF" w14:textId="77777777" w:rsidR="00B51192" w:rsidRDefault="00000000">
          <w:pPr>
            <w:pStyle w:val="TOC4"/>
            <w:numPr>
              <w:ilvl w:val="2"/>
              <w:numId w:val="11"/>
            </w:numPr>
            <w:tabs>
              <w:tab w:val="left" w:pos="2323"/>
              <w:tab w:val="right" w:leader="dot" w:pos="10882"/>
            </w:tabs>
            <w:ind w:left="2323" w:hanging="482"/>
          </w:pPr>
          <w:hyperlink w:anchor="_bookmark7" w:history="1">
            <w:r>
              <w:t>Formal</w:t>
            </w:r>
            <w:r>
              <w:rPr>
                <w:spacing w:val="-7"/>
              </w:rPr>
              <w:t xml:space="preserve"> </w:t>
            </w:r>
            <w:r>
              <w:t>Procedure:</w:t>
            </w:r>
            <w:r>
              <w:rPr>
                <w:spacing w:val="-8"/>
              </w:rPr>
              <w:t xml:space="preserve"> </w:t>
            </w:r>
            <w:r>
              <w:t>Invite</w:t>
            </w:r>
            <w:r>
              <w:rPr>
                <w:spacing w:val="-6"/>
              </w:rPr>
              <w:t xml:space="preserve"> </w:t>
            </w:r>
            <w:r>
              <w:t>the</w:t>
            </w:r>
            <w:r>
              <w:rPr>
                <w:spacing w:val="-7"/>
              </w:rPr>
              <w:t xml:space="preserve"> </w:t>
            </w:r>
            <w:r>
              <w:t>performance</w:t>
            </w:r>
            <w:r>
              <w:rPr>
                <w:spacing w:val="-6"/>
              </w:rPr>
              <w:t xml:space="preserve"> </w:t>
            </w:r>
            <w:r>
              <w:rPr>
                <w:spacing w:val="-2"/>
              </w:rPr>
              <w:t>meeting</w:t>
            </w:r>
            <w:r>
              <w:tab/>
            </w:r>
            <w:r>
              <w:rPr>
                <w:spacing w:val="-10"/>
              </w:rPr>
              <w:t>6</w:t>
            </w:r>
          </w:hyperlink>
        </w:p>
        <w:p w14:paraId="5C1FA6C6" w14:textId="77777777" w:rsidR="00B51192" w:rsidRDefault="00000000">
          <w:pPr>
            <w:pStyle w:val="TOC3"/>
            <w:numPr>
              <w:ilvl w:val="1"/>
              <w:numId w:val="11"/>
            </w:numPr>
            <w:tabs>
              <w:tab w:val="left" w:pos="1956"/>
              <w:tab w:val="right" w:leader="dot" w:pos="10882"/>
            </w:tabs>
            <w:ind w:left="1956" w:hanging="317"/>
            <w:rPr>
              <w:b w:val="0"/>
            </w:rPr>
          </w:pPr>
          <w:hyperlink w:anchor="_bookmark8" w:history="1">
            <w:r>
              <w:rPr>
                <w:b w:val="0"/>
              </w:rPr>
              <w:t>PIP</w:t>
            </w:r>
            <w:r>
              <w:rPr>
                <w:b w:val="0"/>
                <w:spacing w:val="-13"/>
              </w:rPr>
              <w:t xml:space="preserve"> </w:t>
            </w:r>
            <w:r>
              <w:rPr>
                <w:b w:val="0"/>
                <w:sz w:val="18"/>
              </w:rPr>
              <w:t>REVIEW</w:t>
            </w:r>
            <w:r>
              <w:rPr>
                <w:b w:val="0"/>
                <w:spacing w:val="-2"/>
                <w:sz w:val="18"/>
              </w:rPr>
              <w:t xml:space="preserve"> MEETING</w:t>
            </w:r>
            <w:r>
              <w:rPr>
                <w:b w:val="0"/>
                <w:sz w:val="18"/>
              </w:rPr>
              <w:tab/>
            </w:r>
            <w:r>
              <w:rPr>
                <w:b w:val="0"/>
                <w:spacing w:val="-10"/>
              </w:rPr>
              <w:t>7</w:t>
            </w:r>
          </w:hyperlink>
        </w:p>
        <w:p w14:paraId="454DEC46" w14:textId="77777777" w:rsidR="00B51192" w:rsidRDefault="00000000">
          <w:pPr>
            <w:pStyle w:val="TOC1"/>
            <w:numPr>
              <w:ilvl w:val="0"/>
              <w:numId w:val="11"/>
            </w:numPr>
            <w:tabs>
              <w:tab w:val="left" w:pos="1841"/>
              <w:tab w:val="right" w:leader="dot" w:pos="10882"/>
            </w:tabs>
            <w:spacing w:before="147"/>
          </w:pPr>
          <w:hyperlink w:anchor="_bookmark9" w:history="1">
            <w:r>
              <w:rPr>
                <w:spacing w:val="-2"/>
              </w:rPr>
              <w:t>RESPONSIBILITIES</w:t>
            </w:r>
            <w:r>
              <w:tab/>
            </w:r>
            <w:r>
              <w:rPr>
                <w:spacing w:val="-10"/>
              </w:rPr>
              <w:t>7</w:t>
            </w:r>
          </w:hyperlink>
        </w:p>
        <w:p w14:paraId="596E0255" w14:textId="77777777" w:rsidR="00B51192" w:rsidRDefault="00000000">
          <w:pPr>
            <w:pStyle w:val="TOC2"/>
            <w:numPr>
              <w:ilvl w:val="1"/>
              <w:numId w:val="11"/>
            </w:numPr>
            <w:tabs>
              <w:tab w:val="left" w:pos="1947"/>
              <w:tab w:val="right" w:leader="dot" w:pos="10882"/>
            </w:tabs>
            <w:spacing w:before="146"/>
            <w:ind w:left="1947" w:hanging="308"/>
          </w:pPr>
          <w:hyperlink w:anchor="_bookmark10" w:history="1">
            <w:r>
              <w:rPr>
                <w:smallCaps/>
                <w:spacing w:val="-2"/>
              </w:rPr>
              <w:t>Employees</w:t>
            </w:r>
            <w:r>
              <w:rPr>
                <w:smallCaps/>
              </w:rPr>
              <w:tab/>
            </w:r>
            <w:r>
              <w:rPr>
                <w:smallCaps/>
                <w:spacing w:val="-10"/>
              </w:rPr>
              <w:t>7</w:t>
            </w:r>
          </w:hyperlink>
        </w:p>
        <w:p w14:paraId="6C5C6CF7" w14:textId="77777777" w:rsidR="00B51192" w:rsidRDefault="00000000">
          <w:pPr>
            <w:pStyle w:val="TOC2"/>
            <w:numPr>
              <w:ilvl w:val="1"/>
              <w:numId w:val="11"/>
            </w:numPr>
            <w:tabs>
              <w:tab w:val="left" w:pos="1944"/>
              <w:tab w:val="right" w:leader="dot" w:pos="10882"/>
            </w:tabs>
            <w:ind w:left="1944" w:hanging="305"/>
          </w:pPr>
          <w:hyperlink w:anchor="_bookmark11" w:history="1">
            <w:r>
              <w:rPr>
                <w:smallCaps/>
                <w:spacing w:val="-2"/>
              </w:rPr>
              <w:t>Manager</w:t>
            </w:r>
            <w:r>
              <w:rPr>
                <w:smallCaps/>
              </w:rPr>
              <w:tab/>
            </w:r>
            <w:r>
              <w:rPr>
                <w:smallCaps/>
                <w:spacing w:val="-10"/>
              </w:rPr>
              <w:t>8</w:t>
            </w:r>
          </w:hyperlink>
        </w:p>
        <w:p w14:paraId="30CD23C3" w14:textId="77777777" w:rsidR="00B51192" w:rsidRDefault="00000000">
          <w:pPr>
            <w:pStyle w:val="TOC2"/>
            <w:numPr>
              <w:ilvl w:val="1"/>
              <w:numId w:val="11"/>
            </w:numPr>
            <w:tabs>
              <w:tab w:val="left" w:pos="1947"/>
              <w:tab w:val="right" w:leader="dot" w:pos="10882"/>
            </w:tabs>
            <w:ind w:left="1947" w:hanging="308"/>
          </w:pPr>
          <w:hyperlink w:anchor="_bookmark12" w:history="1">
            <w:r>
              <w:rPr>
                <w:smallCaps/>
                <w:spacing w:val="-2"/>
              </w:rPr>
              <w:t>Account/</w:t>
            </w:r>
            <w:r>
              <w:rPr>
                <w:smallCaps/>
                <w:spacing w:val="-1"/>
              </w:rPr>
              <w:t xml:space="preserve"> </w:t>
            </w:r>
            <w:r>
              <w:rPr>
                <w:smallCaps/>
                <w:spacing w:val="-2"/>
              </w:rPr>
              <w:t>LOB Leadership</w:t>
            </w:r>
            <w:r>
              <w:rPr>
                <w:smallCaps/>
              </w:rPr>
              <w:tab/>
            </w:r>
            <w:r>
              <w:rPr>
                <w:smallCaps/>
                <w:spacing w:val="-10"/>
              </w:rPr>
              <w:t>8</w:t>
            </w:r>
          </w:hyperlink>
        </w:p>
        <w:p w14:paraId="48E1B633" w14:textId="77777777" w:rsidR="00B51192" w:rsidRDefault="00000000">
          <w:pPr>
            <w:pStyle w:val="TOC2"/>
            <w:numPr>
              <w:ilvl w:val="1"/>
              <w:numId w:val="11"/>
            </w:numPr>
            <w:tabs>
              <w:tab w:val="left" w:pos="1944"/>
              <w:tab w:val="right" w:leader="dot" w:pos="10882"/>
            </w:tabs>
            <w:spacing w:before="26"/>
            <w:ind w:left="1944" w:hanging="305"/>
          </w:pPr>
          <w:hyperlink w:anchor="_bookmark13" w:history="1">
            <w:r>
              <w:rPr>
                <w:smallCaps/>
              </w:rPr>
              <w:t>HR</w:t>
            </w:r>
            <w:r>
              <w:rPr>
                <w:smallCaps/>
                <w:spacing w:val="-11"/>
              </w:rPr>
              <w:t xml:space="preserve"> </w:t>
            </w:r>
            <w:r>
              <w:rPr>
                <w:smallCaps/>
              </w:rPr>
              <w:t>Business</w:t>
            </w:r>
            <w:r>
              <w:rPr>
                <w:smallCaps/>
                <w:spacing w:val="-2"/>
              </w:rPr>
              <w:t xml:space="preserve"> Partner</w:t>
            </w:r>
            <w:r>
              <w:rPr>
                <w:smallCaps/>
              </w:rPr>
              <w:tab/>
            </w:r>
            <w:r>
              <w:rPr>
                <w:smallCaps/>
                <w:spacing w:val="-10"/>
              </w:rPr>
              <w:t>8</w:t>
            </w:r>
          </w:hyperlink>
        </w:p>
        <w:p w14:paraId="16178B83" w14:textId="77777777" w:rsidR="00B51192" w:rsidRDefault="00000000">
          <w:pPr>
            <w:pStyle w:val="TOC1"/>
            <w:numPr>
              <w:ilvl w:val="0"/>
              <w:numId w:val="11"/>
            </w:numPr>
            <w:tabs>
              <w:tab w:val="left" w:pos="1841"/>
              <w:tab w:val="right" w:leader="dot" w:pos="10882"/>
            </w:tabs>
            <w:spacing w:before="147"/>
          </w:pPr>
          <w:hyperlink w:anchor="_bookmark14" w:history="1">
            <w:r>
              <w:t>RACI</w:t>
            </w:r>
            <w:r>
              <w:rPr>
                <w:spacing w:val="-3"/>
              </w:rPr>
              <w:t xml:space="preserve"> </w:t>
            </w:r>
            <w:r>
              <w:rPr>
                <w:spacing w:val="-2"/>
              </w:rPr>
              <w:t>MATRIX</w:t>
            </w:r>
            <w:r>
              <w:tab/>
            </w:r>
            <w:r>
              <w:rPr>
                <w:spacing w:val="-10"/>
              </w:rPr>
              <w:t>9</w:t>
            </w:r>
          </w:hyperlink>
        </w:p>
        <w:p w14:paraId="204FD0EC" w14:textId="77777777" w:rsidR="00B51192" w:rsidRDefault="00000000">
          <w:pPr>
            <w:pStyle w:val="TOC1"/>
            <w:numPr>
              <w:ilvl w:val="0"/>
              <w:numId w:val="11"/>
            </w:numPr>
            <w:tabs>
              <w:tab w:val="left" w:pos="1841"/>
              <w:tab w:val="right" w:leader="dot" w:pos="10882"/>
            </w:tabs>
            <w:spacing w:before="146"/>
          </w:pPr>
          <w:hyperlink w:anchor="_bookmark15" w:history="1">
            <w:r>
              <w:t>PROCESS</w:t>
            </w:r>
            <w:r>
              <w:rPr>
                <w:spacing w:val="-7"/>
              </w:rPr>
              <w:t xml:space="preserve"> </w:t>
            </w:r>
            <w:r>
              <w:rPr>
                <w:spacing w:val="-4"/>
              </w:rPr>
              <w:t>FLOW</w:t>
            </w:r>
            <w:r>
              <w:tab/>
            </w:r>
            <w:r>
              <w:rPr>
                <w:spacing w:val="-10"/>
              </w:rPr>
              <w:t>9</w:t>
            </w:r>
          </w:hyperlink>
        </w:p>
        <w:p w14:paraId="310EA748" w14:textId="77777777" w:rsidR="00B51192" w:rsidRDefault="00000000">
          <w:pPr>
            <w:pStyle w:val="TOC1"/>
            <w:numPr>
              <w:ilvl w:val="0"/>
              <w:numId w:val="11"/>
            </w:numPr>
            <w:tabs>
              <w:tab w:val="left" w:pos="1841"/>
              <w:tab w:val="right" w:leader="dot" w:pos="10883"/>
            </w:tabs>
          </w:pPr>
          <w:hyperlink w:anchor="_bookmark16" w:history="1">
            <w:r>
              <w:t>FREQUENTLY</w:t>
            </w:r>
            <w:r>
              <w:rPr>
                <w:spacing w:val="-8"/>
              </w:rPr>
              <w:t xml:space="preserve"> </w:t>
            </w:r>
            <w:r>
              <w:t>ASKED</w:t>
            </w:r>
            <w:r>
              <w:rPr>
                <w:spacing w:val="-8"/>
              </w:rPr>
              <w:t xml:space="preserve"> </w:t>
            </w:r>
            <w:r>
              <w:t>QUESTIONS</w:t>
            </w:r>
            <w:r>
              <w:rPr>
                <w:spacing w:val="-10"/>
              </w:rPr>
              <w:t xml:space="preserve"> </w:t>
            </w:r>
            <w:r>
              <w:rPr>
                <w:spacing w:val="-2"/>
              </w:rPr>
              <w:t>(FAQ’S)</w:t>
            </w:r>
            <w:r>
              <w:rPr>
                <w:rFonts w:ascii="Times New Roman" w:hAnsi="Times New Roman"/>
                <w:b w:val="0"/>
              </w:rPr>
              <w:tab/>
            </w:r>
            <w:r>
              <w:rPr>
                <w:spacing w:val="-5"/>
              </w:rPr>
              <w:t>10</w:t>
            </w:r>
          </w:hyperlink>
        </w:p>
      </w:sdtContent>
    </w:sdt>
    <w:p w14:paraId="1A343BD1" w14:textId="77777777" w:rsidR="00B51192" w:rsidRDefault="00B51192">
      <w:pPr>
        <w:pStyle w:val="TOC1"/>
        <w:sectPr w:rsidR="00B51192">
          <w:pgSz w:w="12240" w:h="15840"/>
          <w:pgMar w:top="1040" w:right="720" w:bottom="2700" w:left="0" w:header="194" w:footer="1534" w:gutter="0"/>
          <w:cols w:space="720"/>
        </w:sectPr>
      </w:pPr>
    </w:p>
    <w:p w14:paraId="60E77F6A" w14:textId="2E882522"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0688" behindDoc="0" locked="0" layoutInCell="1" allowOverlap="1" wp14:anchorId="13EDF3BA" wp14:editId="2AABED79">
                <wp:simplePos x="0" y="0"/>
                <wp:positionH relativeFrom="page">
                  <wp:posOffset>104775</wp:posOffset>
                </wp:positionH>
                <wp:positionV relativeFrom="page">
                  <wp:posOffset>114300</wp:posOffset>
                </wp:positionV>
                <wp:extent cx="532130" cy="1448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F3F56B3" id="Graphic 13" o:spid="_x0000_s1026" style="position:absolute;margin-left:8.25pt;margin-top:9pt;width:41.9pt;height:114.05pt;z-index:1573068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2C0FF215" w14:textId="77777777" w:rsidR="00B51192" w:rsidRDefault="00B51192">
      <w:pPr>
        <w:pStyle w:val="BodyText"/>
        <w:spacing w:before="36"/>
        <w:rPr>
          <w:rFonts w:ascii="Segoe UI"/>
          <w:sz w:val="32"/>
        </w:rPr>
      </w:pPr>
    </w:p>
    <w:p w14:paraId="7AC6CAAB" w14:textId="77777777" w:rsidR="00B51192" w:rsidRDefault="00000000">
      <w:pPr>
        <w:pStyle w:val="Heading1"/>
        <w:numPr>
          <w:ilvl w:val="0"/>
          <w:numId w:val="10"/>
        </w:numPr>
        <w:tabs>
          <w:tab w:val="left" w:pos="1800"/>
        </w:tabs>
      </w:pPr>
      <w:bookmarkStart w:id="0" w:name="_bookmark0"/>
      <w:bookmarkEnd w:id="0"/>
      <w:r>
        <w:rPr>
          <w:color w:val="0067AC"/>
          <w:spacing w:val="-2"/>
        </w:rPr>
        <w:t>Objective</w:t>
      </w:r>
    </w:p>
    <w:p w14:paraId="375A076B" w14:textId="3F681B3E" w:rsidR="00B51192" w:rsidRDefault="00823EFB">
      <w:pPr>
        <w:pStyle w:val="ListParagraph"/>
        <w:numPr>
          <w:ilvl w:val="1"/>
          <w:numId w:val="10"/>
        </w:numPr>
        <w:tabs>
          <w:tab w:val="left" w:pos="2006"/>
        </w:tabs>
        <w:spacing w:before="238" w:line="360" w:lineRule="auto"/>
        <w:ind w:left="2006" w:right="625"/>
        <w:jc w:val="both"/>
      </w:pPr>
      <w:r>
        <w:t>ABC Company</w:t>
      </w:r>
      <w:r w:rsidR="00000000">
        <w:t xml:space="preserve"> seeks to foster Individual development culture to achieve strategic goal and ensure employee development through continuous learning.</w:t>
      </w:r>
    </w:p>
    <w:p w14:paraId="13DB731C" w14:textId="77777777" w:rsidR="00B51192" w:rsidRDefault="00000000">
      <w:pPr>
        <w:pStyle w:val="ListParagraph"/>
        <w:numPr>
          <w:ilvl w:val="1"/>
          <w:numId w:val="10"/>
        </w:numPr>
        <w:tabs>
          <w:tab w:val="left" w:pos="2004"/>
          <w:tab w:val="left" w:pos="2006"/>
        </w:tabs>
        <w:spacing w:line="360" w:lineRule="auto"/>
        <w:ind w:left="2006" w:right="624"/>
        <w:jc w:val="both"/>
        <w:rPr>
          <w:sz w:val="20"/>
        </w:rPr>
      </w:pPr>
      <w:r>
        <w:rPr>
          <w:noProof/>
          <w:sz w:val="20"/>
        </w:rPr>
        <mc:AlternateContent>
          <mc:Choice Requires="wps">
            <w:drawing>
              <wp:anchor distT="0" distB="0" distL="0" distR="0" simplePos="0" relativeHeight="15731200" behindDoc="0" locked="0" layoutInCell="1" allowOverlap="1" wp14:anchorId="20C20681" wp14:editId="4E80586E">
                <wp:simplePos x="0" y="0"/>
                <wp:positionH relativeFrom="page">
                  <wp:posOffset>914400</wp:posOffset>
                </wp:positionH>
                <wp:positionV relativeFrom="paragraph">
                  <wp:posOffset>721267</wp:posOffset>
                </wp:positionV>
                <wp:extent cx="59436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0B1A2462" id="Graphic 14" o:spid="_x0000_s1026" style="position:absolute;margin-left:1in;margin-top:56.8pt;width:468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F4EUE3AAAAAwBAAAPAAAAZHJzL2Rvd25yZXYueG1sTE9NS8NAEL0L/odlBG92tzaE&#10;ELMpUpBeRGgteN1mp0lIdjZkN2n890696G3eB2/eK7aL68WMY2g9aVivFAikytuWag2nz7enDESI&#10;hqzpPaGGbwywLe/vCpNbf6UDzsdYCw6hkBsNTYxDLmWoGnQmrPyAxNrFj85EhmMt7WiuHO56+axU&#10;Kp1piT80ZsBdg1V3nJyGpHMfu00bp+nddmk8zPs9Xr60fnxYXl9ARFzinxlu9bk6lNzp7CeyQfSM&#10;k4S3RD7WmxTEzaEyxdT5l8pAloX8P6L8AQAA//8DAFBLAQItABQABgAIAAAAIQC2gziS/gAAAOEB&#10;AAATAAAAAAAAAAAAAAAAAAAAAABbQ29udGVudF9UeXBlc10ueG1sUEsBAi0AFAAGAAgAAAAhADj9&#10;If/WAAAAlAEAAAsAAAAAAAAAAAAAAAAALwEAAF9yZWxzLy5yZWxzUEsBAi0AFAAGAAgAAAAhAKIx&#10;7LQUAgAAXQQAAA4AAAAAAAAAAAAAAAAALgIAAGRycy9lMm9Eb2MueG1sUEsBAi0AFAAGAAgAAAAh&#10;AMXgRQTcAAAADAEAAA8AAAAAAAAAAAAAAAAAbgQAAGRycy9kb3ducmV2LnhtbFBLBQYAAAAABAAE&#10;APMAAAB3BQAAAAA=&#10;" path="m,l5943600,e" filled="f" strokecolor="#a4a4a4" strokeweight=".5pt">
                <v:stroke dashstyle="3 1"/>
                <v:path arrowok="t"/>
                <w10:wrap anchorx="page"/>
              </v:shape>
            </w:pict>
          </mc:Fallback>
        </mc:AlternateContent>
      </w:r>
      <w:r>
        <w:t xml:space="preserve">The objective of this policy is to provide the proactive and progressive actions a manager may take when issues in employee’s performance, attendance, discipline or attitude / behavior are </w:t>
      </w:r>
      <w:r>
        <w:rPr>
          <w:spacing w:val="-2"/>
        </w:rPr>
        <w:t>identified.</w:t>
      </w:r>
    </w:p>
    <w:p w14:paraId="64DBA77A" w14:textId="77777777" w:rsidR="00B51192" w:rsidRDefault="00000000">
      <w:pPr>
        <w:pStyle w:val="Heading1"/>
        <w:numPr>
          <w:ilvl w:val="0"/>
          <w:numId w:val="10"/>
        </w:numPr>
        <w:tabs>
          <w:tab w:val="left" w:pos="1800"/>
        </w:tabs>
        <w:spacing w:before="104"/>
      </w:pPr>
      <w:bookmarkStart w:id="1" w:name="_bookmark1"/>
      <w:bookmarkEnd w:id="1"/>
      <w:r>
        <w:rPr>
          <w:color w:val="0067AC"/>
          <w:spacing w:val="-2"/>
        </w:rPr>
        <w:t>Scope</w:t>
      </w:r>
    </w:p>
    <w:p w14:paraId="59B4D6E6" w14:textId="06749997" w:rsidR="00B51192" w:rsidRDefault="00000000">
      <w:pPr>
        <w:pStyle w:val="BodyText"/>
        <w:spacing w:before="237"/>
        <w:ind w:right="339"/>
        <w:jc w:val="center"/>
      </w:pPr>
      <w:r>
        <w:t>This</w:t>
      </w:r>
      <w:r>
        <w:rPr>
          <w:spacing w:val="-5"/>
        </w:rPr>
        <w:t xml:space="preserve"> </w:t>
      </w:r>
      <w:r>
        <w:t>policy</w:t>
      </w:r>
      <w:r>
        <w:rPr>
          <w:spacing w:val="-6"/>
        </w:rPr>
        <w:t xml:space="preserve"> </w:t>
      </w:r>
      <w:r>
        <w:t>is</w:t>
      </w:r>
      <w:r>
        <w:rPr>
          <w:spacing w:val="-4"/>
        </w:rPr>
        <w:t xml:space="preserve"> </w:t>
      </w:r>
      <w:r>
        <w:t>applicable</w:t>
      </w:r>
      <w:r>
        <w:rPr>
          <w:spacing w:val="-6"/>
        </w:rPr>
        <w:t xml:space="preserve"> </w:t>
      </w:r>
      <w:r>
        <w:t>to</w:t>
      </w:r>
      <w:r>
        <w:rPr>
          <w:spacing w:val="-5"/>
        </w:rPr>
        <w:t xml:space="preserve"> </w:t>
      </w:r>
      <w:r>
        <w:t>all</w:t>
      </w:r>
      <w:r>
        <w:rPr>
          <w:spacing w:val="-5"/>
        </w:rPr>
        <w:t xml:space="preserve"> </w:t>
      </w:r>
      <w:r>
        <w:t>the</w:t>
      </w:r>
      <w:r>
        <w:rPr>
          <w:spacing w:val="-5"/>
        </w:rPr>
        <w:t xml:space="preserve"> </w:t>
      </w:r>
      <w:r>
        <w:t>permanent</w:t>
      </w:r>
      <w:r>
        <w:rPr>
          <w:spacing w:val="-6"/>
        </w:rPr>
        <w:t xml:space="preserve"> </w:t>
      </w:r>
      <w:r>
        <w:t>employees</w:t>
      </w:r>
      <w:r>
        <w:rPr>
          <w:spacing w:val="-4"/>
        </w:rPr>
        <w:t xml:space="preserve"> </w:t>
      </w:r>
      <w:r>
        <w:t>of</w:t>
      </w:r>
      <w:r>
        <w:rPr>
          <w:spacing w:val="-5"/>
        </w:rPr>
        <w:t xml:space="preserve"> </w:t>
      </w:r>
      <w:r w:rsidR="00823EFB">
        <w:t>ABC Company</w:t>
      </w:r>
      <w:r>
        <w:rPr>
          <w:spacing w:val="-6"/>
        </w:rPr>
        <w:t xml:space="preserve"> </w:t>
      </w:r>
      <w:r>
        <w:rPr>
          <w:spacing w:val="-2"/>
        </w:rPr>
        <w:t>India.</w:t>
      </w:r>
    </w:p>
    <w:p w14:paraId="09A51EC2" w14:textId="77777777" w:rsidR="00B51192" w:rsidRDefault="00000000">
      <w:pPr>
        <w:pStyle w:val="BodyText"/>
        <w:spacing w:before="87"/>
        <w:rPr>
          <w:sz w:val="20"/>
        </w:rPr>
      </w:pPr>
      <w:r>
        <w:rPr>
          <w:noProof/>
          <w:sz w:val="20"/>
        </w:rPr>
        <mc:AlternateContent>
          <mc:Choice Requires="wps">
            <w:drawing>
              <wp:anchor distT="0" distB="0" distL="0" distR="0" simplePos="0" relativeHeight="487589376" behindDoc="1" locked="0" layoutInCell="1" allowOverlap="1" wp14:anchorId="2CCD5E6F" wp14:editId="5DACA66F">
                <wp:simplePos x="0" y="0"/>
                <wp:positionH relativeFrom="page">
                  <wp:posOffset>901700</wp:posOffset>
                </wp:positionH>
                <wp:positionV relativeFrom="paragraph">
                  <wp:posOffset>219797</wp:posOffset>
                </wp:positionV>
                <wp:extent cx="5943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3F3FE56" id="Graphic 15" o:spid="_x0000_s1026" style="position:absolute;margin-left:71pt;margin-top:17.3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DzPns3QAAAAoBAAAPAAAAZHJzL2Rvd25yZXYueG1sTI9Ba4NAEIXvhf6HZQK9NWsS&#10;sWJdQwmUXEohSaHXjTtR0Z0VdzX233c8tcf35vHme/l+tp2YcPCNIwWbdQQCqXSmoUrB1+X9OQXh&#10;gyajO0eo4Ac97IvHh1xnxt3phNM5VIJLyGdaQR1Cn0npyxqt9mvXI/Ht5garA8uhkmbQdy63ndxG&#10;USKtbog/1LrHQ41lex6tgri1n4ddE8bxw7RJOE3HI96+lXpazW+vIALO4S8MCz6jQ8FMVzeS8aJj&#10;HW95S1CwixMQSyB6Sdm5Lk4Kssjl/wnFLwAAAP//AwBQSwECLQAUAAYACAAAACEAtoM4kv4AAADh&#10;AQAAEwAAAAAAAAAAAAAAAAAAAAAAW0NvbnRlbnRfVHlwZXNdLnhtbFBLAQItABQABgAIAAAAIQA4&#10;/SH/1gAAAJQBAAALAAAAAAAAAAAAAAAAAC8BAABfcmVscy8ucmVsc1BLAQItABQABgAIAAAAIQCi&#10;Mey0FAIAAF0EAAAOAAAAAAAAAAAAAAAAAC4CAABkcnMvZTJvRG9jLnhtbFBLAQItABQABgAIAAAA&#10;IQBDzPns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1E99ACDB" w14:textId="77777777" w:rsidR="00B51192" w:rsidRDefault="00B51192">
      <w:pPr>
        <w:pStyle w:val="BodyText"/>
        <w:spacing w:before="132"/>
      </w:pPr>
    </w:p>
    <w:p w14:paraId="0888FFC4" w14:textId="77777777" w:rsidR="00B51192" w:rsidRDefault="00000000">
      <w:pPr>
        <w:pStyle w:val="Heading1"/>
        <w:numPr>
          <w:ilvl w:val="0"/>
          <w:numId w:val="10"/>
        </w:numPr>
        <w:tabs>
          <w:tab w:val="left" w:pos="1800"/>
        </w:tabs>
      </w:pPr>
      <w:bookmarkStart w:id="2" w:name="_bookmark2"/>
      <w:bookmarkEnd w:id="2"/>
      <w:r>
        <w:rPr>
          <w:color w:val="0067AC"/>
          <w:spacing w:val="-2"/>
        </w:rPr>
        <w:t>Definitions</w:t>
      </w:r>
    </w:p>
    <w:p w14:paraId="0AC8AA25" w14:textId="77777777" w:rsidR="00B51192" w:rsidRDefault="00000000">
      <w:pPr>
        <w:pStyle w:val="BodyText"/>
        <w:spacing w:before="236" w:line="360" w:lineRule="auto"/>
        <w:ind w:left="1582" w:right="625"/>
        <w:jc w:val="both"/>
      </w:pPr>
      <w:r>
        <w:rPr>
          <w:b/>
          <w:spacing w:val="-2"/>
        </w:rPr>
        <w:t>Performance Improvement Plan</w:t>
      </w:r>
      <w:r>
        <w:rPr>
          <w:b/>
          <w:spacing w:val="-4"/>
        </w:rPr>
        <w:t xml:space="preserve"> </w:t>
      </w:r>
      <w:r>
        <w:rPr>
          <w:b/>
          <w:spacing w:val="-2"/>
        </w:rPr>
        <w:t xml:space="preserve">(PIP) </w:t>
      </w:r>
      <w:r>
        <w:rPr>
          <w:spacing w:val="-2"/>
        </w:rPr>
        <w:t>A</w:t>
      </w:r>
      <w:r>
        <w:rPr>
          <w:spacing w:val="-3"/>
        </w:rPr>
        <w:t xml:space="preserve"> </w:t>
      </w:r>
      <w:r>
        <w:rPr>
          <w:spacing w:val="-2"/>
        </w:rPr>
        <w:t>Performance Improvement</w:t>
      </w:r>
      <w:r>
        <w:rPr>
          <w:spacing w:val="-3"/>
        </w:rPr>
        <w:t xml:space="preserve"> </w:t>
      </w:r>
      <w:r>
        <w:rPr>
          <w:spacing w:val="-2"/>
        </w:rPr>
        <w:t>Plan</w:t>
      </w:r>
      <w:r>
        <w:rPr>
          <w:spacing w:val="-3"/>
        </w:rPr>
        <w:t xml:space="preserve"> </w:t>
      </w:r>
      <w:r>
        <w:rPr>
          <w:spacing w:val="-2"/>
        </w:rPr>
        <w:t xml:space="preserve">(PIP) is the performance </w:t>
      </w:r>
      <w:r>
        <w:t>document which identifies the performance standard which the employee needs improvement, From Counselling through Termination. The manager uses the PIP to describe the performance, disciplinary,</w:t>
      </w:r>
      <w:r>
        <w:rPr>
          <w:spacing w:val="-8"/>
        </w:rPr>
        <w:t xml:space="preserve"> </w:t>
      </w:r>
      <w:r>
        <w:t>attitude/</w:t>
      </w:r>
      <w:r>
        <w:rPr>
          <w:spacing w:val="-9"/>
        </w:rPr>
        <w:t xml:space="preserve"> </w:t>
      </w:r>
      <w:proofErr w:type="spellStart"/>
      <w:r>
        <w:t>behaviour</w:t>
      </w:r>
      <w:proofErr w:type="spellEnd"/>
      <w:r>
        <w:rPr>
          <w:spacing w:val="-11"/>
        </w:rPr>
        <w:t xml:space="preserve"> </w:t>
      </w:r>
      <w:r>
        <w:t>issues,</w:t>
      </w:r>
      <w:r>
        <w:rPr>
          <w:spacing w:val="-11"/>
        </w:rPr>
        <w:t xml:space="preserve"> </w:t>
      </w:r>
      <w:r>
        <w:t>outline</w:t>
      </w:r>
      <w:r>
        <w:rPr>
          <w:spacing w:val="-8"/>
        </w:rPr>
        <w:t xml:space="preserve"> </w:t>
      </w:r>
      <w:r>
        <w:t>specific</w:t>
      </w:r>
      <w:r>
        <w:rPr>
          <w:spacing w:val="-8"/>
        </w:rPr>
        <w:t xml:space="preserve"> </w:t>
      </w:r>
      <w:r>
        <w:t>improvements</w:t>
      </w:r>
      <w:r>
        <w:rPr>
          <w:spacing w:val="-8"/>
        </w:rPr>
        <w:t xml:space="preserve"> </w:t>
      </w:r>
      <w:r>
        <w:t>that</w:t>
      </w:r>
      <w:r>
        <w:rPr>
          <w:spacing w:val="-11"/>
        </w:rPr>
        <w:t xml:space="preserve"> </w:t>
      </w:r>
      <w:r>
        <w:t>are</w:t>
      </w:r>
      <w:r>
        <w:rPr>
          <w:spacing w:val="-8"/>
        </w:rPr>
        <w:t xml:space="preserve"> </w:t>
      </w:r>
      <w:r>
        <w:t>needed,</w:t>
      </w:r>
      <w:r>
        <w:rPr>
          <w:spacing w:val="-8"/>
        </w:rPr>
        <w:t xml:space="preserve"> </w:t>
      </w:r>
      <w:r>
        <w:t>and</w:t>
      </w:r>
      <w:r>
        <w:rPr>
          <w:spacing w:val="-9"/>
        </w:rPr>
        <w:t xml:space="preserve"> </w:t>
      </w:r>
      <w:r>
        <w:t xml:space="preserve">provide a timeframe for improvements to be made. It includes a specific period (e.g., 30, 60, or 90 days) during which the employee’s performance, attendance, discipline or attitude/ </w:t>
      </w:r>
      <w:proofErr w:type="spellStart"/>
      <w:r>
        <w:t>behaviour</w:t>
      </w:r>
      <w:proofErr w:type="spellEnd"/>
      <w:r>
        <w:t xml:space="preserve"> must improve</w:t>
      </w:r>
      <w:r>
        <w:rPr>
          <w:spacing w:val="-10"/>
        </w:rPr>
        <w:t xml:space="preserve"> </w:t>
      </w:r>
      <w:r>
        <w:t>or</w:t>
      </w:r>
      <w:r>
        <w:rPr>
          <w:spacing w:val="-10"/>
        </w:rPr>
        <w:t xml:space="preserve"> </w:t>
      </w:r>
      <w:r>
        <w:t>a</w:t>
      </w:r>
      <w:r>
        <w:rPr>
          <w:spacing w:val="-10"/>
        </w:rPr>
        <w:t xml:space="preserve"> </w:t>
      </w:r>
      <w:r>
        <w:t>recommendation</w:t>
      </w:r>
      <w:r>
        <w:rPr>
          <w:spacing w:val="-11"/>
        </w:rPr>
        <w:t xml:space="preserve"> </w:t>
      </w:r>
      <w:r>
        <w:t>for</w:t>
      </w:r>
      <w:r>
        <w:rPr>
          <w:spacing w:val="-10"/>
        </w:rPr>
        <w:t xml:space="preserve"> </w:t>
      </w:r>
      <w:r>
        <w:t>necessary</w:t>
      </w:r>
      <w:r>
        <w:rPr>
          <w:spacing w:val="-11"/>
        </w:rPr>
        <w:t xml:space="preserve"> </w:t>
      </w:r>
      <w:r>
        <w:t>disciplinary</w:t>
      </w:r>
      <w:r>
        <w:rPr>
          <w:spacing w:val="-11"/>
        </w:rPr>
        <w:t xml:space="preserve"> </w:t>
      </w:r>
      <w:r>
        <w:t>action</w:t>
      </w:r>
      <w:r>
        <w:rPr>
          <w:spacing w:val="-11"/>
        </w:rPr>
        <w:t xml:space="preserve"> </w:t>
      </w:r>
      <w:r>
        <w:t>including</w:t>
      </w:r>
      <w:r>
        <w:rPr>
          <w:spacing w:val="-10"/>
        </w:rPr>
        <w:t xml:space="preserve"> </w:t>
      </w:r>
      <w:r>
        <w:t>termination</w:t>
      </w:r>
      <w:r>
        <w:rPr>
          <w:spacing w:val="-8"/>
        </w:rPr>
        <w:t xml:space="preserve"> </w:t>
      </w:r>
      <w:r>
        <w:t>may</w:t>
      </w:r>
      <w:r>
        <w:rPr>
          <w:spacing w:val="-11"/>
        </w:rPr>
        <w:t xml:space="preserve"> </w:t>
      </w:r>
      <w:r>
        <w:t>be</w:t>
      </w:r>
      <w:r>
        <w:rPr>
          <w:spacing w:val="-10"/>
        </w:rPr>
        <w:t xml:space="preserve"> </w:t>
      </w:r>
      <w:r>
        <w:t>made.</w:t>
      </w:r>
    </w:p>
    <w:p w14:paraId="4F33F9CC" w14:textId="77777777" w:rsidR="00B51192" w:rsidRDefault="00B51192">
      <w:pPr>
        <w:pStyle w:val="BodyText"/>
        <w:spacing w:before="130"/>
      </w:pPr>
    </w:p>
    <w:p w14:paraId="1802F555" w14:textId="77777777" w:rsidR="00B51192" w:rsidRDefault="00000000">
      <w:pPr>
        <w:pStyle w:val="BodyText"/>
        <w:spacing w:line="360" w:lineRule="auto"/>
        <w:ind w:left="1582" w:right="630"/>
        <w:jc w:val="both"/>
      </w:pPr>
      <w:r>
        <w:rPr>
          <w:b/>
        </w:rPr>
        <w:t xml:space="preserve">Internal Movement </w:t>
      </w:r>
      <w:r>
        <w:t>Any</w:t>
      </w:r>
      <w:r>
        <w:rPr>
          <w:spacing w:val="-2"/>
        </w:rPr>
        <w:t xml:space="preserve"> </w:t>
      </w:r>
      <w:r>
        <w:t>associate who is assigned</w:t>
      </w:r>
      <w:r>
        <w:rPr>
          <w:spacing w:val="-1"/>
        </w:rPr>
        <w:t xml:space="preserve"> </w:t>
      </w:r>
      <w:r>
        <w:t>to an account from the LOB bench is defined</w:t>
      </w:r>
      <w:r>
        <w:rPr>
          <w:spacing w:val="-1"/>
        </w:rPr>
        <w:t xml:space="preserve"> </w:t>
      </w:r>
      <w:r>
        <w:t>as Internal Movement</w:t>
      </w:r>
    </w:p>
    <w:p w14:paraId="448A78C6" w14:textId="77777777" w:rsidR="00B51192" w:rsidRDefault="00B51192">
      <w:pPr>
        <w:pStyle w:val="BodyText"/>
        <w:spacing w:before="128"/>
      </w:pPr>
    </w:p>
    <w:p w14:paraId="0F4814EE" w14:textId="77777777" w:rsidR="00B51192" w:rsidRDefault="00000000">
      <w:pPr>
        <w:pStyle w:val="BodyText"/>
        <w:spacing w:line="360" w:lineRule="auto"/>
        <w:ind w:left="1582" w:right="625"/>
        <w:jc w:val="both"/>
      </w:pPr>
      <w:r>
        <w:rPr>
          <w:b/>
        </w:rPr>
        <w:t xml:space="preserve">Gross Misconduct or Serious Negligence </w:t>
      </w:r>
      <w:r>
        <w:t>is defined as any behavior(s), action(s) or lack of action by</w:t>
      </w:r>
      <w:r>
        <w:rPr>
          <w:spacing w:val="-2"/>
        </w:rPr>
        <w:t xml:space="preserve"> </w:t>
      </w:r>
      <w:r>
        <w:t>an</w:t>
      </w:r>
      <w:r>
        <w:rPr>
          <w:spacing w:val="-1"/>
        </w:rPr>
        <w:t xml:space="preserve"> </w:t>
      </w:r>
      <w:r>
        <w:t>employee, that</w:t>
      </w:r>
      <w:r>
        <w:rPr>
          <w:spacing w:val="-1"/>
        </w:rPr>
        <w:t xml:space="preserve"> </w:t>
      </w:r>
      <w:r>
        <w:t>warrant(s)</w:t>
      </w:r>
      <w:r>
        <w:rPr>
          <w:spacing w:val="-1"/>
        </w:rPr>
        <w:t xml:space="preserve"> </w:t>
      </w:r>
      <w:r>
        <w:t>serious disciplinary</w:t>
      </w:r>
      <w:r>
        <w:rPr>
          <w:spacing w:val="-2"/>
        </w:rPr>
        <w:t xml:space="preserve"> </w:t>
      </w:r>
      <w:r>
        <w:t>action</w:t>
      </w:r>
      <w:r>
        <w:rPr>
          <w:spacing w:val="-1"/>
        </w:rPr>
        <w:t xml:space="preserve"> </w:t>
      </w:r>
      <w:r>
        <w:t>or</w:t>
      </w:r>
      <w:r>
        <w:rPr>
          <w:spacing w:val="-1"/>
        </w:rPr>
        <w:t xml:space="preserve"> </w:t>
      </w:r>
      <w:r>
        <w:t>acceleration</w:t>
      </w:r>
      <w:r>
        <w:rPr>
          <w:spacing w:val="-3"/>
        </w:rPr>
        <w:t xml:space="preserve"> </w:t>
      </w:r>
      <w:r>
        <w:t>of</w:t>
      </w:r>
      <w:r>
        <w:rPr>
          <w:spacing w:val="-3"/>
        </w:rPr>
        <w:t xml:space="preserve"> </w:t>
      </w:r>
      <w:r>
        <w:t>the PIP</w:t>
      </w:r>
      <w:r>
        <w:rPr>
          <w:spacing w:val="-3"/>
        </w:rPr>
        <w:t xml:space="preserve"> </w:t>
      </w:r>
      <w:r>
        <w:t>including, but not limited to:</w:t>
      </w:r>
    </w:p>
    <w:p w14:paraId="5B57AF7F" w14:textId="77777777" w:rsidR="00B51192" w:rsidRDefault="00000000">
      <w:pPr>
        <w:pStyle w:val="ListParagraph"/>
        <w:numPr>
          <w:ilvl w:val="0"/>
          <w:numId w:val="9"/>
        </w:numPr>
        <w:tabs>
          <w:tab w:val="left" w:pos="2148"/>
        </w:tabs>
        <w:spacing w:before="1" w:line="360" w:lineRule="auto"/>
        <w:ind w:right="630"/>
      </w:pPr>
      <w:r>
        <w:t>Negligence or failure to attend to customer needs that has the potential to cause harm to a</w:t>
      </w:r>
      <w:r>
        <w:rPr>
          <w:spacing w:val="80"/>
        </w:rPr>
        <w:t xml:space="preserve"> </w:t>
      </w:r>
      <w:r>
        <w:t>customer, fellow employee, or any other external bodies.</w:t>
      </w:r>
    </w:p>
    <w:p w14:paraId="4DF48E73" w14:textId="77777777" w:rsidR="00B51192" w:rsidRDefault="00000000">
      <w:pPr>
        <w:pStyle w:val="ListParagraph"/>
        <w:numPr>
          <w:ilvl w:val="0"/>
          <w:numId w:val="9"/>
        </w:numPr>
        <w:tabs>
          <w:tab w:val="left" w:pos="2148"/>
        </w:tabs>
        <w:spacing w:line="362" w:lineRule="auto"/>
        <w:ind w:right="625"/>
      </w:pPr>
      <w:r>
        <w:t>Insubordination, which is defined as refusal to carry out a specific, legal, and work-related</w:t>
      </w:r>
      <w:r>
        <w:rPr>
          <w:spacing w:val="80"/>
        </w:rPr>
        <w:t xml:space="preserve"> </w:t>
      </w:r>
      <w:r>
        <w:t>directive or request issued by an appropriate manager.</w:t>
      </w:r>
    </w:p>
    <w:p w14:paraId="3A09C086" w14:textId="77777777" w:rsidR="00B51192" w:rsidRDefault="00000000">
      <w:pPr>
        <w:pStyle w:val="ListParagraph"/>
        <w:numPr>
          <w:ilvl w:val="0"/>
          <w:numId w:val="9"/>
        </w:numPr>
        <w:tabs>
          <w:tab w:val="left" w:pos="2147"/>
        </w:tabs>
        <w:spacing w:line="254" w:lineRule="exact"/>
        <w:ind w:left="2147" w:hanging="280"/>
      </w:pPr>
      <w:r>
        <w:t>Inappropriate</w:t>
      </w:r>
      <w:r>
        <w:rPr>
          <w:spacing w:val="-8"/>
        </w:rPr>
        <w:t xml:space="preserve"> </w:t>
      </w:r>
      <w:r>
        <w:t>or</w:t>
      </w:r>
      <w:r>
        <w:rPr>
          <w:spacing w:val="-7"/>
        </w:rPr>
        <w:t xml:space="preserve"> </w:t>
      </w:r>
      <w:r>
        <w:t>unauthorized</w:t>
      </w:r>
      <w:r>
        <w:rPr>
          <w:spacing w:val="-5"/>
        </w:rPr>
        <w:t xml:space="preserve"> </w:t>
      </w:r>
      <w:r>
        <w:t>release,</w:t>
      </w:r>
      <w:r>
        <w:rPr>
          <w:spacing w:val="-6"/>
        </w:rPr>
        <w:t xml:space="preserve"> </w:t>
      </w:r>
      <w:r>
        <w:t>discussion,</w:t>
      </w:r>
      <w:r>
        <w:rPr>
          <w:spacing w:val="-8"/>
        </w:rPr>
        <w:t xml:space="preserve"> </w:t>
      </w:r>
      <w:r>
        <w:t>or</w:t>
      </w:r>
      <w:r>
        <w:rPr>
          <w:spacing w:val="-6"/>
        </w:rPr>
        <w:t xml:space="preserve"> </w:t>
      </w:r>
      <w:r>
        <w:t>disclosure</w:t>
      </w:r>
      <w:r>
        <w:rPr>
          <w:spacing w:val="-6"/>
        </w:rPr>
        <w:t xml:space="preserve"> </w:t>
      </w:r>
      <w:r>
        <w:t>of</w:t>
      </w:r>
      <w:r>
        <w:rPr>
          <w:spacing w:val="-8"/>
        </w:rPr>
        <w:t xml:space="preserve"> </w:t>
      </w:r>
      <w:r>
        <w:t>confidential</w:t>
      </w:r>
      <w:r>
        <w:rPr>
          <w:spacing w:val="-5"/>
        </w:rPr>
        <w:t xml:space="preserve"> </w:t>
      </w:r>
      <w:r>
        <w:rPr>
          <w:spacing w:val="-2"/>
        </w:rPr>
        <w:t>information.</w:t>
      </w:r>
    </w:p>
    <w:p w14:paraId="232B99FE" w14:textId="77777777" w:rsidR="00B51192" w:rsidRDefault="00B51192">
      <w:pPr>
        <w:pStyle w:val="ListParagraph"/>
        <w:spacing w:line="254" w:lineRule="exact"/>
        <w:sectPr w:rsidR="00B51192">
          <w:pgSz w:w="12240" w:h="15840"/>
          <w:pgMar w:top="1040" w:right="720" w:bottom="2100" w:left="0" w:header="194" w:footer="1534" w:gutter="0"/>
          <w:cols w:space="720"/>
        </w:sectPr>
      </w:pPr>
    </w:p>
    <w:p w14:paraId="5ABF596C" w14:textId="00CEABBD"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1712" behindDoc="0" locked="0" layoutInCell="1" allowOverlap="1" wp14:anchorId="4379CF8F" wp14:editId="331C759F">
                <wp:simplePos x="0" y="0"/>
                <wp:positionH relativeFrom="page">
                  <wp:posOffset>104775</wp:posOffset>
                </wp:positionH>
                <wp:positionV relativeFrom="page">
                  <wp:posOffset>114300</wp:posOffset>
                </wp:positionV>
                <wp:extent cx="532130" cy="1448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EF5FA3D" id="Graphic 16" o:spid="_x0000_s1026" style="position:absolute;margin-left:8.25pt;margin-top:9pt;width:41.9pt;height:114.05pt;z-index:1573171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79D66E41" w14:textId="77777777" w:rsidR="00B51192" w:rsidRDefault="00B51192">
      <w:pPr>
        <w:pStyle w:val="BodyText"/>
        <w:spacing w:before="184"/>
        <w:rPr>
          <w:rFonts w:ascii="Segoe UI"/>
        </w:rPr>
      </w:pPr>
    </w:p>
    <w:p w14:paraId="3250B4A4" w14:textId="77777777" w:rsidR="00B51192" w:rsidRDefault="00000000">
      <w:pPr>
        <w:pStyle w:val="ListParagraph"/>
        <w:numPr>
          <w:ilvl w:val="0"/>
          <w:numId w:val="9"/>
        </w:numPr>
        <w:tabs>
          <w:tab w:val="left" w:pos="2148"/>
        </w:tabs>
        <w:spacing w:before="1" w:line="362" w:lineRule="auto"/>
        <w:ind w:right="625"/>
        <w:jc w:val="both"/>
      </w:pPr>
      <w:r>
        <w:t>Unauthorized</w:t>
      </w:r>
      <w:r>
        <w:rPr>
          <w:spacing w:val="-12"/>
        </w:rPr>
        <w:t xml:space="preserve"> </w:t>
      </w:r>
      <w:r>
        <w:t>possession,</w:t>
      </w:r>
      <w:r>
        <w:rPr>
          <w:spacing w:val="-12"/>
        </w:rPr>
        <w:t xml:space="preserve"> </w:t>
      </w:r>
      <w:r>
        <w:t>use,</w:t>
      </w:r>
      <w:r>
        <w:rPr>
          <w:spacing w:val="-12"/>
        </w:rPr>
        <w:t xml:space="preserve"> </w:t>
      </w:r>
      <w:r>
        <w:t>theft,</w:t>
      </w:r>
      <w:r>
        <w:rPr>
          <w:spacing w:val="-12"/>
        </w:rPr>
        <w:t xml:space="preserve"> </w:t>
      </w:r>
      <w:r>
        <w:t>or</w:t>
      </w:r>
      <w:r>
        <w:rPr>
          <w:spacing w:val="-10"/>
        </w:rPr>
        <w:t xml:space="preserve"> </w:t>
      </w:r>
      <w:r>
        <w:t>damage</w:t>
      </w:r>
      <w:r>
        <w:rPr>
          <w:spacing w:val="-12"/>
        </w:rPr>
        <w:t xml:space="preserve"> </w:t>
      </w:r>
      <w:r>
        <w:t>to</w:t>
      </w:r>
      <w:r>
        <w:rPr>
          <w:spacing w:val="-10"/>
        </w:rPr>
        <w:t xml:space="preserve"> </w:t>
      </w:r>
      <w:r>
        <w:t>property</w:t>
      </w:r>
      <w:r>
        <w:rPr>
          <w:spacing w:val="-11"/>
        </w:rPr>
        <w:t xml:space="preserve"> </w:t>
      </w:r>
      <w:r>
        <w:t>of</w:t>
      </w:r>
      <w:r>
        <w:rPr>
          <w:spacing w:val="-12"/>
        </w:rPr>
        <w:t xml:space="preserve"> </w:t>
      </w:r>
      <w:r>
        <w:t>the</w:t>
      </w:r>
      <w:r>
        <w:rPr>
          <w:spacing w:val="-12"/>
        </w:rPr>
        <w:t xml:space="preserve"> </w:t>
      </w:r>
      <w:r>
        <w:t>Organization</w:t>
      </w:r>
      <w:r>
        <w:rPr>
          <w:spacing w:val="-11"/>
        </w:rPr>
        <w:t xml:space="preserve"> </w:t>
      </w:r>
      <w:r>
        <w:t>and</w:t>
      </w:r>
      <w:r>
        <w:rPr>
          <w:spacing w:val="-11"/>
        </w:rPr>
        <w:t xml:space="preserve"> </w:t>
      </w:r>
      <w:r>
        <w:t>its</w:t>
      </w:r>
      <w:r>
        <w:rPr>
          <w:spacing w:val="-12"/>
        </w:rPr>
        <w:t xml:space="preserve"> </w:t>
      </w:r>
      <w:r>
        <w:t>internal and external stakeholders.</w:t>
      </w:r>
    </w:p>
    <w:p w14:paraId="5D2EC953" w14:textId="77777777" w:rsidR="00B51192" w:rsidRDefault="00000000">
      <w:pPr>
        <w:pStyle w:val="ListParagraph"/>
        <w:numPr>
          <w:ilvl w:val="0"/>
          <w:numId w:val="9"/>
        </w:numPr>
        <w:tabs>
          <w:tab w:val="left" w:pos="2147"/>
        </w:tabs>
        <w:spacing w:line="254" w:lineRule="exact"/>
        <w:ind w:left="2147" w:hanging="280"/>
        <w:jc w:val="both"/>
      </w:pPr>
      <w:r>
        <w:t>Reporting</w:t>
      </w:r>
      <w:r>
        <w:rPr>
          <w:spacing w:val="-4"/>
        </w:rPr>
        <w:t xml:space="preserve"> </w:t>
      </w:r>
      <w:r>
        <w:t>to</w:t>
      </w:r>
      <w:r>
        <w:rPr>
          <w:spacing w:val="-4"/>
        </w:rPr>
        <w:t xml:space="preserve"> </w:t>
      </w:r>
      <w:r>
        <w:t>work</w:t>
      </w:r>
      <w:r>
        <w:rPr>
          <w:spacing w:val="-5"/>
        </w:rPr>
        <w:t xml:space="preserve"> </w:t>
      </w:r>
      <w:r>
        <w:t>under</w:t>
      </w:r>
      <w:r>
        <w:rPr>
          <w:spacing w:val="-4"/>
        </w:rPr>
        <w:t xml:space="preserve"> </w:t>
      </w:r>
      <w:r>
        <w:t>the</w:t>
      </w:r>
      <w:r>
        <w:rPr>
          <w:spacing w:val="-5"/>
        </w:rPr>
        <w:t xml:space="preserve"> </w:t>
      </w:r>
      <w:r>
        <w:t>influence</w:t>
      </w:r>
      <w:r>
        <w:rPr>
          <w:spacing w:val="-4"/>
        </w:rPr>
        <w:t xml:space="preserve"> </w:t>
      </w:r>
      <w:r>
        <w:t>of</w:t>
      </w:r>
      <w:r>
        <w:rPr>
          <w:spacing w:val="-4"/>
        </w:rPr>
        <w:t xml:space="preserve"> </w:t>
      </w:r>
      <w:r>
        <w:t>drugs</w:t>
      </w:r>
      <w:r>
        <w:rPr>
          <w:spacing w:val="-3"/>
        </w:rPr>
        <w:t xml:space="preserve"> </w:t>
      </w:r>
      <w:r>
        <w:t>and/or</w:t>
      </w:r>
      <w:r>
        <w:rPr>
          <w:spacing w:val="-4"/>
        </w:rPr>
        <w:t xml:space="preserve"> </w:t>
      </w:r>
      <w:r>
        <w:rPr>
          <w:spacing w:val="-2"/>
        </w:rPr>
        <w:t>alcohol.</w:t>
      </w:r>
    </w:p>
    <w:p w14:paraId="66EE5582" w14:textId="77777777" w:rsidR="00B51192" w:rsidRDefault="00000000">
      <w:pPr>
        <w:pStyle w:val="ListParagraph"/>
        <w:numPr>
          <w:ilvl w:val="0"/>
          <w:numId w:val="9"/>
        </w:numPr>
        <w:tabs>
          <w:tab w:val="left" w:pos="2148"/>
        </w:tabs>
        <w:spacing w:before="128" w:line="360" w:lineRule="auto"/>
        <w:ind w:right="628"/>
        <w:jc w:val="both"/>
      </w:pPr>
      <w:r>
        <w:t xml:space="preserve">Falsifying and/or omitting information on Organization records and/or requests for information, including but not limited to employment applications, time and attendance </w:t>
      </w:r>
      <w:r>
        <w:rPr>
          <w:spacing w:val="-2"/>
        </w:rPr>
        <w:t>records.</w:t>
      </w:r>
    </w:p>
    <w:p w14:paraId="60534CB1" w14:textId="77777777" w:rsidR="00B51192" w:rsidRDefault="00000000">
      <w:pPr>
        <w:pStyle w:val="ListParagraph"/>
        <w:numPr>
          <w:ilvl w:val="0"/>
          <w:numId w:val="9"/>
        </w:numPr>
        <w:tabs>
          <w:tab w:val="left" w:pos="2148"/>
        </w:tabs>
        <w:spacing w:before="1" w:line="360" w:lineRule="auto"/>
        <w:ind w:right="629"/>
        <w:jc w:val="both"/>
      </w:pPr>
      <w:r>
        <w:t>Violation of any law, policy, regulation, or practice, including those related to principles of customer service and/or the Code of Conduct.</w:t>
      </w:r>
    </w:p>
    <w:p w14:paraId="76B214CA" w14:textId="77777777" w:rsidR="00B51192" w:rsidRDefault="00000000">
      <w:pPr>
        <w:pStyle w:val="ListParagraph"/>
        <w:numPr>
          <w:ilvl w:val="0"/>
          <w:numId w:val="9"/>
        </w:numPr>
        <w:tabs>
          <w:tab w:val="left" w:pos="2148"/>
        </w:tabs>
        <w:spacing w:line="360" w:lineRule="auto"/>
        <w:ind w:right="629"/>
        <w:jc w:val="both"/>
      </w:pPr>
      <w:r>
        <w:t>Excessive</w:t>
      </w:r>
      <w:r>
        <w:rPr>
          <w:spacing w:val="-1"/>
        </w:rPr>
        <w:t xml:space="preserve"> </w:t>
      </w:r>
      <w:r>
        <w:t>absenteeism, tardiness, or</w:t>
      </w:r>
      <w:r>
        <w:rPr>
          <w:spacing w:val="-1"/>
        </w:rPr>
        <w:t xml:space="preserve"> </w:t>
      </w:r>
      <w:r>
        <w:t>leaving the work</w:t>
      </w:r>
      <w:r>
        <w:rPr>
          <w:spacing w:val="-2"/>
        </w:rPr>
        <w:t xml:space="preserve"> </w:t>
      </w:r>
      <w:r>
        <w:t>area or</w:t>
      </w:r>
      <w:r>
        <w:rPr>
          <w:spacing w:val="-1"/>
        </w:rPr>
        <w:t xml:space="preserve"> </w:t>
      </w:r>
      <w:r>
        <w:t>Organization</w:t>
      </w:r>
      <w:r>
        <w:rPr>
          <w:spacing w:val="-1"/>
        </w:rPr>
        <w:t xml:space="preserve"> </w:t>
      </w:r>
      <w:r>
        <w:t>premises without prior permission of immediate supervisor. (Refer Attendance and punctuality {Policy.)</w:t>
      </w:r>
    </w:p>
    <w:p w14:paraId="28D47834" w14:textId="77777777" w:rsidR="00B51192" w:rsidRDefault="00000000">
      <w:pPr>
        <w:pStyle w:val="ListParagraph"/>
        <w:numPr>
          <w:ilvl w:val="0"/>
          <w:numId w:val="9"/>
        </w:numPr>
        <w:tabs>
          <w:tab w:val="left" w:pos="2147"/>
        </w:tabs>
        <w:spacing w:line="258" w:lineRule="exact"/>
        <w:ind w:left="2147" w:hanging="280"/>
        <w:jc w:val="both"/>
      </w:pPr>
      <w:r>
        <w:t>Sleeping</w:t>
      </w:r>
      <w:r>
        <w:rPr>
          <w:spacing w:val="-3"/>
        </w:rPr>
        <w:t xml:space="preserve"> </w:t>
      </w:r>
      <w:r>
        <w:t>while</w:t>
      </w:r>
      <w:r>
        <w:rPr>
          <w:spacing w:val="-7"/>
        </w:rPr>
        <w:t xml:space="preserve"> </w:t>
      </w:r>
      <w:r>
        <w:t>on</w:t>
      </w:r>
      <w:r>
        <w:rPr>
          <w:spacing w:val="-3"/>
        </w:rPr>
        <w:t xml:space="preserve"> </w:t>
      </w:r>
      <w:r>
        <w:t>official</w:t>
      </w:r>
      <w:r>
        <w:rPr>
          <w:spacing w:val="-7"/>
        </w:rPr>
        <w:t xml:space="preserve"> </w:t>
      </w:r>
      <w:r>
        <w:t>working</w:t>
      </w:r>
      <w:r>
        <w:rPr>
          <w:spacing w:val="-5"/>
        </w:rPr>
        <w:t xml:space="preserve"> </w:t>
      </w:r>
      <w:r>
        <w:rPr>
          <w:spacing w:val="-2"/>
        </w:rPr>
        <w:t>hours.</w:t>
      </w:r>
    </w:p>
    <w:p w14:paraId="7A142F3D" w14:textId="77777777" w:rsidR="00B51192" w:rsidRDefault="00000000">
      <w:pPr>
        <w:pStyle w:val="ListParagraph"/>
        <w:numPr>
          <w:ilvl w:val="0"/>
          <w:numId w:val="9"/>
        </w:numPr>
        <w:tabs>
          <w:tab w:val="left" w:pos="2147"/>
        </w:tabs>
        <w:spacing w:before="130"/>
        <w:ind w:left="2147" w:hanging="280"/>
      </w:pPr>
      <w:r>
        <w:t>Unlawful</w:t>
      </w:r>
      <w:r>
        <w:rPr>
          <w:spacing w:val="-6"/>
        </w:rPr>
        <w:t xml:space="preserve"> </w:t>
      </w:r>
      <w:r>
        <w:t>or</w:t>
      </w:r>
      <w:r>
        <w:rPr>
          <w:spacing w:val="-6"/>
        </w:rPr>
        <w:t xml:space="preserve"> </w:t>
      </w:r>
      <w:r>
        <w:t>improper</w:t>
      </w:r>
      <w:r>
        <w:rPr>
          <w:spacing w:val="-5"/>
        </w:rPr>
        <w:t xml:space="preserve"> </w:t>
      </w:r>
      <w:r>
        <w:t>conduct</w:t>
      </w:r>
      <w:r>
        <w:rPr>
          <w:spacing w:val="-5"/>
        </w:rPr>
        <w:t xml:space="preserve"> </w:t>
      </w:r>
      <w:r>
        <w:t>during</w:t>
      </w:r>
      <w:r>
        <w:rPr>
          <w:spacing w:val="-4"/>
        </w:rPr>
        <w:t xml:space="preserve"> </w:t>
      </w:r>
      <w:r>
        <w:t>official</w:t>
      </w:r>
      <w:r>
        <w:rPr>
          <w:spacing w:val="-5"/>
        </w:rPr>
        <w:t xml:space="preserve"> </w:t>
      </w:r>
      <w:r>
        <w:rPr>
          <w:spacing w:val="-2"/>
        </w:rPr>
        <w:t>hours.</w:t>
      </w:r>
    </w:p>
    <w:p w14:paraId="73653AE2" w14:textId="77777777" w:rsidR="00B51192" w:rsidRDefault="00000000">
      <w:pPr>
        <w:pStyle w:val="ListParagraph"/>
        <w:numPr>
          <w:ilvl w:val="0"/>
          <w:numId w:val="9"/>
        </w:numPr>
        <w:tabs>
          <w:tab w:val="left" w:pos="2147"/>
        </w:tabs>
        <w:spacing w:before="128"/>
        <w:ind w:left="2147" w:hanging="280"/>
      </w:pPr>
      <w:r>
        <w:t>Conviction</w:t>
      </w:r>
      <w:r>
        <w:rPr>
          <w:spacing w:val="9"/>
        </w:rPr>
        <w:t xml:space="preserve"> </w:t>
      </w:r>
      <w:r>
        <w:t>of</w:t>
      </w:r>
      <w:r>
        <w:rPr>
          <w:spacing w:val="13"/>
        </w:rPr>
        <w:t xml:space="preserve"> </w:t>
      </w:r>
      <w:r>
        <w:t>a</w:t>
      </w:r>
      <w:r>
        <w:rPr>
          <w:spacing w:val="10"/>
        </w:rPr>
        <w:t xml:space="preserve"> </w:t>
      </w:r>
      <w:r>
        <w:t>crime,</w:t>
      </w:r>
      <w:r>
        <w:rPr>
          <w:spacing w:val="13"/>
        </w:rPr>
        <w:t xml:space="preserve"> </w:t>
      </w:r>
      <w:r>
        <w:t>which</w:t>
      </w:r>
      <w:r>
        <w:rPr>
          <w:spacing w:val="13"/>
        </w:rPr>
        <w:t xml:space="preserve"> </w:t>
      </w:r>
      <w:r>
        <w:t>may</w:t>
      </w:r>
      <w:r>
        <w:rPr>
          <w:spacing w:val="12"/>
        </w:rPr>
        <w:t xml:space="preserve"> </w:t>
      </w:r>
      <w:r>
        <w:t>call</w:t>
      </w:r>
      <w:r>
        <w:rPr>
          <w:spacing w:val="12"/>
        </w:rPr>
        <w:t xml:space="preserve"> </w:t>
      </w:r>
      <w:r>
        <w:t>into</w:t>
      </w:r>
      <w:r>
        <w:rPr>
          <w:spacing w:val="10"/>
        </w:rPr>
        <w:t xml:space="preserve"> </w:t>
      </w:r>
      <w:r>
        <w:t>question</w:t>
      </w:r>
      <w:r>
        <w:rPr>
          <w:spacing w:val="12"/>
        </w:rPr>
        <w:t xml:space="preserve"> </w:t>
      </w:r>
      <w:r>
        <w:t>the</w:t>
      </w:r>
      <w:r>
        <w:rPr>
          <w:spacing w:val="13"/>
        </w:rPr>
        <w:t xml:space="preserve"> </w:t>
      </w:r>
      <w:r>
        <w:t>employee’s</w:t>
      </w:r>
      <w:r>
        <w:rPr>
          <w:spacing w:val="13"/>
        </w:rPr>
        <w:t xml:space="preserve"> </w:t>
      </w:r>
      <w:r>
        <w:t>ability</w:t>
      </w:r>
      <w:r>
        <w:rPr>
          <w:spacing w:val="11"/>
        </w:rPr>
        <w:t xml:space="preserve"> </w:t>
      </w:r>
      <w:r>
        <w:t>to</w:t>
      </w:r>
      <w:r>
        <w:rPr>
          <w:spacing w:val="13"/>
        </w:rPr>
        <w:t xml:space="preserve"> </w:t>
      </w:r>
      <w:r>
        <w:t>properly</w:t>
      </w:r>
      <w:r>
        <w:rPr>
          <w:spacing w:val="9"/>
        </w:rPr>
        <w:t xml:space="preserve"> </w:t>
      </w:r>
      <w:r>
        <w:rPr>
          <w:spacing w:val="-2"/>
        </w:rPr>
        <w:t>carry</w:t>
      </w:r>
    </w:p>
    <w:p w14:paraId="0D90D688" w14:textId="77777777" w:rsidR="00B51192" w:rsidRDefault="00000000">
      <w:pPr>
        <w:pStyle w:val="BodyText"/>
        <w:spacing w:before="129"/>
        <w:ind w:left="2148"/>
      </w:pPr>
      <w:r>
        <w:t>out</w:t>
      </w:r>
      <w:r>
        <w:rPr>
          <w:spacing w:val="-4"/>
        </w:rPr>
        <w:t xml:space="preserve"> </w:t>
      </w:r>
      <w:r>
        <w:t>the</w:t>
      </w:r>
      <w:r>
        <w:rPr>
          <w:spacing w:val="-3"/>
        </w:rPr>
        <w:t xml:space="preserve"> </w:t>
      </w:r>
      <w:r>
        <w:t>responsibilities</w:t>
      </w:r>
      <w:r>
        <w:rPr>
          <w:spacing w:val="-3"/>
        </w:rPr>
        <w:t xml:space="preserve"> </w:t>
      </w:r>
      <w:r>
        <w:t>of</w:t>
      </w:r>
      <w:r>
        <w:rPr>
          <w:spacing w:val="-5"/>
        </w:rPr>
        <w:t xml:space="preserve"> </w:t>
      </w:r>
      <w:r>
        <w:t>his</w:t>
      </w:r>
      <w:r>
        <w:rPr>
          <w:spacing w:val="-3"/>
        </w:rPr>
        <w:t xml:space="preserve"> </w:t>
      </w:r>
      <w:r>
        <w:t>or</w:t>
      </w:r>
      <w:r>
        <w:rPr>
          <w:spacing w:val="-4"/>
        </w:rPr>
        <w:t xml:space="preserve"> </w:t>
      </w:r>
      <w:r>
        <w:t>her</w:t>
      </w:r>
      <w:r>
        <w:rPr>
          <w:spacing w:val="-3"/>
        </w:rPr>
        <w:t xml:space="preserve"> </w:t>
      </w:r>
      <w:r>
        <w:rPr>
          <w:spacing w:val="-2"/>
        </w:rPr>
        <w:t>position.</w:t>
      </w:r>
    </w:p>
    <w:p w14:paraId="0882DE93" w14:textId="77777777" w:rsidR="00B51192" w:rsidRDefault="00B51192">
      <w:pPr>
        <w:pStyle w:val="BodyText"/>
        <w:spacing w:before="65"/>
      </w:pPr>
    </w:p>
    <w:p w14:paraId="1FA1659A" w14:textId="77777777" w:rsidR="00B51192" w:rsidRDefault="00000000">
      <w:pPr>
        <w:pStyle w:val="BodyText"/>
        <w:spacing w:line="360" w:lineRule="auto"/>
        <w:ind w:left="1582" w:right="625"/>
        <w:jc w:val="both"/>
      </w:pPr>
      <w:r>
        <w:rPr>
          <w:b/>
        </w:rPr>
        <w:t xml:space="preserve">Counselling </w:t>
      </w:r>
      <w:r>
        <w:t>is defined as a formal conversation between a manager and an employee to inform him/her</w:t>
      </w:r>
      <w:r>
        <w:rPr>
          <w:spacing w:val="-2"/>
        </w:rPr>
        <w:t xml:space="preserve"> </w:t>
      </w:r>
      <w:r>
        <w:t>that</w:t>
      </w:r>
      <w:r>
        <w:rPr>
          <w:spacing w:val="-1"/>
        </w:rPr>
        <w:t xml:space="preserve"> </w:t>
      </w:r>
      <w:r>
        <w:t>an</w:t>
      </w:r>
      <w:r>
        <w:rPr>
          <w:spacing w:val="-2"/>
        </w:rPr>
        <w:t xml:space="preserve"> </w:t>
      </w:r>
      <w:r>
        <w:t>issue</w:t>
      </w:r>
      <w:r>
        <w:rPr>
          <w:spacing w:val="-1"/>
        </w:rPr>
        <w:t xml:space="preserve"> </w:t>
      </w:r>
      <w:r>
        <w:t>exists</w:t>
      </w:r>
      <w:r>
        <w:rPr>
          <w:spacing w:val="-1"/>
        </w:rPr>
        <w:t xml:space="preserve"> </w:t>
      </w:r>
      <w:r>
        <w:t>with</w:t>
      </w:r>
      <w:r>
        <w:rPr>
          <w:spacing w:val="-3"/>
        </w:rPr>
        <w:t xml:space="preserve"> </w:t>
      </w:r>
      <w:r>
        <w:t>his/her</w:t>
      </w:r>
      <w:r>
        <w:rPr>
          <w:spacing w:val="-2"/>
        </w:rPr>
        <w:t xml:space="preserve"> </w:t>
      </w:r>
      <w:r>
        <w:t>performance,</w:t>
      </w:r>
      <w:r>
        <w:rPr>
          <w:spacing w:val="-1"/>
        </w:rPr>
        <w:t xml:space="preserve"> </w:t>
      </w:r>
      <w:r>
        <w:t>attendance,</w:t>
      </w:r>
      <w:r>
        <w:rPr>
          <w:spacing w:val="-1"/>
        </w:rPr>
        <w:t xml:space="preserve"> </w:t>
      </w:r>
      <w:r>
        <w:t>discipline</w:t>
      </w:r>
      <w:r>
        <w:rPr>
          <w:spacing w:val="-2"/>
        </w:rPr>
        <w:t xml:space="preserve"> </w:t>
      </w:r>
      <w:r>
        <w:t>or</w:t>
      </w:r>
      <w:r>
        <w:rPr>
          <w:spacing w:val="-2"/>
        </w:rPr>
        <w:t xml:space="preserve"> </w:t>
      </w:r>
      <w:r>
        <w:t>attitude/</w:t>
      </w:r>
      <w:r>
        <w:rPr>
          <w:spacing w:val="-1"/>
        </w:rPr>
        <w:t xml:space="preserve"> </w:t>
      </w:r>
      <w:r>
        <w:t>behavior and to detail the precise action needed by the employee to address the identified issues. It is often the first action taken in the Performance Improvement Process.</w:t>
      </w:r>
    </w:p>
    <w:p w14:paraId="0DC38144" w14:textId="77777777" w:rsidR="00B51192" w:rsidRDefault="00B51192">
      <w:pPr>
        <w:pStyle w:val="BodyText"/>
        <w:spacing w:before="129"/>
      </w:pPr>
    </w:p>
    <w:p w14:paraId="2042C9A6" w14:textId="77777777" w:rsidR="00B51192" w:rsidRDefault="00000000">
      <w:pPr>
        <w:pStyle w:val="BodyText"/>
        <w:spacing w:line="360" w:lineRule="auto"/>
        <w:ind w:left="1582" w:right="626"/>
        <w:jc w:val="both"/>
      </w:pPr>
      <w:r>
        <w:rPr>
          <w:b/>
        </w:rPr>
        <w:t xml:space="preserve">Written Warning </w:t>
      </w:r>
      <w:r>
        <w:t>is defined as a formal, documented discussion between a Manager and an employee used to inform him/her about his/her unsatisfactory performance, attendance, disciplinary or attitude/</w:t>
      </w:r>
      <w:proofErr w:type="spellStart"/>
      <w:r>
        <w:t>behaviour</w:t>
      </w:r>
      <w:proofErr w:type="spellEnd"/>
      <w:r>
        <w:t xml:space="preserve"> issues and to detail specific improvements that are needed. To address repeated and/or ongoing work-related issue(s).</w:t>
      </w:r>
    </w:p>
    <w:p w14:paraId="3D3EA4C5" w14:textId="77777777" w:rsidR="00B51192" w:rsidRDefault="00B51192">
      <w:pPr>
        <w:pStyle w:val="BodyText"/>
        <w:spacing w:before="129"/>
      </w:pPr>
    </w:p>
    <w:p w14:paraId="2743EDA3" w14:textId="77777777" w:rsidR="00B51192" w:rsidRDefault="00000000">
      <w:pPr>
        <w:spacing w:line="360" w:lineRule="auto"/>
        <w:ind w:left="1582" w:right="185"/>
      </w:pPr>
      <w:r>
        <w:rPr>
          <w:b/>
        </w:rPr>
        <w:t>Termination</w:t>
      </w:r>
      <w:r>
        <w:rPr>
          <w:b/>
          <w:spacing w:val="-13"/>
        </w:rPr>
        <w:t xml:space="preserve"> </w:t>
      </w:r>
      <w:r>
        <w:rPr>
          <w:b/>
        </w:rPr>
        <w:t>of</w:t>
      </w:r>
      <w:r>
        <w:rPr>
          <w:b/>
          <w:spacing w:val="-12"/>
        </w:rPr>
        <w:t xml:space="preserve"> </w:t>
      </w:r>
      <w:r>
        <w:rPr>
          <w:b/>
        </w:rPr>
        <w:t>Employment</w:t>
      </w:r>
      <w:r>
        <w:rPr>
          <w:b/>
          <w:spacing w:val="-11"/>
        </w:rPr>
        <w:t xml:space="preserve"> </w:t>
      </w:r>
      <w:r>
        <w:t>is</w:t>
      </w:r>
      <w:r>
        <w:rPr>
          <w:spacing w:val="-12"/>
        </w:rPr>
        <w:t xml:space="preserve"> </w:t>
      </w:r>
      <w:r>
        <w:t>defined</w:t>
      </w:r>
      <w:r>
        <w:rPr>
          <w:spacing w:val="-11"/>
        </w:rPr>
        <w:t xml:space="preserve"> </w:t>
      </w:r>
      <w:r>
        <w:t>as</w:t>
      </w:r>
      <w:r>
        <w:rPr>
          <w:spacing w:val="-12"/>
        </w:rPr>
        <w:t xml:space="preserve"> </w:t>
      </w:r>
      <w:r>
        <w:t>an</w:t>
      </w:r>
      <w:r>
        <w:rPr>
          <w:spacing w:val="-12"/>
        </w:rPr>
        <w:t xml:space="preserve"> </w:t>
      </w:r>
      <w:r>
        <w:t>involuntary</w:t>
      </w:r>
      <w:r>
        <w:rPr>
          <w:spacing w:val="-13"/>
        </w:rPr>
        <w:t xml:space="preserve"> </w:t>
      </w:r>
      <w:r>
        <w:t>permanent</w:t>
      </w:r>
      <w:r>
        <w:rPr>
          <w:spacing w:val="-12"/>
        </w:rPr>
        <w:t xml:space="preserve"> </w:t>
      </w:r>
      <w:r>
        <w:t>dismissal</w:t>
      </w:r>
      <w:r>
        <w:rPr>
          <w:spacing w:val="-11"/>
        </w:rPr>
        <w:t xml:space="preserve"> </w:t>
      </w:r>
      <w:r>
        <w:t>from</w:t>
      </w:r>
      <w:r>
        <w:rPr>
          <w:spacing w:val="-12"/>
        </w:rPr>
        <w:t xml:space="preserve"> </w:t>
      </w:r>
      <w:r>
        <w:t>the</w:t>
      </w:r>
      <w:r>
        <w:rPr>
          <w:spacing w:val="-12"/>
        </w:rPr>
        <w:t xml:space="preserve"> </w:t>
      </w:r>
      <w:r>
        <w:t xml:space="preserve">workplace </w:t>
      </w:r>
      <w:r>
        <w:rPr>
          <w:spacing w:val="-2"/>
        </w:rPr>
        <w:t>when:</w:t>
      </w:r>
    </w:p>
    <w:p w14:paraId="74005869" w14:textId="77777777" w:rsidR="00B51192" w:rsidRDefault="00000000">
      <w:pPr>
        <w:pStyle w:val="ListParagraph"/>
        <w:numPr>
          <w:ilvl w:val="0"/>
          <w:numId w:val="8"/>
        </w:numPr>
        <w:tabs>
          <w:tab w:val="left" w:pos="2083"/>
        </w:tabs>
        <w:spacing w:line="362" w:lineRule="auto"/>
        <w:ind w:right="628"/>
      </w:pPr>
      <w:r>
        <w:t>An</w:t>
      </w:r>
      <w:r>
        <w:rPr>
          <w:spacing w:val="30"/>
        </w:rPr>
        <w:t xml:space="preserve"> </w:t>
      </w:r>
      <w:r>
        <w:t>employee</w:t>
      </w:r>
      <w:r>
        <w:rPr>
          <w:spacing w:val="32"/>
        </w:rPr>
        <w:t xml:space="preserve"> </w:t>
      </w:r>
      <w:r>
        <w:t>fails</w:t>
      </w:r>
      <w:r>
        <w:rPr>
          <w:spacing w:val="32"/>
        </w:rPr>
        <w:t xml:space="preserve"> </w:t>
      </w:r>
      <w:r>
        <w:t>to</w:t>
      </w:r>
      <w:r>
        <w:rPr>
          <w:spacing w:val="31"/>
        </w:rPr>
        <w:t xml:space="preserve"> </w:t>
      </w:r>
      <w:r>
        <w:t>improve</w:t>
      </w:r>
      <w:r>
        <w:rPr>
          <w:spacing w:val="31"/>
        </w:rPr>
        <w:t xml:space="preserve"> </w:t>
      </w:r>
      <w:r>
        <w:t>his</w:t>
      </w:r>
      <w:r>
        <w:rPr>
          <w:spacing w:val="32"/>
        </w:rPr>
        <w:t xml:space="preserve"> </w:t>
      </w:r>
      <w:r>
        <w:t>or</w:t>
      </w:r>
      <w:r>
        <w:rPr>
          <w:spacing w:val="31"/>
        </w:rPr>
        <w:t xml:space="preserve"> </w:t>
      </w:r>
      <w:r>
        <w:t>her</w:t>
      </w:r>
      <w:r>
        <w:rPr>
          <w:spacing w:val="34"/>
        </w:rPr>
        <w:t xml:space="preserve"> </w:t>
      </w:r>
      <w:r>
        <w:t>performance,</w:t>
      </w:r>
      <w:r>
        <w:rPr>
          <w:spacing w:val="32"/>
        </w:rPr>
        <w:t xml:space="preserve"> </w:t>
      </w:r>
      <w:r>
        <w:t>attendance,</w:t>
      </w:r>
      <w:r>
        <w:rPr>
          <w:spacing w:val="32"/>
        </w:rPr>
        <w:t xml:space="preserve"> </w:t>
      </w:r>
      <w:r>
        <w:t>or</w:t>
      </w:r>
      <w:r>
        <w:rPr>
          <w:spacing w:val="31"/>
        </w:rPr>
        <w:t xml:space="preserve"> </w:t>
      </w:r>
      <w:proofErr w:type="spellStart"/>
      <w:r>
        <w:t>behaviour</w:t>
      </w:r>
      <w:proofErr w:type="spellEnd"/>
      <w:r>
        <w:rPr>
          <w:spacing w:val="31"/>
        </w:rPr>
        <w:t xml:space="preserve"> </w:t>
      </w:r>
      <w:r>
        <w:t>through</w:t>
      </w:r>
      <w:r>
        <w:rPr>
          <w:spacing w:val="31"/>
        </w:rPr>
        <w:t xml:space="preserve"> </w:t>
      </w:r>
      <w:r>
        <w:t>a Performance Improvement Plan (PIP), or</w:t>
      </w:r>
    </w:p>
    <w:p w14:paraId="4C4C97F3" w14:textId="77777777" w:rsidR="00B51192" w:rsidRDefault="00000000">
      <w:pPr>
        <w:pStyle w:val="ListParagraph"/>
        <w:numPr>
          <w:ilvl w:val="0"/>
          <w:numId w:val="8"/>
        </w:numPr>
        <w:tabs>
          <w:tab w:val="left" w:pos="2083"/>
        </w:tabs>
        <w:spacing w:before="151" w:line="360" w:lineRule="auto"/>
        <w:ind w:right="623"/>
      </w:pPr>
      <w:r>
        <w:t>Immediately,</w:t>
      </w:r>
      <w:r>
        <w:rPr>
          <w:spacing w:val="-13"/>
        </w:rPr>
        <w:t xml:space="preserve"> </w:t>
      </w:r>
      <w:r>
        <w:t>without</w:t>
      </w:r>
      <w:r>
        <w:rPr>
          <w:spacing w:val="-13"/>
        </w:rPr>
        <w:t xml:space="preserve"> </w:t>
      </w:r>
      <w:r>
        <w:t>prior</w:t>
      </w:r>
      <w:r>
        <w:rPr>
          <w:spacing w:val="-13"/>
        </w:rPr>
        <w:t xml:space="preserve"> </w:t>
      </w:r>
      <w:r>
        <w:t>notice</w:t>
      </w:r>
      <w:r>
        <w:rPr>
          <w:spacing w:val="-13"/>
        </w:rPr>
        <w:t xml:space="preserve"> </w:t>
      </w:r>
      <w:r>
        <w:t>of</w:t>
      </w:r>
      <w:r>
        <w:rPr>
          <w:spacing w:val="-13"/>
        </w:rPr>
        <w:t xml:space="preserve"> </w:t>
      </w:r>
      <w:r>
        <w:t>PIP,</w:t>
      </w:r>
      <w:r>
        <w:rPr>
          <w:spacing w:val="-15"/>
        </w:rPr>
        <w:t xml:space="preserve"> </w:t>
      </w:r>
      <w:r>
        <w:t>in</w:t>
      </w:r>
      <w:r>
        <w:rPr>
          <w:spacing w:val="-14"/>
        </w:rPr>
        <w:t xml:space="preserve"> </w:t>
      </w:r>
      <w:r>
        <w:t>instances</w:t>
      </w:r>
      <w:r>
        <w:rPr>
          <w:spacing w:val="-12"/>
        </w:rPr>
        <w:t xml:space="preserve"> </w:t>
      </w:r>
      <w:r>
        <w:t>of</w:t>
      </w:r>
      <w:r>
        <w:rPr>
          <w:spacing w:val="-12"/>
        </w:rPr>
        <w:t xml:space="preserve"> </w:t>
      </w:r>
      <w:r>
        <w:t>gross</w:t>
      </w:r>
      <w:r>
        <w:rPr>
          <w:spacing w:val="-12"/>
        </w:rPr>
        <w:t xml:space="preserve"> </w:t>
      </w:r>
      <w:r>
        <w:t>misconduct</w:t>
      </w:r>
      <w:r>
        <w:rPr>
          <w:spacing w:val="-13"/>
        </w:rPr>
        <w:t xml:space="preserve"> </w:t>
      </w:r>
      <w:r>
        <w:t>or</w:t>
      </w:r>
      <w:r>
        <w:rPr>
          <w:spacing w:val="-13"/>
        </w:rPr>
        <w:t xml:space="preserve"> </w:t>
      </w:r>
      <w:r>
        <w:t>serious</w:t>
      </w:r>
      <w:r>
        <w:rPr>
          <w:spacing w:val="-12"/>
        </w:rPr>
        <w:t xml:space="preserve"> </w:t>
      </w:r>
      <w:r>
        <w:t>negligence or</w:t>
      </w:r>
      <w:r>
        <w:rPr>
          <w:spacing w:val="40"/>
        </w:rPr>
        <w:t xml:space="preserve"> </w:t>
      </w:r>
      <w:r>
        <w:t>circumstances</w:t>
      </w:r>
      <w:r>
        <w:rPr>
          <w:spacing w:val="40"/>
        </w:rPr>
        <w:t xml:space="preserve"> </w:t>
      </w:r>
      <w:r>
        <w:t>under</w:t>
      </w:r>
      <w:r>
        <w:rPr>
          <w:spacing w:val="40"/>
        </w:rPr>
        <w:t xml:space="preserve"> </w:t>
      </w:r>
      <w:r>
        <w:t>which</w:t>
      </w:r>
      <w:r>
        <w:rPr>
          <w:spacing w:val="40"/>
        </w:rPr>
        <w:t xml:space="preserve"> </w:t>
      </w:r>
      <w:r>
        <w:t>the</w:t>
      </w:r>
      <w:r>
        <w:rPr>
          <w:spacing w:val="40"/>
        </w:rPr>
        <w:t xml:space="preserve"> </w:t>
      </w:r>
      <w:r>
        <w:t>supervisor,</w:t>
      </w:r>
      <w:r>
        <w:rPr>
          <w:spacing w:val="40"/>
        </w:rPr>
        <w:t xml:space="preserve"> </w:t>
      </w:r>
      <w:r>
        <w:t>in</w:t>
      </w:r>
      <w:r>
        <w:rPr>
          <w:spacing w:val="40"/>
        </w:rPr>
        <w:t xml:space="preserve"> </w:t>
      </w:r>
      <w:r>
        <w:t>consultation</w:t>
      </w:r>
      <w:r>
        <w:rPr>
          <w:spacing w:val="40"/>
        </w:rPr>
        <w:t xml:space="preserve"> </w:t>
      </w:r>
      <w:r>
        <w:t>with</w:t>
      </w:r>
      <w:r>
        <w:rPr>
          <w:spacing w:val="40"/>
        </w:rPr>
        <w:t xml:space="preserve"> </w:t>
      </w:r>
      <w:r>
        <w:t>HR</w:t>
      </w:r>
      <w:r>
        <w:rPr>
          <w:spacing w:val="40"/>
        </w:rPr>
        <w:t xml:space="preserve"> </w:t>
      </w:r>
      <w:r>
        <w:t>Business</w:t>
      </w:r>
      <w:r>
        <w:rPr>
          <w:spacing w:val="40"/>
        </w:rPr>
        <w:t xml:space="preserve"> </w:t>
      </w:r>
      <w:r>
        <w:t>Partner,</w:t>
      </w:r>
    </w:p>
    <w:p w14:paraId="316E1D05" w14:textId="77777777" w:rsidR="00B51192" w:rsidRDefault="00B51192">
      <w:pPr>
        <w:pStyle w:val="ListParagraph"/>
        <w:spacing w:line="360" w:lineRule="auto"/>
        <w:sectPr w:rsidR="00B51192">
          <w:pgSz w:w="12240" w:h="15840"/>
          <w:pgMar w:top="1040" w:right="720" w:bottom="2300" w:left="0" w:header="194" w:footer="1534" w:gutter="0"/>
          <w:cols w:space="720"/>
        </w:sectPr>
      </w:pPr>
    </w:p>
    <w:p w14:paraId="685C1730" w14:textId="5BD09C58"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3248" behindDoc="0" locked="0" layoutInCell="1" allowOverlap="1" wp14:anchorId="65D911FA" wp14:editId="53938D05">
                <wp:simplePos x="0" y="0"/>
                <wp:positionH relativeFrom="page">
                  <wp:posOffset>104775</wp:posOffset>
                </wp:positionH>
                <wp:positionV relativeFrom="page">
                  <wp:posOffset>114300</wp:posOffset>
                </wp:positionV>
                <wp:extent cx="532130" cy="1448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629C31" id="Graphic 17" o:spid="_x0000_s1026" style="position:absolute;margin-left:8.25pt;margin-top:9pt;width:41.9pt;height:114.05pt;z-index:1573324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2FF28C7E" w14:textId="77777777" w:rsidR="00B51192" w:rsidRDefault="00B51192">
      <w:pPr>
        <w:pStyle w:val="BodyText"/>
        <w:spacing w:before="184"/>
        <w:rPr>
          <w:rFonts w:ascii="Segoe UI"/>
        </w:rPr>
      </w:pPr>
    </w:p>
    <w:p w14:paraId="07048183" w14:textId="77777777" w:rsidR="00B51192" w:rsidRDefault="00000000">
      <w:pPr>
        <w:pStyle w:val="BodyText"/>
        <w:spacing w:before="1" w:line="362" w:lineRule="auto"/>
        <w:ind w:left="2083" w:right="185"/>
      </w:pPr>
      <w:r>
        <w:rPr>
          <w:noProof/>
        </w:rPr>
        <mc:AlternateContent>
          <mc:Choice Requires="wps">
            <w:drawing>
              <wp:anchor distT="0" distB="0" distL="0" distR="0" simplePos="0" relativeHeight="487591424" behindDoc="1" locked="0" layoutInCell="1" allowOverlap="1" wp14:anchorId="5E95D38E" wp14:editId="34E1C727">
                <wp:simplePos x="0" y="0"/>
                <wp:positionH relativeFrom="page">
                  <wp:posOffset>914400</wp:posOffset>
                </wp:positionH>
                <wp:positionV relativeFrom="paragraph">
                  <wp:posOffset>519796</wp:posOffset>
                </wp:positionV>
                <wp:extent cx="59436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13D5BFC" id="Graphic 18" o:spid="_x0000_s1026" style="position:absolute;margin-left:1in;margin-top:40.95pt;width:46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6s0iW3QAAAAoBAAAPAAAAZHJzL2Rvd25yZXYueG1sTI/BasMwEETvhf6D2EJvjeTU&#10;BNe1HEqg5FIKSQq9KtbGNrZWxpId9++7ObXHmR1m3xTbxfVixjG0njQkKwUCqfK2pVrD1+n9KQMR&#10;oiFrek+o4QcDbMv7u8Lk1l/pgPMx1oJLKORGQxPjkEsZqgadCSs/IPHt4kdnIsuxlnY0Vy53vVwr&#10;tZHOtMQfGjPgrsGqO05OQ9q5z91zG6fpw3abeJj3e7x8a/34sLy9goi4xL8w3PAZHUpmOvuJbBA9&#10;6zTlLVFDlryAuAVUptg5s7NOQJaF/D+h/AUAAP//AwBQSwECLQAUAAYACAAAACEAtoM4kv4AAADh&#10;AQAAEwAAAAAAAAAAAAAAAAAAAAAAW0NvbnRlbnRfVHlwZXNdLnhtbFBLAQItABQABgAIAAAAIQA4&#10;/SH/1gAAAJQBAAALAAAAAAAAAAAAAAAAAC8BAABfcmVscy8ucmVsc1BLAQItABQABgAIAAAAIQCi&#10;Mey0FAIAAF0EAAAOAAAAAAAAAAAAAAAAAC4CAABkcnMvZTJvRG9jLnhtbFBLAQItABQABgAIAAAA&#10;IQB6s0iW3QAAAAoBAAAPAAAAAAAAAAAAAAAAAG4EAABkcnMvZG93bnJldi54bWxQSwUGAAAAAAQA&#10;BADzAAAAeAUAAAAA&#10;" path="m,l5943600,e" filled="f" strokecolor="#a4a4a4" strokeweight=".5pt">
                <v:stroke dashstyle="3 1"/>
                <v:path arrowok="t"/>
                <w10:wrap type="topAndBottom" anchorx="page"/>
              </v:shape>
            </w:pict>
          </mc:Fallback>
        </mc:AlternateContent>
      </w:r>
      <w:r>
        <w:t xml:space="preserve">determines that the nature, frequency or severity of the work related problem warrants such </w:t>
      </w:r>
      <w:r>
        <w:rPr>
          <w:spacing w:val="-2"/>
        </w:rPr>
        <w:t>action</w:t>
      </w:r>
    </w:p>
    <w:p w14:paraId="52E939DB" w14:textId="77777777" w:rsidR="00B51192" w:rsidRDefault="00000000">
      <w:pPr>
        <w:pStyle w:val="Heading1"/>
        <w:numPr>
          <w:ilvl w:val="0"/>
          <w:numId w:val="10"/>
        </w:numPr>
        <w:tabs>
          <w:tab w:val="left" w:pos="1800"/>
        </w:tabs>
        <w:spacing w:before="131"/>
      </w:pPr>
      <w:bookmarkStart w:id="3" w:name="_bookmark3"/>
      <w:bookmarkEnd w:id="3"/>
      <w:r>
        <w:rPr>
          <w:color w:val="0067AC"/>
          <w:spacing w:val="-2"/>
        </w:rPr>
        <w:t>Policy</w:t>
      </w:r>
      <w:r>
        <w:rPr>
          <w:color w:val="0067AC"/>
          <w:spacing w:val="-7"/>
        </w:rPr>
        <w:t xml:space="preserve"> </w:t>
      </w:r>
      <w:r>
        <w:rPr>
          <w:color w:val="0067AC"/>
          <w:spacing w:val="-2"/>
        </w:rPr>
        <w:t>Outline</w:t>
      </w:r>
    </w:p>
    <w:p w14:paraId="585D7A66" w14:textId="77777777" w:rsidR="00B51192" w:rsidRDefault="00000000">
      <w:pPr>
        <w:pStyle w:val="ListParagraph"/>
        <w:numPr>
          <w:ilvl w:val="0"/>
          <w:numId w:val="7"/>
        </w:numPr>
        <w:tabs>
          <w:tab w:val="left" w:pos="1867"/>
        </w:tabs>
        <w:spacing w:before="236" w:line="360" w:lineRule="auto"/>
        <w:ind w:right="627"/>
        <w:jc w:val="both"/>
      </w:pPr>
      <w:r>
        <w:t>Performance Improvement Plans is implemented when an employee’s overall performance rating is “Unsatisfactory”, or if the supervisor determines the employee’s current performance requires improvement after the supervisor has held prior discussions over counselling with the employee and has communicated expectations.</w:t>
      </w:r>
    </w:p>
    <w:p w14:paraId="152D6DDA" w14:textId="77777777" w:rsidR="00B51192" w:rsidRDefault="00000000">
      <w:pPr>
        <w:pStyle w:val="ListParagraph"/>
        <w:numPr>
          <w:ilvl w:val="0"/>
          <w:numId w:val="6"/>
        </w:numPr>
        <w:tabs>
          <w:tab w:val="left" w:pos="1865"/>
          <w:tab w:val="left" w:pos="1867"/>
        </w:tabs>
        <w:spacing w:line="360" w:lineRule="auto"/>
        <w:ind w:right="625"/>
        <w:jc w:val="both"/>
      </w:pPr>
      <w:r>
        <w:t>When</w:t>
      </w:r>
      <w:r>
        <w:rPr>
          <w:spacing w:val="-13"/>
        </w:rPr>
        <w:t xml:space="preserve"> </w:t>
      </w:r>
      <w:r>
        <w:t>an</w:t>
      </w:r>
      <w:r>
        <w:rPr>
          <w:spacing w:val="-12"/>
        </w:rPr>
        <w:t xml:space="preserve"> </w:t>
      </w:r>
      <w:r>
        <w:t>employee’s</w:t>
      </w:r>
      <w:r>
        <w:rPr>
          <w:spacing w:val="-12"/>
        </w:rPr>
        <w:t xml:space="preserve"> </w:t>
      </w:r>
      <w:r>
        <w:t>attendance,</w:t>
      </w:r>
      <w:r>
        <w:rPr>
          <w:spacing w:val="-12"/>
        </w:rPr>
        <w:t xml:space="preserve"> </w:t>
      </w:r>
      <w:r>
        <w:t>discipline</w:t>
      </w:r>
      <w:r>
        <w:rPr>
          <w:spacing w:val="-12"/>
        </w:rPr>
        <w:t xml:space="preserve"> </w:t>
      </w:r>
      <w:r>
        <w:t>or</w:t>
      </w:r>
      <w:r>
        <w:rPr>
          <w:spacing w:val="-12"/>
        </w:rPr>
        <w:t xml:space="preserve"> </w:t>
      </w:r>
      <w:r>
        <w:t>attitude/</w:t>
      </w:r>
      <w:r>
        <w:rPr>
          <w:spacing w:val="-12"/>
        </w:rPr>
        <w:t xml:space="preserve"> </w:t>
      </w:r>
      <w:r>
        <w:t>behavior</w:t>
      </w:r>
      <w:r>
        <w:rPr>
          <w:spacing w:val="-12"/>
        </w:rPr>
        <w:t xml:space="preserve"> </w:t>
      </w:r>
      <w:r>
        <w:t>is</w:t>
      </w:r>
      <w:r>
        <w:rPr>
          <w:spacing w:val="-12"/>
        </w:rPr>
        <w:t xml:space="preserve"> </w:t>
      </w:r>
      <w:r>
        <w:t>unsatisfactory,</w:t>
      </w:r>
      <w:r>
        <w:rPr>
          <w:spacing w:val="-12"/>
        </w:rPr>
        <w:t xml:space="preserve"> </w:t>
      </w:r>
      <w:r>
        <w:t>the</w:t>
      </w:r>
      <w:r>
        <w:rPr>
          <w:spacing w:val="-12"/>
        </w:rPr>
        <w:t xml:space="preserve"> </w:t>
      </w:r>
      <w:r>
        <w:t>supervisor will</w:t>
      </w:r>
      <w:r>
        <w:rPr>
          <w:spacing w:val="-8"/>
        </w:rPr>
        <w:t xml:space="preserve"> </w:t>
      </w:r>
      <w:r>
        <w:t>advise</w:t>
      </w:r>
      <w:r>
        <w:rPr>
          <w:spacing w:val="-7"/>
        </w:rPr>
        <w:t xml:space="preserve"> </w:t>
      </w:r>
      <w:r>
        <w:t>the</w:t>
      </w:r>
      <w:r>
        <w:rPr>
          <w:spacing w:val="-7"/>
        </w:rPr>
        <w:t xml:space="preserve"> </w:t>
      </w:r>
      <w:r>
        <w:t>employee</w:t>
      </w:r>
      <w:r>
        <w:rPr>
          <w:spacing w:val="-7"/>
        </w:rPr>
        <w:t xml:space="preserve"> </w:t>
      </w:r>
      <w:r>
        <w:t>of</w:t>
      </w:r>
      <w:r>
        <w:rPr>
          <w:spacing w:val="-7"/>
        </w:rPr>
        <w:t xml:space="preserve"> </w:t>
      </w:r>
      <w:r>
        <w:t>the</w:t>
      </w:r>
      <w:r>
        <w:rPr>
          <w:spacing w:val="-7"/>
        </w:rPr>
        <w:t xml:space="preserve"> </w:t>
      </w:r>
      <w:r>
        <w:t>issue(s)</w:t>
      </w:r>
      <w:r>
        <w:rPr>
          <w:spacing w:val="-8"/>
        </w:rPr>
        <w:t xml:space="preserve"> </w:t>
      </w:r>
      <w:r>
        <w:t>and</w:t>
      </w:r>
      <w:r>
        <w:rPr>
          <w:spacing w:val="-10"/>
        </w:rPr>
        <w:t xml:space="preserve"> </w:t>
      </w:r>
      <w:r>
        <w:t>give</w:t>
      </w:r>
      <w:r>
        <w:rPr>
          <w:spacing w:val="-7"/>
        </w:rPr>
        <w:t xml:space="preserve"> </w:t>
      </w:r>
      <w:r>
        <w:t>him/her</w:t>
      </w:r>
      <w:r>
        <w:rPr>
          <w:spacing w:val="-8"/>
        </w:rPr>
        <w:t xml:space="preserve"> </w:t>
      </w:r>
      <w:r>
        <w:t>an</w:t>
      </w:r>
      <w:r>
        <w:rPr>
          <w:spacing w:val="-8"/>
        </w:rPr>
        <w:t xml:space="preserve"> </w:t>
      </w:r>
      <w:r>
        <w:t>appropriate</w:t>
      </w:r>
      <w:r>
        <w:rPr>
          <w:spacing w:val="-7"/>
        </w:rPr>
        <w:t xml:space="preserve"> </w:t>
      </w:r>
      <w:r>
        <w:t>opportunity</w:t>
      </w:r>
      <w:r>
        <w:rPr>
          <w:spacing w:val="-9"/>
        </w:rPr>
        <w:t xml:space="preserve"> </w:t>
      </w:r>
      <w:r>
        <w:t>to</w:t>
      </w:r>
      <w:r>
        <w:rPr>
          <w:spacing w:val="-8"/>
        </w:rPr>
        <w:t xml:space="preserve"> </w:t>
      </w:r>
      <w:r>
        <w:t>improve to an acceptable level through the Performance Improvement Process. (e.g.</w:t>
      </w:r>
      <w:r>
        <w:rPr>
          <w:spacing w:val="40"/>
        </w:rPr>
        <w:t xml:space="preserve"> </w:t>
      </w:r>
      <w:r>
        <w:t>does not meet the performance of the position, insubordination, creating hostile environment by inappropriate attitude etc.).</w:t>
      </w:r>
    </w:p>
    <w:p w14:paraId="0ADC1306" w14:textId="77777777" w:rsidR="00B51192" w:rsidRDefault="00000000">
      <w:pPr>
        <w:pStyle w:val="ListParagraph"/>
        <w:numPr>
          <w:ilvl w:val="0"/>
          <w:numId w:val="6"/>
        </w:numPr>
        <w:tabs>
          <w:tab w:val="left" w:pos="1865"/>
          <w:tab w:val="left" w:pos="1867"/>
        </w:tabs>
        <w:spacing w:before="1" w:line="360" w:lineRule="auto"/>
        <w:ind w:right="624"/>
        <w:jc w:val="both"/>
      </w:pPr>
      <w:r>
        <w:t>When an employee is rated as below expectations or substantially below expectations in the annual</w:t>
      </w:r>
      <w:r>
        <w:rPr>
          <w:spacing w:val="-4"/>
        </w:rPr>
        <w:t xml:space="preserve"> </w:t>
      </w:r>
      <w:r>
        <w:t>PMS</w:t>
      </w:r>
      <w:r>
        <w:rPr>
          <w:spacing w:val="-4"/>
        </w:rPr>
        <w:t xml:space="preserve"> </w:t>
      </w:r>
      <w:r>
        <w:t>the</w:t>
      </w:r>
      <w:r>
        <w:rPr>
          <w:spacing w:val="-4"/>
        </w:rPr>
        <w:t xml:space="preserve"> </w:t>
      </w:r>
      <w:r>
        <w:t>HRBP</w:t>
      </w:r>
      <w:r>
        <w:rPr>
          <w:spacing w:val="-5"/>
        </w:rPr>
        <w:t xml:space="preserve"> </w:t>
      </w:r>
      <w:r>
        <w:t>along</w:t>
      </w:r>
      <w:r>
        <w:rPr>
          <w:spacing w:val="-3"/>
        </w:rPr>
        <w:t xml:space="preserve"> </w:t>
      </w:r>
      <w:r>
        <w:t>with</w:t>
      </w:r>
      <w:r>
        <w:rPr>
          <w:spacing w:val="-4"/>
        </w:rPr>
        <w:t xml:space="preserve"> </w:t>
      </w:r>
      <w:r>
        <w:t>the</w:t>
      </w:r>
      <w:r>
        <w:rPr>
          <w:spacing w:val="-4"/>
        </w:rPr>
        <w:t xml:space="preserve"> </w:t>
      </w:r>
      <w:r>
        <w:t>reporting</w:t>
      </w:r>
      <w:r>
        <w:rPr>
          <w:spacing w:val="-3"/>
        </w:rPr>
        <w:t xml:space="preserve"> </w:t>
      </w:r>
      <w:r>
        <w:t>manager</w:t>
      </w:r>
      <w:r>
        <w:rPr>
          <w:spacing w:val="-4"/>
        </w:rPr>
        <w:t xml:space="preserve"> </w:t>
      </w:r>
      <w:r>
        <w:t>will</w:t>
      </w:r>
      <w:r>
        <w:rPr>
          <w:spacing w:val="-4"/>
        </w:rPr>
        <w:t xml:space="preserve"> </w:t>
      </w:r>
      <w:r>
        <w:t>initiate</w:t>
      </w:r>
      <w:r>
        <w:rPr>
          <w:spacing w:val="-4"/>
        </w:rPr>
        <w:t xml:space="preserve"> </w:t>
      </w:r>
      <w:r>
        <w:t>the</w:t>
      </w:r>
      <w:r>
        <w:rPr>
          <w:spacing w:val="-4"/>
        </w:rPr>
        <w:t xml:space="preserve"> </w:t>
      </w:r>
      <w:r>
        <w:t>PIP</w:t>
      </w:r>
      <w:r>
        <w:rPr>
          <w:spacing w:val="-7"/>
        </w:rPr>
        <w:t xml:space="preserve"> </w:t>
      </w:r>
      <w:r>
        <w:t>in</w:t>
      </w:r>
      <w:r>
        <w:rPr>
          <w:spacing w:val="-5"/>
        </w:rPr>
        <w:t xml:space="preserve"> </w:t>
      </w:r>
      <w:r>
        <w:t>the</w:t>
      </w:r>
      <w:r>
        <w:rPr>
          <w:spacing w:val="-4"/>
        </w:rPr>
        <w:t xml:space="preserve"> </w:t>
      </w:r>
      <w:r>
        <w:t>portal</w:t>
      </w:r>
      <w:r>
        <w:rPr>
          <w:spacing w:val="-5"/>
        </w:rPr>
        <w:t xml:space="preserve"> </w:t>
      </w:r>
      <w:r>
        <w:t>and</w:t>
      </w:r>
      <w:r>
        <w:rPr>
          <w:spacing w:val="-5"/>
        </w:rPr>
        <w:t xml:space="preserve"> </w:t>
      </w:r>
      <w:r>
        <w:t>the reporting manager provides goals for</w:t>
      </w:r>
      <w:r>
        <w:rPr>
          <w:spacing w:val="-1"/>
        </w:rPr>
        <w:t xml:space="preserve"> </w:t>
      </w:r>
      <w:r>
        <w:t>PIP. These</w:t>
      </w:r>
      <w:r>
        <w:rPr>
          <w:spacing w:val="-1"/>
        </w:rPr>
        <w:t xml:space="preserve"> </w:t>
      </w:r>
      <w:r>
        <w:t>goals are to</w:t>
      </w:r>
      <w:r>
        <w:rPr>
          <w:spacing w:val="-1"/>
        </w:rPr>
        <w:t xml:space="preserve"> </w:t>
      </w:r>
      <w:r>
        <w:t>provide</w:t>
      </w:r>
      <w:r>
        <w:rPr>
          <w:spacing w:val="-1"/>
        </w:rPr>
        <w:t xml:space="preserve"> </w:t>
      </w:r>
      <w:r>
        <w:t>an</w:t>
      </w:r>
      <w:r>
        <w:rPr>
          <w:spacing w:val="-1"/>
        </w:rPr>
        <w:t xml:space="preserve"> </w:t>
      </w:r>
      <w:r>
        <w:t>opportunity</w:t>
      </w:r>
      <w:r>
        <w:rPr>
          <w:spacing w:val="-2"/>
        </w:rPr>
        <w:t xml:space="preserve"> </w:t>
      </w:r>
      <w:r>
        <w:t>to</w:t>
      </w:r>
      <w:r>
        <w:rPr>
          <w:spacing w:val="-1"/>
        </w:rPr>
        <w:t xml:space="preserve"> </w:t>
      </w:r>
      <w:r>
        <w:t>improve the performance to meet expectations in the consequent cycles.</w:t>
      </w:r>
    </w:p>
    <w:p w14:paraId="37D283F4" w14:textId="77777777" w:rsidR="00B51192" w:rsidRDefault="00000000">
      <w:pPr>
        <w:pStyle w:val="ListParagraph"/>
        <w:numPr>
          <w:ilvl w:val="0"/>
          <w:numId w:val="6"/>
        </w:numPr>
        <w:tabs>
          <w:tab w:val="left" w:pos="1865"/>
          <w:tab w:val="left" w:pos="1867"/>
        </w:tabs>
        <w:spacing w:before="1" w:line="360" w:lineRule="auto"/>
        <w:ind w:right="622"/>
        <w:jc w:val="both"/>
      </w:pPr>
      <w:r>
        <w:t>When PIP is initiated, the manager shall document the issue(s) and share the plan with the employee in a face-to-face/Virtual meeting. Should the employee’s performance, attendance, discipline or behavior fail to improve as specified by the PIP, the employee will be subjected to further action, up to and including termination.</w:t>
      </w:r>
    </w:p>
    <w:p w14:paraId="221CF904" w14:textId="77777777" w:rsidR="00B51192" w:rsidRDefault="00000000">
      <w:pPr>
        <w:pStyle w:val="BodyText"/>
        <w:spacing w:before="11"/>
        <w:rPr>
          <w:sz w:val="7"/>
        </w:rPr>
      </w:pPr>
      <w:r>
        <w:rPr>
          <w:noProof/>
          <w:sz w:val="7"/>
        </w:rPr>
        <mc:AlternateContent>
          <mc:Choice Requires="wps">
            <w:drawing>
              <wp:anchor distT="0" distB="0" distL="0" distR="0" simplePos="0" relativeHeight="487591936" behindDoc="1" locked="0" layoutInCell="1" allowOverlap="1" wp14:anchorId="54A1F178" wp14:editId="63B95B50">
                <wp:simplePos x="0" y="0"/>
                <wp:positionH relativeFrom="page">
                  <wp:posOffset>914400</wp:posOffset>
                </wp:positionH>
                <wp:positionV relativeFrom="paragraph">
                  <wp:posOffset>74349</wp:posOffset>
                </wp:positionV>
                <wp:extent cx="5943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0104EAD" id="Graphic 19" o:spid="_x0000_s1026" style="position:absolute;margin-left:1in;margin-top:5.85pt;width:46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B5l613AAAAAoBAAAPAAAAZHJzL2Rvd25yZXYueG1sTE9NS8NAEL0L/odlCt7sbjXU&#10;mmZTpCC9iNBW8LrNTpOQ7G7ITtL4752c9DbvgzfvZbvJtWLEPtbBa1gtFQj0RbC1LzV8nd8fNyAi&#10;GW9NGzxq+MEIu/z+LjOpDTd/xPFEpeAQH1OjoSLqUiljUaEzcRk69KxdQ+8MMexLaXtz43DXyiel&#10;1tKZ2vOHynS4r7BoToPTkDTuc/9c0zB82GZNx/FwwOu31g+L6W0LgnCiPzPM9bk65NzpEgZvo2gZ&#10;JwlvIT5WLyBmg9ooZi4z8woyz+T/CfkvAAAA//8DAFBLAQItABQABgAIAAAAIQC2gziS/gAAAOEB&#10;AAATAAAAAAAAAAAAAAAAAAAAAABbQ29udGVudF9UeXBlc10ueG1sUEsBAi0AFAAGAAgAAAAhADj9&#10;If/WAAAAlAEAAAsAAAAAAAAAAAAAAAAALwEAAF9yZWxzLy5yZWxzUEsBAi0AFAAGAAgAAAAhAKIx&#10;7LQUAgAAXQQAAA4AAAAAAAAAAAAAAAAALgIAAGRycy9lMm9Eb2MueG1sUEsBAi0AFAAGAAgAAAAh&#10;AEHmXrX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4C89CBF8" w14:textId="77777777" w:rsidR="00B51192" w:rsidRDefault="00B51192">
      <w:pPr>
        <w:pStyle w:val="BodyText"/>
        <w:spacing w:before="235"/>
      </w:pPr>
    </w:p>
    <w:p w14:paraId="5D62C7CD" w14:textId="77777777" w:rsidR="00B51192" w:rsidRDefault="00000000">
      <w:pPr>
        <w:pStyle w:val="Heading1"/>
        <w:numPr>
          <w:ilvl w:val="0"/>
          <w:numId w:val="10"/>
        </w:numPr>
        <w:tabs>
          <w:tab w:val="left" w:pos="1800"/>
        </w:tabs>
        <w:spacing w:before="1"/>
      </w:pPr>
      <w:bookmarkStart w:id="4" w:name="_bookmark4"/>
      <w:bookmarkEnd w:id="4"/>
      <w:r>
        <w:rPr>
          <w:color w:val="0067AC"/>
          <w:spacing w:val="-2"/>
        </w:rPr>
        <w:t>Procedures</w:t>
      </w:r>
    </w:p>
    <w:p w14:paraId="3197F417" w14:textId="77777777" w:rsidR="00B51192" w:rsidRDefault="00000000">
      <w:pPr>
        <w:pStyle w:val="Heading2"/>
        <w:numPr>
          <w:ilvl w:val="1"/>
          <w:numId w:val="10"/>
        </w:numPr>
        <w:tabs>
          <w:tab w:val="left" w:pos="1897"/>
        </w:tabs>
        <w:ind w:left="1897" w:hanging="457"/>
        <w:rPr>
          <w:color w:val="006FC0"/>
        </w:rPr>
      </w:pPr>
      <w:bookmarkStart w:id="5" w:name="_bookmark5"/>
      <w:bookmarkEnd w:id="5"/>
      <w:r>
        <w:rPr>
          <w:color w:val="006FC0"/>
        </w:rPr>
        <w:t>Performance</w:t>
      </w:r>
      <w:r>
        <w:rPr>
          <w:color w:val="006FC0"/>
          <w:spacing w:val="-14"/>
        </w:rPr>
        <w:t xml:space="preserve"> </w:t>
      </w:r>
      <w:r>
        <w:rPr>
          <w:color w:val="006FC0"/>
        </w:rPr>
        <w:t>Improvement</w:t>
      </w:r>
      <w:r>
        <w:rPr>
          <w:color w:val="006FC0"/>
          <w:spacing w:val="-11"/>
        </w:rPr>
        <w:t xml:space="preserve"> </w:t>
      </w:r>
      <w:r>
        <w:rPr>
          <w:color w:val="006FC0"/>
          <w:spacing w:val="-2"/>
        </w:rPr>
        <w:t>Process</w:t>
      </w:r>
    </w:p>
    <w:p w14:paraId="2D7BF06C" w14:textId="77777777" w:rsidR="00B51192" w:rsidRDefault="00000000">
      <w:pPr>
        <w:pStyle w:val="Heading3"/>
        <w:numPr>
          <w:ilvl w:val="2"/>
          <w:numId w:val="10"/>
        </w:numPr>
        <w:tabs>
          <w:tab w:val="left" w:pos="2076"/>
        </w:tabs>
        <w:spacing w:before="239"/>
        <w:ind w:left="2076" w:hanging="636"/>
      </w:pPr>
      <w:bookmarkStart w:id="6" w:name="_bookmark6"/>
      <w:bookmarkEnd w:id="6"/>
      <w:r>
        <w:rPr>
          <w:color w:val="006FC0"/>
          <w:spacing w:val="-2"/>
        </w:rPr>
        <w:t>Counselling</w:t>
      </w:r>
    </w:p>
    <w:p w14:paraId="06C31F74" w14:textId="77777777" w:rsidR="00B51192" w:rsidRDefault="00000000">
      <w:pPr>
        <w:pStyle w:val="BodyText"/>
        <w:spacing w:before="199" w:line="360" w:lineRule="auto"/>
        <w:ind w:left="1582" w:right="626"/>
        <w:jc w:val="both"/>
      </w:pPr>
      <w:r>
        <w:t>Prior to the formal procedure being invoked, it is important that the issues of underperformance were</w:t>
      </w:r>
      <w:r>
        <w:rPr>
          <w:spacing w:val="-10"/>
        </w:rPr>
        <w:t xml:space="preserve"> </w:t>
      </w:r>
      <w:r>
        <w:t>discussed</w:t>
      </w:r>
      <w:r>
        <w:rPr>
          <w:spacing w:val="-10"/>
        </w:rPr>
        <w:t xml:space="preserve"> </w:t>
      </w:r>
      <w:r>
        <w:t>with</w:t>
      </w:r>
      <w:r>
        <w:rPr>
          <w:spacing w:val="-10"/>
        </w:rPr>
        <w:t xml:space="preserve"> </w:t>
      </w:r>
      <w:r>
        <w:t>the</w:t>
      </w:r>
      <w:r>
        <w:rPr>
          <w:spacing w:val="-8"/>
        </w:rPr>
        <w:t xml:space="preserve"> </w:t>
      </w:r>
      <w:r>
        <w:t>employee</w:t>
      </w:r>
      <w:r>
        <w:rPr>
          <w:spacing w:val="-10"/>
        </w:rPr>
        <w:t xml:space="preserve"> </w:t>
      </w:r>
      <w:r>
        <w:t>and</w:t>
      </w:r>
      <w:r>
        <w:rPr>
          <w:spacing w:val="-11"/>
        </w:rPr>
        <w:t xml:space="preserve"> </w:t>
      </w:r>
      <w:r>
        <w:t>the</w:t>
      </w:r>
      <w:r>
        <w:rPr>
          <w:spacing w:val="-10"/>
        </w:rPr>
        <w:t xml:space="preserve"> </w:t>
      </w:r>
      <w:r>
        <w:t>manager</w:t>
      </w:r>
      <w:r>
        <w:rPr>
          <w:spacing w:val="-12"/>
        </w:rPr>
        <w:t xml:space="preserve"> </w:t>
      </w:r>
      <w:r>
        <w:t>has</w:t>
      </w:r>
      <w:r>
        <w:rPr>
          <w:spacing w:val="-9"/>
        </w:rPr>
        <w:t xml:space="preserve"> </w:t>
      </w:r>
      <w:r>
        <w:t>attempted</w:t>
      </w:r>
      <w:r>
        <w:rPr>
          <w:spacing w:val="-10"/>
        </w:rPr>
        <w:t xml:space="preserve"> </w:t>
      </w:r>
      <w:r>
        <w:t>to</w:t>
      </w:r>
      <w:r>
        <w:rPr>
          <w:spacing w:val="-10"/>
        </w:rPr>
        <w:t xml:space="preserve"> </w:t>
      </w:r>
      <w:r>
        <w:t>resolve</w:t>
      </w:r>
      <w:r>
        <w:rPr>
          <w:spacing w:val="-13"/>
        </w:rPr>
        <w:t xml:space="preserve"> </w:t>
      </w:r>
      <w:r>
        <w:t>them</w:t>
      </w:r>
      <w:r>
        <w:rPr>
          <w:spacing w:val="-8"/>
        </w:rPr>
        <w:t xml:space="preserve"> </w:t>
      </w:r>
      <w:r>
        <w:t>over</w:t>
      </w:r>
      <w:r>
        <w:rPr>
          <w:spacing w:val="-10"/>
        </w:rPr>
        <w:t xml:space="preserve"> </w:t>
      </w:r>
      <w:r>
        <w:t xml:space="preserve">counselling. The manager shall maintain records of employee counselling before the formal process of PIP is </w:t>
      </w:r>
      <w:r>
        <w:rPr>
          <w:spacing w:val="-2"/>
        </w:rPr>
        <w:t>initiated.</w:t>
      </w:r>
    </w:p>
    <w:p w14:paraId="069A4BCF" w14:textId="77777777" w:rsidR="00B51192" w:rsidRDefault="00B51192">
      <w:pPr>
        <w:pStyle w:val="BodyText"/>
        <w:spacing w:line="360" w:lineRule="auto"/>
        <w:jc w:val="both"/>
        <w:sectPr w:rsidR="00B51192">
          <w:pgSz w:w="12240" w:h="15840"/>
          <w:pgMar w:top="1040" w:right="720" w:bottom="2280" w:left="0" w:header="194" w:footer="1534" w:gutter="0"/>
          <w:cols w:space="720"/>
        </w:sectPr>
      </w:pPr>
    </w:p>
    <w:p w14:paraId="685AED2F" w14:textId="4F7EC14D"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3760" behindDoc="0" locked="0" layoutInCell="1" allowOverlap="1" wp14:anchorId="58F0FA48" wp14:editId="2FBE7D6A">
                <wp:simplePos x="0" y="0"/>
                <wp:positionH relativeFrom="page">
                  <wp:posOffset>104775</wp:posOffset>
                </wp:positionH>
                <wp:positionV relativeFrom="page">
                  <wp:posOffset>114300</wp:posOffset>
                </wp:positionV>
                <wp:extent cx="532130" cy="1448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5A8691A" id="Graphic 20" o:spid="_x0000_s1026" style="position:absolute;margin-left:8.25pt;margin-top:9pt;width:41.9pt;height:114.05pt;z-index:1573376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034A0BA1" w14:textId="77777777" w:rsidR="00B51192" w:rsidRDefault="00B51192">
      <w:pPr>
        <w:pStyle w:val="BodyText"/>
        <w:spacing w:before="132"/>
        <w:rPr>
          <w:rFonts w:ascii="Segoe UI"/>
          <w:sz w:val="26"/>
        </w:rPr>
      </w:pPr>
    </w:p>
    <w:p w14:paraId="4AACD403" w14:textId="77777777" w:rsidR="00B51192" w:rsidRDefault="00000000">
      <w:pPr>
        <w:pStyle w:val="Heading3"/>
        <w:numPr>
          <w:ilvl w:val="2"/>
          <w:numId w:val="10"/>
        </w:numPr>
        <w:tabs>
          <w:tab w:val="left" w:pos="2076"/>
        </w:tabs>
        <w:ind w:left="2076" w:hanging="636"/>
      </w:pPr>
      <w:bookmarkStart w:id="7" w:name="_bookmark7"/>
      <w:bookmarkEnd w:id="7"/>
      <w:r>
        <w:rPr>
          <w:color w:val="006FC0"/>
        </w:rPr>
        <w:t>Formal</w:t>
      </w:r>
      <w:r>
        <w:rPr>
          <w:color w:val="006FC0"/>
          <w:spacing w:val="-11"/>
        </w:rPr>
        <w:t xml:space="preserve"> </w:t>
      </w:r>
      <w:r>
        <w:rPr>
          <w:color w:val="006FC0"/>
        </w:rPr>
        <w:t>Procedure:</w:t>
      </w:r>
      <w:r>
        <w:rPr>
          <w:color w:val="006FC0"/>
          <w:spacing w:val="-10"/>
        </w:rPr>
        <w:t xml:space="preserve"> </w:t>
      </w:r>
      <w:r>
        <w:rPr>
          <w:color w:val="006FC0"/>
        </w:rPr>
        <w:t>Invite</w:t>
      </w:r>
      <w:r>
        <w:rPr>
          <w:color w:val="006FC0"/>
          <w:spacing w:val="-9"/>
        </w:rPr>
        <w:t xml:space="preserve"> </w:t>
      </w:r>
      <w:r>
        <w:rPr>
          <w:color w:val="006FC0"/>
        </w:rPr>
        <w:t>the</w:t>
      </w:r>
      <w:r>
        <w:rPr>
          <w:color w:val="006FC0"/>
          <w:spacing w:val="-11"/>
        </w:rPr>
        <w:t xml:space="preserve"> </w:t>
      </w:r>
      <w:r>
        <w:rPr>
          <w:color w:val="006FC0"/>
        </w:rPr>
        <w:t>performance</w:t>
      </w:r>
      <w:r>
        <w:rPr>
          <w:color w:val="006FC0"/>
          <w:spacing w:val="-11"/>
        </w:rPr>
        <w:t xml:space="preserve"> </w:t>
      </w:r>
      <w:r>
        <w:rPr>
          <w:color w:val="006FC0"/>
          <w:spacing w:val="-2"/>
        </w:rPr>
        <w:t>meeting</w:t>
      </w:r>
    </w:p>
    <w:p w14:paraId="634E5D98" w14:textId="77777777" w:rsidR="00B51192" w:rsidRDefault="00000000">
      <w:pPr>
        <w:pStyle w:val="BodyText"/>
        <w:spacing w:before="239" w:line="360" w:lineRule="auto"/>
        <w:ind w:left="1582" w:right="625"/>
        <w:jc w:val="both"/>
      </w:pPr>
      <w:r>
        <w:t>If the discussions or suggestions over counselling by the manager does not achieve the required standard of performance, then the manager shall reach HR Business Partner defining the need for the</w:t>
      </w:r>
      <w:r>
        <w:rPr>
          <w:spacing w:val="-3"/>
        </w:rPr>
        <w:t xml:space="preserve"> </w:t>
      </w:r>
      <w:r>
        <w:t>implementation</w:t>
      </w:r>
      <w:r>
        <w:rPr>
          <w:spacing w:val="-3"/>
        </w:rPr>
        <w:t xml:space="preserve"> </w:t>
      </w:r>
      <w:r>
        <w:t>for</w:t>
      </w:r>
      <w:r>
        <w:rPr>
          <w:spacing w:val="-3"/>
        </w:rPr>
        <w:t xml:space="preserve"> </w:t>
      </w:r>
      <w:r>
        <w:t>the</w:t>
      </w:r>
      <w:r>
        <w:rPr>
          <w:spacing w:val="-3"/>
        </w:rPr>
        <w:t xml:space="preserve"> </w:t>
      </w:r>
      <w:r>
        <w:t>formal</w:t>
      </w:r>
      <w:r>
        <w:rPr>
          <w:spacing w:val="-3"/>
        </w:rPr>
        <w:t xml:space="preserve"> </w:t>
      </w:r>
      <w:r>
        <w:t>procedure</w:t>
      </w:r>
      <w:r>
        <w:rPr>
          <w:spacing w:val="-3"/>
        </w:rPr>
        <w:t xml:space="preserve"> </w:t>
      </w:r>
      <w:r>
        <w:t>of</w:t>
      </w:r>
      <w:r>
        <w:rPr>
          <w:spacing w:val="-3"/>
        </w:rPr>
        <w:t xml:space="preserve"> </w:t>
      </w:r>
      <w:r>
        <w:t>PIP,</w:t>
      </w:r>
      <w:r>
        <w:rPr>
          <w:spacing w:val="-5"/>
        </w:rPr>
        <w:t xml:space="preserve"> </w:t>
      </w:r>
      <w:r>
        <w:t>The</w:t>
      </w:r>
      <w:r>
        <w:rPr>
          <w:spacing w:val="-3"/>
        </w:rPr>
        <w:t xml:space="preserve"> </w:t>
      </w:r>
      <w:r>
        <w:t>HR</w:t>
      </w:r>
      <w:r>
        <w:rPr>
          <w:spacing w:val="-3"/>
        </w:rPr>
        <w:t xml:space="preserve"> </w:t>
      </w:r>
      <w:r>
        <w:t>Business</w:t>
      </w:r>
      <w:r>
        <w:rPr>
          <w:spacing w:val="-2"/>
        </w:rPr>
        <w:t xml:space="preserve"> </w:t>
      </w:r>
      <w:r>
        <w:t>Partner</w:t>
      </w:r>
      <w:r>
        <w:rPr>
          <w:spacing w:val="-5"/>
        </w:rPr>
        <w:t xml:space="preserve"> </w:t>
      </w:r>
      <w:r>
        <w:t>gathers</w:t>
      </w:r>
      <w:r>
        <w:rPr>
          <w:spacing w:val="-2"/>
        </w:rPr>
        <w:t xml:space="preserve"> </w:t>
      </w:r>
      <w:r>
        <w:t>feedback</w:t>
      </w:r>
      <w:r>
        <w:rPr>
          <w:spacing w:val="-4"/>
        </w:rPr>
        <w:t xml:space="preserve"> </w:t>
      </w:r>
      <w:r>
        <w:t>and critically evaluates whether PIP shall be initiated.</w:t>
      </w:r>
    </w:p>
    <w:p w14:paraId="50696D47" w14:textId="77777777" w:rsidR="00B51192" w:rsidRDefault="00000000">
      <w:pPr>
        <w:pStyle w:val="BodyText"/>
        <w:spacing w:before="121" w:line="360" w:lineRule="auto"/>
        <w:ind w:left="1582" w:right="624"/>
        <w:jc w:val="both"/>
      </w:pPr>
      <w:r>
        <w:t>Manager</w:t>
      </w:r>
      <w:r>
        <w:rPr>
          <w:spacing w:val="-10"/>
        </w:rPr>
        <w:t xml:space="preserve"> </w:t>
      </w:r>
      <w:r>
        <w:t>shall</w:t>
      </w:r>
      <w:r>
        <w:rPr>
          <w:spacing w:val="-12"/>
        </w:rPr>
        <w:t xml:space="preserve"> </w:t>
      </w:r>
      <w:r>
        <w:t>call</w:t>
      </w:r>
      <w:r>
        <w:rPr>
          <w:spacing w:val="-11"/>
        </w:rPr>
        <w:t xml:space="preserve"> </w:t>
      </w:r>
      <w:r>
        <w:t>for</w:t>
      </w:r>
      <w:r>
        <w:rPr>
          <w:spacing w:val="-12"/>
        </w:rPr>
        <w:t xml:space="preserve"> </w:t>
      </w:r>
      <w:r>
        <w:t>a</w:t>
      </w:r>
      <w:r>
        <w:rPr>
          <w:spacing w:val="-10"/>
        </w:rPr>
        <w:t xml:space="preserve"> </w:t>
      </w:r>
      <w:r>
        <w:t>formal</w:t>
      </w:r>
      <w:r>
        <w:rPr>
          <w:spacing w:val="-11"/>
        </w:rPr>
        <w:t xml:space="preserve"> </w:t>
      </w:r>
      <w:r>
        <w:t>meeting</w:t>
      </w:r>
      <w:r>
        <w:rPr>
          <w:spacing w:val="-9"/>
        </w:rPr>
        <w:t xml:space="preserve"> </w:t>
      </w:r>
      <w:r>
        <w:t>with</w:t>
      </w:r>
      <w:r>
        <w:rPr>
          <w:spacing w:val="-10"/>
        </w:rPr>
        <w:t xml:space="preserve"> </w:t>
      </w:r>
      <w:r>
        <w:t>the</w:t>
      </w:r>
      <w:r>
        <w:rPr>
          <w:spacing w:val="-12"/>
        </w:rPr>
        <w:t xml:space="preserve"> </w:t>
      </w:r>
      <w:r>
        <w:t>employee</w:t>
      </w:r>
      <w:r>
        <w:rPr>
          <w:spacing w:val="-10"/>
        </w:rPr>
        <w:t xml:space="preserve"> </w:t>
      </w:r>
      <w:r>
        <w:t>along</w:t>
      </w:r>
      <w:r>
        <w:rPr>
          <w:spacing w:val="-9"/>
        </w:rPr>
        <w:t xml:space="preserve"> </w:t>
      </w:r>
      <w:r>
        <w:t>with</w:t>
      </w:r>
      <w:r>
        <w:rPr>
          <w:spacing w:val="-10"/>
        </w:rPr>
        <w:t xml:space="preserve"> </w:t>
      </w:r>
      <w:r>
        <w:t>HR</w:t>
      </w:r>
      <w:r>
        <w:rPr>
          <w:spacing w:val="-11"/>
        </w:rPr>
        <w:t xml:space="preserve"> </w:t>
      </w:r>
      <w:r>
        <w:t>Business</w:t>
      </w:r>
      <w:r>
        <w:rPr>
          <w:spacing w:val="-11"/>
        </w:rPr>
        <w:t xml:space="preserve"> </w:t>
      </w:r>
      <w:r>
        <w:t>Partner</w:t>
      </w:r>
      <w:r>
        <w:rPr>
          <w:spacing w:val="-10"/>
        </w:rPr>
        <w:t xml:space="preserve"> </w:t>
      </w:r>
      <w:r>
        <w:t>and</w:t>
      </w:r>
      <w:r>
        <w:rPr>
          <w:spacing w:val="-13"/>
        </w:rPr>
        <w:t xml:space="preserve"> </w:t>
      </w:r>
      <w:r>
        <w:t>share the</w:t>
      </w:r>
      <w:r>
        <w:rPr>
          <w:spacing w:val="-13"/>
        </w:rPr>
        <w:t xml:space="preserve"> </w:t>
      </w:r>
      <w:r>
        <w:t>performance</w:t>
      </w:r>
      <w:r>
        <w:rPr>
          <w:spacing w:val="-11"/>
        </w:rPr>
        <w:t xml:space="preserve"> </w:t>
      </w:r>
      <w:r>
        <w:t>feedback</w:t>
      </w:r>
      <w:r>
        <w:rPr>
          <w:spacing w:val="-13"/>
        </w:rPr>
        <w:t xml:space="preserve"> </w:t>
      </w:r>
      <w:r>
        <w:t>with</w:t>
      </w:r>
      <w:r>
        <w:rPr>
          <w:spacing w:val="-11"/>
        </w:rPr>
        <w:t xml:space="preserve"> </w:t>
      </w:r>
      <w:r>
        <w:t>the</w:t>
      </w:r>
      <w:r>
        <w:rPr>
          <w:spacing w:val="-11"/>
        </w:rPr>
        <w:t xml:space="preserve"> </w:t>
      </w:r>
      <w:r>
        <w:t>employee</w:t>
      </w:r>
      <w:r>
        <w:rPr>
          <w:spacing w:val="-11"/>
        </w:rPr>
        <w:t xml:space="preserve"> </w:t>
      </w:r>
      <w:r>
        <w:t>and</w:t>
      </w:r>
      <w:r>
        <w:rPr>
          <w:spacing w:val="-12"/>
        </w:rPr>
        <w:t xml:space="preserve"> </w:t>
      </w:r>
      <w:r>
        <w:t>inform</w:t>
      </w:r>
      <w:r>
        <w:rPr>
          <w:spacing w:val="-10"/>
        </w:rPr>
        <w:t xml:space="preserve"> </w:t>
      </w:r>
      <w:r>
        <w:t>the</w:t>
      </w:r>
      <w:r>
        <w:rPr>
          <w:spacing w:val="-11"/>
        </w:rPr>
        <w:t xml:space="preserve"> </w:t>
      </w:r>
      <w:r>
        <w:t>employee</w:t>
      </w:r>
      <w:r>
        <w:rPr>
          <w:spacing w:val="-11"/>
        </w:rPr>
        <w:t xml:space="preserve"> </w:t>
      </w:r>
      <w:r>
        <w:t>on</w:t>
      </w:r>
      <w:r>
        <w:rPr>
          <w:spacing w:val="-12"/>
        </w:rPr>
        <w:t xml:space="preserve"> </w:t>
      </w:r>
      <w:r>
        <w:t>the</w:t>
      </w:r>
      <w:r>
        <w:rPr>
          <w:spacing w:val="-11"/>
        </w:rPr>
        <w:t xml:space="preserve"> </w:t>
      </w:r>
      <w:r>
        <w:t>need</w:t>
      </w:r>
      <w:r>
        <w:rPr>
          <w:spacing w:val="-11"/>
        </w:rPr>
        <w:t xml:space="preserve"> </w:t>
      </w:r>
      <w:r>
        <w:t>for</w:t>
      </w:r>
      <w:r>
        <w:rPr>
          <w:spacing w:val="-11"/>
        </w:rPr>
        <w:t xml:space="preserve"> </w:t>
      </w:r>
      <w:r>
        <w:t>initiating</w:t>
      </w:r>
      <w:r>
        <w:rPr>
          <w:spacing w:val="-10"/>
        </w:rPr>
        <w:t xml:space="preserve"> </w:t>
      </w:r>
      <w:r>
        <w:t>PIP. The meeting shall cover the following aspects</w:t>
      </w:r>
    </w:p>
    <w:p w14:paraId="77922D8F" w14:textId="77777777" w:rsidR="00B51192" w:rsidRDefault="00000000">
      <w:pPr>
        <w:pStyle w:val="ListParagraph"/>
        <w:numPr>
          <w:ilvl w:val="3"/>
          <w:numId w:val="10"/>
        </w:numPr>
        <w:tabs>
          <w:tab w:val="left" w:pos="2225"/>
        </w:tabs>
        <w:spacing w:before="121" w:line="360" w:lineRule="auto"/>
        <w:ind w:right="622" w:hanging="360"/>
        <w:jc w:val="both"/>
      </w:pPr>
      <w:r>
        <w:t>The specific performance/Areas where the employee did not met the required performance standards to be communicated to the employee.</w:t>
      </w:r>
    </w:p>
    <w:p w14:paraId="3DEAAEF3" w14:textId="77777777" w:rsidR="00B51192" w:rsidRDefault="00000000">
      <w:pPr>
        <w:pStyle w:val="ListParagraph"/>
        <w:numPr>
          <w:ilvl w:val="3"/>
          <w:numId w:val="10"/>
        </w:numPr>
        <w:tabs>
          <w:tab w:val="left" w:pos="2225"/>
        </w:tabs>
        <w:spacing w:line="360" w:lineRule="auto"/>
        <w:ind w:right="622" w:hanging="360"/>
        <w:jc w:val="both"/>
      </w:pPr>
      <w:r>
        <w:t>Manager shall define and document the “Improvement Goals” in detail. The goal completion timelines are to be identified (The PIP timelines can be of 30, 60 and 90 days and cannot extend beyond 90 Days)</w:t>
      </w:r>
    </w:p>
    <w:p w14:paraId="6F467E9C" w14:textId="77777777" w:rsidR="00B51192" w:rsidRDefault="00000000">
      <w:pPr>
        <w:pStyle w:val="ListParagraph"/>
        <w:numPr>
          <w:ilvl w:val="3"/>
          <w:numId w:val="10"/>
        </w:numPr>
        <w:tabs>
          <w:tab w:val="left" w:pos="2225"/>
        </w:tabs>
        <w:spacing w:line="360" w:lineRule="auto"/>
        <w:ind w:right="624" w:hanging="360"/>
        <w:jc w:val="both"/>
      </w:pPr>
      <w:r>
        <w:t>Post the meeting, HR Business Partner shares PIP users list to Portal team. Portal team initiates the PIP on portal.</w:t>
      </w:r>
    </w:p>
    <w:p w14:paraId="7E741ACF" w14:textId="77777777" w:rsidR="00B51192" w:rsidRDefault="00000000">
      <w:pPr>
        <w:pStyle w:val="ListParagraph"/>
        <w:numPr>
          <w:ilvl w:val="3"/>
          <w:numId w:val="10"/>
        </w:numPr>
        <w:tabs>
          <w:tab w:val="left" w:pos="2225"/>
        </w:tabs>
        <w:spacing w:line="360" w:lineRule="auto"/>
        <w:ind w:right="624" w:hanging="360"/>
        <w:jc w:val="both"/>
      </w:pPr>
      <w:r>
        <w:t>Manager</w:t>
      </w:r>
      <w:r>
        <w:rPr>
          <w:spacing w:val="-5"/>
        </w:rPr>
        <w:t xml:space="preserve"> </w:t>
      </w:r>
      <w:r>
        <w:t>shall</w:t>
      </w:r>
      <w:r>
        <w:rPr>
          <w:spacing w:val="-7"/>
        </w:rPr>
        <w:t xml:space="preserve"> </w:t>
      </w:r>
      <w:r>
        <w:t>define</w:t>
      </w:r>
      <w:r>
        <w:rPr>
          <w:spacing w:val="-5"/>
        </w:rPr>
        <w:t xml:space="preserve"> </w:t>
      </w:r>
      <w:r>
        <w:t>a</w:t>
      </w:r>
      <w:r>
        <w:rPr>
          <w:spacing w:val="-8"/>
        </w:rPr>
        <w:t xml:space="preserve"> </w:t>
      </w:r>
      <w:r>
        <w:t>minimum</w:t>
      </w:r>
      <w:r>
        <w:rPr>
          <w:spacing w:val="-7"/>
        </w:rPr>
        <w:t xml:space="preserve"> </w:t>
      </w:r>
      <w:r>
        <w:t>of</w:t>
      </w:r>
      <w:r>
        <w:rPr>
          <w:spacing w:val="-7"/>
        </w:rPr>
        <w:t xml:space="preserve"> </w:t>
      </w:r>
      <w:r>
        <w:t>3</w:t>
      </w:r>
      <w:r>
        <w:rPr>
          <w:spacing w:val="-5"/>
        </w:rPr>
        <w:t xml:space="preserve"> </w:t>
      </w:r>
      <w:r>
        <w:t>goals</w:t>
      </w:r>
      <w:r>
        <w:rPr>
          <w:spacing w:val="-5"/>
        </w:rPr>
        <w:t xml:space="preserve"> </w:t>
      </w:r>
      <w:r>
        <w:t>in</w:t>
      </w:r>
      <w:r>
        <w:rPr>
          <w:spacing w:val="-6"/>
        </w:rPr>
        <w:t xml:space="preserve"> </w:t>
      </w:r>
      <w:r>
        <w:t>the</w:t>
      </w:r>
      <w:r>
        <w:rPr>
          <w:spacing w:val="-7"/>
        </w:rPr>
        <w:t xml:space="preserve"> </w:t>
      </w:r>
      <w:r>
        <w:t>portal,</w:t>
      </w:r>
      <w:r>
        <w:rPr>
          <w:spacing w:val="-5"/>
        </w:rPr>
        <w:t xml:space="preserve"> </w:t>
      </w:r>
      <w:r>
        <w:t>there</w:t>
      </w:r>
      <w:r>
        <w:rPr>
          <w:spacing w:val="-8"/>
        </w:rPr>
        <w:t xml:space="preserve"> </w:t>
      </w:r>
      <w:r>
        <w:t>is</w:t>
      </w:r>
      <w:r>
        <w:rPr>
          <w:spacing w:val="-4"/>
        </w:rPr>
        <w:t xml:space="preserve"> </w:t>
      </w:r>
      <w:r>
        <w:t>no</w:t>
      </w:r>
      <w:r>
        <w:rPr>
          <w:spacing w:val="-7"/>
        </w:rPr>
        <w:t xml:space="preserve"> </w:t>
      </w:r>
      <w:r>
        <w:t>capping</w:t>
      </w:r>
      <w:r>
        <w:rPr>
          <w:spacing w:val="-7"/>
        </w:rPr>
        <w:t xml:space="preserve"> </w:t>
      </w:r>
      <w:r>
        <w:t>on</w:t>
      </w:r>
      <w:r>
        <w:rPr>
          <w:spacing w:val="-6"/>
        </w:rPr>
        <w:t xml:space="preserve"> </w:t>
      </w:r>
      <w:r>
        <w:t>the</w:t>
      </w:r>
      <w:r>
        <w:rPr>
          <w:spacing w:val="-7"/>
        </w:rPr>
        <w:t xml:space="preserve"> </w:t>
      </w:r>
      <w:r>
        <w:t>maximum number</w:t>
      </w:r>
      <w:r>
        <w:rPr>
          <w:spacing w:val="-4"/>
        </w:rPr>
        <w:t xml:space="preserve"> </w:t>
      </w:r>
      <w:r>
        <w:t>of</w:t>
      </w:r>
      <w:r>
        <w:rPr>
          <w:spacing w:val="-4"/>
        </w:rPr>
        <w:t xml:space="preserve"> </w:t>
      </w:r>
      <w:r>
        <w:t>goals,</w:t>
      </w:r>
      <w:r>
        <w:rPr>
          <w:spacing w:val="-3"/>
        </w:rPr>
        <w:t xml:space="preserve"> </w:t>
      </w:r>
      <w:r>
        <w:t>once</w:t>
      </w:r>
      <w:r>
        <w:rPr>
          <w:spacing w:val="-4"/>
        </w:rPr>
        <w:t xml:space="preserve"> </w:t>
      </w:r>
      <w:r>
        <w:t>the</w:t>
      </w:r>
      <w:r>
        <w:rPr>
          <w:spacing w:val="-4"/>
        </w:rPr>
        <w:t xml:space="preserve"> </w:t>
      </w:r>
      <w:r>
        <w:t>manager</w:t>
      </w:r>
      <w:r>
        <w:rPr>
          <w:spacing w:val="-4"/>
        </w:rPr>
        <w:t xml:space="preserve"> </w:t>
      </w:r>
      <w:r>
        <w:t>submits</w:t>
      </w:r>
      <w:r>
        <w:rPr>
          <w:spacing w:val="-3"/>
        </w:rPr>
        <w:t xml:space="preserve"> </w:t>
      </w:r>
      <w:r>
        <w:t>the</w:t>
      </w:r>
      <w:r>
        <w:rPr>
          <w:spacing w:val="-4"/>
        </w:rPr>
        <w:t xml:space="preserve"> </w:t>
      </w:r>
      <w:r>
        <w:t>goals,</w:t>
      </w:r>
      <w:r>
        <w:rPr>
          <w:spacing w:val="-4"/>
        </w:rPr>
        <w:t xml:space="preserve"> </w:t>
      </w:r>
      <w:r>
        <w:t>a</w:t>
      </w:r>
      <w:r>
        <w:rPr>
          <w:spacing w:val="-4"/>
        </w:rPr>
        <w:t xml:space="preserve"> </w:t>
      </w:r>
      <w:r>
        <w:t>system</w:t>
      </w:r>
      <w:r>
        <w:rPr>
          <w:spacing w:val="-3"/>
        </w:rPr>
        <w:t xml:space="preserve"> </w:t>
      </w:r>
      <w:r>
        <w:t>generated</w:t>
      </w:r>
      <w:r>
        <w:rPr>
          <w:spacing w:val="-4"/>
        </w:rPr>
        <w:t xml:space="preserve"> </w:t>
      </w:r>
      <w:r>
        <w:t>email</w:t>
      </w:r>
      <w:r>
        <w:rPr>
          <w:spacing w:val="-4"/>
        </w:rPr>
        <w:t xml:space="preserve"> </w:t>
      </w:r>
      <w:r>
        <w:t>is</w:t>
      </w:r>
      <w:r>
        <w:rPr>
          <w:spacing w:val="-3"/>
        </w:rPr>
        <w:t xml:space="preserve"> </w:t>
      </w:r>
      <w:r>
        <w:t>sent</w:t>
      </w:r>
      <w:r>
        <w:rPr>
          <w:spacing w:val="-5"/>
        </w:rPr>
        <w:t xml:space="preserve"> </w:t>
      </w:r>
      <w:r>
        <w:t>to</w:t>
      </w:r>
      <w:r>
        <w:rPr>
          <w:spacing w:val="-4"/>
        </w:rPr>
        <w:t xml:space="preserve"> </w:t>
      </w:r>
      <w:r>
        <w:t>the employee notifying about the PIP initiation.</w:t>
      </w:r>
    </w:p>
    <w:p w14:paraId="47356605" w14:textId="77777777" w:rsidR="00B51192" w:rsidRDefault="00000000">
      <w:pPr>
        <w:pStyle w:val="ListParagraph"/>
        <w:numPr>
          <w:ilvl w:val="3"/>
          <w:numId w:val="10"/>
        </w:numPr>
        <w:tabs>
          <w:tab w:val="left" w:pos="2225"/>
        </w:tabs>
        <w:spacing w:before="1" w:line="360" w:lineRule="auto"/>
        <w:ind w:right="628" w:hanging="360"/>
        <w:jc w:val="both"/>
      </w:pPr>
      <w:r>
        <w:t>Employee shall review and update the status against each improvement goal in portal, by selecting the drop downs in the portal to reflect the status.</w:t>
      </w:r>
    </w:p>
    <w:p w14:paraId="66979A2B" w14:textId="77777777" w:rsidR="00B51192" w:rsidRDefault="00000000">
      <w:pPr>
        <w:pStyle w:val="ListParagraph"/>
        <w:numPr>
          <w:ilvl w:val="3"/>
          <w:numId w:val="10"/>
        </w:numPr>
        <w:tabs>
          <w:tab w:val="left" w:pos="2225"/>
        </w:tabs>
        <w:spacing w:line="360" w:lineRule="auto"/>
        <w:ind w:right="624" w:hanging="360"/>
        <w:jc w:val="both"/>
      </w:pPr>
      <w:r>
        <w:t>Employee shall submit regular status on the improvement goals in portal, manager shall review the same and provide regular written feedback during PIP, on a weekly / fortnightly basis depending on the review period.</w:t>
      </w:r>
    </w:p>
    <w:p w14:paraId="610240FB" w14:textId="77777777" w:rsidR="00B51192" w:rsidRDefault="00000000">
      <w:pPr>
        <w:pStyle w:val="ListParagraph"/>
        <w:numPr>
          <w:ilvl w:val="3"/>
          <w:numId w:val="10"/>
        </w:numPr>
        <w:tabs>
          <w:tab w:val="left" w:pos="2225"/>
        </w:tabs>
        <w:spacing w:line="360" w:lineRule="auto"/>
        <w:ind w:right="627" w:hanging="360"/>
        <w:jc w:val="both"/>
      </w:pPr>
      <w:r>
        <w:t>Once</w:t>
      </w:r>
      <w:r>
        <w:rPr>
          <w:spacing w:val="-13"/>
        </w:rPr>
        <w:t xml:space="preserve"> </w:t>
      </w:r>
      <w:r>
        <w:t>employee</w:t>
      </w:r>
      <w:r>
        <w:rPr>
          <w:spacing w:val="-12"/>
        </w:rPr>
        <w:t xml:space="preserve"> </w:t>
      </w:r>
      <w:r>
        <w:t>completes</w:t>
      </w:r>
      <w:r>
        <w:rPr>
          <w:spacing w:val="-12"/>
        </w:rPr>
        <w:t xml:space="preserve"> </w:t>
      </w:r>
      <w:r>
        <w:t>the</w:t>
      </w:r>
      <w:r>
        <w:rPr>
          <w:spacing w:val="-12"/>
        </w:rPr>
        <w:t xml:space="preserve"> </w:t>
      </w:r>
      <w:r>
        <w:t>goals,</w:t>
      </w:r>
      <w:r>
        <w:rPr>
          <w:spacing w:val="-12"/>
        </w:rPr>
        <w:t xml:space="preserve"> </w:t>
      </w:r>
      <w:r>
        <w:t>Manager</w:t>
      </w:r>
      <w:r>
        <w:rPr>
          <w:spacing w:val="-12"/>
        </w:rPr>
        <w:t xml:space="preserve"> </w:t>
      </w:r>
      <w:r>
        <w:t>shall</w:t>
      </w:r>
      <w:r>
        <w:rPr>
          <w:spacing w:val="-12"/>
        </w:rPr>
        <w:t xml:space="preserve"> </w:t>
      </w:r>
      <w:r>
        <w:t>review</w:t>
      </w:r>
      <w:r>
        <w:rPr>
          <w:spacing w:val="-12"/>
        </w:rPr>
        <w:t xml:space="preserve"> </w:t>
      </w:r>
      <w:r>
        <w:t>all</w:t>
      </w:r>
      <w:r>
        <w:rPr>
          <w:spacing w:val="-12"/>
        </w:rPr>
        <w:t xml:space="preserve"> </w:t>
      </w:r>
      <w:r>
        <w:t>such</w:t>
      </w:r>
      <w:r>
        <w:rPr>
          <w:spacing w:val="-13"/>
        </w:rPr>
        <w:t xml:space="preserve"> </w:t>
      </w:r>
      <w:r>
        <w:t>goal</w:t>
      </w:r>
      <w:r>
        <w:rPr>
          <w:spacing w:val="-12"/>
        </w:rPr>
        <w:t xml:space="preserve"> </w:t>
      </w:r>
      <w:r>
        <w:t>completion</w:t>
      </w:r>
      <w:r>
        <w:rPr>
          <w:spacing w:val="-12"/>
        </w:rPr>
        <w:t xml:space="preserve"> </w:t>
      </w:r>
      <w:r>
        <w:t>along</w:t>
      </w:r>
      <w:r>
        <w:rPr>
          <w:spacing w:val="-12"/>
        </w:rPr>
        <w:t xml:space="preserve"> </w:t>
      </w:r>
      <w:r>
        <w:t>with employee and HRBP.</w:t>
      </w:r>
    </w:p>
    <w:p w14:paraId="2E83C376" w14:textId="77777777" w:rsidR="00B51192" w:rsidRDefault="00000000">
      <w:pPr>
        <w:pStyle w:val="ListParagraph"/>
        <w:numPr>
          <w:ilvl w:val="3"/>
          <w:numId w:val="10"/>
        </w:numPr>
        <w:tabs>
          <w:tab w:val="left" w:pos="2225"/>
        </w:tabs>
        <w:spacing w:line="360" w:lineRule="auto"/>
        <w:ind w:right="626" w:hanging="360"/>
        <w:jc w:val="both"/>
      </w:pPr>
      <w:r>
        <w:t>The</w:t>
      </w:r>
      <w:r>
        <w:rPr>
          <w:spacing w:val="-4"/>
        </w:rPr>
        <w:t xml:space="preserve"> </w:t>
      </w:r>
      <w:r>
        <w:t>consequence</w:t>
      </w:r>
      <w:r>
        <w:rPr>
          <w:spacing w:val="-2"/>
        </w:rPr>
        <w:t xml:space="preserve"> </w:t>
      </w:r>
      <w:r>
        <w:t>of</w:t>
      </w:r>
      <w:r>
        <w:rPr>
          <w:spacing w:val="-2"/>
        </w:rPr>
        <w:t xml:space="preserve"> </w:t>
      </w:r>
      <w:r>
        <w:t>Success</w:t>
      </w:r>
      <w:r>
        <w:rPr>
          <w:spacing w:val="-1"/>
        </w:rPr>
        <w:t xml:space="preserve"> </w:t>
      </w:r>
      <w:r>
        <w:t>or</w:t>
      </w:r>
      <w:r>
        <w:rPr>
          <w:spacing w:val="-3"/>
        </w:rPr>
        <w:t xml:space="preserve"> </w:t>
      </w:r>
      <w:r>
        <w:t>failure</w:t>
      </w:r>
      <w:r>
        <w:rPr>
          <w:spacing w:val="-2"/>
        </w:rPr>
        <w:t xml:space="preserve"> </w:t>
      </w:r>
      <w:r>
        <w:t>to</w:t>
      </w:r>
      <w:r>
        <w:rPr>
          <w:spacing w:val="-2"/>
        </w:rPr>
        <w:t xml:space="preserve"> </w:t>
      </w:r>
      <w:r>
        <w:t>improve</w:t>
      </w:r>
      <w:r>
        <w:rPr>
          <w:spacing w:val="-2"/>
        </w:rPr>
        <w:t xml:space="preserve"> </w:t>
      </w:r>
      <w:r>
        <w:t>the</w:t>
      </w:r>
      <w:r>
        <w:rPr>
          <w:spacing w:val="-2"/>
        </w:rPr>
        <w:t xml:space="preserve"> </w:t>
      </w:r>
      <w:r>
        <w:t>performance</w:t>
      </w:r>
      <w:r>
        <w:rPr>
          <w:spacing w:val="-2"/>
        </w:rPr>
        <w:t xml:space="preserve"> </w:t>
      </w:r>
      <w:r>
        <w:t>with</w:t>
      </w:r>
      <w:r>
        <w:rPr>
          <w:spacing w:val="-5"/>
        </w:rPr>
        <w:t xml:space="preserve"> </w:t>
      </w:r>
      <w:r>
        <w:t>in</w:t>
      </w:r>
      <w:r>
        <w:rPr>
          <w:spacing w:val="-3"/>
        </w:rPr>
        <w:t xml:space="preserve"> </w:t>
      </w:r>
      <w:r>
        <w:t>the</w:t>
      </w:r>
      <w:r>
        <w:rPr>
          <w:spacing w:val="-4"/>
        </w:rPr>
        <w:t xml:space="preserve"> </w:t>
      </w:r>
      <w:r>
        <w:t>review</w:t>
      </w:r>
      <w:r>
        <w:rPr>
          <w:spacing w:val="-2"/>
        </w:rPr>
        <w:t xml:space="preserve"> </w:t>
      </w:r>
      <w:r>
        <w:t>period shall be updated in the system by mentioning overall closure comments/summary.</w:t>
      </w:r>
    </w:p>
    <w:p w14:paraId="0FEE5D63" w14:textId="77777777" w:rsidR="00B51192" w:rsidRDefault="00B51192">
      <w:pPr>
        <w:pStyle w:val="ListParagraph"/>
        <w:spacing w:line="360" w:lineRule="auto"/>
        <w:jc w:val="both"/>
        <w:sectPr w:rsidR="00B51192">
          <w:pgSz w:w="12240" w:h="15840"/>
          <w:pgMar w:top="1040" w:right="720" w:bottom="2700" w:left="0" w:header="194" w:footer="1534" w:gutter="0"/>
          <w:cols w:space="720"/>
        </w:sectPr>
      </w:pPr>
    </w:p>
    <w:p w14:paraId="4681586F" w14:textId="1279DDAF"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4784" behindDoc="0" locked="0" layoutInCell="1" allowOverlap="1" wp14:anchorId="39DE1C82" wp14:editId="18F86844">
                <wp:simplePos x="0" y="0"/>
                <wp:positionH relativeFrom="page">
                  <wp:posOffset>104775</wp:posOffset>
                </wp:positionH>
                <wp:positionV relativeFrom="page">
                  <wp:posOffset>114300</wp:posOffset>
                </wp:positionV>
                <wp:extent cx="532130" cy="14484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52AE61E" id="Graphic 21" o:spid="_x0000_s1026" style="position:absolute;margin-left:8.25pt;margin-top:9pt;width:41.9pt;height:114.05pt;z-index:1573478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6B2A8060" w14:textId="77777777" w:rsidR="00B51192" w:rsidRDefault="00B51192">
      <w:pPr>
        <w:pStyle w:val="BodyText"/>
        <w:spacing w:before="120"/>
        <w:rPr>
          <w:rFonts w:ascii="Segoe UI"/>
          <w:sz w:val="26"/>
        </w:rPr>
      </w:pPr>
    </w:p>
    <w:p w14:paraId="588BCBD9" w14:textId="77777777" w:rsidR="00B51192" w:rsidRDefault="00000000">
      <w:pPr>
        <w:pStyle w:val="Heading3"/>
        <w:numPr>
          <w:ilvl w:val="1"/>
          <w:numId w:val="10"/>
        </w:numPr>
        <w:tabs>
          <w:tab w:val="left" w:pos="1863"/>
        </w:tabs>
        <w:ind w:left="1863" w:hanging="423"/>
        <w:rPr>
          <w:color w:val="006FC0"/>
        </w:rPr>
      </w:pPr>
      <w:bookmarkStart w:id="8" w:name="_bookmark8"/>
      <w:bookmarkEnd w:id="8"/>
      <w:r>
        <w:rPr>
          <w:color w:val="006FC0"/>
        </w:rPr>
        <w:t>PIP</w:t>
      </w:r>
      <w:r>
        <w:rPr>
          <w:color w:val="006FC0"/>
          <w:spacing w:val="-7"/>
        </w:rPr>
        <w:t xml:space="preserve"> </w:t>
      </w:r>
      <w:r>
        <w:rPr>
          <w:color w:val="006FC0"/>
        </w:rPr>
        <w:t>review</w:t>
      </w:r>
      <w:r>
        <w:rPr>
          <w:color w:val="006FC0"/>
          <w:spacing w:val="-7"/>
        </w:rPr>
        <w:t xml:space="preserve"> </w:t>
      </w:r>
      <w:r>
        <w:rPr>
          <w:color w:val="006FC0"/>
          <w:spacing w:val="-2"/>
        </w:rPr>
        <w:t>meeting</w:t>
      </w:r>
    </w:p>
    <w:p w14:paraId="0618301B" w14:textId="77777777" w:rsidR="00B51192" w:rsidRDefault="00000000">
      <w:pPr>
        <w:pStyle w:val="BodyText"/>
        <w:spacing w:before="237" w:line="360" w:lineRule="auto"/>
        <w:ind w:left="1582" w:right="630"/>
        <w:jc w:val="both"/>
      </w:pPr>
      <w:r>
        <w:t>A PIP review meeting will be held at the end of the review period. The potential outcome of the meeting are</w:t>
      </w:r>
    </w:p>
    <w:p w14:paraId="68FA4157" w14:textId="77777777" w:rsidR="00B51192" w:rsidRDefault="00000000">
      <w:pPr>
        <w:pStyle w:val="BodyText"/>
        <w:spacing w:before="119" w:line="362" w:lineRule="auto"/>
        <w:ind w:left="1582" w:right="625"/>
        <w:jc w:val="both"/>
      </w:pPr>
      <w:r>
        <w:rPr>
          <w:b/>
        </w:rPr>
        <w:t>Satisfactory Performance</w:t>
      </w:r>
      <w:r>
        <w:t>: Where the manager assesses that the employee has achieved the required standards and no further action will be taken. The PIP is closed.</w:t>
      </w:r>
    </w:p>
    <w:p w14:paraId="63A99606" w14:textId="77777777" w:rsidR="00B51192" w:rsidRDefault="00000000">
      <w:pPr>
        <w:pStyle w:val="BodyText"/>
        <w:spacing w:before="116" w:line="360" w:lineRule="auto"/>
        <w:ind w:left="1582" w:right="622"/>
        <w:jc w:val="both"/>
      </w:pPr>
      <w:r>
        <w:rPr>
          <w:b/>
        </w:rPr>
        <w:t>Partial Improvement</w:t>
      </w:r>
      <w:r>
        <w:t>: where the manager assesses that the employee is improving his performance</w:t>
      </w:r>
      <w:r>
        <w:rPr>
          <w:spacing w:val="-11"/>
        </w:rPr>
        <w:t xml:space="preserve"> </w:t>
      </w:r>
      <w:r>
        <w:t>and</w:t>
      </w:r>
      <w:r>
        <w:rPr>
          <w:spacing w:val="-11"/>
        </w:rPr>
        <w:t xml:space="preserve"> </w:t>
      </w:r>
      <w:r>
        <w:t>the</w:t>
      </w:r>
      <w:r>
        <w:rPr>
          <w:spacing w:val="-12"/>
        </w:rPr>
        <w:t xml:space="preserve"> </w:t>
      </w:r>
      <w:r>
        <w:t>required</w:t>
      </w:r>
      <w:r>
        <w:rPr>
          <w:spacing w:val="-10"/>
        </w:rPr>
        <w:t xml:space="preserve"> </w:t>
      </w:r>
      <w:r>
        <w:t>performance</w:t>
      </w:r>
      <w:r>
        <w:rPr>
          <w:spacing w:val="-12"/>
        </w:rPr>
        <w:t xml:space="preserve"> </w:t>
      </w:r>
      <w:r>
        <w:t>standard</w:t>
      </w:r>
      <w:r>
        <w:rPr>
          <w:spacing w:val="-10"/>
        </w:rPr>
        <w:t xml:space="preserve"> </w:t>
      </w:r>
      <w:r>
        <w:t>will</w:t>
      </w:r>
      <w:r>
        <w:rPr>
          <w:spacing w:val="-10"/>
        </w:rPr>
        <w:t xml:space="preserve"> </w:t>
      </w:r>
      <w:r>
        <w:t>be</w:t>
      </w:r>
      <w:r>
        <w:rPr>
          <w:spacing w:val="-10"/>
        </w:rPr>
        <w:t xml:space="preserve"> </w:t>
      </w:r>
      <w:r>
        <w:t>attained</w:t>
      </w:r>
      <w:r>
        <w:rPr>
          <w:spacing w:val="-12"/>
        </w:rPr>
        <w:t xml:space="preserve"> </w:t>
      </w:r>
      <w:r>
        <w:t>shortly,</w:t>
      </w:r>
      <w:r>
        <w:rPr>
          <w:spacing w:val="-12"/>
        </w:rPr>
        <w:t xml:space="preserve"> </w:t>
      </w:r>
      <w:r>
        <w:t>the</w:t>
      </w:r>
      <w:r>
        <w:rPr>
          <w:spacing w:val="-10"/>
        </w:rPr>
        <w:t xml:space="preserve"> </w:t>
      </w:r>
      <w:r>
        <w:t>review</w:t>
      </w:r>
      <w:r>
        <w:rPr>
          <w:spacing w:val="-10"/>
        </w:rPr>
        <w:t xml:space="preserve"> </w:t>
      </w:r>
      <w:r>
        <w:t>period</w:t>
      </w:r>
      <w:r>
        <w:rPr>
          <w:spacing w:val="-13"/>
        </w:rPr>
        <w:t xml:space="preserve"> </w:t>
      </w:r>
      <w:r>
        <w:t>may be extended.</w:t>
      </w:r>
    </w:p>
    <w:p w14:paraId="7BED41D6" w14:textId="77777777" w:rsidR="00B51192" w:rsidRDefault="00000000">
      <w:pPr>
        <w:pStyle w:val="BodyText"/>
        <w:spacing w:before="120" w:line="360" w:lineRule="auto"/>
        <w:ind w:left="1582" w:right="624"/>
        <w:jc w:val="both"/>
      </w:pPr>
      <w:r>
        <w:rPr>
          <w:b/>
        </w:rPr>
        <w:t>No Improvement</w:t>
      </w:r>
      <w:r>
        <w:t>: where the manager assesses that there is no improvement shown by the employee</w:t>
      </w:r>
      <w:r>
        <w:rPr>
          <w:spacing w:val="-13"/>
        </w:rPr>
        <w:t xml:space="preserve"> </w:t>
      </w:r>
      <w:r>
        <w:t>despite</w:t>
      </w:r>
      <w:r>
        <w:rPr>
          <w:spacing w:val="-12"/>
        </w:rPr>
        <w:t xml:space="preserve"> </w:t>
      </w:r>
      <w:r>
        <w:t>of</w:t>
      </w:r>
      <w:r>
        <w:rPr>
          <w:spacing w:val="-11"/>
        </w:rPr>
        <w:t xml:space="preserve"> </w:t>
      </w:r>
      <w:r>
        <w:t>all</w:t>
      </w:r>
      <w:r>
        <w:rPr>
          <w:spacing w:val="-10"/>
        </w:rPr>
        <w:t xml:space="preserve"> </w:t>
      </w:r>
      <w:r>
        <w:t>the</w:t>
      </w:r>
      <w:r>
        <w:rPr>
          <w:spacing w:val="-11"/>
        </w:rPr>
        <w:t xml:space="preserve"> </w:t>
      </w:r>
      <w:r>
        <w:t>opportunities</w:t>
      </w:r>
      <w:r>
        <w:rPr>
          <w:spacing w:val="-10"/>
        </w:rPr>
        <w:t xml:space="preserve"> </w:t>
      </w:r>
      <w:r>
        <w:t>provided.</w:t>
      </w:r>
      <w:r>
        <w:rPr>
          <w:spacing w:val="-13"/>
        </w:rPr>
        <w:t xml:space="preserve"> </w:t>
      </w:r>
      <w:r>
        <w:t>The</w:t>
      </w:r>
      <w:r>
        <w:rPr>
          <w:spacing w:val="-9"/>
        </w:rPr>
        <w:t xml:space="preserve"> </w:t>
      </w:r>
      <w:r>
        <w:t>employee</w:t>
      </w:r>
      <w:r>
        <w:rPr>
          <w:spacing w:val="-11"/>
        </w:rPr>
        <w:t xml:space="preserve"> </w:t>
      </w:r>
      <w:r>
        <w:t>will</w:t>
      </w:r>
      <w:r>
        <w:rPr>
          <w:spacing w:val="-11"/>
        </w:rPr>
        <w:t xml:space="preserve"> </w:t>
      </w:r>
      <w:r>
        <w:t>be</w:t>
      </w:r>
      <w:r>
        <w:rPr>
          <w:spacing w:val="-13"/>
        </w:rPr>
        <w:t xml:space="preserve"> </w:t>
      </w:r>
      <w:r>
        <w:t>subjected</w:t>
      </w:r>
      <w:r>
        <w:rPr>
          <w:spacing w:val="-12"/>
        </w:rPr>
        <w:t xml:space="preserve"> </w:t>
      </w:r>
      <w:r>
        <w:t>to</w:t>
      </w:r>
      <w:r>
        <w:rPr>
          <w:spacing w:val="-10"/>
        </w:rPr>
        <w:t xml:space="preserve"> </w:t>
      </w:r>
      <w:r>
        <w:t>further</w:t>
      </w:r>
      <w:r>
        <w:rPr>
          <w:spacing w:val="-11"/>
        </w:rPr>
        <w:t xml:space="preserve"> </w:t>
      </w:r>
      <w:r>
        <w:t>action, up to and including termination. The organization reserves the right to determine what actions are appropriate</w:t>
      </w:r>
      <w:r>
        <w:rPr>
          <w:spacing w:val="-13"/>
        </w:rPr>
        <w:t xml:space="preserve"> </w:t>
      </w:r>
      <w:r>
        <w:t>and</w:t>
      </w:r>
      <w:r>
        <w:rPr>
          <w:spacing w:val="-12"/>
        </w:rPr>
        <w:t xml:space="preserve"> </w:t>
      </w:r>
      <w:r>
        <w:t>in</w:t>
      </w:r>
      <w:r>
        <w:rPr>
          <w:spacing w:val="-12"/>
        </w:rPr>
        <w:t xml:space="preserve"> </w:t>
      </w:r>
      <w:r>
        <w:t>what</w:t>
      </w:r>
      <w:r>
        <w:rPr>
          <w:spacing w:val="-12"/>
        </w:rPr>
        <w:t xml:space="preserve"> </w:t>
      </w:r>
      <w:r>
        <w:t>order</w:t>
      </w:r>
      <w:r>
        <w:rPr>
          <w:spacing w:val="-12"/>
        </w:rPr>
        <w:t xml:space="preserve"> </w:t>
      </w:r>
      <w:r>
        <w:t>such</w:t>
      </w:r>
      <w:r>
        <w:rPr>
          <w:spacing w:val="-12"/>
        </w:rPr>
        <w:t xml:space="preserve"> </w:t>
      </w:r>
      <w:r>
        <w:t>actions</w:t>
      </w:r>
      <w:r>
        <w:rPr>
          <w:spacing w:val="-12"/>
        </w:rPr>
        <w:t xml:space="preserve"> </w:t>
      </w:r>
      <w:r>
        <w:t>are</w:t>
      </w:r>
      <w:r>
        <w:rPr>
          <w:spacing w:val="-12"/>
        </w:rPr>
        <w:t xml:space="preserve"> </w:t>
      </w:r>
      <w:r>
        <w:t>to</w:t>
      </w:r>
      <w:r>
        <w:rPr>
          <w:spacing w:val="-12"/>
        </w:rPr>
        <w:t xml:space="preserve"> </w:t>
      </w:r>
      <w:r>
        <w:t>be</w:t>
      </w:r>
      <w:r>
        <w:rPr>
          <w:spacing w:val="-13"/>
        </w:rPr>
        <w:t xml:space="preserve"> </w:t>
      </w:r>
      <w:r>
        <w:t>taken</w:t>
      </w:r>
      <w:r>
        <w:rPr>
          <w:spacing w:val="-12"/>
        </w:rPr>
        <w:t xml:space="preserve"> </w:t>
      </w:r>
      <w:r>
        <w:t>depending</w:t>
      </w:r>
      <w:r>
        <w:rPr>
          <w:spacing w:val="-12"/>
        </w:rPr>
        <w:t xml:space="preserve"> </w:t>
      </w:r>
      <w:r>
        <w:t>on</w:t>
      </w:r>
      <w:r>
        <w:rPr>
          <w:spacing w:val="-12"/>
        </w:rPr>
        <w:t xml:space="preserve"> </w:t>
      </w:r>
      <w:r>
        <w:t>the</w:t>
      </w:r>
      <w:r>
        <w:rPr>
          <w:spacing w:val="-12"/>
        </w:rPr>
        <w:t xml:space="preserve"> </w:t>
      </w:r>
      <w:r>
        <w:t>facts</w:t>
      </w:r>
      <w:r>
        <w:rPr>
          <w:spacing w:val="-12"/>
        </w:rPr>
        <w:t xml:space="preserve"> </w:t>
      </w:r>
      <w:r>
        <w:t>and</w:t>
      </w:r>
      <w:r>
        <w:rPr>
          <w:spacing w:val="-12"/>
        </w:rPr>
        <w:t xml:space="preserve"> </w:t>
      </w:r>
      <w:r>
        <w:t>circumstances of the situation.</w:t>
      </w:r>
    </w:p>
    <w:p w14:paraId="5803B0E4" w14:textId="77777777" w:rsidR="00B51192" w:rsidRDefault="00000000">
      <w:pPr>
        <w:pStyle w:val="BodyText"/>
        <w:spacing w:before="120" w:line="362" w:lineRule="auto"/>
        <w:ind w:left="1582" w:right="626"/>
        <w:jc w:val="both"/>
        <w:rPr>
          <w:sz w:val="24"/>
        </w:rPr>
      </w:pPr>
      <w:r>
        <w:t>Supervisor, basis the outcome of the review of PIP as per timeframe, the necessary action will be recommended by CSD/DM/LOB, actions could be extension of PIP or termination</w:t>
      </w:r>
      <w:r>
        <w:rPr>
          <w:sz w:val="24"/>
        </w:rPr>
        <w:t>.</w:t>
      </w:r>
    </w:p>
    <w:p w14:paraId="20A6084D" w14:textId="77777777" w:rsidR="00B51192" w:rsidRDefault="00000000">
      <w:pPr>
        <w:pStyle w:val="BodyText"/>
        <w:spacing w:before="6"/>
        <w:rPr>
          <w:sz w:val="9"/>
        </w:rPr>
      </w:pPr>
      <w:r>
        <w:rPr>
          <w:noProof/>
          <w:sz w:val="9"/>
        </w:rPr>
        <mc:AlternateContent>
          <mc:Choice Requires="wps">
            <w:drawing>
              <wp:anchor distT="0" distB="0" distL="0" distR="0" simplePos="0" relativeHeight="487593472" behindDoc="1" locked="0" layoutInCell="1" allowOverlap="1" wp14:anchorId="0CC4C5A8" wp14:editId="73DF8669">
                <wp:simplePos x="0" y="0"/>
                <wp:positionH relativeFrom="page">
                  <wp:posOffset>952500</wp:posOffset>
                </wp:positionH>
                <wp:positionV relativeFrom="paragraph">
                  <wp:posOffset>86055</wp:posOffset>
                </wp:positionV>
                <wp:extent cx="5943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h="635">
                              <a:moveTo>
                                <a:pt x="0" y="0"/>
                              </a:moveTo>
                              <a:lnTo>
                                <a:pt x="5943600" y="126"/>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4DA2C4BF" id="Graphic 22" o:spid="_x0000_s1026" style="position:absolute;margin-left:75pt;margin-top:6.8pt;width:46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36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QHFgIAAGcEAAAOAAAAZHJzL2Uyb0RvYy54bWysVE1v2zAMvQ/YfxB0X+ykbbYZcYqiQYcB&#10;RVegGXZWZDk2JksaqdjOvx8lfzTrbsNgQCBFinp8j/Lmtm80axVgbU3Ol4uUM2WkLWpzzPn3/cOH&#10;T5yhF6YQ2hqV87NCfrt9/27TuUytbGV1oYBREYNZ53Jeee+yJEFZqUbgwjplKFhaaIQnF45JAaKj&#10;6o1OVmm6TjoLhQMrFSLt7oYg38b6Zamk/1aWqDzTOSdsPq4Q10NYk+1GZEcQrqrlCEP8A4pG1IYu&#10;nUvthBfsBPVfpZpagkVb+oW0TWLLspYq9kDdLNM33bxUwqnYC5GDbqYJ/19Z+dS+uGcI0NE9WvkT&#10;iZGkc5jNkeDgmNOX0IRcAs76yOJ5ZlH1nknavPl8fbVOiWxJseXqYyQ5Edl0Vp7Qf1E21hHtI/pB&#10;g2KyRDVZsjeTCaRk0FBHDT1npCFwRhoeBg2d8OFcABdM1l0AqXK+vrqJ+jS2VXsbs/ybDgjia1Sb&#10;y6y5pdjROtxI2UMOGeHCuDODoM3LNrUJeAhDGkGg1XXxUGsdaYfj4V4DawW1d3cdvrH+H2kO0O8E&#10;VkMenjE4M5BRs0GmINjBFudnYB1Nds7x10mA4kx/NTQ64RlMBkzGYTLA63sbH0skiW7d9z8EOBYA&#10;5NyTyk92GkyRTQIGFubccNLYu5O3ZR3UjfM0IBodmuZI2PjywnO59GPW6/9h+xsAAP//AwBQSwME&#10;FAAGAAgAAAAhACQ3kK7eAAAACgEAAA8AAABkcnMvZG93bnJldi54bWxMT8lOwzAQvSPxD9YgcaM2&#10;VEQhxKmgEhxYhLpIcHSTyQL2OMRuG/6eyQlu8xa9eS9fjM6KAw6h86ThcqZAIJW+6qjRsN08XKQg&#10;QjRUGesJNfxggEVxepKbrPJHWuFhHRvBIRQyo6GNsc+kDGWLzoSZ75FYq/3gTGQ4NLIazJHDnZVX&#10;SiXSmY74Q2t6XLZYfq33TsOmr99enr6Xz492/nnz8aru6/ftSuvzs/HuFkTEMf6ZYarP1aHgTju/&#10;pyoIy/ha8ZbIxzwBMRlUmjCzm5gUZJHL/xOKXwAAAP//AwBQSwECLQAUAAYACAAAACEAtoM4kv4A&#10;AADhAQAAEwAAAAAAAAAAAAAAAAAAAAAAW0NvbnRlbnRfVHlwZXNdLnhtbFBLAQItABQABgAIAAAA&#10;IQA4/SH/1gAAAJQBAAALAAAAAAAAAAAAAAAAAC8BAABfcmVscy8ucmVsc1BLAQItABQABgAIAAAA&#10;IQCgkWQHFgIAAGcEAAAOAAAAAAAAAAAAAAAAAC4CAABkcnMvZTJvRG9jLnhtbFBLAQItABQABgAI&#10;AAAAIQAkN5Cu3gAAAAoBAAAPAAAAAAAAAAAAAAAAAHAEAABkcnMvZG93bnJldi54bWxQSwUGAAAA&#10;AAQABADzAAAAewUAAAAA&#10;" path="m,l5943600,126e" filled="f" strokecolor="#a4a4a4" strokeweight=".5pt">
                <v:stroke dashstyle="3 1"/>
                <v:path arrowok="t"/>
                <w10:wrap type="topAndBottom" anchorx="page"/>
              </v:shape>
            </w:pict>
          </mc:Fallback>
        </mc:AlternateContent>
      </w:r>
    </w:p>
    <w:p w14:paraId="1C9933E9" w14:textId="77777777" w:rsidR="00B51192" w:rsidRDefault="00B51192">
      <w:pPr>
        <w:pStyle w:val="BodyText"/>
      </w:pPr>
    </w:p>
    <w:p w14:paraId="3C69457D" w14:textId="77777777" w:rsidR="00B51192" w:rsidRDefault="00B51192">
      <w:pPr>
        <w:pStyle w:val="BodyText"/>
        <w:spacing w:before="59"/>
      </w:pPr>
    </w:p>
    <w:p w14:paraId="2D9BB011" w14:textId="77777777" w:rsidR="00B51192" w:rsidRDefault="00000000">
      <w:pPr>
        <w:pStyle w:val="Heading1"/>
        <w:numPr>
          <w:ilvl w:val="0"/>
          <w:numId w:val="10"/>
        </w:numPr>
        <w:tabs>
          <w:tab w:val="left" w:pos="1800"/>
        </w:tabs>
      </w:pPr>
      <w:bookmarkStart w:id="9" w:name="_bookmark9"/>
      <w:bookmarkEnd w:id="9"/>
      <w:r>
        <w:rPr>
          <w:color w:val="0067AC"/>
          <w:spacing w:val="-2"/>
        </w:rPr>
        <w:t>Responsibilities</w:t>
      </w:r>
    </w:p>
    <w:p w14:paraId="48BE45FB" w14:textId="77777777" w:rsidR="00B51192" w:rsidRDefault="00000000">
      <w:pPr>
        <w:pStyle w:val="Heading3"/>
        <w:numPr>
          <w:ilvl w:val="1"/>
          <w:numId w:val="10"/>
        </w:numPr>
        <w:tabs>
          <w:tab w:val="left" w:pos="1863"/>
        </w:tabs>
        <w:spacing w:before="226"/>
        <w:ind w:left="1863" w:hanging="423"/>
        <w:rPr>
          <w:color w:val="006FC0"/>
        </w:rPr>
      </w:pPr>
      <w:bookmarkStart w:id="10" w:name="_bookmark10"/>
      <w:bookmarkEnd w:id="10"/>
      <w:r>
        <w:rPr>
          <w:color w:val="006FC0"/>
          <w:spacing w:val="-2"/>
        </w:rPr>
        <w:t>Employees</w:t>
      </w:r>
    </w:p>
    <w:p w14:paraId="468F84CD" w14:textId="77777777" w:rsidR="00B51192" w:rsidRDefault="00000000">
      <w:pPr>
        <w:pStyle w:val="ListParagraph"/>
        <w:numPr>
          <w:ilvl w:val="0"/>
          <w:numId w:val="5"/>
        </w:numPr>
        <w:tabs>
          <w:tab w:val="left" w:pos="1867"/>
        </w:tabs>
        <w:spacing w:before="235"/>
        <w:ind w:hanging="285"/>
      </w:pPr>
      <w:r>
        <w:t>Ensuring</w:t>
      </w:r>
      <w:r>
        <w:rPr>
          <w:spacing w:val="-3"/>
        </w:rPr>
        <w:t xml:space="preserve"> </w:t>
      </w:r>
      <w:r>
        <w:t>that</w:t>
      </w:r>
      <w:r>
        <w:rPr>
          <w:spacing w:val="-3"/>
        </w:rPr>
        <w:t xml:space="preserve"> </w:t>
      </w:r>
      <w:r>
        <w:t>all</w:t>
      </w:r>
      <w:r>
        <w:rPr>
          <w:spacing w:val="-3"/>
        </w:rPr>
        <w:t xml:space="preserve"> </w:t>
      </w:r>
      <w:r>
        <w:t>the</w:t>
      </w:r>
      <w:r>
        <w:rPr>
          <w:spacing w:val="-6"/>
        </w:rPr>
        <w:t xml:space="preserve"> </w:t>
      </w:r>
      <w:r>
        <w:t>employees</w:t>
      </w:r>
      <w:r>
        <w:rPr>
          <w:spacing w:val="-4"/>
        </w:rPr>
        <w:t xml:space="preserve"> </w:t>
      </w:r>
      <w:r>
        <w:t>understand</w:t>
      </w:r>
      <w:r>
        <w:rPr>
          <w:spacing w:val="-4"/>
        </w:rPr>
        <w:t xml:space="preserve"> </w:t>
      </w:r>
      <w:r>
        <w:t>and</w:t>
      </w:r>
      <w:r>
        <w:rPr>
          <w:spacing w:val="-4"/>
        </w:rPr>
        <w:t xml:space="preserve"> </w:t>
      </w:r>
      <w:r>
        <w:t>perform</w:t>
      </w:r>
      <w:r>
        <w:rPr>
          <w:spacing w:val="-2"/>
        </w:rPr>
        <w:t xml:space="preserve"> </w:t>
      </w:r>
      <w:r>
        <w:t>to</w:t>
      </w:r>
      <w:r>
        <w:rPr>
          <w:spacing w:val="-3"/>
        </w:rPr>
        <w:t xml:space="preserve"> </w:t>
      </w:r>
      <w:r>
        <w:t>the</w:t>
      </w:r>
      <w:r>
        <w:rPr>
          <w:spacing w:val="-4"/>
        </w:rPr>
        <w:t xml:space="preserve"> </w:t>
      </w:r>
      <w:r>
        <w:t>standards</w:t>
      </w:r>
      <w:r>
        <w:rPr>
          <w:spacing w:val="-2"/>
        </w:rPr>
        <w:t xml:space="preserve"> </w:t>
      </w:r>
      <w:r>
        <w:t>required</w:t>
      </w:r>
      <w:r>
        <w:rPr>
          <w:spacing w:val="-4"/>
        </w:rPr>
        <w:t xml:space="preserve"> </w:t>
      </w:r>
      <w:r>
        <w:t>for</w:t>
      </w:r>
      <w:r>
        <w:rPr>
          <w:spacing w:val="-3"/>
        </w:rPr>
        <w:t xml:space="preserve"> </w:t>
      </w:r>
      <w:r>
        <w:t>their</w:t>
      </w:r>
      <w:r>
        <w:rPr>
          <w:spacing w:val="-4"/>
        </w:rPr>
        <w:t xml:space="preserve"> role</w:t>
      </w:r>
    </w:p>
    <w:p w14:paraId="0AE6856B" w14:textId="77777777" w:rsidR="00B51192" w:rsidRDefault="00000000">
      <w:pPr>
        <w:pStyle w:val="ListParagraph"/>
        <w:numPr>
          <w:ilvl w:val="0"/>
          <w:numId w:val="5"/>
        </w:numPr>
        <w:tabs>
          <w:tab w:val="left" w:pos="1867"/>
        </w:tabs>
        <w:spacing w:before="131" w:line="360" w:lineRule="auto"/>
        <w:ind w:right="630"/>
      </w:pPr>
      <w:r>
        <w:t>Understanding</w:t>
      </w:r>
      <w:r>
        <w:rPr>
          <w:spacing w:val="34"/>
        </w:rPr>
        <w:t xml:space="preserve"> </w:t>
      </w:r>
      <w:r>
        <w:t>that</w:t>
      </w:r>
      <w:r>
        <w:rPr>
          <w:spacing w:val="34"/>
        </w:rPr>
        <w:t xml:space="preserve"> </w:t>
      </w:r>
      <w:r>
        <w:t>if</w:t>
      </w:r>
      <w:r>
        <w:rPr>
          <w:spacing w:val="34"/>
        </w:rPr>
        <w:t xml:space="preserve"> </w:t>
      </w:r>
      <w:r>
        <w:t>their</w:t>
      </w:r>
      <w:r>
        <w:rPr>
          <w:spacing w:val="33"/>
        </w:rPr>
        <w:t xml:space="preserve"> </w:t>
      </w:r>
      <w:r>
        <w:t>work</w:t>
      </w:r>
      <w:r>
        <w:rPr>
          <w:spacing w:val="32"/>
        </w:rPr>
        <w:t xml:space="preserve"> </w:t>
      </w:r>
      <w:r>
        <w:t>performance</w:t>
      </w:r>
      <w:r>
        <w:rPr>
          <w:spacing w:val="34"/>
        </w:rPr>
        <w:t xml:space="preserve"> </w:t>
      </w:r>
      <w:r>
        <w:t>is</w:t>
      </w:r>
      <w:r>
        <w:rPr>
          <w:spacing w:val="32"/>
        </w:rPr>
        <w:t xml:space="preserve"> </w:t>
      </w:r>
      <w:r>
        <w:t>below</w:t>
      </w:r>
      <w:r>
        <w:rPr>
          <w:spacing w:val="33"/>
        </w:rPr>
        <w:t xml:space="preserve"> </w:t>
      </w:r>
      <w:r>
        <w:t>the</w:t>
      </w:r>
      <w:r>
        <w:rPr>
          <w:spacing w:val="34"/>
        </w:rPr>
        <w:t xml:space="preserve"> </w:t>
      </w:r>
      <w:r>
        <w:t>required</w:t>
      </w:r>
      <w:r>
        <w:rPr>
          <w:spacing w:val="33"/>
        </w:rPr>
        <w:t xml:space="preserve"> </w:t>
      </w:r>
      <w:r>
        <w:t>standard</w:t>
      </w:r>
      <w:r>
        <w:rPr>
          <w:spacing w:val="33"/>
        </w:rPr>
        <w:t xml:space="preserve"> </w:t>
      </w:r>
      <w:r>
        <w:t>for</w:t>
      </w:r>
      <w:r>
        <w:rPr>
          <w:spacing w:val="34"/>
        </w:rPr>
        <w:t xml:space="preserve"> </w:t>
      </w:r>
      <w:r>
        <w:t>their</w:t>
      </w:r>
      <w:r>
        <w:rPr>
          <w:spacing w:val="33"/>
        </w:rPr>
        <w:t xml:space="preserve"> </w:t>
      </w:r>
      <w:r>
        <w:t>role, managers will be obliged to address this.</w:t>
      </w:r>
    </w:p>
    <w:p w14:paraId="4898FE49" w14:textId="77777777" w:rsidR="00B51192" w:rsidRDefault="00000000">
      <w:pPr>
        <w:pStyle w:val="ListParagraph"/>
        <w:numPr>
          <w:ilvl w:val="0"/>
          <w:numId w:val="5"/>
        </w:numPr>
        <w:tabs>
          <w:tab w:val="left" w:pos="1867"/>
        </w:tabs>
        <w:spacing w:line="360" w:lineRule="auto"/>
        <w:ind w:right="625"/>
      </w:pPr>
      <w:r>
        <w:t>Receiving</w:t>
      </w:r>
      <w:r>
        <w:rPr>
          <w:spacing w:val="40"/>
        </w:rPr>
        <w:t xml:space="preserve"> </w:t>
      </w:r>
      <w:r>
        <w:t>feedback</w:t>
      </w:r>
      <w:r>
        <w:rPr>
          <w:spacing w:val="40"/>
        </w:rPr>
        <w:t xml:space="preserve"> </w:t>
      </w:r>
      <w:r>
        <w:t>in</w:t>
      </w:r>
      <w:r>
        <w:rPr>
          <w:spacing w:val="40"/>
        </w:rPr>
        <w:t xml:space="preserve"> </w:t>
      </w:r>
      <w:r>
        <w:t>a</w:t>
      </w:r>
      <w:r>
        <w:rPr>
          <w:spacing w:val="40"/>
        </w:rPr>
        <w:t xml:space="preserve"> </w:t>
      </w:r>
      <w:r>
        <w:t>constructive</w:t>
      </w:r>
      <w:r>
        <w:rPr>
          <w:spacing w:val="40"/>
        </w:rPr>
        <w:t xml:space="preserve"> </w:t>
      </w:r>
      <w:r>
        <w:t>way</w:t>
      </w:r>
      <w:r>
        <w:rPr>
          <w:spacing w:val="40"/>
        </w:rPr>
        <w:t xml:space="preserve"> </w:t>
      </w:r>
      <w:r>
        <w:t>from</w:t>
      </w:r>
      <w:r>
        <w:rPr>
          <w:spacing w:val="40"/>
        </w:rPr>
        <w:t xml:space="preserve"> </w:t>
      </w:r>
      <w:r>
        <w:t>managers</w:t>
      </w:r>
      <w:r>
        <w:rPr>
          <w:spacing w:val="40"/>
        </w:rPr>
        <w:t xml:space="preserve"> </w:t>
      </w:r>
      <w:r>
        <w:t>and</w:t>
      </w:r>
      <w:r>
        <w:rPr>
          <w:spacing w:val="40"/>
        </w:rPr>
        <w:t xml:space="preserve"> </w:t>
      </w:r>
      <w:r>
        <w:t>considering</w:t>
      </w:r>
      <w:r>
        <w:rPr>
          <w:spacing w:val="40"/>
        </w:rPr>
        <w:t xml:space="preserve"> </w:t>
      </w:r>
      <w:r>
        <w:t>it</w:t>
      </w:r>
      <w:r>
        <w:rPr>
          <w:spacing w:val="40"/>
        </w:rPr>
        <w:t xml:space="preserve"> </w:t>
      </w:r>
      <w:r>
        <w:t>as</w:t>
      </w:r>
      <w:r>
        <w:rPr>
          <w:spacing w:val="40"/>
        </w:rPr>
        <w:t xml:space="preserve"> </w:t>
      </w:r>
      <w:r>
        <w:t>a</w:t>
      </w:r>
      <w:r>
        <w:rPr>
          <w:spacing w:val="40"/>
        </w:rPr>
        <w:t xml:space="preserve"> </w:t>
      </w:r>
      <w:r>
        <w:t>way</w:t>
      </w:r>
      <w:r>
        <w:rPr>
          <w:spacing w:val="40"/>
        </w:rPr>
        <w:t xml:space="preserve"> </w:t>
      </w:r>
      <w:r>
        <w:t xml:space="preserve">for </w:t>
      </w:r>
      <w:r>
        <w:rPr>
          <w:spacing w:val="-2"/>
        </w:rPr>
        <w:t>improvement</w:t>
      </w:r>
    </w:p>
    <w:p w14:paraId="30601B00" w14:textId="77777777" w:rsidR="00B51192" w:rsidRDefault="00000000">
      <w:pPr>
        <w:pStyle w:val="ListParagraph"/>
        <w:numPr>
          <w:ilvl w:val="0"/>
          <w:numId w:val="5"/>
        </w:numPr>
        <w:tabs>
          <w:tab w:val="left" w:pos="1867"/>
        </w:tabs>
        <w:spacing w:line="360" w:lineRule="auto"/>
        <w:ind w:right="622"/>
      </w:pPr>
      <w:r>
        <w:t>If</w:t>
      </w:r>
      <w:r>
        <w:rPr>
          <w:spacing w:val="-13"/>
        </w:rPr>
        <w:t xml:space="preserve"> </w:t>
      </w:r>
      <w:r>
        <w:t>the</w:t>
      </w:r>
      <w:r>
        <w:rPr>
          <w:spacing w:val="-12"/>
        </w:rPr>
        <w:t xml:space="preserve"> </w:t>
      </w:r>
      <w:r>
        <w:t>employees</w:t>
      </w:r>
      <w:r>
        <w:rPr>
          <w:spacing w:val="-12"/>
        </w:rPr>
        <w:t xml:space="preserve"> </w:t>
      </w:r>
      <w:r>
        <w:t>have</w:t>
      </w:r>
      <w:r>
        <w:rPr>
          <w:spacing w:val="-12"/>
        </w:rPr>
        <w:t xml:space="preserve"> </w:t>
      </w:r>
      <w:r>
        <w:t>any</w:t>
      </w:r>
      <w:r>
        <w:rPr>
          <w:spacing w:val="-14"/>
        </w:rPr>
        <w:t xml:space="preserve"> </w:t>
      </w:r>
      <w:r>
        <w:t>concerns</w:t>
      </w:r>
      <w:r>
        <w:rPr>
          <w:spacing w:val="-12"/>
        </w:rPr>
        <w:t xml:space="preserve"> </w:t>
      </w:r>
      <w:r>
        <w:t>arising</w:t>
      </w:r>
      <w:r>
        <w:rPr>
          <w:spacing w:val="-12"/>
        </w:rPr>
        <w:t xml:space="preserve"> </w:t>
      </w:r>
      <w:r>
        <w:t>due</w:t>
      </w:r>
      <w:r>
        <w:rPr>
          <w:spacing w:val="-13"/>
        </w:rPr>
        <w:t xml:space="preserve"> </w:t>
      </w:r>
      <w:r>
        <w:t>to</w:t>
      </w:r>
      <w:r>
        <w:rPr>
          <w:spacing w:val="-13"/>
        </w:rPr>
        <w:t xml:space="preserve"> </w:t>
      </w:r>
      <w:r>
        <w:t>personal</w:t>
      </w:r>
      <w:r>
        <w:rPr>
          <w:spacing w:val="-13"/>
        </w:rPr>
        <w:t xml:space="preserve"> </w:t>
      </w:r>
      <w:r>
        <w:t>or</w:t>
      </w:r>
      <w:r>
        <w:rPr>
          <w:spacing w:val="-13"/>
        </w:rPr>
        <w:t xml:space="preserve"> </w:t>
      </w:r>
      <w:r>
        <w:t>professional</w:t>
      </w:r>
      <w:r>
        <w:rPr>
          <w:spacing w:val="-13"/>
        </w:rPr>
        <w:t xml:space="preserve"> </w:t>
      </w:r>
      <w:r>
        <w:t>factors</w:t>
      </w:r>
      <w:r>
        <w:rPr>
          <w:spacing w:val="-12"/>
        </w:rPr>
        <w:t xml:space="preserve"> </w:t>
      </w:r>
      <w:r>
        <w:t>impacting</w:t>
      </w:r>
      <w:r>
        <w:rPr>
          <w:spacing w:val="-12"/>
        </w:rPr>
        <w:t xml:space="preserve"> </w:t>
      </w:r>
      <w:r>
        <w:t>their level of performance, bringing it to their managers attention.</w:t>
      </w:r>
    </w:p>
    <w:p w14:paraId="71F898BA" w14:textId="77777777" w:rsidR="00B51192" w:rsidRDefault="00000000">
      <w:pPr>
        <w:pStyle w:val="ListParagraph"/>
        <w:numPr>
          <w:ilvl w:val="0"/>
          <w:numId w:val="5"/>
        </w:numPr>
        <w:tabs>
          <w:tab w:val="left" w:pos="1867"/>
        </w:tabs>
        <w:spacing w:line="360" w:lineRule="auto"/>
        <w:ind w:right="625"/>
      </w:pPr>
      <w:r>
        <w:t>Actively</w:t>
      </w:r>
      <w:r>
        <w:rPr>
          <w:spacing w:val="-1"/>
        </w:rPr>
        <w:t xml:space="preserve"> </w:t>
      </w:r>
      <w:r>
        <w:t>engaging and</w:t>
      </w:r>
      <w:r>
        <w:rPr>
          <w:spacing w:val="-3"/>
        </w:rPr>
        <w:t xml:space="preserve"> </w:t>
      </w:r>
      <w:r>
        <w:t>making all the reasonable efforts to</w:t>
      </w:r>
      <w:r>
        <w:rPr>
          <w:spacing w:val="-1"/>
        </w:rPr>
        <w:t xml:space="preserve"> </w:t>
      </w:r>
      <w:r>
        <w:t>positively</w:t>
      </w:r>
      <w:r>
        <w:rPr>
          <w:spacing w:val="-1"/>
        </w:rPr>
        <w:t xml:space="preserve"> </w:t>
      </w:r>
      <w:r>
        <w:t>improve</w:t>
      </w:r>
      <w:r>
        <w:rPr>
          <w:spacing w:val="-3"/>
        </w:rPr>
        <w:t xml:space="preserve"> </w:t>
      </w:r>
      <w:r>
        <w:t>their</w:t>
      </w:r>
      <w:r>
        <w:rPr>
          <w:spacing w:val="-1"/>
        </w:rPr>
        <w:t xml:space="preserve"> </w:t>
      </w:r>
      <w:r>
        <w:t>performance with the support of their managers, when the policy is implemented for any employee.</w:t>
      </w:r>
    </w:p>
    <w:p w14:paraId="69080D95" w14:textId="77777777" w:rsidR="00B51192" w:rsidRDefault="00000000">
      <w:pPr>
        <w:pStyle w:val="ListParagraph"/>
        <w:numPr>
          <w:ilvl w:val="0"/>
          <w:numId w:val="5"/>
        </w:numPr>
        <w:tabs>
          <w:tab w:val="left" w:pos="1867"/>
        </w:tabs>
        <w:spacing w:line="360" w:lineRule="auto"/>
        <w:ind w:right="622"/>
      </w:pPr>
      <w:r>
        <w:t>Employee</w:t>
      </w:r>
      <w:r>
        <w:rPr>
          <w:spacing w:val="29"/>
        </w:rPr>
        <w:t xml:space="preserve"> </w:t>
      </w:r>
      <w:r>
        <w:t>shall</w:t>
      </w:r>
      <w:r>
        <w:rPr>
          <w:spacing w:val="29"/>
        </w:rPr>
        <w:t xml:space="preserve"> </w:t>
      </w:r>
      <w:r>
        <w:t>ensure</w:t>
      </w:r>
      <w:r>
        <w:rPr>
          <w:spacing w:val="29"/>
        </w:rPr>
        <w:t xml:space="preserve"> </w:t>
      </w:r>
      <w:r>
        <w:t>that,</w:t>
      </w:r>
      <w:r>
        <w:rPr>
          <w:spacing w:val="29"/>
        </w:rPr>
        <w:t xml:space="preserve"> </w:t>
      </w:r>
      <w:r>
        <w:t>the</w:t>
      </w:r>
      <w:r>
        <w:rPr>
          <w:spacing w:val="29"/>
        </w:rPr>
        <w:t xml:space="preserve"> </w:t>
      </w:r>
      <w:r>
        <w:t>status</w:t>
      </w:r>
      <w:r>
        <w:rPr>
          <w:spacing w:val="30"/>
        </w:rPr>
        <w:t xml:space="preserve"> </w:t>
      </w:r>
      <w:r>
        <w:t>for</w:t>
      </w:r>
      <w:r>
        <w:rPr>
          <w:spacing w:val="29"/>
        </w:rPr>
        <w:t xml:space="preserve"> </w:t>
      </w:r>
      <w:r>
        <w:t>the</w:t>
      </w:r>
      <w:r>
        <w:rPr>
          <w:spacing w:val="29"/>
        </w:rPr>
        <w:t xml:space="preserve"> </w:t>
      </w:r>
      <w:r>
        <w:t>improvement</w:t>
      </w:r>
      <w:r>
        <w:rPr>
          <w:spacing w:val="28"/>
        </w:rPr>
        <w:t xml:space="preserve"> </w:t>
      </w:r>
      <w:r>
        <w:t>goals</w:t>
      </w:r>
      <w:r>
        <w:rPr>
          <w:spacing w:val="30"/>
        </w:rPr>
        <w:t xml:space="preserve"> </w:t>
      </w:r>
      <w:r>
        <w:t>in</w:t>
      </w:r>
      <w:r>
        <w:rPr>
          <w:spacing w:val="28"/>
        </w:rPr>
        <w:t xml:space="preserve"> </w:t>
      </w:r>
      <w:r>
        <w:t>the</w:t>
      </w:r>
      <w:r>
        <w:rPr>
          <w:spacing w:val="34"/>
        </w:rPr>
        <w:t xml:space="preserve"> </w:t>
      </w:r>
      <w:r>
        <w:t>system</w:t>
      </w:r>
      <w:r>
        <w:rPr>
          <w:spacing w:val="31"/>
        </w:rPr>
        <w:t xml:space="preserve"> </w:t>
      </w:r>
      <w:r>
        <w:t>are</w:t>
      </w:r>
      <w:r>
        <w:rPr>
          <w:spacing w:val="29"/>
        </w:rPr>
        <w:t xml:space="preserve"> </w:t>
      </w:r>
      <w:r>
        <w:t xml:space="preserve">updated </w:t>
      </w:r>
      <w:r>
        <w:rPr>
          <w:spacing w:val="-2"/>
        </w:rPr>
        <w:t>regularly.</w:t>
      </w:r>
    </w:p>
    <w:p w14:paraId="74FDEA43" w14:textId="77777777" w:rsidR="00B51192" w:rsidRDefault="00B51192">
      <w:pPr>
        <w:pStyle w:val="ListParagraph"/>
        <w:spacing w:line="360" w:lineRule="auto"/>
        <w:sectPr w:rsidR="00B51192">
          <w:pgSz w:w="12240" w:h="15840"/>
          <w:pgMar w:top="1040" w:right="720" w:bottom="1720" w:left="0" w:header="194" w:footer="1534" w:gutter="0"/>
          <w:cols w:space="720"/>
        </w:sectPr>
      </w:pPr>
    </w:p>
    <w:p w14:paraId="4C110413" w14:textId="1AF0B124"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5296" behindDoc="0" locked="0" layoutInCell="1" allowOverlap="1" wp14:anchorId="613455D1" wp14:editId="2FCD0D84">
                <wp:simplePos x="0" y="0"/>
                <wp:positionH relativeFrom="page">
                  <wp:posOffset>104775</wp:posOffset>
                </wp:positionH>
                <wp:positionV relativeFrom="page">
                  <wp:posOffset>114300</wp:posOffset>
                </wp:positionV>
                <wp:extent cx="532130" cy="14484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46CD6D3" id="Graphic 29" o:spid="_x0000_s1026" style="position:absolute;margin-left:8.25pt;margin-top:9pt;width:41.9pt;height:114.05pt;z-index:1573529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43D630EF" w14:textId="77777777" w:rsidR="00B51192" w:rsidRDefault="00B51192">
      <w:pPr>
        <w:pStyle w:val="BodyText"/>
        <w:spacing w:before="120"/>
        <w:rPr>
          <w:rFonts w:ascii="Segoe UI"/>
          <w:sz w:val="26"/>
        </w:rPr>
      </w:pPr>
    </w:p>
    <w:p w14:paraId="0B20071C" w14:textId="77777777" w:rsidR="00B51192" w:rsidRDefault="00000000">
      <w:pPr>
        <w:pStyle w:val="Heading3"/>
        <w:numPr>
          <w:ilvl w:val="1"/>
          <w:numId w:val="10"/>
        </w:numPr>
        <w:tabs>
          <w:tab w:val="left" w:pos="1863"/>
        </w:tabs>
        <w:ind w:left="1863" w:hanging="423"/>
        <w:rPr>
          <w:color w:val="006FC0"/>
        </w:rPr>
      </w:pPr>
      <w:bookmarkStart w:id="11" w:name="_bookmark11"/>
      <w:bookmarkEnd w:id="11"/>
      <w:r>
        <w:rPr>
          <w:color w:val="006FC0"/>
          <w:spacing w:val="-2"/>
        </w:rPr>
        <w:t>Manager</w:t>
      </w:r>
    </w:p>
    <w:p w14:paraId="66BD7F2F" w14:textId="77777777" w:rsidR="00B51192" w:rsidRDefault="00000000">
      <w:pPr>
        <w:pStyle w:val="ListParagraph"/>
        <w:numPr>
          <w:ilvl w:val="0"/>
          <w:numId w:val="4"/>
        </w:numPr>
        <w:tabs>
          <w:tab w:val="left" w:pos="1867"/>
        </w:tabs>
        <w:spacing w:before="237" w:line="360" w:lineRule="auto"/>
        <w:ind w:right="629"/>
      </w:pPr>
      <w:r>
        <w:t>The required performance standards for the role are clearly communicated and understood by the employee. The manager shall provide SMART Goals.</w:t>
      </w:r>
    </w:p>
    <w:p w14:paraId="0EC508E4" w14:textId="77777777" w:rsidR="00B51192" w:rsidRDefault="00000000">
      <w:pPr>
        <w:pStyle w:val="ListParagraph"/>
        <w:numPr>
          <w:ilvl w:val="0"/>
          <w:numId w:val="4"/>
        </w:numPr>
        <w:tabs>
          <w:tab w:val="left" w:pos="1867"/>
        </w:tabs>
        <w:spacing w:line="362" w:lineRule="auto"/>
        <w:ind w:right="621"/>
      </w:pPr>
      <w:r>
        <w:t>Supervisor</w:t>
      </w:r>
      <w:r>
        <w:rPr>
          <w:spacing w:val="40"/>
        </w:rPr>
        <w:t xml:space="preserve"> </w:t>
      </w:r>
      <w:r>
        <w:t>shall</w:t>
      </w:r>
      <w:r>
        <w:rPr>
          <w:spacing w:val="40"/>
        </w:rPr>
        <w:t xml:space="preserve"> </w:t>
      </w:r>
      <w:r>
        <w:t>hold</w:t>
      </w:r>
      <w:r>
        <w:rPr>
          <w:spacing w:val="40"/>
        </w:rPr>
        <w:t xml:space="preserve"> </w:t>
      </w:r>
      <w:r>
        <w:t>regular</w:t>
      </w:r>
      <w:r>
        <w:rPr>
          <w:spacing w:val="40"/>
        </w:rPr>
        <w:t xml:space="preserve"> </w:t>
      </w:r>
      <w:r>
        <w:t>review</w:t>
      </w:r>
      <w:r>
        <w:rPr>
          <w:spacing w:val="40"/>
        </w:rPr>
        <w:t xml:space="preserve"> </w:t>
      </w:r>
      <w:r>
        <w:t>meetings</w:t>
      </w:r>
      <w:r>
        <w:rPr>
          <w:spacing w:val="40"/>
        </w:rPr>
        <w:t xml:space="preserve"> </w:t>
      </w:r>
      <w:r>
        <w:t>and</w:t>
      </w:r>
      <w:r>
        <w:rPr>
          <w:spacing w:val="40"/>
        </w:rPr>
        <w:t xml:space="preserve"> </w:t>
      </w:r>
      <w:r>
        <w:t>provide</w:t>
      </w:r>
      <w:r>
        <w:rPr>
          <w:spacing w:val="40"/>
        </w:rPr>
        <w:t xml:space="preserve"> </w:t>
      </w:r>
      <w:r>
        <w:t>ongoing</w:t>
      </w:r>
      <w:r>
        <w:rPr>
          <w:spacing w:val="40"/>
        </w:rPr>
        <w:t xml:space="preserve"> </w:t>
      </w:r>
      <w:r>
        <w:t>feedback</w:t>
      </w:r>
      <w:r>
        <w:rPr>
          <w:spacing w:val="40"/>
        </w:rPr>
        <w:t xml:space="preserve"> </w:t>
      </w:r>
      <w:r>
        <w:t>and</w:t>
      </w:r>
      <w:r>
        <w:rPr>
          <w:spacing w:val="40"/>
        </w:rPr>
        <w:t xml:space="preserve"> </w:t>
      </w:r>
      <w:r>
        <w:t>support required and document the discussions.</w:t>
      </w:r>
    </w:p>
    <w:p w14:paraId="37F2CC00" w14:textId="77777777" w:rsidR="00B51192" w:rsidRDefault="00000000">
      <w:pPr>
        <w:pStyle w:val="ListParagraph"/>
        <w:numPr>
          <w:ilvl w:val="0"/>
          <w:numId w:val="4"/>
        </w:numPr>
        <w:tabs>
          <w:tab w:val="left" w:pos="1867"/>
        </w:tabs>
        <w:spacing w:line="360" w:lineRule="auto"/>
        <w:ind w:right="625"/>
      </w:pPr>
      <w:r>
        <w:t>To help employees to reach and maintain the required standard of performance for their role,</w:t>
      </w:r>
      <w:r>
        <w:rPr>
          <w:spacing w:val="40"/>
        </w:rPr>
        <w:t xml:space="preserve"> </w:t>
      </w:r>
      <w:r>
        <w:t>suitable support, if needed, training and development opportunities can be provided.</w:t>
      </w:r>
    </w:p>
    <w:p w14:paraId="7888E62D" w14:textId="77777777" w:rsidR="00B51192" w:rsidRDefault="00000000">
      <w:pPr>
        <w:pStyle w:val="ListParagraph"/>
        <w:numPr>
          <w:ilvl w:val="0"/>
          <w:numId w:val="4"/>
        </w:numPr>
        <w:tabs>
          <w:tab w:val="left" w:pos="1867"/>
        </w:tabs>
        <w:spacing w:line="360" w:lineRule="auto"/>
        <w:ind w:right="627"/>
      </w:pPr>
      <w:r>
        <w:t>The</w:t>
      </w:r>
      <w:r>
        <w:rPr>
          <w:spacing w:val="22"/>
        </w:rPr>
        <w:t xml:space="preserve"> </w:t>
      </w:r>
      <w:r>
        <w:t>Manager must</w:t>
      </w:r>
      <w:r>
        <w:rPr>
          <w:spacing w:val="24"/>
        </w:rPr>
        <w:t xml:space="preserve"> </w:t>
      </w:r>
      <w:r>
        <w:t>use</w:t>
      </w:r>
      <w:r>
        <w:rPr>
          <w:spacing w:val="23"/>
        </w:rPr>
        <w:t xml:space="preserve"> </w:t>
      </w:r>
      <w:r>
        <w:t>a PIP</w:t>
      </w:r>
      <w:r>
        <w:rPr>
          <w:spacing w:val="22"/>
        </w:rPr>
        <w:t xml:space="preserve"> </w:t>
      </w:r>
      <w:r>
        <w:t>to</w:t>
      </w:r>
      <w:r>
        <w:rPr>
          <w:spacing w:val="23"/>
        </w:rPr>
        <w:t xml:space="preserve"> </w:t>
      </w:r>
      <w:r>
        <w:t>document</w:t>
      </w:r>
      <w:r>
        <w:rPr>
          <w:spacing w:val="22"/>
        </w:rPr>
        <w:t xml:space="preserve"> </w:t>
      </w:r>
      <w:r>
        <w:t>any</w:t>
      </w:r>
      <w:r>
        <w:rPr>
          <w:spacing w:val="22"/>
        </w:rPr>
        <w:t xml:space="preserve"> </w:t>
      </w:r>
      <w:r>
        <w:t>action</w:t>
      </w:r>
      <w:r>
        <w:rPr>
          <w:spacing w:val="22"/>
        </w:rPr>
        <w:t xml:space="preserve"> </w:t>
      </w:r>
      <w:r>
        <w:t>taken in</w:t>
      </w:r>
      <w:r>
        <w:rPr>
          <w:spacing w:val="22"/>
        </w:rPr>
        <w:t xml:space="preserve"> </w:t>
      </w:r>
      <w:r>
        <w:t>the</w:t>
      </w:r>
      <w:r>
        <w:rPr>
          <w:spacing w:val="23"/>
        </w:rPr>
        <w:t xml:space="preserve"> </w:t>
      </w:r>
      <w:r>
        <w:t>Performance</w:t>
      </w:r>
      <w:r>
        <w:rPr>
          <w:spacing w:val="23"/>
        </w:rPr>
        <w:t xml:space="preserve"> </w:t>
      </w:r>
      <w:r>
        <w:t xml:space="preserve">Improvement </w:t>
      </w:r>
      <w:r>
        <w:rPr>
          <w:spacing w:val="-2"/>
        </w:rPr>
        <w:t>Process.</w:t>
      </w:r>
    </w:p>
    <w:p w14:paraId="36F345CF" w14:textId="77777777" w:rsidR="00B51192" w:rsidRDefault="00000000">
      <w:pPr>
        <w:pStyle w:val="ListParagraph"/>
        <w:numPr>
          <w:ilvl w:val="0"/>
          <w:numId w:val="4"/>
        </w:numPr>
        <w:tabs>
          <w:tab w:val="left" w:pos="1867"/>
        </w:tabs>
        <w:spacing w:line="360" w:lineRule="auto"/>
        <w:ind w:right="626"/>
      </w:pPr>
      <w:r>
        <w:t>Consultation</w:t>
      </w:r>
      <w:r>
        <w:rPr>
          <w:spacing w:val="-6"/>
        </w:rPr>
        <w:t xml:space="preserve"> </w:t>
      </w:r>
      <w:r>
        <w:t>with</w:t>
      </w:r>
      <w:r>
        <w:rPr>
          <w:spacing w:val="-5"/>
        </w:rPr>
        <w:t xml:space="preserve"> </w:t>
      </w:r>
      <w:r>
        <w:t>Human</w:t>
      </w:r>
      <w:r>
        <w:rPr>
          <w:spacing w:val="-6"/>
        </w:rPr>
        <w:t xml:space="preserve"> </w:t>
      </w:r>
      <w:r>
        <w:t>Resources</w:t>
      </w:r>
      <w:r>
        <w:rPr>
          <w:spacing w:val="-4"/>
        </w:rPr>
        <w:t xml:space="preserve"> </w:t>
      </w:r>
      <w:r>
        <w:t>is</w:t>
      </w:r>
      <w:r>
        <w:rPr>
          <w:spacing w:val="-4"/>
        </w:rPr>
        <w:t xml:space="preserve"> </w:t>
      </w:r>
      <w:r>
        <w:t>strongly</w:t>
      </w:r>
      <w:r>
        <w:rPr>
          <w:spacing w:val="-6"/>
        </w:rPr>
        <w:t xml:space="preserve"> </w:t>
      </w:r>
      <w:r>
        <w:t>advised</w:t>
      </w:r>
      <w:r>
        <w:rPr>
          <w:spacing w:val="-5"/>
        </w:rPr>
        <w:t xml:space="preserve"> </w:t>
      </w:r>
      <w:r>
        <w:t>prior</w:t>
      </w:r>
      <w:r>
        <w:rPr>
          <w:spacing w:val="-5"/>
        </w:rPr>
        <w:t xml:space="preserve"> </w:t>
      </w:r>
      <w:r>
        <w:t>to</w:t>
      </w:r>
      <w:r>
        <w:rPr>
          <w:spacing w:val="-5"/>
        </w:rPr>
        <w:t xml:space="preserve"> </w:t>
      </w:r>
      <w:r>
        <w:t>commencement</w:t>
      </w:r>
      <w:r>
        <w:rPr>
          <w:spacing w:val="-6"/>
        </w:rPr>
        <w:t xml:space="preserve"> </w:t>
      </w:r>
      <w:r>
        <w:t>of</w:t>
      </w:r>
      <w:r>
        <w:rPr>
          <w:spacing w:val="-5"/>
        </w:rPr>
        <w:t xml:space="preserve"> </w:t>
      </w:r>
      <w:r>
        <w:t>Performance Improvement Plan beyond Counselling and in case of termination due to PIP failure.</w:t>
      </w:r>
    </w:p>
    <w:p w14:paraId="2DC9DA9C" w14:textId="77777777" w:rsidR="00B51192" w:rsidRDefault="00000000">
      <w:pPr>
        <w:pStyle w:val="Heading3"/>
        <w:numPr>
          <w:ilvl w:val="1"/>
          <w:numId w:val="10"/>
        </w:numPr>
        <w:tabs>
          <w:tab w:val="left" w:pos="1863"/>
        </w:tabs>
        <w:spacing w:before="224"/>
        <w:ind w:left="1863" w:hanging="423"/>
        <w:rPr>
          <w:color w:val="006FC0"/>
        </w:rPr>
      </w:pPr>
      <w:bookmarkStart w:id="12" w:name="_bookmark12"/>
      <w:bookmarkEnd w:id="12"/>
      <w:r>
        <w:rPr>
          <w:color w:val="006FC0"/>
        </w:rPr>
        <w:t>Account/</w:t>
      </w:r>
      <w:r>
        <w:rPr>
          <w:color w:val="006FC0"/>
          <w:spacing w:val="-10"/>
        </w:rPr>
        <w:t xml:space="preserve"> </w:t>
      </w:r>
      <w:r>
        <w:rPr>
          <w:color w:val="006FC0"/>
        </w:rPr>
        <w:t>LOB</w:t>
      </w:r>
      <w:r>
        <w:rPr>
          <w:color w:val="006FC0"/>
          <w:spacing w:val="-11"/>
        </w:rPr>
        <w:t xml:space="preserve"> </w:t>
      </w:r>
      <w:r>
        <w:rPr>
          <w:color w:val="006FC0"/>
          <w:spacing w:val="-2"/>
        </w:rPr>
        <w:t>Leadership</w:t>
      </w:r>
    </w:p>
    <w:p w14:paraId="33D4664B" w14:textId="77777777" w:rsidR="00B51192" w:rsidRDefault="00000000">
      <w:pPr>
        <w:pStyle w:val="Heading4"/>
        <w:spacing w:before="239"/>
        <w:ind w:left="1800" w:firstLine="0"/>
        <w:jc w:val="left"/>
        <w:rPr>
          <w:b w:val="0"/>
        </w:rPr>
      </w:pPr>
      <w:r>
        <w:t>For</w:t>
      </w:r>
      <w:r>
        <w:rPr>
          <w:spacing w:val="-5"/>
        </w:rPr>
        <w:t xml:space="preserve"> </w:t>
      </w:r>
      <w:r>
        <w:t>Internal</w:t>
      </w:r>
      <w:r>
        <w:rPr>
          <w:spacing w:val="-5"/>
        </w:rPr>
        <w:t xml:space="preserve"> </w:t>
      </w:r>
      <w:r>
        <w:rPr>
          <w:spacing w:val="-2"/>
        </w:rPr>
        <w:t>Movement</w:t>
      </w:r>
      <w:r>
        <w:rPr>
          <w:b w:val="0"/>
          <w:spacing w:val="-2"/>
        </w:rPr>
        <w:t>:</w:t>
      </w:r>
    </w:p>
    <w:p w14:paraId="766519FE" w14:textId="77777777" w:rsidR="00B51192" w:rsidRDefault="00000000">
      <w:pPr>
        <w:pStyle w:val="ListParagraph"/>
        <w:numPr>
          <w:ilvl w:val="0"/>
          <w:numId w:val="3"/>
        </w:numPr>
        <w:tabs>
          <w:tab w:val="left" w:pos="1867"/>
        </w:tabs>
        <w:spacing w:before="122" w:line="360" w:lineRule="auto"/>
        <w:ind w:right="627"/>
      </w:pPr>
      <w:r>
        <w:t>In</w:t>
      </w:r>
      <w:r>
        <w:rPr>
          <w:spacing w:val="-13"/>
        </w:rPr>
        <w:t xml:space="preserve"> </w:t>
      </w:r>
      <w:r>
        <w:t>case</w:t>
      </w:r>
      <w:r>
        <w:rPr>
          <w:spacing w:val="-13"/>
        </w:rPr>
        <w:t xml:space="preserve"> </w:t>
      </w:r>
      <w:r>
        <w:t>of</w:t>
      </w:r>
      <w:r>
        <w:rPr>
          <w:spacing w:val="-13"/>
        </w:rPr>
        <w:t xml:space="preserve"> </w:t>
      </w:r>
      <w:r>
        <w:t>Internal</w:t>
      </w:r>
      <w:r>
        <w:rPr>
          <w:spacing w:val="-13"/>
        </w:rPr>
        <w:t xml:space="preserve"> </w:t>
      </w:r>
      <w:r>
        <w:t>Movement,</w:t>
      </w:r>
      <w:r>
        <w:rPr>
          <w:spacing w:val="-13"/>
        </w:rPr>
        <w:t xml:space="preserve"> </w:t>
      </w:r>
      <w:r>
        <w:t>if</w:t>
      </w:r>
      <w:r>
        <w:rPr>
          <w:spacing w:val="-13"/>
        </w:rPr>
        <w:t xml:space="preserve"> </w:t>
      </w:r>
      <w:r>
        <w:t>the</w:t>
      </w:r>
      <w:r>
        <w:rPr>
          <w:spacing w:val="-12"/>
        </w:rPr>
        <w:t xml:space="preserve"> </w:t>
      </w:r>
      <w:r>
        <w:t>employee</w:t>
      </w:r>
      <w:r>
        <w:rPr>
          <w:spacing w:val="-13"/>
        </w:rPr>
        <w:t xml:space="preserve"> </w:t>
      </w:r>
      <w:r>
        <w:t>is</w:t>
      </w:r>
      <w:r>
        <w:rPr>
          <w:spacing w:val="-12"/>
        </w:rPr>
        <w:t xml:space="preserve"> </w:t>
      </w:r>
      <w:r>
        <w:t>under</w:t>
      </w:r>
      <w:r>
        <w:rPr>
          <w:spacing w:val="-13"/>
        </w:rPr>
        <w:t xml:space="preserve"> </w:t>
      </w:r>
      <w:r>
        <w:t>performing</w:t>
      </w:r>
      <w:r>
        <w:rPr>
          <w:spacing w:val="-12"/>
        </w:rPr>
        <w:t xml:space="preserve"> </w:t>
      </w:r>
      <w:r>
        <w:t>within</w:t>
      </w:r>
      <w:r>
        <w:rPr>
          <w:spacing w:val="-14"/>
        </w:rPr>
        <w:t xml:space="preserve"> </w:t>
      </w:r>
      <w:r>
        <w:t>3</w:t>
      </w:r>
      <w:r>
        <w:rPr>
          <w:spacing w:val="-15"/>
        </w:rPr>
        <w:t xml:space="preserve"> </w:t>
      </w:r>
      <w:r>
        <w:t>months</w:t>
      </w:r>
      <w:r>
        <w:rPr>
          <w:spacing w:val="-12"/>
        </w:rPr>
        <w:t xml:space="preserve"> </w:t>
      </w:r>
      <w:r>
        <w:t>of</w:t>
      </w:r>
      <w:r>
        <w:rPr>
          <w:spacing w:val="-12"/>
        </w:rPr>
        <w:t xml:space="preserve"> </w:t>
      </w:r>
      <w:r>
        <w:t>assignment, the LOB should determine the need for PIP or Job Rotation as required.</w:t>
      </w:r>
    </w:p>
    <w:p w14:paraId="1FA321CE" w14:textId="77777777" w:rsidR="00B51192" w:rsidRDefault="00000000">
      <w:pPr>
        <w:pStyle w:val="ListParagraph"/>
        <w:numPr>
          <w:ilvl w:val="0"/>
          <w:numId w:val="3"/>
        </w:numPr>
        <w:tabs>
          <w:tab w:val="left" w:pos="1867"/>
        </w:tabs>
        <w:spacing w:line="360" w:lineRule="auto"/>
        <w:ind w:right="631"/>
      </w:pPr>
      <w:r>
        <w:t>However, in a case of internal movement where employee has spent more than 3 months in the account, then the account leadership has to determine and own the PIP.</w:t>
      </w:r>
    </w:p>
    <w:p w14:paraId="5054B17A" w14:textId="77777777" w:rsidR="00B51192" w:rsidRDefault="00000000">
      <w:pPr>
        <w:pStyle w:val="Heading3"/>
        <w:numPr>
          <w:ilvl w:val="1"/>
          <w:numId w:val="10"/>
        </w:numPr>
        <w:tabs>
          <w:tab w:val="left" w:pos="1863"/>
        </w:tabs>
        <w:spacing w:before="227"/>
        <w:ind w:left="1863" w:hanging="423"/>
        <w:rPr>
          <w:color w:val="006FC0"/>
        </w:rPr>
      </w:pPr>
      <w:bookmarkStart w:id="13" w:name="_bookmark13"/>
      <w:bookmarkEnd w:id="13"/>
      <w:r>
        <w:rPr>
          <w:color w:val="006FC0"/>
        </w:rPr>
        <w:t>HR</w:t>
      </w:r>
      <w:r>
        <w:rPr>
          <w:color w:val="006FC0"/>
          <w:spacing w:val="-7"/>
        </w:rPr>
        <w:t xml:space="preserve"> </w:t>
      </w:r>
      <w:r>
        <w:rPr>
          <w:color w:val="006FC0"/>
        </w:rPr>
        <w:t>Business</w:t>
      </w:r>
      <w:r>
        <w:rPr>
          <w:color w:val="006FC0"/>
          <w:spacing w:val="-8"/>
        </w:rPr>
        <w:t xml:space="preserve"> </w:t>
      </w:r>
      <w:r>
        <w:rPr>
          <w:color w:val="006FC0"/>
          <w:spacing w:val="-2"/>
        </w:rPr>
        <w:t>Partner</w:t>
      </w:r>
    </w:p>
    <w:p w14:paraId="5C2986C3" w14:textId="77777777" w:rsidR="00B51192" w:rsidRDefault="00000000">
      <w:pPr>
        <w:pStyle w:val="ListParagraph"/>
        <w:numPr>
          <w:ilvl w:val="0"/>
          <w:numId w:val="2"/>
        </w:numPr>
        <w:tabs>
          <w:tab w:val="left" w:pos="1867"/>
        </w:tabs>
        <w:spacing w:before="237" w:line="360" w:lineRule="auto"/>
        <w:ind w:right="622"/>
      </w:pPr>
      <w:r>
        <w:t>The</w:t>
      </w:r>
      <w:r>
        <w:rPr>
          <w:spacing w:val="29"/>
        </w:rPr>
        <w:t xml:space="preserve"> </w:t>
      </w:r>
      <w:r>
        <w:t>HR</w:t>
      </w:r>
      <w:r>
        <w:rPr>
          <w:spacing w:val="30"/>
        </w:rPr>
        <w:t xml:space="preserve"> </w:t>
      </w:r>
      <w:r>
        <w:t>Business</w:t>
      </w:r>
      <w:r>
        <w:rPr>
          <w:spacing w:val="31"/>
        </w:rPr>
        <w:t xml:space="preserve"> </w:t>
      </w:r>
      <w:r>
        <w:t>Partner</w:t>
      </w:r>
      <w:r>
        <w:rPr>
          <w:spacing w:val="28"/>
        </w:rPr>
        <w:t xml:space="preserve"> </w:t>
      </w:r>
      <w:r>
        <w:t>shall</w:t>
      </w:r>
      <w:r>
        <w:rPr>
          <w:spacing w:val="30"/>
        </w:rPr>
        <w:t xml:space="preserve"> </w:t>
      </w:r>
      <w:r>
        <w:t>critically</w:t>
      </w:r>
      <w:r>
        <w:rPr>
          <w:spacing w:val="29"/>
        </w:rPr>
        <w:t xml:space="preserve"> </w:t>
      </w:r>
      <w:r>
        <w:t>evaluate</w:t>
      </w:r>
      <w:r>
        <w:rPr>
          <w:spacing w:val="28"/>
        </w:rPr>
        <w:t xml:space="preserve"> </w:t>
      </w:r>
      <w:r>
        <w:t>the</w:t>
      </w:r>
      <w:r>
        <w:rPr>
          <w:spacing w:val="31"/>
        </w:rPr>
        <w:t xml:space="preserve"> </w:t>
      </w:r>
      <w:r>
        <w:t>feedback</w:t>
      </w:r>
      <w:r>
        <w:rPr>
          <w:spacing w:val="27"/>
        </w:rPr>
        <w:t xml:space="preserve"> </w:t>
      </w:r>
      <w:r>
        <w:t>provided</w:t>
      </w:r>
      <w:r>
        <w:rPr>
          <w:spacing w:val="30"/>
        </w:rPr>
        <w:t xml:space="preserve"> </w:t>
      </w:r>
      <w:r>
        <w:t>by</w:t>
      </w:r>
      <w:r>
        <w:rPr>
          <w:spacing w:val="29"/>
        </w:rPr>
        <w:t xml:space="preserve"> </w:t>
      </w:r>
      <w:r>
        <w:t>the</w:t>
      </w:r>
      <w:r>
        <w:rPr>
          <w:spacing w:val="28"/>
        </w:rPr>
        <w:t xml:space="preserve"> </w:t>
      </w:r>
      <w:r>
        <w:t>manager</w:t>
      </w:r>
      <w:r>
        <w:rPr>
          <w:spacing w:val="32"/>
        </w:rPr>
        <w:t xml:space="preserve"> </w:t>
      </w:r>
      <w:r>
        <w:t>and suggest whether PIP shall be initiated or not</w:t>
      </w:r>
    </w:p>
    <w:p w14:paraId="4023C0D4" w14:textId="77777777" w:rsidR="00B51192" w:rsidRDefault="00000000">
      <w:pPr>
        <w:pStyle w:val="ListParagraph"/>
        <w:numPr>
          <w:ilvl w:val="0"/>
          <w:numId w:val="2"/>
        </w:numPr>
        <w:tabs>
          <w:tab w:val="left" w:pos="1867"/>
        </w:tabs>
        <w:spacing w:line="257" w:lineRule="exact"/>
        <w:ind w:hanging="285"/>
      </w:pPr>
      <w:r>
        <w:t>HR</w:t>
      </w:r>
      <w:r>
        <w:rPr>
          <w:spacing w:val="-8"/>
        </w:rPr>
        <w:t xml:space="preserve"> </w:t>
      </w:r>
      <w:r>
        <w:t>Business</w:t>
      </w:r>
      <w:r>
        <w:rPr>
          <w:spacing w:val="-7"/>
        </w:rPr>
        <w:t xml:space="preserve"> </w:t>
      </w:r>
      <w:r>
        <w:t>Partner</w:t>
      </w:r>
      <w:r>
        <w:rPr>
          <w:spacing w:val="-9"/>
        </w:rPr>
        <w:t xml:space="preserve"> </w:t>
      </w:r>
      <w:r>
        <w:t>ensure</w:t>
      </w:r>
      <w:r>
        <w:rPr>
          <w:spacing w:val="-7"/>
        </w:rPr>
        <w:t xml:space="preserve"> </w:t>
      </w:r>
      <w:r>
        <w:t>that</w:t>
      </w:r>
      <w:r>
        <w:rPr>
          <w:spacing w:val="-8"/>
        </w:rPr>
        <w:t xml:space="preserve"> </w:t>
      </w:r>
      <w:r>
        <w:t>the</w:t>
      </w:r>
      <w:r>
        <w:rPr>
          <w:spacing w:val="-8"/>
        </w:rPr>
        <w:t xml:space="preserve"> </w:t>
      </w:r>
      <w:r>
        <w:t>employee</w:t>
      </w:r>
      <w:r>
        <w:rPr>
          <w:spacing w:val="-8"/>
        </w:rPr>
        <w:t xml:space="preserve"> </w:t>
      </w:r>
      <w:r>
        <w:t>is</w:t>
      </w:r>
      <w:r>
        <w:rPr>
          <w:spacing w:val="-8"/>
        </w:rPr>
        <w:t xml:space="preserve"> </w:t>
      </w:r>
      <w:r>
        <w:t>given</w:t>
      </w:r>
      <w:r>
        <w:rPr>
          <w:spacing w:val="-6"/>
        </w:rPr>
        <w:t xml:space="preserve"> </w:t>
      </w:r>
      <w:r>
        <w:t>interim</w:t>
      </w:r>
      <w:r>
        <w:rPr>
          <w:spacing w:val="-7"/>
        </w:rPr>
        <w:t xml:space="preserve"> </w:t>
      </w:r>
      <w:r>
        <w:t>feedback</w:t>
      </w:r>
      <w:r>
        <w:rPr>
          <w:spacing w:val="-9"/>
        </w:rPr>
        <w:t xml:space="preserve"> </w:t>
      </w:r>
      <w:r>
        <w:t>during</w:t>
      </w:r>
      <w:r>
        <w:rPr>
          <w:spacing w:val="-6"/>
        </w:rPr>
        <w:t xml:space="preserve"> </w:t>
      </w:r>
      <w:r>
        <w:t>the</w:t>
      </w:r>
      <w:r>
        <w:rPr>
          <w:spacing w:val="-8"/>
        </w:rPr>
        <w:t xml:space="preserve"> </w:t>
      </w:r>
      <w:r>
        <w:t>course</w:t>
      </w:r>
      <w:r>
        <w:rPr>
          <w:spacing w:val="-8"/>
        </w:rPr>
        <w:t xml:space="preserve"> </w:t>
      </w:r>
      <w:r>
        <w:t>of</w:t>
      </w:r>
      <w:r>
        <w:rPr>
          <w:spacing w:val="-6"/>
        </w:rPr>
        <w:t xml:space="preserve"> </w:t>
      </w:r>
      <w:r>
        <w:rPr>
          <w:spacing w:val="-5"/>
        </w:rPr>
        <w:t>PIP</w:t>
      </w:r>
    </w:p>
    <w:p w14:paraId="36A964A0" w14:textId="77777777" w:rsidR="00B51192" w:rsidRDefault="00000000">
      <w:pPr>
        <w:pStyle w:val="ListParagraph"/>
        <w:numPr>
          <w:ilvl w:val="0"/>
          <w:numId w:val="2"/>
        </w:numPr>
        <w:tabs>
          <w:tab w:val="left" w:pos="1867"/>
        </w:tabs>
        <w:spacing w:before="131" w:line="360" w:lineRule="auto"/>
        <w:ind w:right="628"/>
      </w:pPr>
      <w:r>
        <w:t>The HR Business partner shall govern the process and suggest the manager or employee when needed, regarding the process to be followed effectively.</w:t>
      </w:r>
    </w:p>
    <w:p w14:paraId="1B861F46" w14:textId="77777777" w:rsidR="00B51192" w:rsidRDefault="00B51192">
      <w:pPr>
        <w:pStyle w:val="BodyText"/>
        <w:spacing w:before="88"/>
      </w:pPr>
    </w:p>
    <w:p w14:paraId="036A8F68" w14:textId="0A45BABE" w:rsidR="00B51192" w:rsidRDefault="00823EFB">
      <w:pPr>
        <w:pStyle w:val="BodyText"/>
        <w:spacing w:line="360" w:lineRule="auto"/>
        <w:ind w:left="1440" w:right="623"/>
        <w:jc w:val="both"/>
      </w:pPr>
      <w:r>
        <w:t>ABC Company</w:t>
      </w:r>
      <w:r w:rsidR="00000000">
        <w:rPr>
          <w:spacing w:val="-2"/>
        </w:rPr>
        <w:t xml:space="preserve"> </w:t>
      </w:r>
      <w:r w:rsidR="00000000">
        <w:t>encourages</w:t>
      </w:r>
      <w:r w:rsidR="00000000">
        <w:rPr>
          <w:spacing w:val="-1"/>
        </w:rPr>
        <w:t xml:space="preserve"> </w:t>
      </w:r>
      <w:r w:rsidR="00000000">
        <w:t>supervisors</w:t>
      </w:r>
      <w:r w:rsidR="00000000">
        <w:rPr>
          <w:spacing w:val="-1"/>
        </w:rPr>
        <w:t xml:space="preserve"> </w:t>
      </w:r>
      <w:r w:rsidR="00000000">
        <w:t>to</w:t>
      </w:r>
      <w:r w:rsidR="00000000">
        <w:rPr>
          <w:spacing w:val="-1"/>
        </w:rPr>
        <w:t xml:space="preserve"> </w:t>
      </w:r>
      <w:r w:rsidR="00000000">
        <w:t>use</w:t>
      </w:r>
      <w:r w:rsidR="00000000">
        <w:rPr>
          <w:spacing w:val="-4"/>
        </w:rPr>
        <w:t xml:space="preserve"> </w:t>
      </w:r>
      <w:r w:rsidR="00000000">
        <w:t>proactive</w:t>
      </w:r>
      <w:r w:rsidR="00000000">
        <w:rPr>
          <w:spacing w:val="-2"/>
        </w:rPr>
        <w:t xml:space="preserve"> </w:t>
      </w:r>
      <w:r w:rsidR="00000000">
        <w:t>and</w:t>
      </w:r>
      <w:r w:rsidR="00000000">
        <w:rPr>
          <w:spacing w:val="-2"/>
        </w:rPr>
        <w:t xml:space="preserve"> </w:t>
      </w:r>
      <w:r w:rsidR="00000000">
        <w:t>progressive</w:t>
      </w:r>
      <w:r w:rsidR="00000000">
        <w:rPr>
          <w:spacing w:val="-2"/>
        </w:rPr>
        <w:t xml:space="preserve"> </w:t>
      </w:r>
      <w:r w:rsidR="00000000">
        <w:t>action</w:t>
      </w:r>
      <w:r w:rsidR="00000000">
        <w:rPr>
          <w:spacing w:val="-5"/>
        </w:rPr>
        <w:t xml:space="preserve"> </w:t>
      </w:r>
      <w:r w:rsidR="00000000">
        <w:t>whenever</w:t>
      </w:r>
      <w:r w:rsidR="00000000">
        <w:rPr>
          <w:spacing w:val="-2"/>
        </w:rPr>
        <w:t xml:space="preserve"> </w:t>
      </w:r>
      <w:r w:rsidR="00000000">
        <w:t>possible to</w:t>
      </w:r>
      <w:r w:rsidR="00000000">
        <w:rPr>
          <w:spacing w:val="-3"/>
        </w:rPr>
        <w:t xml:space="preserve"> </w:t>
      </w:r>
      <w:r w:rsidR="00000000">
        <w:t>improve</w:t>
      </w:r>
      <w:r w:rsidR="00000000">
        <w:rPr>
          <w:spacing w:val="-4"/>
        </w:rPr>
        <w:t xml:space="preserve"> </w:t>
      </w:r>
      <w:r w:rsidR="00000000">
        <w:t>performance</w:t>
      </w:r>
      <w:r w:rsidR="00000000">
        <w:rPr>
          <w:spacing w:val="-3"/>
        </w:rPr>
        <w:t xml:space="preserve"> </w:t>
      </w:r>
      <w:r w:rsidR="00000000">
        <w:t>(e.g.,</w:t>
      </w:r>
      <w:r w:rsidR="00000000">
        <w:rPr>
          <w:spacing w:val="-3"/>
        </w:rPr>
        <w:t xml:space="preserve"> </w:t>
      </w:r>
      <w:r w:rsidR="00000000">
        <w:t>to</w:t>
      </w:r>
      <w:r w:rsidR="00000000">
        <w:rPr>
          <w:spacing w:val="-4"/>
        </w:rPr>
        <w:t xml:space="preserve"> </w:t>
      </w:r>
      <w:r w:rsidR="00000000">
        <w:t>apply</w:t>
      </w:r>
      <w:r w:rsidR="00000000">
        <w:rPr>
          <w:spacing w:val="-4"/>
        </w:rPr>
        <w:t xml:space="preserve"> </w:t>
      </w:r>
      <w:r w:rsidR="00000000">
        <w:t>the</w:t>
      </w:r>
      <w:r w:rsidR="00000000">
        <w:rPr>
          <w:spacing w:val="-3"/>
        </w:rPr>
        <w:t xml:space="preserve"> </w:t>
      </w:r>
      <w:r w:rsidR="00000000">
        <w:t>actions</w:t>
      </w:r>
      <w:r w:rsidR="00000000">
        <w:rPr>
          <w:spacing w:val="-3"/>
        </w:rPr>
        <w:t xml:space="preserve"> </w:t>
      </w:r>
      <w:r w:rsidR="00000000">
        <w:t>outlined</w:t>
      </w:r>
      <w:r w:rsidR="00000000">
        <w:rPr>
          <w:spacing w:val="-6"/>
        </w:rPr>
        <w:t xml:space="preserve"> </w:t>
      </w:r>
      <w:r w:rsidR="00000000">
        <w:t>in</w:t>
      </w:r>
      <w:r w:rsidR="00000000">
        <w:rPr>
          <w:spacing w:val="-4"/>
        </w:rPr>
        <w:t xml:space="preserve"> </w:t>
      </w:r>
      <w:r w:rsidR="00000000">
        <w:t>the</w:t>
      </w:r>
      <w:r w:rsidR="00000000">
        <w:rPr>
          <w:spacing w:val="-3"/>
        </w:rPr>
        <w:t xml:space="preserve"> </w:t>
      </w:r>
      <w:r w:rsidR="00000000">
        <w:t>Performance</w:t>
      </w:r>
      <w:r w:rsidR="00000000">
        <w:rPr>
          <w:spacing w:val="-3"/>
        </w:rPr>
        <w:t xml:space="preserve"> </w:t>
      </w:r>
      <w:r w:rsidR="00000000">
        <w:t>Improvement</w:t>
      </w:r>
      <w:r w:rsidR="00000000">
        <w:rPr>
          <w:spacing w:val="-4"/>
        </w:rPr>
        <w:t xml:space="preserve"> </w:t>
      </w:r>
      <w:r w:rsidR="00000000">
        <w:t>Process progressively and sequentially); however, depending on the nature, frequency, and severity of the issues and an employee’s work history, a Manager in discussion with HRBP may determine progressive</w:t>
      </w:r>
      <w:r w:rsidR="00000000">
        <w:rPr>
          <w:spacing w:val="-13"/>
        </w:rPr>
        <w:t xml:space="preserve"> </w:t>
      </w:r>
      <w:r w:rsidR="00000000">
        <w:t>actions</w:t>
      </w:r>
      <w:r w:rsidR="00000000">
        <w:rPr>
          <w:spacing w:val="-12"/>
        </w:rPr>
        <w:t xml:space="preserve"> </w:t>
      </w:r>
      <w:r w:rsidR="00000000">
        <w:t>necessary</w:t>
      </w:r>
      <w:r w:rsidR="00000000">
        <w:rPr>
          <w:spacing w:val="-12"/>
        </w:rPr>
        <w:t xml:space="preserve"> </w:t>
      </w:r>
      <w:r w:rsidR="00000000">
        <w:t>and</w:t>
      </w:r>
      <w:r w:rsidR="00000000">
        <w:rPr>
          <w:spacing w:val="10"/>
        </w:rPr>
        <w:t xml:space="preserve"> </w:t>
      </w:r>
      <w:r w:rsidR="00000000">
        <w:t>take</w:t>
      </w:r>
      <w:r w:rsidR="00000000">
        <w:rPr>
          <w:spacing w:val="-13"/>
        </w:rPr>
        <w:t xml:space="preserve"> </w:t>
      </w:r>
      <w:r w:rsidR="00000000">
        <w:t>the</w:t>
      </w:r>
      <w:r w:rsidR="00000000">
        <w:rPr>
          <w:spacing w:val="-12"/>
        </w:rPr>
        <w:t xml:space="preserve"> </w:t>
      </w:r>
      <w:r w:rsidR="00000000">
        <w:t>action</w:t>
      </w:r>
      <w:r w:rsidR="00000000">
        <w:rPr>
          <w:spacing w:val="-12"/>
        </w:rPr>
        <w:t xml:space="preserve"> </w:t>
      </w:r>
      <w:r w:rsidR="00000000">
        <w:t>deemed</w:t>
      </w:r>
      <w:r w:rsidR="00000000">
        <w:rPr>
          <w:spacing w:val="-12"/>
        </w:rPr>
        <w:t xml:space="preserve"> </w:t>
      </w:r>
      <w:r w:rsidR="00000000">
        <w:t>to</w:t>
      </w:r>
      <w:r w:rsidR="00000000">
        <w:rPr>
          <w:spacing w:val="-12"/>
        </w:rPr>
        <w:t xml:space="preserve"> </w:t>
      </w:r>
      <w:r w:rsidR="00000000">
        <w:t>be</w:t>
      </w:r>
      <w:r w:rsidR="00000000">
        <w:rPr>
          <w:spacing w:val="-12"/>
        </w:rPr>
        <w:t xml:space="preserve"> </w:t>
      </w:r>
      <w:r w:rsidR="00000000">
        <w:t>appropriate</w:t>
      </w:r>
      <w:r w:rsidR="00000000">
        <w:rPr>
          <w:spacing w:val="-12"/>
        </w:rPr>
        <w:t xml:space="preserve"> </w:t>
      </w:r>
      <w:r w:rsidR="00000000">
        <w:t>under</w:t>
      </w:r>
      <w:r w:rsidR="00000000">
        <w:rPr>
          <w:spacing w:val="-12"/>
        </w:rPr>
        <w:t xml:space="preserve"> </w:t>
      </w:r>
      <w:r w:rsidR="00000000">
        <w:t>the</w:t>
      </w:r>
      <w:r w:rsidR="00000000">
        <w:rPr>
          <w:spacing w:val="-12"/>
        </w:rPr>
        <w:t xml:space="preserve"> </w:t>
      </w:r>
      <w:r w:rsidR="00000000">
        <w:rPr>
          <w:spacing w:val="-2"/>
        </w:rPr>
        <w:t>circumstances.</w:t>
      </w:r>
    </w:p>
    <w:p w14:paraId="2A0C4D7E" w14:textId="77777777" w:rsidR="00B51192" w:rsidRDefault="00B51192">
      <w:pPr>
        <w:pStyle w:val="BodyText"/>
        <w:spacing w:line="360" w:lineRule="auto"/>
        <w:jc w:val="both"/>
        <w:sectPr w:rsidR="00B51192">
          <w:headerReference w:type="default" r:id="rId11"/>
          <w:footerReference w:type="default" r:id="rId12"/>
          <w:pgSz w:w="12240" w:h="15840"/>
          <w:pgMar w:top="1040" w:right="720" w:bottom="2180" w:left="0" w:header="194" w:footer="1990" w:gutter="0"/>
          <w:cols w:space="720"/>
        </w:sectPr>
      </w:pPr>
    </w:p>
    <w:p w14:paraId="3505A3E8" w14:textId="2336EB26" w:rsidR="00B51192" w:rsidRDefault="00000000">
      <w:pPr>
        <w:pStyle w:val="BodyText"/>
        <w:rPr>
          <w:sz w:val="32"/>
        </w:rPr>
      </w:pPr>
      <w:r>
        <w:rPr>
          <w:noProof/>
          <w:sz w:val="32"/>
        </w:rPr>
        <w:lastRenderedPageBreak/>
        <mc:AlternateContent>
          <mc:Choice Requires="wps">
            <w:drawing>
              <wp:anchor distT="0" distB="0" distL="0" distR="0" simplePos="0" relativeHeight="15735808" behindDoc="0" locked="0" layoutInCell="1" allowOverlap="1" wp14:anchorId="688C4B94" wp14:editId="693C69AB">
                <wp:simplePos x="0" y="0"/>
                <wp:positionH relativeFrom="page">
                  <wp:posOffset>896416</wp:posOffset>
                </wp:positionH>
                <wp:positionV relativeFrom="page">
                  <wp:posOffset>655319</wp:posOffset>
                </wp:positionV>
                <wp:extent cx="5897245" cy="63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46E9796" id="Graphic 38" o:spid="_x0000_s1026" style="position:absolute;margin-left:70.6pt;margin-top:51.6pt;width:464.35pt;height:.5pt;z-index:15735808;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r>
        <w:rPr>
          <w:noProof/>
          <w:sz w:val="32"/>
        </w:rPr>
        <w:drawing>
          <wp:anchor distT="0" distB="0" distL="0" distR="0" simplePos="0" relativeHeight="15736832" behindDoc="0" locked="0" layoutInCell="1" allowOverlap="1" wp14:anchorId="78C75385" wp14:editId="0CE7D2E5">
            <wp:simplePos x="0" y="0"/>
            <wp:positionH relativeFrom="page">
              <wp:posOffset>914400</wp:posOffset>
            </wp:positionH>
            <wp:positionV relativeFrom="page">
              <wp:posOffset>4178808</wp:posOffset>
            </wp:positionV>
            <wp:extent cx="6000115" cy="4475988"/>
            <wp:effectExtent l="0" t="0" r="0" b="0"/>
            <wp:wrapNone/>
            <wp:docPr id="40" name="Image 4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  Description automatically generated"/>
                    <pic:cNvPicPr/>
                  </pic:nvPicPr>
                  <pic:blipFill>
                    <a:blip r:embed="rId13" cstate="print"/>
                    <a:stretch>
                      <a:fillRect/>
                    </a:stretch>
                  </pic:blipFill>
                  <pic:spPr>
                    <a:xfrm>
                      <a:off x="0" y="0"/>
                      <a:ext cx="6000115" cy="4475988"/>
                    </a:xfrm>
                    <a:prstGeom prst="rect">
                      <a:avLst/>
                    </a:prstGeom>
                  </pic:spPr>
                </pic:pic>
              </a:graphicData>
            </a:graphic>
          </wp:anchor>
        </w:drawing>
      </w:r>
      <w:r>
        <w:rPr>
          <w:noProof/>
          <w:sz w:val="32"/>
        </w:rPr>
        <mc:AlternateContent>
          <mc:Choice Requires="wps">
            <w:drawing>
              <wp:anchor distT="0" distB="0" distL="0" distR="0" simplePos="0" relativeHeight="15737344" behindDoc="0" locked="0" layoutInCell="1" allowOverlap="1" wp14:anchorId="414F76CA" wp14:editId="208D058B">
                <wp:simplePos x="0" y="0"/>
                <wp:positionH relativeFrom="page">
                  <wp:posOffset>1028700</wp:posOffset>
                </wp:positionH>
                <wp:positionV relativeFrom="page">
                  <wp:posOffset>8758935</wp:posOffset>
                </wp:positionV>
                <wp:extent cx="594360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82D3916" id="Graphic 41" o:spid="_x0000_s1026" style="position:absolute;margin-left:81pt;margin-top:689.7pt;width:468pt;height:.1pt;z-index:1573734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jyTKp3gAAAA4BAAAPAAAAZHJzL2Rvd25yZXYueG1sTE9NS8NAEL0L/odlBG92Y1ti&#10;G7MpUpBeRGgVvG6z0yQkO1uykzT+e6d40Nu8D968l28m36kR+9gEMvA4S0AhlcE1VBn4/Hh9WIGK&#10;bMnZLhAa+MYIm+L2JreZCxfa43jgSkkIxcwaqJnPmdaxrNHbOAtnJNFOofeWBfaVdr29SLjv9DxJ&#10;Uu1tQ/Khtmfc1li2h8EbWLb+fbtoeBjeXJvyftzt8PRlzP3d9PIMinHiPzNc60t1KKTTMQzkouoE&#10;p3PZwnIsntZLUFdLsl4Jd/zlUtBFrv/PKH4AAAD//wMAUEsBAi0AFAAGAAgAAAAhALaDOJL+AAAA&#10;4QEAABMAAAAAAAAAAAAAAAAAAAAAAFtDb250ZW50X1R5cGVzXS54bWxQSwECLQAUAAYACAAAACEA&#10;OP0h/9YAAACUAQAACwAAAAAAAAAAAAAAAAAvAQAAX3JlbHMvLnJlbHNQSwECLQAUAAYACAAAACEA&#10;ojHstBQCAABdBAAADgAAAAAAAAAAAAAAAAAuAgAAZHJzL2Uyb0RvYy54bWxQSwECLQAUAAYACAAA&#10;ACEAI8kyqd4AAAAOAQAADwAAAAAAAAAAAAAAAABuBAAAZHJzL2Rvd25yZXYueG1sUEsFBgAAAAAE&#10;AAQA8wAAAHkFAAAAAA==&#10;" path="m,l5943600,e" filled="f" strokecolor="#a4a4a4" strokeweight=".5pt">
                <v:stroke dashstyle="3 1"/>
                <v:path arrowok="t"/>
                <w10:wrap anchorx="page" anchory="page"/>
              </v:shape>
            </w:pict>
          </mc:Fallback>
        </mc:AlternateContent>
      </w:r>
      <w:r>
        <w:rPr>
          <w:noProof/>
          <w:sz w:val="32"/>
        </w:rPr>
        <mc:AlternateContent>
          <mc:Choice Requires="wps">
            <w:drawing>
              <wp:anchor distT="0" distB="0" distL="0" distR="0" simplePos="0" relativeHeight="15737856" behindDoc="0" locked="0" layoutInCell="1" allowOverlap="1" wp14:anchorId="5D1A5706" wp14:editId="56895D7E">
                <wp:simplePos x="0" y="0"/>
                <wp:positionH relativeFrom="page">
                  <wp:posOffset>1085392</wp:posOffset>
                </wp:positionH>
                <wp:positionV relativeFrom="page">
                  <wp:posOffset>1379473</wp:posOffset>
                </wp:positionV>
                <wp:extent cx="5661660" cy="188722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18872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1574"/>
                              <w:gridCol w:w="1289"/>
                              <w:gridCol w:w="1068"/>
                              <w:gridCol w:w="1049"/>
                              <w:gridCol w:w="825"/>
                            </w:tblGrid>
                            <w:tr w:rsidR="00B51192" w14:paraId="5EFA84D4" w14:textId="77777777">
                              <w:trPr>
                                <w:trHeight w:val="335"/>
                              </w:trPr>
                              <w:tc>
                                <w:tcPr>
                                  <w:tcW w:w="2979" w:type="dxa"/>
                                </w:tcPr>
                                <w:p w14:paraId="54AC3A93" w14:textId="77777777" w:rsidR="00B51192" w:rsidRDefault="00B51192">
                                  <w:pPr>
                                    <w:pStyle w:val="TableParagraph"/>
                                    <w:ind w:left="0"/>
                                    <w:jc w:val="left"/>
                                    <w:rPr>
                                      <w:rFonts w:ascii="Times New Roman"/>
                                    </w:rPr>
                                  </w:pPr>
                                </w:p>
                              </w:tc>
                              <w:tc>
                                <w:tcPr>
                                  <w:tcW w:w="1574" w:type="dxa"/>
                                </w:tcPr>
                                <w:p w14:paraId="6E4FEEE5" w14:textId="77777777" w:rsidR="00B51192" w:rsidRDefault="00000000">
                                  <w:pPr>
                                    <w:pStyle w:val="TableParagraph"/>
                                    <w:spacing w:before="38"/>
                                    <w:ind w:left="9"/>
                                  </w:pPr>
                                  <w:r>
                                    <w:rPr>
                                      <w:spacing w:val="-2"/>
                                    </w:rPr>
                                    <w:t>Employee</w:t>
                                  </w:r>
                                </w:p>
                              </w:tc>
                              <w:tc>
                                <w:tcPr>
                                  <w:tcW w:w="1289" w:type="dxa"/>
                                </w:tcPr>
                                <w:p w14:paraId="0B8CAAB3" w14:textId="77777777" w:rsidR="00B51192" w:rsidRDefault="00000000">
                                  <w:pPr>
                                    <w:pStyle w:val="TableParagraph"/>
                                    <w:spacing w:before="38"/>
                                    <w:ind w:left="12"/>
                                  </w:pPr>
                                  <w:r>
                                    <w:rPr>
                                      <w:spacing w:val="-2"/>
                                    </w:rPr>
                                    <w:t>Supervisor</w:t>
                                  </w:r>
                                </w:p>
                              </w:tc>
                              <w:tc>
                                <w:tcPr>
                                  <w:tcW w:w="1068" w:type="dxa"/>
                                </w:tcPr>
                                <w:p w14:paraId="2E7D50E5" w14:textId="77777777" w:rsidR="00B51192" w:rsidRDefault="00000000">
                                  <w:pPr>
                                    <w:pStyle w:val="TableParagraph"/>
                                    <w:spacing w:before="38"/>
                                    <w:ind w:left="11" w:right="2"/>
                                  </w:pPr>
                                  <w:r>
                                    <w:rPr>
                                      <w:spacing w:val="-2"/>
                                    </w:rPr>
                                    <w:t>CSD/DM</w:t>
                                  </w:r>
                                </w:p>
                              </w:tc>
                              <w:tc>
                                <w:tcPr>
                                  <w:tcW w:w="1049" w:type="dxa"/>
                                </w:tcPr>
                                <w:p w14:paraId="1895400E" w14:textId="77777777" w:rsidR="00B51192" w:rsidRDefault="00000000">
                                  <w:pPr>
                                    <w:pStyle w:val="TableParagraph"/>
                                    <w:spacing w:before="38"/>
                                    <w:ind w:left="105"/>
                                    <w:jc w:val="left"/>
                                  </w:pPr>
                                  <w:r>
                                    <w:rPr>
                                      <w:spacing w:val="-5"/>
                                    </w:rPr>
                                    <w:t>LOB</w:t>
                                  </w:r>
                                </w:p>
                              </w:tc>
                              <w:tc>
                                <w:tcPr>
                                  <w:tcW w:w="825" w:type="dxa"/>
                                </w:tcPr>
                                <w:p w14:paraId="30C70AEA" w14:textId="77777777" w:rsidR="00B51192" w:rsidRDefault="00000000">
                                  <w:pPr>
                                    <w:pStyle w:val="TableParagraph"/>
                                    <w:spacing w:before="38"/>
                                    <w:ind w:left="10" w:right="3"/>
                                  </w:pPr>
                                  <w:r>
                                    <w:rPr>
                                      <w:spacing w:val="-4"/>
                                    </w:rPr>
                                    <w:t>HRBP</w:t>
                                  </w:r>
                                </w:p>
                              </w:tc>
                            </w:tr>
                            <w:tr w:rsidR="00B51192" w14:paraId="43E76B6F" w14:textId="77777777">
                              <w:trPr>
                                <w:trHeight w:val="337"/>
                              </w:trPr>
                              <w:tc>
                                <w:tcPr>
                                  <w:tcW w:w="2979" w:type="dxa"/>
                                </w:tcPr>
                                <w:p w14:paraId="4BC6A057" w14:textId="77777777" w:rsidR="00B51192" w:rsidRDefault="00000000">
                                  <w:pPr>
                                    <w:pStyle w:val="TableParagraph"/>
                                    <w:spacing w:before="40"/>
                                    <w:jc w:val="left"/>
                                  </w:pPr>
                                  <w:r>
                                    <w:t>Communication</w:t>
                                  </w:r>
                                  <w:r>
                                    <w:rPr>
                                      <w:spacing w:val="-6"/>
                                    </w:rPr>
                                    <w:t xml:space="preserve"> </w:t>
                                  </w:r>
                                  <w:r>
                                    <w:t>of</w:t>
                                  </w:r>
                                  <w:r>
                                    <w:rPr>
                                      <w:spacing w:val="-4"/>
                                    </w:rPr>
                                    <w:t xml:space="preserve"> </w:t>
                                  </w:r>
                                  <w:r>
                                    <w:rPr>
                                      <w:spacing w:val="-5"/>
                                    </w:rPr>
                                    <w:t>PIP</w:t>
                                  </w:r>
                                </w:p>
                              </w:tc>
                              <w:tc>
                                <w:tcPr>
                                  <w:tcW w:w="1574" w:type="dxa"/>
                                </w:tcPr>
                                <w:p w14:paraId="1E0215F4" w14:textId="77777777" w:rsidR="00B51192" w:rsidRDefault="00000000">
                                  <w:pPr>
                                    <w:pStyle w:val="TableParagraph"/>
                                    <w:spacing w:before="40"/>
                                    <w:ind w:left="9" w:right="5"/>
                                  </w:pPr>
                                  <w:r>
                                    <w:rPr>
                                      <w:spacing w:val="-10"/>
                                    </w:rPr>
                                    <w:t>I</w:t>
                                  </w:r>
                                </w:p>
                              </w:tc>
                              <w:tc>
                                <w:tcPr>
                                  <w:tcW w:w="1289" w:type="dxa"/>
                                </w:tcPr>
                                <w:p w14:paraId="5110FE24" w14:textId="77777777" w:rsidR="00B51192" w:rsidRDefault="00000000">
                                  <w:pPr>
                                    <w:pStyle w:val="TableParagraph"/>
                                    <w:spacing w:before="40"/>
                                    <w:ind w:left="12" w:right="1"/>
                                  </w:pPr>
                                  <w:r>
                                    <w:rPr>
                                      <w:spacing w:val="-10"/>
                                    </w:rPr>
                                    <w:t>R</w:t>
                                  </w:r>
                                </w:p>
                              </w:tc>
                              <w:tc>
                                <w:tcPr>
                                  <w:tcW w:w="1068" w:type="dxa"/>
                                </w:tcPr>
                                <w:p w14:paraId="13F29661" w14:textId="77777777" w:rsidR="00B51192" w:rsidRDefault="00000000">
                                  <w:pPr>
                                    <w:pStyle w:val="TableParagraph"/>
                                    <w:spacing w:before="40"/>
                                    <w:ind w:left="11" w:right="4"/>
                                  </w:pPr>
                                  <w:r>
                                    <w:rPr>
                                      <w:spacing w:val="-10"/>
                                    </w:rPr>
                                    <w:t>I</w:t>
                                  </w:r>
                                </w:p>
                              </w:tc>
                              <w:tc>
                                <w:tcPr>
                                  <w:tcW w:w="1049" w:type="dxa"/>
                                </w:tcPr>
                                <w:p w14:paraId="5C7FBEE9" w14:textId="77777777" w:rsidR="00B51192" w:rsidRDefault="00000000">
                                  <w:pPr>
                                    <w:pStyle w:val="TableParagraph"/>
                                    <w:spacing w:before="40"/>
                                    <w:ind w:left="0" w:right="479"/>
                                    <w:jc w:val="right"/>
                                  </w:pPr>
                                  <w:r>
                                    <w:rPr>
                                      <w:spacing w:val="-10"/>
                                    </w:rPr>
                                    <w:t>I</w:t>
                                  </w:r>
                                </w:p>
                              </w:tc>
                              <w:tc>
                                <w:tcPr>
                                  <w:tcW w:w="825" w:type="dxa"/>
                                </w:tcPr>
                                <w:p w14:paraId="2BCBC8E9" w14:textId="77777777" w:rsidR="00B51192" w:rsidRDefault="00000000">
                                  <w:pPr>
                                    <w:pStyle w:val="TableParagraph"/>
                                    <w:spacing w:before="40"/>
                                    <w:ind w:left="10"/>
                                  </w:pPr>
                                  <w:r>
                                    <w:rPr>
                                      <w:spacing w:val="-10"/>
                                    </w:rPr>
                                    <w:t>A</w:t>
                                  </w:r>
                                </w:p>
                              </w:tc>
                            </w:tr>
                            <w:tr w:rsidR="00B51192" w14:paraId="58FD5B1A" w14:textId="77777777">
                              <w:trPr>
                                <w:trHeight w:val="337"/>
                              </w:trPr>
                              <w:tc>
                                <w:tcPr>
                                  <w:tcW w:w="2979" w:type="dxa"/>
                                </w:tcPr>
                                <w:p w14:paraId="20116488" w14:textId="77777777" w:rsidR="00B51192" w:rsidRDefault="00000000">
                                  <w:pPr>
                                    <w:pStyle w:val="TableParagraph"/>
                                    <w:spacing w:before="40"/>
                                    <w:jc w:val="left"/>
                                  </w:pPr>
                                  <w:r>
                                    <w:t>Initiating</w:t>
                                  </w:r>
                                  <w:r>
                                    <w:rPr>
                                      <w:spacing w:val="-4"/>
                                    </w:rPr>
                                    <w:t xml:space="preserve"> </w:t>
                                  </w:r>
                                  <w:r>
                                    <w:rPr>
                                      <w:spacing w:val="-5"/>
                                    </w:rPr>
                                    <w:t>PIP</w:t>
                                  </w:r>
                                </w:p>
                              </w:tc>
                              <w:tc>
                                <w:tcPr>
                                  <w:tcW w:w="1574" w:type="dxa"/>
                                </w:tcPr>
                                <w:p w14:paraId="564A7BC3" w14:textId="77777777" w:rsidR="00B51192" w:rsidRDefault="00000000">
                                  <w:pPr>
                                    <w:pStyle w:val="TableParagraph"/>
                                    <w:spacing w:before="40"/>
                                    <w:ind w:left="9" w:right="5"/>
                                  </w:pPr>
                                  <w:r>
                                    <w:rPr>
                                      <w:spacing w:val="-10"/>
                                    </w:rPr>
                                    <w:t>I</w:t>
                                  </w:r>
                                </w:p>
                              </w:tc>
                              <w:tc>
                                <w:tcPr>
                                  <w:tcW w:w="1289" w:type="dxa"/>
                                </w:tcPr>
                                <w:p w14:paraId="027AD730" w14:textId="77777777" w:rsidR="00B51192" w:rsidRDefault="00000000">
                                  <w:pPr>
                                    <w:pStyle w:val="TableParagraph"/>
                                    <w:spacing w:before="40"/>
                                    <w:ind w:left="12" w:right="1"/>
                                  </w:pPr>
                                  <w:r>
                                    <w:rPr>
                                      <w:spacing w:val="-10"/>
                                    </w:rPr>
                                    <w:t>A</w:t>
                                  </w:r>
                                </w:p>
                              </w:tc>
                              <w:tc>
                                <w:tcPr>
                                  <w:tcW w:w="1068" w:type="dxa"/>
                                </w:tcPr>
                                <w:p w14:paraId="3D9DFCC4" w14:textId="77777777" w:rsidR="00B51192" w:rsidRDefault="00000000">
                                  <w:pPr>
                                    <w:pStyle w:val="TableParagraph"/>
                                    <w:spacing w:before="40"/>
                                    <w:ind w:left="11" w:right="4"/>
                                  </w:pPr>
                                  <w:r>
                                    <w:rPr>
                                      <w:spacing w:val="-10"/>
                                    </w:rPr>
                                    <w:t>C</w:t>
                                  </w:r>
                                </w:p>
                              </w:tc>
                              <w:tc>
                                <w:tcPr>
                                  <w:tcW w:w="1049" w:type="dxa"/>
                                </w:tcPr>
                                <w:p w14:paraId="70F6CB1C" w14:textId="77777777" w:rsidR="00B51192" w:rsidRDefault="00000000">
                                  <w:pPr>
                                    <w:pStyle w:val="TableParagraph"/>
                                    <w:spacing w:before="40"/>
                                    <w:ind w:left="0" w:right="479"/>
                                    <w:jc w:val="right"/>
                                  </w:pPr>
                                  <w:r>
                                    <w:rPr>
                                      <w:spacing w:val="-10"/>
                                    </w:rPr>
                                    <w:t>I</w:t>
                                  </w:r>
                                </w:p>
                              </w:tc>
                              <w:tc>
                                <w:tcPr>
                                  <w:tcW w:w="825" w:type="dxa"/>
                                </w:tcPr>
                                <w:p w14:paraId="46DAF532" w14:textId="77777777" w:rsidR="00B51192" w:rsidRDefault="00000000">
                                  <w:pPr>
                                    <w:pStyle w:val="TableParagraph"/>
                                    <w:spacing w:before="40"/>
                                    <w:ind w:left="10" w:right="4"/>
                                  </w:pPr>
                                  <w:r>
                                    <w:rPr>
                                      <w:spacing w:val="-10"/>
                                    </w:rPr>
                                    <w:t>C</w:t>
                                  </w:r>
                                </w:p>
                              </w:tc>
                            </w:tr>
                            <w:tr w:rsidR="00B51192" w14:paraId="3466B369" w14:textId="77777777">
                              <w:trPr>
                                <w:trHeight w:val="515"/>
                              </w:trPr>
                              <w:tc>
                                <w:tcPr>
                                  <w:tcW w:w="2979" w:type="dxa"/>
                                </w:tcPr>
                                <w:p w14:paraId="0A9CC96B" w14:textId="77777777" w:rsidR="00B51192" w:rsidRDefault="00000000">
                                  <w:pPr>
                                    <w:pStyle w:val="TableParagraph"/>
                                    <w:spacing w:line="256" w:lineRule="exact"/>
                                    <w:jc w:val="left"/>
                                  </w:pPr>
                                  <w:r>
                                    <w:t>Weekly</w:t>
                                  </w:r>
                                  <w:r>
                                    <w:rPr>
                                      <w:spacing w:val="-13"/>
                                    </w:rPr>
                                    <w:t xml:space="preserve"> </w:t>
                                  </w:r>
                                  <w:r>
                                    <w:t>Review</w:t>
                                  </w:r>
                                  <w:r>
                                    <w:rPr>
                                      <w:spacing w:val="-12"/>
                                    </w:rPr>
                                    <w:t xml:space="preserve"> </w:t>
                                  </w:r>
                                  <w:r>
                                    <w:t xml:space="preserve">and </w:t>
                                  </w:r>
                                  <w:r>
                                    <w:rPr>
                                      <w:spacing w:val="-2"/>
                                    </w:rPr>
                                    <w:t>documentation</w:t>
                                  </w:r>
                                </w:p>
                              </w:tc>
                              <w:tc>
                                <w:tcPr>
                                  <w:tcW w:w="1574" w:type="dxa"/>
                                </w:tcPr>
                                <w:p w14:paraId="3BE7C099" w14:textId="77777777" w:rsidR="00B51192" w:rsidRDefault="00000000">
                                  <w:pPr>
                                    <w:pStyle w:val="TableParagraph"/>
                                    <w:spacing w:before="126"/>
                                    <w:ind w:left="9" w:right="2"/>
                                  </w:pPr>
                                  <w:r>
                                    <w:rPr>
                                      <w:spacing w:val="-10"/>
                                    </w:rPr>
                                    <w:t>R</w:t>
                                  </w:r>
                                </w:p>
                              </w:tc>
                              <w:tc>
                                <w:tcPr>
                                  <w:tcW w:w="1289" w:type="dxa"/>
                                </w:tcPr>
                                <w:p w14:paraId="44D4864C" w14:textId="77777777" w:rsidR="00B51192" w:rsidRDefault="00000000">
                                  <w:pPr>
                                    <w:pStyle w:val="TableParagraph"/>
                                    <w:spacing w:before="126"/>
                                    <w:ind w:left="12" w:right="1"/>
                                  </w:pPr>
                                  <w:r>
                                    <w:rPr>
                                      <w:spacing w:val="-10"/>
                                    </w:rPr>
                                    <w:t>A</w:t>
                                  </w:r>
                                </w:p>
                              </w:tc>
                              <w:tc>
                                <w:tcPr>
                                  <w:tcW w:w="1068" w:type="dxa"/>
                                </w:tcPr>
                                <w:p w14:paraId="2830EDD9" w14:textId="77777777" w:rsidR="00B51192" w:rsidRDefault="00000000">
                                  <w:pPr>
                                    <w:pStyle w:val="TableParagraph"/>
                                    <w:spacing w:before="126"/>
                                    <w:ind w:left="11" w:right="4"/>
                                  </w:pPr>
                                  <w:r>
                                    <w:rPr>
                                      <w:spacing w:val="-10"/>
                                    </w:rPr>
                                    <w:t>I</w:t>
                                  </w:r>
                                </w:p>
                              </w:tc>
                              <w:tc>
                                <w:tcPr>
                                  <w:tcW w:w="1049" w:type="dxa"/>
                                </w:tcPr>
                                <w:p w14:paraId="7821684F" w14:textId="77777777" w:rsidR="00B51192" w:rsidRDefault="00000000">
                                  <w:pPr>
                                    <w:pStyle w:val="TableParagraph"/>
                                    <w:spacing w:before="126"/>
                                    <w:ind w:left="0" w:right="479"/>
                                    <w:jc w:val="right"/>
                                  </w:pPr>
                                  <w:r>
                                    <w:rPr>
                                      <w:spacing w:val="-10"/>
                                    </w:rPr>
                                    <w:t>I</w:t>
                                  </w:r>
                                </w:p>
                              </w:tc>
                              <w:tc>
                                <w:tcPr>
                                  <w:tcW w:w="825" w:type="dxa"/>
                                </w:tcPr>
                                <w:p w14:paraId="34AB8DAB" w14:textId="77777777" w:rsidR="00B51192" w:rsidRDefault="00000000">
                                  <w:pPr>
                                    <w:pStyle w:val="TableParagraph"/>
                                    <w:spacing w:before="126"/>
                                    <w:ind w:left="10" w:right="4"/>
                                  </w:pPr>
                                  <w:r>
                                    <w:rPr>
                                      <w:spacing w:val="-10"/>
                                    </w:rPr>
                                    <w:t>I</w:t>
                                  </w:r>
                                </w:p>
                              </w:tc>
                            </w:tr>
                            <w:tr w:rsidR="00B51192" w14:paraId="7AF4D31F" w14:textId="77777777">
                              <w:trPr>
                                <w:trHeight w:val="335"/>
                              </w:trPr>
                              <w:tc>
                                <w:tcPr>
                                  <w:tcW w:w="2979" w:type="dxa"/>
                                </w:tcPr>
                                <w:p w14:paraId="62FD9843" w14:textId="77777777" w:rsidR="00B51192" w:rsidRDefault="00000000">
                                  <w:pPr>
                                    <w:pStyle w:val="TableParagraph"/>
                                    <w:spacing w:before="38"/>
                                    <w:jc w:val="left"/>
                                  </w:pPr>
                                  <w:r>
                                    <w:t>Final</w:t>
                                  </w:r>
                                  <w:r>
                                    <w:rPr>
                                      <w:spacing w:val="-5"/>
                                    </w:rPr>
                                    <w:t xml:space="preserve"> </w:t>
                                  </w:r>
                                  <w:r>
                                    <w:rPr>
                                      <w:spacing w:val="-2"/>
                                    </w:rPr>
                                    <w:t>Review</w:t>
                                  </w:r>
                                </w:p>
                              </w:tc>
                              <w:tc>
                                <w:tcPr>
                                  <w:tcW w:w="1574" w:type="dxa"/>
                                </w:tcPr>
                                <w:p w14:paraId="35C7295E" w14:textId="77777777" w:rsidR="00B51192" w:rsidRDefault="00000000">
                                  <w:pPr>
                                    <w:pStyle w:val="TableParagraph"/>
                                    <w:spacing w:before="38"/>
                                    <w:ind w:left="9" w:right="2"/>
                                  </w:pPr>
                                  <w:r>
                                    <w:rPr>
                                      <w:spacing w:val="-10"/>
                                    </w:rPr>
                                    <w:t>R</w:t>
                                  </w:r>
                                </w:p>
                              </w:tc>
                              <w:tc>
                                <w:tcPr>
                                  <w:tcW w:w="1289" w:type="dxa"/>
                                </w:tcPr>
                                <w:p w14:paraId="348ACB9F" w14:textId="77777777" w:rsidR="00B51192" w:rsidRDefault="00000000">
                                  <w:pPr>
                                    <w:pStyle w:val="TableParagraph"/>
                                    <w:spacing w:before="38"/>
                                    <w:ind w:left="12" w:right="1"/>
                                  </w:pPr>
                                  <w:r>
                                    <w:rPr>
                                      <w:spacing w:val="-10"/>
                                    </w:rPr>
                                    <w:t>A</w:t>
                                  </w:r>
                                </w:p>
                              </w:tc>
                              <w:tc>
                                <w:tcPr>
                                  <w:tcW w:w="1068" w:type="dxa"/>
                                </w:tcPr>
                                <w:p w14:paraId="4BB26FBF" w14:textId="77777777" w:rsidR="00B51192" w:rsidRDefault="00000000">
                                  <w:pPr>
                                    <w:pStyle w:val="TableParagraph"/>
                                    <w:spacing w:before="38"/>
                                    <w:ind w:left="11" w:right="4"/>
                                  </w:pPr>
                                  <w:r>
                                    <w:rPr>
                                      <w:spacing w:val="-10"/>
                                    </w:rPr>
                                    <w:t>C</w:t>
                                  </w:r>
                                </w:p>
                              </w:tc>
                              <w:tc>
                                <w:tcPr>
                                  <w:tcW w:w="1049" w:type="dxa"/>
                                </w:tcPr>
                                <w:p w14:paraId="1775DC30" w14:textId="77777777" w:rsidR="00B51192" w:rsidRDefault="00000000">
                                  <w:pPr>
                                    <w:pStyle w:val="TableParagraph"/>
                                    <w:spacing w:before="38"/>
                                    <w:ind w:left="0" w:right="479"/>
                                    <w:jc w:val="right"/>
                                  </w:pPr>
                                  <w:r>
                                    <w:rPr>
                                      <w:spacing w:val="-10"/>
                                    </w:rPr>
                                    <w:t>I</w:t>
                                  </w:r>
                                </w:p>
                              </w:tc>
                              <w:tc>
                                <w:tcPr>
                                  <w:tcW w:w="825" w:type="dxa"/>
                                </w:tcPr>
                                <w:p w14:paraId="1F8CE333" w14:textId="77777777" w:rsidR="00B51192" w:rsidRDefault="00000000">
                                  <w:pPr>
                                    <w:pStyle w:val="TableParagraph"/>
                                    <w:spacing w:before="38"/>
                                    <w:ind w:left="10" w:right="4"/>
                                  </w:pPr>
                                  <w:r>
                                    <w:rPr>
                                      <w:spacing w:val="-10"/>
                                    </w:rPr>
                                    <w:t>I</w:t>
                                  </w:r>
                                </w:p>
                              </w:tc>
                            </w:tr>
                            <w:tr w:rsidR="00B51192" w14:paraId="0E2AE13E" w14:textId="77777777">
                              <w:trPr>
                                <w:trHeight w:val="515"/>
                              </w:trPr>
                              <w:tc>
                                <w:tcPr>
                                  <w:tcW w:w="2979" w:type="dxa"/>
                                </w:tcPr>
                                <w:p w14:paraId="1D5443ED" w14:textId="77777777" w:rsidR="00B51192" w:rsidRDefault="00000000">
                                  <w:pPr>
                                    <w:pStyle w:val="TableParagraph"/>
                                    <w:spacing w:line="260" w:lineRule="exact"/>
                                    <w:jc w:val="left"/>
                                  </w:pPr>
                                  <w:r>
                                    <w:t>Conclusion</w:t>
                                  </w:r>
                                  <w:r>
                                    <w:rPr>
                                      <w:spacing w:val="-13"/>
                                    </w:rPr>
                                    <w:t xml:space="preserve"> </w:t>
                                  </w:r>
                                  <w:r>
                                    <w:t>-</w:t>
                                  </w:r>
                                  <w:r>
                                    <w:rPr>
                                      <w:spacing w:val="-12"/>
                                    </w:rPr>
                                    <w:t xml:space="preserve"> </w:t>
                                  </w:r>
                                  <w:r>
                                    <w:t xml:space="preserve">Recommended </w:t>
                                  </w:r>
                                  <w:r>
                                    <w:rPr>
                                      <w:spacing w:val="-2"/>
                                    </w:rPr>
                                    <w:t>Actions</w:t>
                                  </w:r>
                                </w:p>
                              </w:tc>
                              <w:tc>
                                <w:tcPr>
                                  <w:tcW w:w="1574" w:type="dxa"/>
                                </w:tcPr>
                                <w:p w14:paraId="44BE91B8" w14:textId="77777777" w:rsidR="00B51192" w:rsidRDefault="00000000">
                                  <w:pPr>
                                    <w:pStyle w:val="TableParagraph"/>
                                    <w:spacing w:before="129"/>
                                    <w:ind w:left="9" w:right="5"/>
                                  </w:pPr>
                                  <w:r>
                                    <w:rPr>
                                      <w:spacing w:val="-10"/>
                                    </w:rPr>
                                    <w:t>I</w:t>
                                  </w:r>
                                </w:p>
                              </w:tc>
                              <w:tc>
                                <w:tcPr>
                                  <w:tcW w:w="1289" w:type="dxa"/>
                                </w:tcPr>
                                <w:p w14:paraId="5DE929A4" w14:textId="77777777" w:rsidR="00B51192" w:rsidRDefault="00000000">
                                  <w:pPr>
                                    <w:pStyle w:val="TableParagraph"/>
                                    <w:spacing w:before="129"/>
                                    <w:ind w:left="12" w:right="5"/>
                                  </w:pPr>
                                  <w:r>
                                    <w:rPr>
                                      <w:spacing w:val="-10"/>
                                    </w:rPr>
                                    <w:t>C</w:t>
                                  </w:r>
                                </w:p>
                              </w:tc>
                              <w:tc>
                                <w:tcPr>
                                  <w:tcW w:w="1068" w:type="dxa"/>
                                </w:tcPr>
                                <w:p w14:paraId="54EF64B3" w14:textId="77777777" w:rsidR="00B51192" w:rsidRDefault="00000000">
                                  <w:pPr>
                                    <w:pStyle w:val="TableParagraph"/>
                                    <w:spacing w:before="129"/>
                                    <w:ind w:left="11"/>
                                  </w:pPr>
                                  <w:r>
                                    <w:rPr>
                                      <w:spacing w:val="-10"/>
                                    </w:rPr>
                                    <w:t>A</w:t>
                                  </w:r>
                                </w:p>
                              </w:tc>
                              <w:tc>
                                <w:tcPr>
                                  <w:tcW w:w="1049" w:type="dxa"/>
                                </w:tcPr>
                                <w:p w14:paraId="7EF704FC" w14:textId="77777777" w:rsidR="00B51192" w:rsidRDefault="00000000">
                                  <w:pPr>
                                    <w:pStyle w:val="TableParagraph"/>
                                    <w:spacing w:before="129"/>
                                    <w:ind w:left="0" w:right="453"/>
                                    <w:jc w:val="right"/>
                                  </w:pPr>
                                  <w:r>
                                    <w:rPr>
                                      <w:spacing w:val="-10"/>
                                    </w:rPr>
                                    <w:t>C</w:t>
                                  </w:r>
                                </w:p>
                              </w:tc>
                              <w:tc>
                                <w:tcPr>
                                  <w:tcW w:w="825" w:type="dxa"/>
                                </w:tcPr>
                                <w:p w14:paraId="65872F35" w14:textId="77777777" w:rsidR="00B51192" w:rsidRDefault="00000000">
                                  <w:pPr>
                                    <w:pStyle w:val="TableParagraph"/>
                                    <w:spacing w:before="129"/>
                                    <w:ind w:left="10" w:right="4"/>
                                  </w:pPr>
                                  <w:r>
                                    <w:rPr>
                                      <w:spacing w:val="-10"/>
                                    </w:rPr>
                                    <w:t>C</w:t>
                                  </w:r>
                                </w:p>
                              </w:tc>
                            </w:tr>
                            <w:tr w:rsidR="00B51192" w14:paraId="52D37A96" w14:textId="77777777">
                              <w:trPr>
                                <w:trHeight w:val="514"/>
                              </w:trPr>
                              <w:tc>
                                <w:tcPr>
                                  <w:tcW w:w="2979" w:type="dxa"/>
                                  <w:shd w:val="clear" w:color="auto" w:fill="E7E6E6"/>
                                </w:tcPr>
                                <w:p w14:paraId="1E0FCAF6" w14:textId="77777777" w:rsidR="00B51192" w:rsidRDefault="00000000">
                                  <w:pPr>
                                    <w:pStyle w:val="TableParagraph"/>
                                    <w:spacing w:before="125"/>
                                    <w:ind w:left="9"/>
                                  </w:pPr>
                                  <w:r>
                                    <w:rPr>
                                      <w:spacing w:val="-2"/>
                                    </w:rPr>
                                    <w:t>Legend</w:t>
                                  </w:r>
                                </w:p>
                              </w:tc>
                              <w:tc>
                                <w:tcPr>
                                  <w:tcW w:w="5805" w:type="dxa"/>
                                  <w:gridSpan w:val="5"/>
                                  <w:shd w:val="clear" w:color="auto" w:fill="E7E6E6"/>
                                </w:tcPr>
                                <w:p w14:paraId="5EEA0520" w14:textId="77777777" w:rsidR="00B51192" w:rsidRDefault="00000000">
                                  <w:pPr>
                                    <w:pStyle w:val="TableParagraph"/>
                                    <w:spacing w:line="258" w:lineRule="exact"/>
                                    <w:ind w:left="105" w:right="798"/>
                                    <w:jc w:val="left"/>
                                  </w:pPr>
                                  <w:r>
                                    <w:t>R</w:t>
                                  </w:r>
                                  <w:r>
                                    <w:rPr>
                                      <w:spacing w:val="-5"/>
                                    </w:rPr>
                                    <w:t xml:space="preserve"> </w:t>
                                  </w:r>
                                  <w:r>
                                    <w:t>-</w:t>
                                  </w:r>
                                  <w:r>
                                    <w:rPr>
                                      <w:spacing w:val="-4"/>
                                    </w:rPr>
                                    <w:t xml:space="preserve"> </w:t>
                                  </w:r>
                                  <w:r>
                                    <w:t>Responsible,</w:t>
                                  </w:r>
                                  <w:r>
                                    <w:rPr>
                                      <w:spacing w:val="-4"/>
                                    </w:rPr>
                                    <w:t xml:space="preserve"> </w:t>
                                  </w:r>
                                  <w:r>
                                    <w:t>A-</w:t>
                                  </w:r>
                                  <w:r>
                                    <w:rPr>
                                      <w:spacing w:val="-4"/>
                                    </w:rPr>
                                    <w:t xml:space="preserve"> </w:t>
                                  </w:r>
                                  <w:r>
                                    <w:t>Accountable,</w:t>
                                  </w:r>
                                  <w:r>
                                    <w:rPr>
                                      <w:spacing w:val="-4"/>
                                    </w:rPr>
                                    <w:t xml:space="preserve"> </w:t>
                                  </w:r>
                                  <w:r>
                                    <w:t>C</w:t>
                                  </w:r>
                                  <w:r>
                                    <w:rPr>
                                      <w:spacing w:val="-5"/>
                                    </w:rPr>
                                    <w:t xml:space="preserve"> </w:t>
                                  </w:r>
                                  <w:r>
                                    <w:t>-Consulted</w:t>
                                  </w:r>
                                  <w:r>
                                    <w:rPr>
                                      <w:spacing w:val="-5"/>
                                    </w:rPr>
                                    <w:t xml:space="preserve"> </w:t>
                                  </w:r>
                                  <w:r>
                                    <w:t>and</w:t>
                                  </w:r>
                                  <w:r>
                                    <w:rPr>
                                      <w:spacing w:val="-5"/>
                                    </w:rPr>
                                    <w:t xml:space="preserve"> </w:t>
                                  </w:r>
                                  <w:r>
                                    <w:t>I</w:t>
                                  </w:r>
                                  <w:r>
                                    <w:rPr>
                                      <w:spacing w:val="-7"/>
                                    </w:rPr>
                                    <w:t xml:space="preserve"> </w:t>
                                  </w:r>
                                  <w:r>
                                    <w:t xml:space="preserve">- </w:t>
                                  </w:r>
                                  <w:r>
                                    <w:rPr>
                                      <w:spacing w:val="-2"/>
                                    </w:rPr>
                                    <w:t>Informed</w:t>
                                  </w:r>
                                </w:p>
                              </w:tc>
                            </w:tr>
                          </w:tbl>
                          <w:p w14:paraId="16129DCB" w14:textId="77777777" w:rsidR="00B51192" w:rsidRDefault="00B51192">
                            <w:pPr>
                              <w:pStyle w:val="BodyText"/>
                            </w:pPr>
                          </w:p>
                        </w:txbxContent>
                      </wps:txbx>
                      <wps:bodyPr wrap="square" lIns="0" tIns="0" rIns="0" bIns="0" rtlCol="0">
                        <a:noAutofit/>
                      </wps:bodyPr>
                    </wps:wsp>
                  </a:graphicData>
                </a:graphic>
              </wp:anchor>
            </w:drawing>
          </mc:Choice>
          <mc:Fallback>
            <w:pict>
              <v:shapetype w14:anchorId="5D1A5706" id="_x0000_t202" coordsize="21600,21600" o:spt="202" path="m,l,21600r21600,l21600,xe">
                <v:stroke joinstyle="miter"/>
                <v:path gradientshapeok="t" o:connecttype="rect"/>
              </v:shapetype>
              <v:shape id="Textbox 42" o:spid="_x0000_s1026" type="#_x0000_t202" style="position:absolute;margin-left:85.45pt;margin-top:108.6pt;width:445.8pt;height:148.6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hlAEAABwDAAAOAAAAZHJzL2Uyb0RvYy54bWysUsGO0zAQvSPxD5bv1G0lQhU1XS2sQEgr&#10;QFr4ANexm4jYY2bcJv17xt60RXBDe7HHnvGb9954ezf5QZwsUg+hkavFUgobDLR9ODTyx/ePbzZS&#10;UNKh1QME28izJXm3e/1qO8barqGDobUoGCRQPcZGdinFWikynfWaFhBt4KQD9DrxEQ+qRT0yuh/U&#10;erms1AjYRgRjifj24TkpdwXfOWvSV+fIJjE0krmlsmJZ93lVu62uD6hj15uZhv4PFl73gZteoR50&#10;0uKI/T9QvjcIBC4tDHgFzvXGFg2sZrX8S81Tp6MtWtgcileb6OVgzZfTU/yGIk3vYeIBFhEUH8H8&#10;JPZGjZHquSZ7SjVxdRY6OfR5ZwmCH7K356ufdkrC8OXbqlpVFacM51abzbv1ujiubs8jUvpkwYsc&#10;NBJ5YIWCPj1SygR0fSmZ2TwTyFTStJ+4JId7aM+sYuRBNpJ+HTVaKYbPgZ3KU78EeAn2lwDT8AHK&#10;38hiAtwfE7i+dL7hzp15BIXQ/F3yjP88l6rbp979BgAA//8DAFBLAwQUAAYACAAAACEAuEJcr+EA&#10;AAAMAQAADwAAAGRycy9kb3ducmV2LnhtbEyPwU7DMBBE70j8g7VI3KidqE1piFNVCE5IiDQcODrx&#10;NrEar0PstuHvcU9wHO3TzNtiO9uBnXHyxpGEZCGAIbVOG+okfNavD4/AfFCk1eAIJfygh215e1Oo&#10;XLsLVXjeh47FEvK5ktCHMOac+7ZHq/zCjUjxdnCTVSHGqeN6UpdYbgeeCpFxqwzFhV6N+Nxje9yf&#10;rITdF1Uv5vu9+agOlanrjaC37Cjl/d28ewIWcA5/MFz1ozqU0alxJ9KeDTGvxSaiEtJknQK7EiJL&#10;V8AaCatkuQReFvz/E+UvAAAA//8DAFBLAQItABQABgAIAAAAIQC2gziS/gAAAOEBAAATAAAAAAAA&#10;AAAAAAAAAAAAAABbQ29udGVudF9UeXBlc10ueG1sUEsBAi0AFAAGAAgAAAAhADj9If/WAAAAlAEA&#10;AAsAAAAAAAAAAAAAAAAALwEAAF9yZWxzLy5yZWxzUEsBAi0AFAAGAAgAAAAhALH5SuGUAQAAHAMA&#10;AA4AAAAAAAAAAAAAAAAALgIAAGRycy9lMm9Eb2MueG1sUEsBAi0AFAAGAAgAAAAhALhCXK/hAAAA&#10;DAEAAA8AAAAAAAAAAAAAAAAA7g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1574"/>
                        <w:gridCol w:w="1289"/>
                        <w:gridCol w:w="1068"/>
                        <w:gridCol w:w="1049"/>
                        <w:gridCol w:w="825"/>
                      </w:tblGrid>
                      <w:tr w:rsidR="00B51192" w14:paraId="5EFA84D4" w14:textId="77777777">
                        <w:trPr>
                          <w:trHeight w:val="335"/>
                        </w:trPr>
                        <w:tc>
                          <w:tcPr>
                            <w:tcW w:w="2979" w:type="dxa"/>
                          </w:tcPr>
                          <w:p w14:paraId="54AC3A93" w14:textId="77777777" w:rsidR="00B51192" w:rsidRDefault="00B51192">
                            <w:pPr>
                              <w:pStyle w:val="TableParagraph"/>
                              <w:ind w:left="0"/>
                              <w:jc w:val="left"/>
                              <w:rPr>
                                <w:rFonts w:ascii="Times New Roman"/>
                              </w:rPr>
                            </w:pPr>
                          </w:p>
                        </w:tc>
                        <w:tc>
                          <w:tcPr>
                            <w:tcW w:w="1574" w:type="dxa"/>
                          </w:tcPr>
                          <w:p w14:paraId="6E4FEEE5" w14:textId="77777777" w:rsidR="00B51192" w:rsidRDefault="00000000">
                            <w:pPr>
                              <w:pStyle w:val="TableParagraph"/>
                              <w:spacing w:before="38"/>
                              <w:ind w:left="9"/>
                            </w:pPr>
                            <w:r>
                              <w:rPr>
                                <w:spacing w:val="-2"/>
                              </w:rPr>
                              <w:t>Employee</w:t>
                            </w:r>
                          </w:p>
                        </w:tc>
                        <w:tc>
                          <w:tcPr>
                            <w:tcW w:w="1289" w:type="dxa"/>
                          </w:tcPr>
                          <w:p w14:paraId="0B8CAAB3" w14:textId="77777777" w:rsidR="00B51192" w:rsidRDefault="00000000">
                            <w:pPr>
                              <w:pStyle w:val="TableParagraph"/>
                              <w:spacing w:before="38"/>
                              <w:ind w:left="12"/>
                            </w:pPr>
                            <w:r>
                              <w:rPr>
                                <w:spacing w:val="-2"/>
                              </w:rPr>
                              <w:t>Supervisor</w:t>
                            </w:r>
                          </w:p>
                        </w:tc>
                        <w:tc>
                          <w:tcPr>
                            <w:tcW w:w="1068" w:type="dxa"/>
                          </w:tcPr>
                          <w:p w14:paraId="2E7D50E5" w14:textId="77777777" w:rsidR="00B51192" w:rsidRDefault="00000000">
                            <w:pPr>
                              <w:pStyle w:val="TableParagraph"/>
                              <w:spacing w:before="38"/>
                              <w:ind w:left="11" w:right="2"/>
                            </w:pPr>
                            <w:r>
                              <w:rPr>
                                <w:spacing w:val="-2"/>
                              </w:rPr>
                              <w:t>CSD/DM</w:t>
                            </w:r>
                          </w:p>
                        </w:tc>
                        <w:tc>
                          <w:tcPr>
                            <w:tcW w:w="1049" w:type="dxa"/>
                          </w:tcPr>
                          <w:p w14:paraId="1895400E" w14:textId="77777777" w:rsidR="00B51192" w:rsidRDefault="00000000">
                            <w:pPr>
                              <w:pStyle w:val="TableParagraph"/>
                              <w:spacing w:before="38"/>
                              <w:ind w:left="105"/>
                              <w:jc w:val="left"/>
                            </w:pPr>
                            <w:r>
                              <w:rPr>
                                <w:spacing w:val="-5"/>
                              </w:rPr>
                              <w:t>LOB</w:t>
                            </w:r>
                          </w:p>
                        </w:tc>
                        <w:tc>
                          <w:tcPr>
                            <w:tcW w:w="825" w:type="dxa"/>
                          </w:tcPr>
                          <w:p w14:paraId="30C70AEA" w14:textId="77777777" w:rsidR="00B51192" w:rsidRDefault="00000000">
                            <w:pPr>
                              <w:pStyle w:val="TableParagraph"/>
                              <w:spacing w:before="38"/>
                              <w:ind w:left="10" w:right="3"/>
                            </w:pPr>
                            <w:r>
                              <w:rPr>
                                <w:spacing w:val="-4"/>
                              </w:rPr>
                              <w:t>HRBP</w:t>
                            </w:r>
                          </w:p>
                        </w:tc>
                      </w:tr>
                      <w:tr w:rsidR="00B51192" w14:paraId="43E76B6F" w14:textId="77777777">
                        <w:trPr>
                          <w:trHeight w:val="337"/>
                        </w:trPr>
                        <w:tc>
                          <w:tcPr>
                            <w:tcW w:w="2979" w:type="dxa"/>
                          </w:tcPr>
                          <w:p w14:paraId="4BC6A057" w14:textId="77777777" w:rsidR="00B51192" w:rsidRDefault="00000000">
                            <w:pPr>
                              <w:pStyle w:val="TableParagraph"/>
                              <w:spacing w:before="40"/>
                              <w:jc w:val="left"/>
                            </w:pPr>
                            <w:r>
                              <w:t>Communication</w:t>
                            </w:r>
                            <w:r>
                              <w:rPr>
                                <w:spacing w:val="-6"/>
                              </w:rPr>
                              <w:t xml:space="preserve"> </w:t>
                            </w:r>
                            <w:r>
                              <w:t>of</w:t>
                            </w:r>
                            <w:r>
                              <w:rPr>
                                <w:spacing w:val="-4"/>
                              </w:rPr>
                              <w:t xml:space="preserve"> </w:t>
                            </w:r>
                            <w:r>
                              <w:rPr>
                                <w:spacing w:val="-5"/>
                              </w:rPr>
                              <w:t>PIP</w:t>
                            </w:r>
                          </w:p>
                        </w:tc>
                        <w:tc>
                          <w:tcPr>
                            <w:tcW w:w="1574" w:type="dxa"/>
                          </w:tcPr>
                          <w:p w14:paraId="1E0215F4" w14:textId="77777777" w:rsidR="00B51192" w:rsidRDefault="00000000">
                            <w:pPr>
                              <w:pStyle w:val="TableParagraph"/>
                              <w:spacing w:before="40"/>
                              <w:ind w:left="9" w:right="5"/>
                            </w:pPr>
                            <w:r>
                              <w:rPr>
                                <w:spacing w:val="-10"/>
                              </w:rPr>
                              <w:t>I</w:t>
                            </w:r>
                          </w:p>
                        </w:tc>
                        <w:tc>
                          <w:tcPr>
                            <w:tcW w:w="1289" w:type="dxa"/>
                          </w:tcPr>
                          <w:p w14:paraId="5110FE24" w14:textId="77777777" w:rsidR="00B51192" w:rsidRDefault="00000000">
                            <w:pPr>
                              <w:pStyle w:val="TableParagraph"/>
                              <w:spacing w:before="40"/>
                              <w:ind w:left="12" w:right="1"/>
                            </w:pPr>
                            <w:r>
                              <w:rPr>
                                <w:spacing w:val="-10"/>
                              </w:rPr>
                              <w:t>R</w:t>
                            </w:r>
                          </w:p>
                        </w:tc>
                        <w:tc>
                          <w:tcPr>
                            <w:tcW w:w="1068" w:type="dxa"/>
                          </w:tcPr>
                          <w:p w14:paraId="13F29661" w14:textId="77777777" w:rsidR="00B51192" w:rsidRDefault="00000000">
                            <w:pPr>
                              <w:pStyle w:val="TableParagraph"/>
                              <w:spacing w:before="40"/>
                              <w:ind w:left="11" w:right="4"/>
                            </w:pPr>
                            <w:r>
                              <w:rPr>
                                <w:spacing w:val="-10"/>
                              </w:rPr>
                              <w:t>I</w:t>
                            </w:r>
                          </w:p>
                        </w:tc>
                        <w:tc>
                          <w:tcPr>
                            <w:tcW w:w="1049" w:type="dxa"/>
                          </w:tcPr>
                          <w:p w14:paraId="5C7FBEE9" w14:textId="77777777" w:rsidR="00B51192" w:rsidRDefault="00000000">
                            <w:pPr>
                              <w:pStyle w:val="TableParagraph"/>
                              <w:spacing w:before="40"/>
                              <w:ind w:left="0" w:right="479"/>
                              <w:jc w:val="right"/>
                            </w:pPr>
                            <w:r>
                              <w:rPr>
                                <w:spacing w:val="-10"/>
                              </w:rPr>
                              <w:t>I</w:t>
                            </w:r>
                          </w:p>
                        </w:tc>
                        <w:tc>
                          <w:tcPr>
                            <w:tcW w:w="825" w:type="dxa"/>
                          </w:tcPr>
                          <w:p w14:paraId="2BCBC8E9" w14:textId="77777777" w:rsidR="00B51192" w:rsidRDefault="00000000">
                            <w:pPr>
                              <w:pStyle w:val="TableParagraph"/>
                              <w:spacing w:before="40"/>
                              <w:ind w:left="10"/>
                            </w:pPr>
                            <w:r>
                              <w:rPr>
                                <w:spacing w:val="-10"/>
                              </w:rPr>
                              <w:t>A</w:t>
                            </w:r>
                          </w:p>
                        </w:tc>
                      </w:tr>
                      <w:tr w:rsidR="00B51192" w14:paraId="58FD5B1A" w14:textId="77777777">
                        <w:trPr>
                          <w:trHeight w:val="337"/>
                        </w:trPr>
                        <w:tc>
                          <w:tcPr>
                            <w:tcW w:w="2979" w:type="dxa"/>
                          </w:tcPr>
                          <w:p w14:paraId="20116488" w14:textId="77777777" w:rsidR="00B51192" w:rsidRDefault="00000000">
                            <w:pPr>
                              <w:pStyle w:val="TableParagraph"/>
                              <w:spacing w:before="40"/>
                              <w:jc w:val="left"/>
                            </w:pPr>
                            <w:r>
                              <w:t>Initiating</w:t>
                            </w:r>
                            <w:r>
                              <w:rPr>
                                <w:spacing w:val="-4"/>
                              </w:rPr>
                              <w:t xml:space="preserve"> </w:t>
                            </w:r>
                            <w:r>
                              <w:rPr>
                                <w:spacing w:val="-5"/>
                              </w:rPr>
                              <w:t>PIP</w:t>
                            </w:r>
                          </w:p>
                        </w:tc>
                        <w:tc>
                          <w:tcPr>
                            <w:tcW w:w="1574" w:type="dxa"/>
                          </w:tcPr>
                          <w:p w14:paraId="564A7BC3" w14:textId="77777777" w:rsidR="00B51192" w:rsidRDefault="00000000">
                            <w:pPr>
                              <w:pStyle w:val="TableParagraph"/>
                              <w:spacing w:before="40"/>
                              <w:ind w:left="9" w:right="5"/>
                            </w:pPr>
                            <w:r>
                              <w:rPr>
                                <w:spacing w:val="-10"/>
                              </w:rPr>
                              <w:t>I</w:t>
                            </w:r>
                          </w:p>
                        </w:tc>
                        <w:tc>
                          <w:tcPr>
                            <w:tcW w:w="1289" w:type="dxa"/>
                          </w:tcPr>
                          <w:p w14:paraId="027AD730" w14:textId="77777777" w:rsidR="00B51192" w:rsidRDefault="00000000">
                            <w:pPr>
                              <w:pStyle w:val="TableParagraph"/>
                              <w:spacing w:before="40"/>
                              <w:ind w:left="12" w:right="1"/>
                            </w:pPr>
                            <w:r>
                              <w:rPr>
                                <w:spacing w:val="-10"/>
                              </w:rPr>
                              <w:t>A</w:t>
                            </w:r>
                          </w:p>
                        </w:tc>
                        <w:tc>
                          <w:tcPr>
                            <w:tcW w:w="1068" w:type="dxa"/>
                          </w:tcPr>
                          <w:p w14:paraId="3D9DFCC4" w14:textId="77777777" w:rsidR="00B51192" w:rsidRDefault="00000000">
                            <w:pPr>
                              <w:pStyle w:val="TableParagraph"/>
                              <w:spacing w:before="40"/>
                              <w:ind w:left="11" w:right="4"/>
                            </w:pPr>
                            <w:r>
                              <w:rPr>
                                <w:spacing w:val="-10"/>
                              </w:rPr>
                              <w:t>C</w:t>
                            </w:r>
                          </w:p>
                        </w:tc>
                        <w:tc>
                          <w:tcPr>
                            <w:tcW w:w="1049" w:type="dxa"/>
                          </w:tcPr>
                          <w:p w14:paraId="70F6CB1C" w14:textId="77777777" w:rsidR="00B51192" w:rsidRDefault="00000000">
                            <w:pPr>
                              <w:pStyle w:val="TableParagraph"/>
                              <w:spacing w:before="40"/>
                              <w:ind w:left="0" w:right="479"/>
                              <w:jc w:val="right"/>
                            </w:pPr>
                            <w:r>
                              <w:rPr>
                                <w:spacing w:val="-10"/>
                              </w:rPr>
                              <w:t>I</w:t>
                            </w:r>
                          </w:p>
                        </w:tc>
                        <w:tc>
                          <w:tcPr>
                            <w:tcW w:w="825" w:type="dxa"/>
                          </w:tcPr>
                          <w:p w14:paraId="46DAF532" w14:textId="77777777" w:rsidR="00B51192" w:rsidRDefault="00000000">
                            <w:pPr>
                              <w:pStyle w:val="TableParagraph"/>
                              <w:spacing w:before="40"/>
                              <w:ind w:left="10" w:right="4"/>
                            </w:pPr>
                            <w:r>
                              <w:rPr>
                                <w:spacing w:val="-10"/>
                              </w:rPr>
                              <w:t>C</w:t>
                            </w:r>
                          </w:p>
                        </w:tc>
                      </w:tr>
                      <w:tr w:rsidR="00B51192" w14:paraId="3466B369" w14:textId="77777777">
                        <w:trPr>
                          <w:trHeight w:val="515"/>
                        </w:trPr>
                        <w:tc>
                          <w:tcPr>
                            <w:tcW w:w="2979" w:type="dxa"/>
                          </w:tcPr>
                          <w:p w14:paraId="0A9CC96B" w14:textId="77777777" w:rsidR="00B51192" w:rsidRDefault="00000000">
                            <w:pPr>
                              <w:pStyle w:val="TableParagraph"/>
                              <w:spacing w:line="256" w:lineRule="exact"/>
                              <w:jc w:val="left"/>
                            </w:pPr>
                            <w:r>
                              <w:t>Weekly</w:t>
                            </w:r>
                            <w:r>
                              <w:rPr>
                                <w:spacing w:val="-13"/>
                              </w:rPr>
                              <w:t xml:space="preserve"> </w:t>
                            </w:r>
                            <w:r>
                              <w:t>Review</w:t>
                            </w:r>
                            <w:r>
                              <w:rPr>
                                <w:spacing w:val="-12"/>
                              </w:rPr>
                              <w:t xml:space="preserve"> </w:t>
                            </w:r>
                            <w:r>
                              <w:t xml:space="preserve">and </w:t>
                            </w:r>
                            <w:r>
                              <w:rPr>
                                <w:spacing w:val="-2"/>
                              </w:rPr>
                              <w:t>documentation</w:t>
                            </w:r>
                          </w:p>
                        </w:tc>
                        <w:tc>
                          <w:tcPr>
                            <w:tcW w:w="1574" w:type="dxa"/>
                          </w:tcPr>
                          <w:p w14:paraId="3BE7C099" w14:textId="77777777" w:rsidR="00B51192" w:rsidRDefault="00000000">
                            <w:pPr>
                              <w:pStyle w:val="TableParagraph"/>
                              <w:spacing w:before="126"/>
                              <w:ind w:left="9" w:right="2"/>
                            </w:pPr>
                            <w:r>
                              <w:rPr>
                                <w:spacing w:val="-10"/>
                              </w:rPr>
                              <w:t>R</w:t>
                            </w:r>
                          </w:p>
                        </w:tc>
                        <w:tc>
                          <w:tcPr>
                            <w:tcW w:w="1289" w:type="dxa"/>
                          </w:tcPr>
                          <w:p w14:paraId="44D4864C" w14:textId="77777777" w:rsidR="00B51192" w:rsidRDefault="00000000">
                            <w:pPr>
                              <w:pStyle w:val="TableParagraph"/>
                              <w:spacing w:before="126"/>
                              <w:ind w:left="12" w:right="1"/>
                            </w:pPr>
                            <w:r>
                              <w:rPr>
                                <w:spacing w:val="-10"/>
                              </w:rPr>
                              <w:t>A</w:t>
                            </w:r>
                          </w:p>
                        </w:tc>
                        <w:tc>
                          <w:tcPr>
                            <w:tcW w:w="1068" w:type="dxa"/>
                          </w:tcPr>
                          <w:p w14:paraId="2830EDD9" w14:textId="77777777" w:rsidR="00B51192" w:rsidRDefault="00000000">
                            <w:pPr>
                              <w:pStyle w:val="TableParagraph"/>
                              <w:spacing w:before="126"/>
                              <w:ind w:left="11" w:right="4"/>
                            </w:pPr>
                            <w:r>
                              <w:rPr>
                                <w:spacing w:val="-10"/>
                              </w:rPr>
                              <w:t>I</w:t>
                            </w:r>
                          </w:p>
                        </w:tc>
                        <w:tc>
                          <w:tcPr>
                            <w:tcW w:w="1049" w:type="dxa"/>
                          </w:tcPr>
                          <w:p w14:paraId="7821684F" w14:textId="77777777" w:rsidR="00B51192" w:rsidRDefault="00000000">
                            <w:pPr>
                              <w:pStyle w:val="TableParagraph"/>
                              <w:spacing w:before="126"/>
                              <w:ind w:left="0" w:right="479"/>
                              <w:jc w:val="right"/>
                            </w:pPr>
                            <w:r>
                              <w:rPr>
                                <w:spacing w:val="-10"/>
                              </w:rPr>
                              <w:t>I</w:t>
                            </w:r>
                          </w:p>
                        </w:tc>
                        <w:tc>
                          <w:tcPr>
                            <w:tcW w:w="825" w:type="dxa"/>
                          </w:tcPr>
                          <w:p w14:paraId="34AB8DAB" w14:textId="77777777" w:rsidR="00B51192" w:rsidRDefault="00000000">
                            <w:pPr>
                              <w:pStyle w:val="TableParagraph"/>
                              <w:spacing w:before="126"/>
                              <w:ind w:left="10" w:right="4"/>
                            </w:pPr>
                            <w:r>
                              <w:rPr>
                                <w:spacing w:val="-10"/>
                              </w:rPr>
                              <w:t>I</w:t>
                            </w:r>
                          </w:p>
                        </w:tc>
                      </w:tr>
                      <w:tr w:rsidR="00B51192" w14:paraId="7AF4D31F" w14:textId="77777777">
                        <w:trPr>
                          <w:trHeight w:val="335"/>
                        </w:trPr>
                        <w:tc>
                          <w:tcPr>
                            <w:tcW w:w="2979" w:type="dxa"/>
                          </w:tcPr>
                          <w:p w14:paraId="62FD9843" w14:textId="77777777" w:rsidR="00B51192" w:rsidRDefault="00000000">
                            <w:pPr>
                              <w:pStyle w:val="TableParagraph"/>
                              <w:spacing w:before="38"/>
                              <w:jc w:val="left"/>
                            </w:pPr>
                            <w:r>
                              <w:t>Final</w:t>
                            </w:r>
                            <w:r>
                              <w:rPr>
                                <w:spacing w:val="-5"/>
                              </w:rPr>
                              <w:t xml:space="preserve"> </w:t>
                            </w:r>
                            <w:r>
                              <w:rPr>
                                <w:spacing w:val="-2"/>
                              </w:rPr>
                              <w:t>Review</w:t>
                            </w:r>
                          </w:p>
                        </w:tc>
                        <w:tc>
                          <w:tcPr>
                            <w:tcW w:w="1574" w:type="dxa"/>
                          </w:tcPr>
                          <w:p w14:paraId="35C7295E" w14:textId="77777777" w:rsidR="00B51192" w:rsidRDefault="00000000">
                            <w:pPr>
                              <w:pStyle w:val="TableParagraph"/>
                              <w:spacing w:before="38"/>
                              <w:ind w:left="9" w:right="2"/>
                            </w:pPr>
                            <w:r>
                              <w:rPr>
                                <w:spacing w:val="-10"/>
                              </w:rPr>
                              <w:t>R</w:t>
                            </w:r>
                          </w:p>
                        </w:tc>
                        <w:tc>
                          <w:tcPr>
                            <w:tcW w:w="1289" w:type="dxa"/>
                          </w:tcPr>
                          <w:p w14:paraId="348ACB9F" w14:textId="77777777" w:rsidR="00B51192" w:rsidRDefault="00000000">
                            <w:pPr>
                              <w:pStyle w:val="TableParagraph"/>
                              <w:spacing w:before="38"/>
                              <w:ind w:left="12" w:right="1"/>
                            </w:pPr>
                            <w:r>
                              <w:rPr>
                                <w:spacing w:val="-10"/>
                              </w:rPr>
                              <w:t>A</w:t>
                            </w:r>
                          </w:p>
                        </w:tc>
                        <w:tc>
                          <w:tcPr>
                            <w:tcW w:w="1068" w:type="dxa"/>
                          </w:tcPr>
                          <w:p w14:paraId="4BB26FBF" w14:textId="77777777" w:rsidR="00B51192" w:rsidRDefault="00000000">
                            <w:pPr>
                              <w:pStyle w:val="TableParagraph"/>
                              <w:spacing w:before="38"/>
                              <w:ind w:left="11" w:right="4"/>
                            </w:pPr>
                            <w:r>
                              <w:rPr>
                                <w:spacing w:val="-10"/>
                              </w:rPr>
                              <w:t>C</w:t>
                            </w:r>
                          </w:p>
                        </w:tc>
                        <w:tc>
                          <w:tcPr>
                            <w:tcW w:w="1049" w:type="dxa"/>
                          </w:tcPr>
                          <w:p w14:paraId="1775DC30" w14:textId="77777777" w:rsidR="00B51192" w:rsidRDefault="00000000">
                            <w:pPr>
                              <w:pStyle w:val="TableParagraph"/>
                              <w:spacing w:before="38"/>
                              <w:ind w:left="0" w:right="479"/>
                              <w:jc w:val="right"/>
                            </w:pPr>
                            <w:r>
                              <w:rPr>
                                <w:spacing w:val="-10"/>
                              </w:rPr>
                              <w:t>I</w:t>
                            </w:r>
                          </w:p>
                        </w:tc>
                        <w:tc>
                          <w:tcPr>
                            <w:tcW w:w="825" w:type="dxa"/>
                          </w:tcPr>
                          <w:p w14:paraId="1F8CE333" w14:textId="77777777" w:rsidR="00B51192" w:rsidRDefault="00000000">
                            <w:pPr>
                              <w:pStyle w:val="TableParagraph"/>
                              <w:spacing w:before="38"/>
                              <w:ind w:left="10" w:right="4"/>
                            </w:pPr>
                            <w:r>
                              <w:rPr>
                                <w:spacing w:val="-10"/>
                              </w:rPr>
                              <w:t>I</w:t>
                            </w:r>
                          </w:p>
                        </w:tc>
                      </w:tr>
                      <w:tr w:rsidR="00B51192" w14:paraId="0E2AE13E" w14:textId="77777777">
                        <w:trPr>
                          <w:trHeight w:val="515"/>
                        </w:trPr>
                        <w:tc>
                          <w:tcPr>
                            <w:tcW w:w="2979" w:type="dxa"/>
                          </w:tcPr>
                          <w:p w14:paraId="1D5443ED" w14:textId="77777777" w:rsidR="00B51192" w:rsidRDefault="00000000">
                            <w:pPr>
                              <w:pStyle w:val="TableParagraph"/>
                              <w:spacing w:line="260" w:lineRule="exact"/>
                              <w:jc w:val="left"/>
                            </w:pPr>
                            <w:r>
                              <w:t>Conclusion</w:t>
                            </w:r>
                            <w:r>
                              <w:rPr>
                                <w:spacing w:val="-13"/>
                              </w:rPr>
                              <w:t xml:space="preserve"> </w:t>
                            </w:r>
                            <w:r>
                              <w:t>-</w:t>
                            </w:r>
                            <w:r>
                              <w:rPr>
                                <w:spacing w:val="-12"/>
                              </w:rPr>
                              <w:t xml:space="preserve"> </w:t>
                            </w:r>
                            <w:r>
                              <w:t xml:space="preserve">Recommended </w:t>
                            </w:r>
                            <w:r>
                              <w:rPr>
                                <w:spacing w:val="-2"/>
                              </w:rPr>
                              <w:t>Actions</w:t>
                            </w:r>
                          </w:p>
                        </w:tc>
                        <w:tc>
                          <w:tcPr>
                            <w:tcW w:w="1574" w:type="dxa"/>
                          </w:tcPr>
                          <w:p w14:paraId="44BE91B8" w14:textId="77777777" w:rsidR="00B51192" w:rsidRDefault="00000000">
                            <w:pPr>
                              <w:pStyle w:val="TableParagraph"/>
                              <w:spacing w:before="129"/>
                              <w:ind w:left="9" w:right="5"/>
                            </w:pPr>
                            <w:r>
                              <w:rPr>
                                <w:spacing w:val="-10"/>
                              </w:rPr>
                              <w:t>I</w:t>
                            </w:r>
                          </w:p>
                        </w:tc>
                        <w:tc>
                          <w:tcPr>
                            <w:tcW w:w="1289" w:type="dxa"/>
                          </w:tcPr>
                          <w:p w14:paraId="5DE929A4" w14:textId="77777777" w:rsidR="00B51192" w:rsidRDefault="00000000">
                            <w:pPr>
                              <w:pStyle w:val="TableParagraph"/>
                              <w:spacing w:before="129"/>
                              <w:ind w:left="12" w:right="5"/>
                            </w:pPr>
                            <w:r>
                              <w:rPr>
                                <w:spacing w:val="-10"/>
                              </w:rPr>
                              <w:t>C</w:t>
                            </w:r>
                          </w:p>
                        </w:tc>
                        <w:tc>
                          <w:tcPr>
                            <w:tcW w:w="1068" w:type="dxa"/>
                          </w:tcPr>
                          <w:p w14:paraId="54EF64B3" w14:textId="77777777" w:rsidR="00B51192" w:rsidRDefault="00000000">
                            <w:pPr>
                              <w:pStyle w:val="TableParagraph"/>
                              <w:spacing w:before="129"/>
                              <w:ind w:left="11"/>
                            </w:pPr>
                            <w:r>
                              <w:rPr>
                                <w:spacing w:val="-10"/>
                              </w:rPr>
                              <w:t>A</w:t>
                            </w:r>
                          </w:p>
                        </w:tc>
                        <w:tc>
                          <w:tcPr>
                            <w:tcW w:w="1049" w:type="dxa"/>
                          </w:tcPr>
                          <w:p w14:paraId="7EF704FC" w14:textId="77777777" w:rsidR="00B51192" w:rsidRDefault="00000000">
                            <w:pPr>
                              <w:pStyle w:val="TableParagraph"/>
                              <w:spacing w:before="129"/>
                              <w:ind w:left="0" w:right="453"/>
                              <w:jc w:val="right"/>
                            </w:pPr>
                            <w:r>
                              <w:rPr>
                                <w:spacing w:val="-10"/>
                              </w:rPr>
                              <w:t>C</w:t>
                            </w:r>
                          </w:p>
                        </w:tc>
                        <w:tc>
                          <w:tcPr>
                            <w:tcW w:w="825" w:type="dxa"/>
                          </w:tcPr>
                          <w:p w14:paraId="65872F35" w14:textId="77777777" w:rsidR="00B51192" w:rsidRDefault="00000000">
                            <w:pPr>
                              <w:pStyle w:val="TableParagraph"/>
                              <w:spacing w:before="129"/>
                              <w:ind w:left="10" w:right="4"/>
                            </w:pPr>
                            <w:r>
                              <w:rPr>
                                <w:spacing w:val="-10"/>
                              </w:rPr>
                              <w:t>C</w:t>
                            </w:r>
                          </w:p>
                        </w:tc>
                      </w:tr>
                      <w:tr w:rsidR="00B51192" w14:paraId="52D37A96" w14:textId="77777777">
                        <w:trPr>
                          <w:trHeight w:val="514"/>
                        </w:trPr>
                        <w:tc>
                          <w:tcPr>
                            <w:tcW w:w="2979" w:type="dxa"/>
                            <w:shd w:val="clear" w:color="auto" w:fill="E7E6E6"/>
                          </w:tcPr>
                          <w:p w14:paraId="1E0FCAF6" w14:textId="77777777" w:rsidR="00B51192" w:rsidRDefault="00000000">
                            <w:pPr>
                              <w:pStyle w:val="TableParagraph"/>
                              <w:spacing w:before="125"/>
                              <w:ind w:left="9"/>
                            </w:pPr>
                            <w:r>
                              <w:rPr>
                                <w:spacing w:val="-2"/>
                              </w:rPr>
                              <w:t>Legend</w:t>
                            </w:r>
                          </w:p>
                        </w:tc>
                        <w:tc>
                          <w:tcPr>
                            <w:tcW w:w="5805" w:type="dxa"/>
                            <w:gridSpan w:val="5"/>
                            <w:shd w:val="clear" w:color="auto" w:fill="E7E6E6"/>
                          </w:tcPr>
                          <w:p w14:paraId="5EEA0520" w14:textId="77777777" w:rsidR="00B51192" w:rsidRDefault="00000000">
                            <w:pPr>
                              <w:pStyle w:val="TableParagraph"/>
                              <w:spacing w:line="258" w:lineRule="exact"/>
                              <w:ind w:left="105" w:right="798"/>
                              <w:jc w:val="left"/>
                            </w:pPr>
                            <w:r>
                              <w:t>R</w:t>
                            </w:r>
                            <w:r>
                              <w:rPr>
                                <w:spacing w:val="-5"/>
                              </w:rPr>
                              <w:t xml:space="preserve"> </w:t>
                            </w:r>
                            <w:r>
                              <w:t>-</w:t>
                            </w:r>
                            <w:r>
                              <w:rPr>
                                <w:spacing w:val="-4"/>
                              </w:rPr>
                              <w:t xml:space="preserve"> </w:t>
                            </w:r>
                            <w:r>
                              <w:t>Responsible,</w:t>
                            </w:r>
                            <w:r>
                              <w:rPr>
                                <w:spacing w:val="-4"/>
                              </w:rPr>
                              <w:t xml:space="preserve"> </w:t>
                            </w:r>
                            <w:r>
                              <w:t>A-</w:t>
                            </w:r>
                            <w:r>
                              <w:rPr>
                                <w:spacing w:val="-4"/>
                              </w:rPr>
                              <w:t xml:space="preserve"> </w:t>
                            </w:r>
                            <w:r>
                              <w:t>Accountable,</w:t>
                            </w:r>
                            <w:r>
                              <w:rPr>
                                <w:spacing w:val="-4"/>
                              </w:rPr>
                              <w:t xml:space="preserve"> </w:t>
                            </w:r>
                            <w:r>
                              <w:t>C</w:t>
                            </w:r>
                            <w:r>
                              <w:rPr>
                                <w:spacing w:val="-5"/>
                              </w:rPr>
                              <w:t xml:space="preserve"> </w:t>
                            </w:r>
                            <w:r>
                              <w:t>-Consulted</w:t>
                            </w:r>
                            <w:r>
                              <w:rPr>
                                <w:spacing w:val="-5"/>
                              </w:rPr>
                              <w:t xml:space="preserve"> </w:t>
                            </w:r>
                            <w:r>
                              <w:t>and</w:t>
                            </w:r>
                            <w:r>
                              <w:rPr>
                                <w:spacing w:val="-5"/>
                              </w:rPr>
                              <w:t xml:space="preserve"> </w:t>
                            </w:r>
                            <w:r>
                              <w:t>I</w:t>
                            </w:r>
                            <w:r>
                              <w:rPr>
                                <w:spacing w:val="-7"/>
                              </w:rPr>
                              <w:t xml:space="preserve"> </w:t>
                            </w:r>
                            <w:r>
                              <w:t xml:space="preserve">- </w:t>
                            </w:r>
                            <w:r>
                              <w:rPr>
                                <w:spacing w:val="-2"/>
                              </w:rPr>
                              <w:t>Informed</w:t>
                            </w:r>
                          </w:p>
                        </w:tc>
                      </w:tr>
                    </w:tbl>
                    <w:p w14:paraId="16129DCB" w14:textId="77777777" w:rsidR="00B51192" w:rsidRDefault="00B51192">
                      <w:pPr>
                        <w:pStyle w:val="BodyText"/>
                      </w:pPr>
                    </w:p>
                  </w:txbxContent>
                </v:textbox>
                <w10:wrap anchorx="page" anchory="page"/>
              </v:shape>
            </w:pict>
          </mc:Fallback>
        </mc:AlternateContent>
      </w:r>
    </w:p>
    <w:p w14:paraId="346DB98C" w14:textId="77777777" w:rsidR="00B51192" w:rsidRDefault="00B51192">
      <w:pPr>
        <w:pStyle w:val="BodyText"/>
        <w:rPr>
          <w:sz w:val="32"/>
        </w:rPr>
      </w:pPr>
    </w:p>
    <w:p w14:paraId="70740786" w14:textId="77777777" w:rsidR="00B51192" w:rsidRDefault="00B51192">
      <w:pPr>
        <w:pStyle w:val="BodyText"/>
        <w:rPr>
          <w:sz w:val="32"/>
        </w:rPr>
      </w:pPr>
    </w:p>
    <w:p w14:paraId="2E518D73" w14:textId="77777777" w:rsidR="00B51192" w:rsidRDefault="00B51192">
      <w:pPr>
        <w:pStyle w:val="BodyText"/>
        <w:rPr>
          <w:sz w:val="32"/>
        </w:rPr>
      </w:pPr>
    </w:p>
    <w:p w14:paraId="09AC52AB" w14:textId="77777777" w:rsidR="00B51192" w:rsidRDefault="00B51192">
      <w:pPr>
        <w:pStyle w:val="BodyText"/>
        <w:rPr>
          <w:sz w:val="32"/>
        </w:rPr>
      </w:pPr>
    </w:p>
    <w:p w14:paraId="32EC0E16" w14:textId="77777777" w:rsidR="00B51192" w:rsidRDefault="00B51192">
      <w:pPr>
        <w:pStyle w:val="BodyText"/>
        <w:rPr>
          <w:sz w:val="32"/>
        </w:rPr>
      </w:pPr>
    </w:p>
    <w:p w14:paraId="24E54307" w14:textId="77777777" w:rsidR="00B51192" w:rsidRDefault="00B51192">
      <w:pPr>
        <w:pStyle w:val="BodyText"/>
        <w:rPr>
          <w:sz w:val="32"/>
        </w:rPr>
      </w:pPr>
    </w:p>
    <w:p w14:paraId="0A491FA4" w14:textId="77777777" w:rsidR="00B51192" w:rsidRDefault="00B51192">
      <w:pPr>
        <w:pStyle w:val="BodyText"/>
        <w:rPr>
          <w:sz w:val="32"/>
        </w:rPr>
      </w:pPr>
    </w:p>
    <w:p w14:paraId="324F7D9E" w14:textId="77777777" w:rsidR="00B51192" w:rsidRDefault="00B51192">
      <w:pPr>
        <w:pStyle w:val="BodyText"/>
        <w:spacing w:before="130"/>
        <w:rPr>
          <w:sz w:val="32"/>
        </w:rPr>
      </w:pPr>
    </w:p>
    <w:p w14:paraId="2E92E23A" w14:textId="77777777" w:rsidR="00B51192" w:rsidRDefault="00000000">
      <w:pPr>
        <w:pStyle w:val="Heading1"/>
        <w:numPr>
          <w:ilvl w:val="0"/>
          <w:numId w:val="1"/>
        </w:numPr>
        <w:tabs>
          <w:tab w:val="left" w:pos="1800"/>
        </w:tabs>
        <w:rPr>
          <w:color w:val="0067AC"/>
        </w:rPr>
      </w:pPr>
      <w:bookmarkStart w:id="14" w:name="_bookmark15"/>
      <w:bookmarkStart w:id="15" w:name="_bookmark14"/>
      <w:bookmarkEnd w:id="14"/>
      <w:bookmarkEnd w:id="15"/>
      <w:r>
        <w:rPr>
          <w:color w:val="0067AC"/>
          <w:spacing w:val="-2"/>
        </w:rPr>
        <w:t>Process</w:t>
      </w:r>
      <w:r>
        <w:rPr>
          <w:color w:val="0067AC"/>
          <w:spacing w:val="-5"/>
        </w:rPr>
        <w:t xml:space="preserve"> </w:t>
      </w:r>
      <w:r>
        <w:rPr>
          <w:color w:val="0067AC"/>
          <w:spacing w:val="-4"/>
        </w:rPr>
        <w:t>Flow</w:t>
      </w:r>
    </w:p>
    <w:p w14:paraId="53FD9E04" w14:textId="77777777" w:rsidR="00B51192" w:rsidRDefault="00B51192">
      <w:pPr>
        <w:pStyle w:val="Heading1"/>
        <w:sectPr w:rsidR="00B51192">
          <w:headerReference w:type="default" r:id="rId14"/>
          <w:footerReference w:type="default" r:id="rId15"/>
          <w:pgSz w:w="12240" w:h="15840"/>
          <w:pgMar w:top="2460" w:right="720" w:bottom="2700" w:left="0" w:header="180" w:footer="2514" w:gutter="0"/>
          <w:cols w:space="720"/>
        </w:sectPr>
      </w:pPr>
    </w:p>
    <w:p w14:paraId="43A3DC37" w14:textId="46F04DE8"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8368" behindDoc="0" locked="0" layoutInCell="1" allowOverlap="1" wp14:anchorId="6ED47C38" wp14:editId="68AE5B30">
                <wp:simplePos x="0" y="0"/>
                <wp:positionH relativeFrom="page">
                  <wp:posOffset>104775</wp:posOffset>
                </wp:positionH>
                <wp:positionV relativeFrom="page">
                  <wp:posOffset>114300</wp:posOffset>
                </wp:positionV>
                <wp:extent cx="532130" cy="144843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56858CF" id="Graphic 49" o:spid="_x0000_s1026" style="position:absolute;margin-left:8.25pt;margin-top:9pt;width:41.9pt;height:114.05pt;z-index:1573836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0043FEE1" w14:textId="77777777" w:rsidR="00B51192" w:rsidRDefault="00B51192">
      <w:pPr>
        <w:pStyle w:val="BodyText"/>
        <w:spacing w:before="36"/>
        <w:rPr>
          <w:rFonts w:ascii="Segoe UI"/>
          <w:sz w:val="32"/>
        </w:rPr>
      </w:pPr>
    </w:p>
    <w:p w14:paraId="4B95A97F" w14:textId="77777777" w:rsidR="00B51192" w:rsidRDefault="00000000">
      <w:pPr>
        <w:pStyle w:val="Heading1"/>
        <w:numPr>
          <w:ilvl w:val="0"/>
          <w:numId w:val="1"/>
        </w:numPr>
        <w:tabs>
          <w:tab w:val="left" w:pos="1800"/>
        </w:tabs>
        <w:rPr>
          <w:color w:val="2D74B5"/>
        </w:rPr>
      </w:pPr>
      <w:bookmarkStart w:id="16" w:name="_bookmark16"/>
      <w:bookmarkEnd w:id="16"/>
      <w:r>
        <w:rPr>
          <w:color w:val="2D74B5"/>
          <w:spacing w:val="-2"/>
        </w:rPr>
        <w:t>Frequently</w:t>
      </w:r>
      <w:r>
        <w:rPr>
          <w:color w:val="2D74B5"/>
          <w:spacing w:val="-8"/>
        </w:rPr>
        <w:t xml:space="preserve"> </w:t>
      </w:r>
      <w:r>
        <w:rPr>
          <w:color w:val="2D74B5"/>
          <w:spacing w:val="-2"/>
        </w:rPr>
        <w:t>asked</w:t>
      </w:r>
      <w:r>
        <w:rPr>
          <w:color w:val="2D74B5"/>
          <w:spacing w:val="-8"/>
        </w:rPr>
        <w:t xml:space="preserve"> </w:t>
      </w:r>
      <w:r>
        <w:rPr>
          <w:color w:val="2D74B5"/>
          <w:spacing w:val="-2"/>
        </w:rPr>
        <w:t>questions</w:t>
      </w:r>
      <w:r>
        <w:rPr>
          <w:color w:val="2D74B5"/>
          <w:spacing w:val="-10"/>
        </w:rPr>
        <w:t xml:space="preserve"> </w:t>
      </w:r>
      <w:r>
        <w:rPr>
          <w:color w:val="2D74B5"/>
          <w:spacing w:val="-2"/>
        </w:rPr>
        <w:t>(FAQ’s)</w:t>
      </w:r>
    </w:p>
    <w:p w14:paraId="479449F9" w14:textId="77777777" w:rsidR="00B51192" w:rsidRDefault="00000000">
      <w:pPr>
        <w:pStyle w:val="Heading4"/>
        <w:numPr>
          <w:ilvl w:val="1"/>
          <w:numId w:val="1"/>
        </w:numPr>
        <w:tabs>
          <w:tab w:val="left" w:pos="1941"/>
        </w:tabs>
        <w:spacing w:before="238"/>
        <w:ind w:left="1941" w:hanging="359"/>
        <w:jc w:val="both"/>
      </w:pPr>
      <w:r>
        <w:t>What</w:t>
      </w:r>
      <w:r>
        <w:rPr>
          <w:spacing w:val="-5"/>
        </w:rPr>
        <w:t xml:space="preserve"> </w:t>
      </w:r>
      <w:r>
        <w:t>is</w:t>
      </w:r>
      <w:r>
        <w:rPr>
          <w:spacing w:val="-5"/>
        </w:rPr>
        <w:t xml:space="preserve"> </w:t>
      </w:r>
      <w:r>
        <w:t>a</w:t>
      </w:r>
      <w:r>
        <w:rPr>
          <w:spacing w:val="-6"/>
        </w:rPr>
        <w:t xml:space="preserve"> </w:t>
      </w:r>
      <w:r>
        <w:t>Performance</w:t>
      </w:r>
      <w:r>
        <w:rPr>
          <w:spacing w:val="-4"/>
        </w:rPr>
        <w:t xml:space="preserve"> </w:t>
      </w:r>
      <w:r>
        <w:t>Improvement</w:t>
      </w:r>
      <w:r>
        <w:rPr>
          <w:spacing w:val="-4"/>
        </w:rPr>
        <w:t xml:space="preserve"> Plan?</w:t>
      </w:r>
    </w:p>
    <w:p w14:paraId="1EE6BFB5" w14:textId="77777777" w:rsidR="00B51192" w:rsidRDefault="00000000">
      <w:pPr>
        <w:pStyle w:val="BodyText"/>
        <w:spacing w:before="124" w:line="360" w:lineRule="auto"/>
        <w:ind w:left="1942" w:right="10"/>
        <w:jc w:val="both"/>
      </w:pPr>
      <w:r>
        <w:t>A:</w:t>
      </w:r>
      <w:r>
        <w:rPr>
          <w:spacing w:val="-7"/>
        </w:rPr>
        <w:t xml:space="preserve"> </w:t>
      </w:r>
      <w:r>
        <w:t>A</w:t>
      </w:r>
      <w:r>
        <w:rPr>
          <w:spacing w:val="-7"/>
        </w:rPr>
        <w:t xml:space="preserve"> </w:t>
      </w:r>
      <w:r>
        <w:t>Performance</w:t>
      </w:r>
      <w:r>
        <w:rPr>
          <w:spacing w:val="-6"/>
        </w:rPr>
        <w:t xml:space="preserve"> </w:t>
      </w:r>
      <w:r>
        <w:t>Improvement</w:t>
      </w:r>
      <w:r>
        <w:rPr>
          <w:spacing w:val="-7"/>
        </w:rPr>
        <w:t xml:space="preserve"> </w:t>
      </w:r>
      <w:r>
        <w:t>Plan</w:t>
      </w:r>
      <w:r>
        <w:rPr>
          <w:spacing w:val="-7"/>
        </w:rPr>
        <w:t xml:space="preserve"> </w:t>
      </w:r>
      <w:r>
        <w:t>(PIP)</w:t>
      </w:r>
      <w:r>
        <w:rPr>
          <w:spacing w:val="-7"/>
        </w:rPr>
        <w:t xml:space="preserve"> </w:t>
      </w:r>
      <w:r>
        <w:t>is</w:t>
      </w:r>
      <w:r>
        <w:rPr>
          <w:spacing w:val="-5"/>
        </w:rPr>
        <w:t xml:space="preserve"> </w:t>
      </w:r>
      <w:r>
        <w:t>the</w:t>
      </w:r>
      <w:r>
        <w:rPr>
          <w:spacing w:val="-6"/>
        </w:rPr>
        <w:t xml:space="preserve"> </w:t>
      </w:r>
      <w:r>
        <w:t>performance</w:t>
      </w:r>
      <w:r>
        <w:rPr>
          <w:spacing w:val="-8"/>
        </w:rPr>
        <w:t xml:space="preserve"> </w:t>
      </w:r>
      <w:r>
        <w:t>document</w:t>
      </w:r>
      <w:r>
        <w:rPr>
          <w:spacing w:val="-7"/>
        </w:rPr>
        <w:t xml:space="preserve"> </w:t>
      </w:r>
      <w:r>
        <w:t>which</w:t>
      </w:r>
      <w:r>
        <w:rPr>
          <w:spacing w:val="-8"/>
        </w:rPr>
        <w:t xml:space="preserve"> </w:t>
      </w:r>
      <w:r>
        <w:t>identifies</w:t>
      </w:r>
      <w:r>
        <w:rPr>
          <w:spacing w:val="-5"/>
        </w:rPr>
        <w:t xml:space="preserve"> </w:t>
      </w:r>
      <w:r>
        <w:t>performance in which the employee needs improvement.</w:t>
      </w:r>
      <w:r>
        <w:rPr>
          <w:spacing w:val="40"/>
        </w:rPr>
        <w:t xml:space="preserve"> </w:t>
      </w:r>
      <w:r>
        <w:t>It includes an action plan which identifies what the employee</w:t>
      </w:r>
      <w:r>
        <w:rPr>
          <w:spacing w:val="-1"/>
        </w:rPr>
        <w:t xml:space="preserve"> </w:t>
      </w:r>
      <w:r>
        <w:t>must do and</w:t>
      </w:r>
      <w:r>
        <w:rPr>
          <w:spacing w:val="-2"/>
        </w:rPr>
        <w:t xml:space="preserve"> </w:t>
      </w:r>
      <w:r>
        <w:t>how the supervisor</w:t>
      </w:r>
      <w:r>
        <w:rPr>
          <w:spacing w:val="-1"/>
        </w:rPr>
        <w:t xml:space="preserve"> </w:t>
      </w:r>
      <w:r>
        <w:t>will</w:t>
      </w:r>
      <w:r>
        <w:rPr>
          <w:spacing w:val="-1"/>
        </w:rPr>
        <w:t xml:space="preserve"> </w:t>
      </w:r>
      <w:r>
        <w:t>help</w:t>
      </w:r>
      <w:r>
        <w:rPr>
          <w:spacing w:val="-3"/>
        </w:rPr>
        <w:t xml:space="preserve"> </w:t>
      </w:r>
      <w:r>
        <w:t>the employee to improve</w:t>
      </w:r>
      <w:r>
        <w:rPr>
          <w:spacing w:val="-2"/>
        </w:rPr>
        <w:t xml:space="preserve"> </w:t>
      </w:r>
      <w:r>
        <w:t>performance during the performance management period.</w:t>
      </w:r>
    </w:p>
    <w:p w14:paraId="15554BF6" w14:textId="77777777" w:rsidR="00B51192" w:rsidRDefault="00000000">
      <w:pPr>
        <w:pStyle w:val="Heading4"/>
        <w:numPr>
          <w:ilvl w:val="1"/>
          <w:numId w:val="1"/>
        </w:numPr>
        <w:tabs>
          <w:tab w:val="left" w:pos="1941"/>
        </w:tabs>
        <w:spacing w:before="1"/>
        <w:ind w:left="1941" w:hanging="359"/>
        <w:jc w:val="both"/>
      </w:pPr>
      <w:r>
        <w:t>When</w:t>
      </w:r>
      <w:r>
        <w:rPr>
          <w:spacing w:val="-1"/>
        </w:rPr>
        <w:t xml:space="preserve"> </w:t>
      </w:r>
      <w:r>
        <w:t>is</w:t>
      </w:r>
      <w:r>
        <w:rPr>
          <w:spacing w:val="-1"/>
        </w:rPr>
        <w:t xml:space="preserve"> </w:t>
      </w:r>
      <w:r>
        <w:t>a</w:t>
      </w:r>
      <w:r>
        <w:rPr>
          <w:spacing w:val="-2"/>
        </w:rPr>
        <w:t xml:space="preserve"> </w:t>
      </w:r>
      <w:r>
        <w:t xml:space="preserve">PIP </w:t>
      </w:r>
      <w:r>
        <w:rPr>
          <w:spacing w:val="-2"/>
        </w:rPr>
        <w:t>issued?</w:t>
      </w:r>
    </w:p>
    <w:p w14:paraId="044FE19B" w14:textId="77777777" w:rsidR="00B51192" w:rsidRDefault="00000000">
      <w:pPr>
        <w:pStyle w:val="BodyText"/>
        <w:spacing w:before="244" w:line="360" w:lineRule="auto"/>
        <w:ind w:left="1942" w:right="12"/>
        <w:jc w:val="both"/>
      </w:pPr>
      <w:r>
        <w:t xml:space="preserve">A: A PIP may be issued when an employee’s attendance, discipline or attitude/ </w:t>
      </w:r>
      <w:proofErr w:type="spellStart"/>
      <w:r>
        <w:t>behaviour</w:t>
      </w:r>
      <w:proofErr w:type="spellEnd"/>
      <w:r>
        <w:rPr>
          <w:spacing w:val="-1"/>
        </w:rPr>
        <w:t xml:space="preserve"> </w:t>
      </w:r>
      <w:r>
        <w:t>is identified by the manager to be unsatisfactory or when an employee is rated as below expectations and substantially</w:t>
      </w:r>
      <w:r>
        <w:rPr>
          <w:spacing w:val="-5"/>
        </w:rPr>
        <w:t xml:space="preserve"> </w:t>
      </w:r>
      <w:r>
        <w:t>below</w:t>
      </w:r>
      <w:r>
        <w:rPr>
          <w:spacing w:val="-5"/>
        </w:rPr>
        <w:t xml:space="preserve"> </w:t>
      </w:r>
      <w:r>
        <w:t>expectations</w:t>
      </w:r>
      <w:r>
        <w:rPr>
          <w:spacing w:val="-3"/>
        </w:rPr>
        <w:t xml:space="preserve"> </w:t>
      </w:r>
      <w:r>
        <w:t>in</w:t>
      </w:r>
      <w:r>
        <w:rPr>
          <w:spacing w:val="-5"/>
        </w:rPr>
        <w:t xml:space="preserve"> </w:t>
      </w:r>
      <w:r>
        <w:t>the</w:t>
      </w:r>
      <w:r>
        <w:rPr>
          <w:spacing w:val="-4"/>
        </w:rPr>
        <w:t xml:space="preserve"> </w:t>
      </w:r>
      <w:r>
        <w:t>annual</w:t>
      </w:r>
      <w:r>
        <w:rPr>
          <w:spacing w:val="-4"/>
        </w:rPr>
        <w:t xml:space="preserve"> </w:t>
      </w:r>
      <w:r>
        <w:t>PMS,</w:t>
      </w:r>
      <w:r>
        <w:rPr>
          <w:spacing w:val="-6"/>
        </w:rPr>
        <w:t xml:space="preserve"> </w:t>
      </w:r>
      <w:r>
        <w:t>the</w:t>
      </w:r>
      <w:r>
        <w:rPr>
          <w:spacing w:val="-4"/>
        </w:rPr>
        <w:t xml:space="preserve"> </w:t>
      </w:r>
      <w:r>
        <w:t>HRBP</w:t>
      </w:r>
      <w:r>
        <w:rPr>
          <w:spacing w:val="-5"/>
        </w:rPr>
        <w:t xml:space="preserve"> </w:t>
      </w:r>
      <w:r>
        <w:t>will</w:t>
      </w:r>
      <w:r>
        <w:rPr>
          <w:spacing w:val="-4"/>
        </w:rPr>
        <w:t xml:space="preserve"> </w:t>
      </w:r>
      <w:r>
        <w:t>initiate</w:t>
      </w:r>
      <w:r>
        <w:rPr>
          <w:spacing w:val="-4"/>
        </w:rPr>
        <w:t xml:space="preserve"> </w:t>
      </w:r>
      <w:r>
        <w:t>the</w:t>
      </w:r>
      <w:r>
        <w:rPr>
          <w:spacing w:val="-6"/>
        </w:rPr>
        <w:t xml:space="preserve"> </w:t>
      </w:r>
      <w:r>
        <w:t>PIP</w:t>
      </w:r>
      <w:r>
        <w:rPr>
          <w:spacing w:val="-5"/>
        </w:rPr>
        <w:t xml:space="preserve"> </w:t>
      </w:r>
      <w:r>
        <w:t>in</w:t>
      </w:r>
      <w:r>
        <w:rPr>
          <w:spacing w:val="-5"/>
        </w:rPr>
        <w:t xml:space="preserve"> </w:t>
      </w:r>
      <w:r>
        <w:t>the</w:t>
      </w:r>
      <w:r>
        <w:rPr>
          <w:spacing w:val="-4"/>
        </w:rPr>
        <w:t xml:space="preserve"> </w:t>
      </w:r>
      <w:r>
        <w:t>portal</w:t>
      </w:r>
      <w:r>
        <w:rPr>
          <w:spacing w:val="-5"/>
        </w:rPr>
        <w:t xml:space="preserve"> </w:t>
      </w:r>
      <w:r>
        <w:t>and</w:t>
      </w:r>
      <w:r>
        <w:rPr>
          <w:spacing w:val="-5"/>
        </w:rPr>
        <w:t xml:space="preserve"> </w:t>
      </w:r>
      <w:r>
        <w:t>the reporting manager will input the goals for PIP, to provide an opportunity</w:t>
      </w:r>
      <w:r>
        <w:rPr>
          <w:spacing w:val="-1"/>
        </w:rPr>
        <w:t xml:space="preserve"> </w:t>
      </w:r>
      <w:r>
        <w:t>to improve the performance to meet expectations in the consequent cycles.</w:t>
      </w:r>
    </w:p>
    <w:p w14:paraId="078EA47E" w14:textId="77777777" w:rsidR="00B51192" w:rsidRDefault="00000000">
      <w:pPr>
        <w:pStyle w:val="Heading4"/>
        <w:numPr>
          <w:ilvl w:val="1"/>
          <w:numId w:val="1"/>
        </w:numPr>
        <w:tabs>
          <w:tab w:val="left" w:pos="1941"/>
        </w:tabs>
        <w:spacing w:before="121"/>
        <w:ind w:left="1941" w:hanging="359"/>
        <w:jc w:val="both"/>
      </w:pPr>
      <w:r>
        <w:t>Can</w:t>
      </w:r>
      <w:r>
        <w:rPr>
          <w:spacing w:val="-6"/>
        </w:rPr>
        <w:t xml:space="preserve"> </w:t>
      </w:r>
      <w:r>
        <w:t>a</w:t>
      </w:r>
      <w:r>
        <w:rPr>
          <w:spacing w:val="-5"/>
        </w:rPr>
        <w:t xml:space="preserve"> </w:t>
      </w:r>
      <w:r>
        <w:t>manager</w:t>
      </w:r>
      <w:r>
        <w:rPr>
          <w:spacing w:val="-4"/>
        </w:rPr>
        <w:t xml:space="preserve"> </w:t>
      </w:r>
      <w:r>
        <w:t>initiate</w:t>
      </w:r>
      <w:r>
        <w:rPr>
          <w:spacing w:val="-5"/>
        </w:rPr>
        <w:t xml:space="preserve"> </w:t>
      </w:r>
      <w:r>
        <w:t>PIP</w:t>
      </w:r>
      <w:r>
        <w:rPr>
          <w:spacing w:val="-3"/>
        </w:rPr>
        <w:t xml:space="preserve"> </w:t>
      </w:r>
      <w:r>
        <w:t>to</w:t>
      </w:r>
      <w:r>
        <w:rPr>
          <w:spacing w:val="-4"/>
        </w:rPr>
        <w:t xml:space="preserve"> </w:t>
      </w:r>
      <w:r>
        <w:t>an</w:t>
      </w:r>
      <w:r>
        <w:rPr>
          <w:spacing w:val="-4"/>
        </w:rPr>
        <w:t xml:space="preserve"> </w:t>
      </w:r>
      <w:r>
        <w:t>employee</w:t>
      </w:r>
      <w:r>
        <w:rPr>
          <w:spacing w:val="-3"/>
        </w:rPr>
        <w:t xml:space="preserve"> </w:t>
      </w:r>
      <w:r>
        <w:t>due</w:t>
      </w:r>
      <w:r>
        <w:rPr>
          <w:spacing w:val="-6"/>
        </w:rPr>
        <w:t xml:space="preserve"> </w:t>
      </w:r>
      <w:r>
        <w:t>to</w:t>
      </w:r>
      <w:r>
        <w:rPr>
          <w:spacing w:val="-4"/>
        </w:rPr>
        <w:t xml:space="preserve"> </w:t>
      </w:r>
      <w:r>
        <w:t>personal</w:t>
      </w:r>
      <w:r>
        <w:rPr>
          <w:spacing w:val="-4"/>
        </w:rPr>
        <w:t xml:space="preserve"> </w:t>
      </w:r>
      <w:r>
        <w:rPr>
          <w:spacing w:val="-2"/>
        </w:rPr>
        <w:t>reasons?</w:t>
      </w:r>
    </w:p>
    <w:p w14:paraId="06493D8F" w14:textId="77777777" w:rsidR="00B51192" w:rsidRDefault="00000000">
      <w:pPr>
        <w:pStyle w:val="BodyText"/>
        <w:spacing w:before="124" w:line="360" w:lineRule="auto"/>
        <w:ind w:left="1942" w:right="7"/>
        <w:jc w:val="both"/>
      </w:pPr>
      <w:r>
        <w:t>A: Any request to initiate PIP by manager will be closely monitored by HR Business partner, The HR Business Partner gathers feedback and critically evaluates whether PIP shall be initiated.</w:t>
      </w:r>
    </w:p>
    <w:p w14:paraId="42CB4AE0" w14:textId="77777777" w:rsidR="00B51192" w:rsidRDefault="00000000">
      <w:pPr>
        <w:pStyle w:val="Heading4"/>
        <w:numPr>
          <w:ilvl w:val="1"/>
          <w:numId w:val="1"/>
        </w:numPr>
        <w:tabs>
          <w:tab w:val="left" w:pos="1941"/>
        </w:tabs>
        <w:spacing w:line="281" w:lineRule="exact"/>
        <w:ind w:left="1941" w:hanging="359"/>
        <w:jc w:val="both"/>
      </w:pPr>
      <w:r>
        <w:t>If</w:t>
      </w:r>
      <w:r>
        <w:rPr>
          <w:spacing w:val="-6"/>
        </w:rPr>
        <w:t xml:space="preserve"> </w:t>
      </w:r>
      <w:r>
        <w:t>an</w:t>
      </w:r>
      <w:r>
        <w:rPr>
          <w:spacing w:val="-2"/>
        </w:rPr>
        <w:t xml:space="preserve"> </w:t>
      </w:r>
      <w:r>
        <w:t>employee</w:t>
      </w:r>
      <w:r>
        <w:rPr>
          <w:spacing w:val="-3"/>
        </w:rPr>
        <w:t xml:space="preserve"> </w:t>
      </w:r>
      <w:r>
        <w:t>is</w:t>
      </w:r>
      <w:r>
        <w:rPr>
          <w:spacing w:val="-3"/>
        </w:rPr>
        <w:t xml:space="preserve"> </w:t>
      </w:r>
      <w:r>
        <w:t>on</w:t>
      </w:r>
      <w:r>
        <w:rPr>
          <w:spacing w:val="-4"/>
        </w:rPr>
        <w:t xml:space="preserve"> </w:t>
      </w:r>
      <w:r>
        <w:t>PIP,</w:t>
      </w:r>
      <w:r>
        <w:rPr>
          <w:spacing w:val="-3"/>
        </w:rPr>
        <w:t xml:space="preserve"> </w:t>
      </w:r>
      <w:r>
        <w:t>does</w:t>
      </w:r>
      <w:r>
        <w:rPr>
          <w:spacing w:val="-4"/>
        </w:rPr>
        <w:t xml:space="preserve"> </w:t>
      </w:r>
      <w:r>
        <w:t>that</w:t>
      </w:r>
      <w:r>
        <w:rPr>
          <w:spacing w:val="-2"/>
        </w:rPr>
        <w:t xml:space="preserve"> </w:t>
      </w:r>
      <w:r>
        <w:t>mean</w:t>
      </w:r>
      <w:r>
        <w:rPr>
          <w:spacing w:val="-3"/>
        </w:rPr>
        <w:t xml:space="preserve"> </w:t>
      </w:r>
      <w:r>
        <w:t>she/he</w:t>
      </w:r>
      <w:r>
        <w:rPr>
          <w:spacing w:val="-3"/>
        </w:rPr>
        <w:t xml:space="preserve"> </w:t>
      </w:r>
      <w:r>
        <w:t>will</w:t>
      </w:r>
      <w:r>
        <w:rPr>
          <w:spacing w:val="-4"/>
        </w:rPr>
        <w:t xml:space="preserve"> </w:t>
      </w:r>
      <w:r>
        <w:t>be</w:t>
      </w:r>
      <w:r>
        <w:rPr>
          <w:spacing w:val="-2"/>
        </w:rPr>
        <w:t xml:space="preserve"> terminated?</w:t>
      </w:r>
    </w:p>
    <w:p w14:paraId="0C04487F" w14:textId="77777777" w:rsidR="00B51192" w:rsidRDefault="00000000">
      <w:pPr>
        <w:pStyle w:val="BodyText"/>
        <w:spacing w:before="127" w:line="360" w:lineRule="auto"/>
        <w:ind w:left="1942" w:right="8"/>
        <w:jc w:val="both"/>
      </w:pPr>
      <w:r>
        <w:t xml:space="preserve">A: No, the purpose of PIP is to improve the performance of the employee. A PIP is strategy to help employee whose performance has been lacking but have potential and motivation to remain a strong team player. It includes an action plan which identifies what the employee must do and how the supervisor will help the employee to improve performance during the performance management </w:t>
      </w:r>
      <w:r>
        <w:rPr>
          <w:spacing w:val="-2"/>
        </w:rPr>
        <w:t>period.</w:t>
      </w:r>
    </w:p>
    <w:p w14:paraId="1B5DF0CD" w14:textId="77777777" w:rsidR="00B51192" w:rsidRDefault="00000000">
      <w:pPr>
        <w:pStyle w:val="Heading4"/>
        <w:numPr>
          <w:ilvl w:val="1"/>
          <w:numId w:val="1"/>
        </w:numPr>
        <w:tabs>
          <w:tab w:val="left" w:pos="1941"/>
        </w:tabs>
        <w:ind w:left="1941" w:hanging="359"/>
        <w:jc w:val="both"/>
      </w:pPr>
      <w:r>
        <w:t>How</w:t>
      </w:r>
      <w:r>
        <w:rPr>
          <w:spacing w:val="-4"/>
        </w:rPr>
        <w:t xml:space="preserve"> </w:t>
      </w:r>
      <w:r>
        <w:t>long</w:t>
      </w:r>
      <w:r>
        <w:rPr>
          <w:spacing w:val="-1"/>
        </w:rPr>
        <w:t xml:space="preserve"> </w:t>
      </w:r>
      <w:r>
        <w:t>does</w:t>
      </w:r>
      <w:r>
        <w:rPr>
          <w:spacing w:val="-2"/>
        </w:rPr>
        <w:t xml:space="preserve"> </w:t>
      </w:r>
      <w:r>
        <w:t>a</w:t>
      </w:r>
      <w:r>
        <w:rPr>
          <w:spacing w:val="-2"/>
        </w:rPr>
        <w:t xml:space="preserve"> </w:t>
      </w:r>
      <w:r>
        <w:t>PIP</w:t>
      </w:r>
      <w:r>
        <w:rPr>
          <w:spacing w:val="-1"/>
        </w:rPr>
        <w:t xml:space="preserve"> </w:t>
      </w:r>
      <w:r>
        <w:rPr>
          <w:spacing w:val="-2"/>
        </w:rPr>
        <w:t>last?</w:t>
      </w:r>
    </w:p>
    <w:p w14:paraId="7DEBB8F1" w14:textId="77777777" w:rsidR="00B51192" w:rsidRDefault="00000000">
      <w:pPr>
        <w:pStyle w:val="BodyText"/>
        <w:spacing w:before="124"/>
        <w:ind w:left="1942"/>
        <w:jc w:val="both"/>
      </w:pPr>
      <w:r>
        <w:t>A:</w:t>
      </w:r>
      <w:r>
        <w:rPr>
          <w:spacing w:val="-7"/>
        </w:rPr>
        <w:t xml:space="preserve"> </w:t>
      </w:r>
      <w:r>
        <w:t>A</w:t>
      </w:r>
      <w:r>
        <w:rPr>
          <w:spacing w:val="-3"/>
        </w:rPr>
        <w:t xml:space="preserve"> </w:t>
      </w:r>
      <w:r>
        <w:t>PIP</w:t>
      </w:r>
      <w:r>
        <w:rPr>
          <w:spacing w:val="-3"/>
        </w:rPr>
        <w:t xml:space="preserve"> </w:t>
      </w:r>
      <w:r>
        <w:t>may</w:t>
      </w:r>
      <w:r>
        <w:rPr>
          <w:spacing w:val="-3"/>
        </w:rPr>
        <w:t xml:space="preserve"> </w:t>
      </w:r>
      <w:r>
        <w:t>be</w:t>
      </w:r>
      <w:r>
        <w:rPr>
          <w:spacing w:val="-2"/>
        </w:rPr>
        <w:t xml:space="preserve"> </w:t>
      </w:r>
      <w:r>
        <w:t>issued</w:t>
      </w:r>
      <w:r>
        <w:rPr>
          <w:spacing w:val="-4"/>
        </w:rPr>
        <w:t xml:space="preserve"> </w:t>
      </w:r>
      <w:r>
        <w:t>for</w:t>
      </w:r>
      <w:r>
        <w:rPr>
          <w:spacing w:val="-4"/>
        </w:rPr>
        <w:t xml:space="preserve"> </w:t>
      </w:r>
      <w:r>
        <w:t>a</w:t>
      </w:r>
      <w:r>
        <w:rPr>
          <w:spacing w:val="-2"/>
        </w:rPr>
        <w:t xml:space="preserve"> </w:t>
      </w:r>
      <w:r>
        <w:t>30,</w:t>
      </w:r>
      <w:r>
        <w:rPr>
          <w:spacing w:val="-2"/>
        </w:rPr>
        <w:t xml:space="preserve"> </w:t>
      </w:r>
      <w:r>
        <w:t>60,</w:t>
      </w:r>
      <w:r>
        <w:rPr>
          <w:spacing w:val="-3"/>
        </w:rPr>
        <w:t xml:space="preserve"> </w:t>
      </w:r>
      <w:r>
        <w:t>or</w:t>
      </w:r>
      <w:r>
        <w:rPr>
          <w:spacing w:val="-2"/>
        </w:rPr>
        <w:t xml:space="preserve"> </w:t>
      </w:r>
      <w:r>
        <w:t>90days</w:t>
      </w:r>
      <w:r>
        <w:rPr>
          <w:spacing w:val="-2"/>
        </w:rPr>
        <w:t xml:space="preserve"> </w:t>
      </w:r>
      <w:r>
        <w:t>period,</w:t>
      </w:r>
      <w:r>
        <w:rPr>
          <w:spacing w:val="-2"/>
        </w:rPr>
        <w:t xml:space="preserve"> </w:t>
      </w:r>
      <w:r>
        <w:t>at</w:t>
      </w:r>
      <w:r>
        <w:rPr>
          <w:spacing w:val="-4"/>
        </w:rPr>
        <w:t xml:space="preserve"> </w:t>
      </w:r>
      <w:r>
        <w:t>the</w:t>
      </w:r>
      <w:r>
        <w:rPr>
          <w:spacing w:val="-2"/>
        </w:rPr>
        <w:t xml:space="preserve"> </w:t>
      </w:r>
      <w:r>
        <w:t>supervisor’s</w:t>
      </w:r>
      <w:r>
        <w:rPr>
          <w:spacing w:val="-1"/>
        </w:rPr>
        <w:t xml:space="preserve"> </w:t>
      </w:r>
      <w:r>
        <w:t>discretion.</w:t>
      </w:r>
      <w:r>
        <w:rPr>
          <w:spacing w:val="40"/>
        </w:rPr>
        <w:t xml:space="preserve"> </w:t>
      </w:r>
      <w:r>
        <w:t>The</w:t>
      </w:r>
      <w:r>
        <w:rPr>
          <w:spacing w:val="-5"/>
        </w:rPr>
        <w:t xml:space="preserve"> </w:t>
      </w:r>
      <w:r>
        <w:rPr>
          <w:spacing w:val="-2"/>
        </w:rPr>
        <w:t>maximum</w:t>
      </w:r>
    </w:p>
    <w:p w14:paraId="5722F8E6" w14:textId="77777777" w:rsidR="00B51192" w:rsidRDefault="00000000">
      <w:pPr>
        <w:pStyle w:val="BodyText"/>
        <w:spacing w:before="128"/>
        <w:ind w:left="1942"/>
        <w:jc w:val="both"/>
      </w:pPr>
      <w:r>
        <w:t>time</w:t>
      </w:r>
      <w:r>
        <w:rPr>
          <w:spacing w:val="-4"/>
        </w:rPr>
        <w:t xml:space="preserve"> </w:t>
      </w:r>
      <w:r>
        <w:t>for</w:t>
      </w:r>
      <w:r>
        <w:rPr>
          <w:spacing w:val="-1"/>
        </w:rPr>
        <w:t xml:space="preserve"> </w:t>
      </w:r>
      <w:r>
        <w:t>a</w:t>
      </w:r>
      <w:r>
        <w:rPr>
          <w:spacing w:val="-1"/>
        </w:rPr>
        <w:t xml:space="preserve"> </w:t>
      </w:r>
      <w:r>
        <w:t>PIP</w:t>
      </w:r>
      <w:r>
        <w:rPr>
          <w:spacing w:val="-2"/>
        </w:rPr>
        <w:t xml:space="preserve"> </w:t>
      </w:r>
      <w:r>
        <w:t>is</w:t>
      </w:r>
      <w:r>
        <w:rPr>
          <w:spacing w:val="-1"/>
        </w:rPr>
        <w:t xml:space="preserve"> </w:t>
      </w:r>
      <w:r>
        <w:t>90</w:t>
      </w:r>
      <w:r>
        <w:rPr>
          <w:spacing w:val="-1"/>
        </w:rPr>
        <w:t xml:space="preserve"> </w:t>
      </w:r>
      <w:r>
        <w:rPr>
          <w:spacing w:val="-2"/>
        </w:rPr>
        <w:t>days.</w:t>
      </w:r>
    </w:p>
    <w:p w14:paraId="73B3796D" w14:textId="77777777" w:rsidR="00B51192" w:rsidRDefault="00000000">
      <w:pPr>
        <w:pStyle w:val="Heading4"/>
        <w:numPr>
          <w:ilvl w:val="1"/>
          <w:numId w:val="1"/>
        </w:numPr>
        <w:tabs>
          <w:tab w:val="left" w:pos="1941"/>
        </w:tabs>
        <w:spacing w:before="130"/>
        <w:ind w:left="1941" w:hanging="359"/>
        <w:jc w:val="both"/>
      </w:pPr>
      <w:r>
        <w:t>What</w:t>
      </w:r>
      <w:r>
        <w:rPr>
          <w:spacing w:val="-5"/>
        </w:rPr>
        <w:t xml:space="preserve"> </w:t>
      </w:r>
      <w:r>
        <w:t>happens</w:t>
      </w:r>
      <w:r>
        <w:rPr>
          <w:spacing w:val="-5"/>
        </w:rPr>
        <w:t xml:space="preserve"> </w:t>
      </w:r>
      <w:r>
        <w:t>if</w:t>
      </w:r>
      <w:r>
        <w:rPr>
          <w:spacing w:val="-5"/>
        </w:rPr>
        <w:t xml:space="preserve"> </w:t>
      </w:r>
      <w:r>
        <w:t>an</w:t>
      </w:r>
      <w:r>
        <w:rPr>
          <w:spacing w:val="-4"/>
        </w:rPr>
        <w:t xml:space="preserve"> </w:t>
      </w:r>
      <w:r>
        <w:t>employee</w:t>
      </w:r>
      <w:r>
        <w:rPr>
          <w:spacing w:val="-4"/>
        </w:rPr>
        <w:t xml:space="preserve"> </w:t>
      </w:r>
      <w:r>
        <w:t>successfully</w:t>
      </w:r>
      <w:r>
        <w:rPr>
          <w:spacing w:val="-5"/>
        </w:rPr>
        <w:t xml:space="preserve"> </w:t>
      </w:r>
      <w:r>
        <w:t>completes</w:t>
      </w:r>
      <w:r>
        <w:rPr>
          <w:spacing w:val="-2"/>
        </w:rPr>
        <w:t xml:space="preserve"> </w:t>
      </w:r>
      <w:r>
        <w:t>the</w:t>
      </w:r>
      <w:r>
        <w:rPr>
          <w:spacing w:val="-5"/>
        </w:rPr>
        <w:t xml:space="preserve"> </w:t>
      </w:r>
      <w:r>
        <w:t>PIP</w:t>
      </w:r>
      <w:r>
        <w:rPr>
          <w:spacing w:val="-3"/>
        </w:rPr>
        <w:t xml:space="preserve"> </w:t>
      </w:r>
      <w:r>
        <w:rPr>
          <w:spacing w:val="-2"/>
        </w:rPr>
        <w:t>goal?</w:t>
      </w:r>
    </w:p>
    <w:p w14:paraId="47463DB0" w14:textId="77777777" w:rsidR="00B51192" w:rsidRDefault="00000000">
      <w:pPr>
        <w:pStyle w:val="BodyText"/>
        <w:spacing w:before="204" w:line="360" w:lineRule="auto"/>
        <w:ind w:left="1942" w:right="10"/>
        <w:jc w:val="both"/>
      </w:pPr>
      <w:r>
        <w:t>A: If the employee performance meets the expectations outlined on the PIP and is maintained for the duration of the performance management period, then there will be no further action required. Manager provides the overall closure comments/summary in the portal and the same will be communicated to the Employee.</w:t>
      </w:r>
    </w:p>
    <w:p w14:paraId="6CB962C6" w14:textId="77777777" w:rsidR="00B51192" w:rsidRDefault="00B51192">
      <w:pPr>
        <w:pStyle w:val="BodyText"/>
        <w:spacing w:line="360" w:lineRule="auto"/>
        <w:jc w:val="both"/>
        <w:sectPr w:rsidR="00B51192">
          <w:headerReference w:type="default" r:id="rId16"/>
          <w:footerReference w:type="default" r:id="rId17"/>
          <w:pgSz w:w="12240" w:h="15840"/>
          <w:pgMar w:top="1040" w:right="720" w:bottom="2400" w:left="0" w:header="194" w:footer="2208" w:gutter="0"/>
          <w:cols w:space="720"/>
        </w:sectPr>
      </w:pPr>
    </w:p>
    <w:p w14:paraId="1F0F3DF8" w14:textId="1C6865A6" w:rsidR="00B51192" w:rsidRDefault="00000000">
      <w:pPr>
        <w:spacing w:line="55" w:lineRule="exact"/>
        <w:ind w:left="643"/>
        <w:jc w:val="center"/>
        <w:rPr>
          <w:rFonts w:ascii="Segoe UI"/>
          <w:sz w:val="20"/>
        </w:rPr>
      </w:pPr>
      <w:r>
        <w:rPr>
          <w:rFonts w:ascii="Segoe UI"/>
          <w:noProof/>
          <w:sz w:val="20"/>
        </w:rPr>
        <w:lastRenderedPageBreak/>
        <mc:AlternateContent>
          <mc:Choice Requires="wps">
            <w:drawing>
              <wp:anchor distT="0" distB="0" distL="0" distR="0" simplePos="0" relativeHeight="15738880" behindDoc="0" locked="0" layoutInCell="1" allowOverlap="1" wp14:anchorId="03ED418B" wp14:editId="3FF823B3">
                <wp:simplePos x="0" y="0"/>
                <wp:positionH relativeFrom="page">
                  <wp:posOffset>104775</wp:posOffset>
                </wp:positionH>
                <wp:positionV relativeFrom="page">
                  <wp:posOffset>114300</wp:posOffset>
                </wp:positionV>
                <wp:extent cx="532130" cy="144843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3212D10" id="Graphic 50" o:spid="_x0000_s1026" style="position:absolute;margin-left:8.25pt;margin-top:9pt;width:41.9pt;height:114.05pt;z-index:1573888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823EFB">
        <w:rPr>
          <w:rFonts w:ascii="Segoe UI"/>
          <w:spacing w:val="-2"/>
          <w:sz w:val="20"/>
        </w:rPr>
        <w:t>ABC Company</w:t>
      </w:r>
      <w:r>
        <w:rPr>
          <w:rFonts w:ascii="Segoe UI"/>
          <w:spacing w:val="9"/>
          <w:sz w:val="20"/>
        </w:rPr>
        <w:t xml:space="preserve"> </w:t>
      </w:r>
      <w:r>
        <w:rPr>
          <w:rFonts w:ascii="Segoe UI"/>
          <w:spacing w:val="-2"/>
          <w:sz w:val="20"/>
        </w:rPr>
        <w:t>Document</w:t>
      </w:r>
    </w:p>
    <w:p w14:paraId="26C90646" w14:textId="77777777" w:rsidR="00B51192" w:rsidRDefault="00B51192">
      <w:pPr>
        <w:pStyle w:val="BodyText"/>
        <w:spacing w:before="185"/>
        <w:rPr>
          <w:rFonts w:ascii="Segoe UI"/>
        </w:rPr>
      </w:pPr>
    </w:p>
    <w:p w14:paraId="0902613B" w14:textId="77777777" w:rsidR="00B51192" w:rsidRDefault="00000000">
      <w:pPr>
        <w:pStyle w:val="Heading4"/>
        <w:numPr>
          <w:ilvl w:val="1"/>
          <w:numId w:val="1"/>
        </w:numPr>
        <w:tabs>
          <w:tab w:val="left" w:pos="1989"/>
        </w:tabs>
        <w:ind w:left="1989" w:hanging="407"/>
      </w:pPr>
      <w:r>
        <w:t>How</w:t>
      </w:r>
      <w:r>
        <w:rPr>
          <w:spacing w:val="-9"/>
        </w:rPr>
        <w:t xml:space="preserve"> </w:t>
      </w:r>
      <w:r>
        <w:t>will</w:t>
      </w:r>
      <w:r>
        <w:rPr>
          <w:spacing w:val="-4"/>
        </w:rPr>
        <w:t xml:space="preserve"> </w:t>
      </w:r>
      <w:r>
        <w:t>Employee</w:t>
      </w:r>
      <w:r>
        <w:rPr>
          <w:spacing w:val="-5"/>
        </w:rPr>
        <w:t xml:space="preserve"> </w:t>
      </w:r>
      <w:r>
        <w:t>be</w:t>
      </w:r>
      <w:r>
        <w:rPr>
          <w:spacing w:val="-4"/>
        </w:rPr>
        <w:t xml:space="preserve"> </w:t>
      </w:r>
      <w:r>
        <w:t>informed</w:t>
      </w:r>
      <w:r>
        <w:rPr>
          <w:spacing w:val="-4"/>
        </w:rPr>
        <w:t xml:space="preserve"> </w:t>
      </w:r>
      <w:r>
        <w:t>on</w:t>
      </w:r>
      <w:r>
        <w:rPr>
          <w:spacing w:val="-3"/>
        </w:rPr>
        <w:t xml:space="preserve"> </w:t>
      </w:r>
      <w:r>
        <w:t>initiation</w:t>
      </w:r>
      <w:r>
        <w:rPr>
          <w:spacing w:val="-4"/>
        </w:rPr>
        <w:t xml:space="preserve"> </w:t>
      </w:r>
      <w:r>
        <w:t>of</w:t>
      </w:r>
      <w:r>
        <w:rPr>
          <w:spacing w:val="-7"/>
        </w:rPr>
        <w:t xml:space="preserve"> </w:t>
      </w:r>
      <w:r>
        <w:rPr>
          <w:spacing w:val="-4"/>
        </w:rPr>
        <w:t>PIP?</w:t>
      </w:r>
    </w:p>
    <w:p w14:paraId="3B58D7F2" w14:textId="77777777" w:rsidR="00B51192" w:rsidRDefault="00000000">
      <w:pPr>
        <w:pStyle w:val="BodyText"/>
        <w:spacing w:before="124" w:line="362" w:lineRule="auto"/>
        <w:ind w:left="1942"/>
      </w:pPr>
      <w:r>
        <w:t>A: Formal Discussion is initiated along with HRBP and Manager, during the discussion all the areas of improvement are discussed and the need for PIP is announced.</w:t>
      </w:r>
    </w:p>
    <w:p w14:paraId="5A612BA4" w14:textId="77777777" w:rsidR="00B51192" w:rsidRDefault="00B51192">
      <w:pPr>
        <w:pStyle w:val="BodyText"/>
        <w:spacing w:before="124"/>
      </w:pPr>
    </w:p>
    <w:p w14:paraId="5CD40C6A" w14:textId="77777777" w:rsidR="00B51192" w:rsidRDefault="00000000">
      <w:pPr>
        <w:pStyle w:val="BodyText"/>
        <w:spacing w:before="1"/>
        <w:ind w:left="4777"/>
      </w:pPr>
      <w:r>
        <w:t>-------------</w:t>
      </w:r>
      <w:r>
        <w:rPr>
          <w:spacing w:val="-5"/>
        </w:rPr>
        <w:t xml:space="preserve"> </w:t>
      </w:r>
      <w:r>
        <w:t>End</w:t>
      </w:r>
      <w:r>
        <w:rPr>
          <w:spacing w:val="-10"/>
        </w:rPr>
        <w:t xml:space="preserve"> </w:t>
      </w:r>
      <w:r>
        <w:t>of</w:t>
      </w:r>
      <w:r>
        <w:rPr>
          <w:spacing w:val="-6"/>
        </w:rPr>
        <w:t xml:space="preserve"> </w:t>
      </w:r>
      <w:r>
        <w:t>the</w:t>
      </w:r>
      <w:r>
        <w:rPr>
          <w:spacing w:val="-6"/>
        </w:rPr>
        <w:t xml:space="preserve"> </w:t>
      </w:r>
      <w:r>
        <w:t>Document</w:t>
      </w:r>
      <w:r>
        <w:rPr>
          <w:spacing w:val="-9"/>
        </w:rPr>
        <w:t xml:space="preserve"> </w:t>
      </w:r>
      <w:r>
        <w:t>-----------</w:t>
      </w:r>
      <w:r>
        <w:rPr>
          <w:spacing w:val="-10"/>
        </w:rPr>
        <w:t>-</w:t>
      </w:r>
    </w:p>
    <w:p w14:paraId="4DED368B" w14:textId="77777777" w:rsidR="00B51192" w:rsidRDefault="00B51192">
      <w:pPr>
        <w:pStyle w:val="BodyText"/>
      </w:pPr>
    </w:p>
    <w:p w14:paraId="20524BE3" w14:textId="77777777" w:rsidR="00B51192" w:rsidRDefault="00B51192">
      <w:pPr>
        <w:pStyle w:val="BodyText"/>
        <w:spacing w:before="35"/>
      </w:pPr>
    </w:p>
    <w:p w14:paraId="103611B1" w14:textId="77777777" w:rsidR="00B51192" w:rsidRDefault="00000000">
      <w:pPr>
        <w:ind w:left="1942"/>
        <w:rPr>
          <w:sz w:val="24"/>
        </w:rPr>
      </w:pPr>
      <w:r>
        <w:rPr>
          <w:spacing w:val="-10"/>
          <w:sz w:val="24"/>
        </w:rPr>
        <w:t>.</w:t>
      </w:r>
    </w:p>
    <w:sectPr w:rsidR="00B51192">
      <w:pgSz w:w="12240" w:h="15840"/>
      <w:pgMar w:top="1040" w:right="720" w:bottom="2700" w:left="0" w:header="194" w:footer="22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3564" w14:textId="77777777" w:rsidR="00F41044" w:rsidRDefault="00F41044">
      <w:r>
        <w:separator/>
      </w:r>
    </w:p>
  </w:endnote>
  <w:endnote w:type="continuationSeparator" w:id="0">
    <w:p w14:paraId="2149B50E" w14:textId="77777777" w:rsidR="00F41044" w:rsidRDefault="00F41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1CE0" w14:textId="77777777" w:rsidR="00B51192" w:rsidRDefault="00000000">
    <w:pPr>
      <w:pStyle w:val="BodyText"/>
      <w:spacing w:line="14" w:lineRule="auto"/>
      <w:rPr>
        <w:sz w:val="20"/>
      </w:rPr>
    </w:pPr>
    <w:r>
      <w:rPr>
        <w:noProof/>
        <w:sz w:val="20"/>
      </w:rPr>
      <mc:AlternateContent>
        <mc:Choice Requires="wps">
          <w:drawing>
            <wp:anchor distT="0" distB="0" distL="0" distR="0" simplePos="0" relativeHeight="487265280" behindDoc="1" locked="0" layoutInCell="1" allowOverlap="1" wp14:anchorId="314A1482" wp14:editId="02019878">
              <wp:simplePos x="0" y="0"/>
              <wp:positionH relativeFrom="page">
                <wp:posOffset>7153275</wp:posOffset>
              </wp:positionH>
              <wp:positionV relativeFrom="page">
                <wp:posOffset>8334882</wp:posOffset>
              </wp:positionV>
              <wp:extent cx="532130" cy="13741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38130E9" id="Graphic 7" o:spid="_x0000_s1026" style="position:absolute;margin-left:563.25pt;margin-top:656.3pt;width:41.9pt;height:108.2pt;z-index:-1605120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65792" behindDoc="1" locked="0" layoutInCell="1" allowOverlap="1" wp14:anchorId="1242F3E3" wp14:editId="2D92F91A">
              <wp:simplePos x="0" y="0"/>
              <wp:positionH relativeFrom="page">
                <wp:posOffset>896416</wp:posOffset>
              </wp:positionH>
              <wp:positionV relativeFrom="page">
                <wp:posOffset>8942527</wp:posOffset>
              </wp:positionV>
              <wp:extent cx="603948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F92FFEE" id="Graphic 8" o:spid="_x0000_s1026" style="position:absolute;margin-left:70.6pt;margin-top:704.15pt;width:475.55pt;height:.5pt;z-index:-16050688;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66304" behindDoc="1" locked="0" layoutInCell="1" allowOverlap="1" wp14:anchorId="7A6B164F" wp14:editId="7943D9EB">
              <wp:simplePos x="0" y="0"/>
              <wp:positionH relativeFrom="page">
                <wp:posOffset>972108</wp:posOffset>
              </wp:positionH>
              <wp:positionV relativeFrom="page">
                <wp:posOffset>8948777</wp:posOffset>
              </wp:positionV>
              <wp:extent cx="1022985"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93675"/>
                      </a:xfrm>
                      <a:prstGeom prst="rect">
                        <a:avLst/>
                      </a:prstGeom>
                    </wps:spPr>
                    <wps:txbx>
                      <w:txbxContent>
                        <w:p w14:paraId="72902C24" w14:textId="4BAC2A78"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7A6B164F" id="_x0000_t202" coordsize="21600,21600" o:spt="202" path="m,l,21600r21600,l21600,xe">
              <v:stroke joinstyle="miter"/>
              <v:path gradientshapeok="t" o:connecttype="rect"/>
            </v:shapetype>
            <v:shape id="Textbox 9" o:spid="_x0000_s1027" type="#_x0000_t202" style="position:absolute;margin-left:76.55pt;margin-top:704.65pt;width:80.55pt;height:15.2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7OjlAEAABsDAAAOAAAAZHJzL2Uyb0RvYy54bWysUsGO0zAQvSPxD5bv1GnRLrtR0xWwAiGt&#10;AGnhA1zHbiJij5lxm/TvGbtpi+CGuEzGmfGb9954/TD5QRwsUg+hkctFJYUNBto+7Br5/duHV3dS&#10;UNKh1QME28ijJfmwefliPcbarqCDobUoGCRQPcZGdinFWikynfWaFhBt4KID9DrxEXeqRT0yuh/U&#10;qqpu1QjYRgRjifjv46koNwXfOWvSF+fIJjE0krmlErHEbY5qs9b1DnXsejPT0P/Awus+8NAL1KNO&#10;Wuyx/wvK9waBwKWFAa/Aud7YooHVLKs/1Dx3Otqihc2heLGJ/h+s+Xx4jl9RpOkdTLzAIoLiE5gf&#10;xN6oMVI992RPqSbuzkInhz5/WYLgi+zt8eKnnZIwGa1are7vbqQwXFvev759c5MNV9fbESl9tOBF&#10;ThqJvK/CQB+eKJ1azy0zmdP8zCRN24lbcrqF9sgiRt5jI+nnXqOVYvgU2Ki89HOC52R7TjAN76E8&#10;jawlwNt9AteXyVfceTJvoHCfX0te8e/n0nV905tfAAAA//8DAFBLAwQUAAYACAAAACEATGYSyOEA&#10;AAANAQAADwAAAGRycy9kb3ducmV2LnhtbEyPwU7DMBBE70j8g7VI3KidplRNiFNVCE5IiDQcODqx&#10;m1iN1yF22/D3bE9w29kdzb4ptrMb2NlMwXqUkCwEMIOt1xY7CZ/168MGWIgKtRo8Ggk/JsC2vL0p&#10;VK79BStz3seOUQiGXEnoYxxzzkPbG6fCwo8G6Xbwk1OR5NRxPakLhbuBL4VYc6cs0odejea5N+1x&#10;f3ISdl9Yvdjv9+ajOlS2rjOBb+ujlPd38+4JWDRz/DPDFZ/QoSSmxp9QBzaQfkwTstKwElkKjCxp&#10;sloCa66rNNsALwv+v0X5CwAA//8DAFBLAQItABQABgAIAAAAIQC2gziS/gAAAOEBAAATAAAAAAAA&#10;AAAAAAAAAAAAAABbQ29udGVudF9UeXBlc10ueG1sUEsBAi0AFAAGAAgAAAAhADj9If/WAAAAlAEA&#10;AAsAAAAAAAAAAAAAAAAALwEAAF9yZWxzLy5yZWxzUEsBAi0AFAAGAAgAAAAhAKELs6OUAQAAGwMA&#10;AA4AAAAAAAAAAAAAAAAALgIAAGRycy9lMm9Eb2MueG1sUEsBAi0AFAAGAAgAAAAhAExmEsjhAAAA&#10;DQEAAA8AAAAAAAAAAAAAAAAA7gMAAGRycy9kb3ducmV2LnhtbFBLBQYAAAAABAAEAPMAAAD8BAAA&#10;AAA=&#10;" filled="f" stroked="f">
              <v:textbox inset="0,0,0,0">
                <w:txbxContent>
                  <w:p w14:paraId="72902C24" w14:textId="4BAC2A78"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3B0C0B13" wp14:editId="5811B7BC">
              <wp:simplePos x="0" y="0"/>
              <wp:positionH relativeFrom="page">
                <wp:posOffset>6380226</wp:posOffset>
              </wp:positionH>
              <wp:positionV relativeFrom="page">
                <wp:posOffset>8948777</wp:posOffset>
              </wp:positionV>
              <wp:extent cx="508634"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402926F"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3B0C0B13" id="Textbox 10" o:spid="_x0000_s1028" type="#_x0000_t202" style="position:absolute;margin-left:502.4pt;margin-top:704.65pt;width:40.05pt;height:15.25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DF&#10;wsUn4QAAAA8BAAAPAAAAZHJzL2Rvd25yZXYueG1sTI/BTsMwEETvSPyDtUjcqA2NqiTEqSoEJyRE&#10;Gg4cnXibWI3XIXbb8Pc4J3rb2R3Nvim2sx3YGSdvHEl4XAlgSK3ThjoJX/XbQwrMB0VaDY5Qwi96&#10;2Ja3N4XKtbtQhed96FgMIZ8rCX0IY865b3u0yq/ciBRvBzdZFaKcOq4ndYnhduBPQmy4VYbih16N&#10;+NJje9yfrITdN1Wv5uej+awOlanrTND75ijl/d28ewYWcA7/ZljwIzqUkalxJ9KeDVELkUT2EKdE&#10;ZGtgi0ekSQasWXbrLAVeFvy6R/kHAAD//wMAUEsBAi0AFAAGAAgAAAAhALaDOJL+AAAA4QEAABMA&#10;AAAAAAAAAAAAAAAAAAAAAFtDb250ZW50X1R5cGVzXS54bWxQSwECLQAUAAYACAAAACEAOP0h/9YA&#10;AACUAQAACwAAAAAAAAAAAAAAAAAvAQAAX3JlbHMvLnJlbHNQSwECLQAUAAYACAAAACEATycb45kB&#10;AAAhAwAADgAAAAAAAAAAAAAAAAAuAgAAZHJzL2Uyb0RvYy54bWxQSwECLQAUAAYACAAAACEAxcLF&#10;J+EAAAAPAQAADwAAAAAAAAAAAAAAAADzAwAAZHJzL2Rvd25yZXYueG1sUEsFBgAAAAAEAAQA8wAA&#10;AAEFAAAAAA==&#10;" filled="f" stroked="f">
              <v:textbox inset="0,0,0,0">
                <w:txbxContent>
                  <w:p w14:paraId="6402926F"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2D1A" w14:textId="77777777" w:rsidR="00B51192" w:rsidRDefault="00000000">
    <w:pPr>
      <w:pStyle w:val="BodyText"/>
      <w:spacing w:line="14" w:lineRule="auto"/>
      <w:rPr>
        <w:sz w:val="20"/>
      </w:rPr>
    </w:pPr>
    <w:r>
      <w:rPr>
        <w:noProof/>
        <w:sz w:val="20"/>
      </w:rPr>
      <mc:AlternateContent>
        <mc:Choice Requires="wps">
          <w:drawing>
            <wp:anchor distT="0" distB="0" distL="0" distR="0" simplePos="0" relativeHeight="487268352" behindDoc="1" locked="0" layoutInCell="1" allowOverlap="1" wp14:anchorId="115DF26C" wp14:editId="5C29D028">
              <wp:simplePos x="0" y="0"/>
              <wp:positionH relativeFrom="page">
                <wp:posOffset>7153275</wp:posOffset>
              </wp:positionH>
              <wp:positionV relativeFrom="page">
                <wp:posOffset>8334882</wp:posOffset>
              </wp:positionV>
              <wp:extent cx="532130" cy="13741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09C277B" id="Graphic 25" o:spid="_x0000_s1026" style="position:absolute;margin-left:563.25pt;margin-top:656.3pt;width:41.9pt;height:108.2pt;z-index:-16048128;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14:anchorId="4B236DD7" wp14:editId="2939ACBF">
              <wp:simplePos x="0" y="0"/>
              <wp:positionH relativeFrom="page">
                <wp:posOffset>896416</wp:posOffset>
              </wp:positionH>
              <wp:positionV relativeFrom="page">
                <wp:posOffset>8942527</wp:posOffset>
              </wp:positionV>
              <wp:extent cx="60394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E7CCBFD" id="Graphic 26" o:spid="_x0000_s1026" style="position:absolute;margin-left:70.6pt;margin-top:704.15pt;width:475.55pt;height:.5pt;z-index:-16047616;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69376" behindDoc="1" locked="0" layoutInCell="1" allowOverlap="1" wp14:anchorId="24A4D47C" wp14:editId="62785C41">
              <wp:simplePos x="0" y="0"/>
              <wp:positionH relativeFrom="page">
                <wp:posOffset>972108</wp:posOffset>
              </wp:positionH>
              <wp:positionV relativeFrom="page">
                <wp:posOffset>8948777</wp:posOffset>
              </wp:positionV>
              <wp:extent cx="1022985" cy="1936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93675"/>
                      </a:xfrm>
                      <a:prstGeom prst="rect">
                        <a:avLst/>
                      </a:prstGeom>
                    </wps:spPr>
                    <wps:txbx>
                      <w:txbxContent>
                        <w:p w14:paraId="33977609" w14:textId="639F54AF"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24A4D47C" id="_x0000_t202" coordsize="21600,21600" o:spt="202" path="m,l,21600r21600,l21600,xe">
              <v:stroke joinstyle="miter"/>
              <v:path gradientshapeok="t" o:connecttype="rect"/>
            </v:shapetype>
            <v:shape id="Textbox 27" o:spid="_x0000_s1029" type="#_x0000_t202" style="position:absolute;margin-left:76.55pt;margin-top:704.65pt;width:80.55pt;height:15.25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jNpmQEAACIDAAAOAAAAZHJzL2Uyb0RvYy54bWysUsFuGyEQvVfKPyDuMeuNkiYrr6M2UatK&#10;UVsp7QdgFryoC0MZ7F3/fQe8tqv2VvUyDMzweO8Nq8fJDWyvI1rwLV8uKs60V9BZv235928fru85&#10;wyR9JwfwuuUHjfxxffVmNYZG19DD0OnICMRjM4aW9ymFRghUvXYSFxC0p6KB6GSibdyKLsqR0N0g&#10;6qq6EyPELkRQGpFOn49Fvi74xmiVvhiDOrGh5cQtlRhL3OQo1ivZbKMMvVUzDfkPLJy0nh49Qz3L&#10;JNku2r+gnFUREExaKHACjLFKFw2kZln9oea1l0EXLWQOhrNN+P9g1ef9a/gaWZrew0QDLCIwvID6&#10;geSNGAM2c0/2FBuk7ix0MtHllSQwukjeHs5+6ikxldGqun64v+VMUW35cHP39jYbLi63Q8T0UYNj&#10;OWl5pHkVBnL/gunYemqZyRzfz0zStJmY7VpeZ9B8soHuQFpGGmfL8edORs3Z8MmTX3n2pySeks0p&#10;iWl4gvJDsiQP73YJjC0ELrgzARpEkTB/mjzp3/el6/K1178AAAD//wMAUEsDBBQABgAIAAAAIQBM&#10;ZhLI4QAAAA0BAAAPAAAAZHJzL2Rvd25yZXYueG1sTI/BTsMwEETvSPyDtUjcqJ2mVE2IU1UITkiI&#10;NBw4OrGbWI3XIXbb8PdsT3Db2R3Nvim2sxvY2UzBepSQLAQwg63XFjsJn/XrwwZYiAq1GjwaCT8m&#10;wLa8vSlUrv0FK3Pex45RCIZcSehjHHPOQ9sbp8LCjwbpdvCTU5Hk1HE9qQuFu4EvhVhzpyzSh16N&#10;5rk37XF/chJ2X1i92O/35qM6VLauM4Fv66OU93fz7glYNHP8M8MVn9ChJKbGn1AHNpB+TBOy0rAS&#10;WQqMLGmyWgJrrqs02wAvC/6/RfkLAAD//wMAUEsBAi0AFAAGAAgAAAAhALaDOJL+AAAA4QEAABMA&#10;AAAAAAAAAAAAAAAAAAAAAFtDb250ZW50X1R5cGVzXS54bWxQSwECLQAUAAYACAAAACEAOP0h/9YA&#10;AACUAQAACwAAAAAAAAAAAAAAAAAvAQAAX3JlbHMvLnJlbHNQSwECLQAUAAYACAAAACEAlw4zaZkB&#10;AAAiAwAADgAAAAAAAAAAAAAAAAAuAgAAZHJzL2Uyb0RvYy54bWxQSwECLQAUAAYACAAAACEATGYS&#10;yOEAAAANAQAADwAAAAAAAAAAAAAAAADzAwAAZHJzL2Rvd25yZXYueG1sUEsFBgAAAAAEAAQA8wAA&#10;AAEFAAAAAA==&#10;" filled="f" stroked="f">
              <v:textbox inset="0,0,0,0">
                <w:txbxContent>
                  <w:p w14:paraId="33977609" w14:textId="639F54AF"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269888" behindDoc="1" locked="0" layoutInCell="1" allowOverlap="1" wp14:anchorId="3E782732" wp14:editId="22846D20">
              <wp:simplePos x="0" y="0"/>
              <wp:positionH relativeFrom="page">
                <wp:posOffset>6380226</wp:posOffset>
              </wp:positionH>
              <wp:positionV relativeFrom="page">
                <wp:posOffset>8948777</wp:posOffset>
              </wp:positionV>
              <wp:extent cx="508634" cy="1936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6922CD5A"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8</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3E782732" id="Textbox 28" o:spid="_x0000_s1030" type="#_x0000_t202" style="position:absolute;margin-left:502.4pt;margin-top:704.65pt;width:40.05pt;height:15.25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0IAmQEAACEDAAAOAAAAZHJzL2Uyb0RvYy54bWysUsFuGyEQvVfqPyDuNeu4cdOV11GTqFWl&#10;qImU9gMwC17UhaEM9q7/vgNe21V6q3oZhmF4vPeG1e3oerbXES34hs9nFWfaK2it3zb8x/fP7244&#10;wyR9K3vwuuEHjfx2/fbNagi1voIO+lZHRiAe6yE0vEsp1EKg6rSTOIOgPR0aiE4m2sataKMcCN31&#10;4qqqlmKA2IYISiNS9eF4yNcF3xit0pMxqBPrG07cUomxxE2OYr2S9TbK0Fk10ZD/wMJJ6+nRM9SD&#10;TJLtov0LylkVAcGkmQInwBirdNFAaubVKzUvnQy6aCFzMJxtwv8Hq77tX8JzZGm8g5EGWERgeAT1&#10;E8kbMQSsp57sKdZI3VnoaKLLK0lgdJG8PZz91GNiiorX1c1y8Z4zRUfzj4vlh+vst7hcDhHTFw2O&#10;5aThkcZVCMj9I6Zj66ll4nJ8PhNJ42Zktm34IoPmygbaA0kZaJoNx187GTVn/VdPduXRn5J4Sjan&#10;JKb+HsoHyYo8fNolMLYQuOBOBGgORcL0Z/Kg/9yXrsvPXv8GAAD//wMAUEsDBBQABgAIAAAAIQDF&#10;wsUn4QAAAA8BAAAPAAAAZHJzL2Rvd25yZXYueG1sTI/BTsMwEETvSPyDtUjcqA2NqiTEqSoEJyRE&#10;Gg4cnXibWI3XIXbb8Pc4J3rb2R3Nvim2sx3YGSdvHEl4XAlgSK3ThjoJX/XbQwrMB0VaDY5Qwi96&#10;2Ja3N4XKtbtQhed96FgMIZ8rCX0IY865b3u0yq/ciBRvBzdZFaKcOq4ndYnhduBPQmy4VYbih16N&#10;+NJje9yfrITdN1Wv5uej+awOlanrTND75ijl/d28ewYWcA7/ZljwIzqUkalxJ9KeDVELkUT2EKdE&#10;ZGtgi0ekSQasWXbrLAVeFvy6R/kHAAD//wMAUEsBAi0AFAAGAAgAAAAhALaDOJL+AAAA4QEAABMA&#10;AAAAAAAAAAAAAAAAAAAAAFtDb250ZW50X1R5cGVzXS54bWxQSwECLQAUAAYACAAAACEAOP0h/9YA&#10;AACUAQAACwAAAAAAAAAAAAAAAAAvAQAAX3JlbHMvLnJlbHNQSwECLQAUAAYACAAAACEAwZdCAJkB&#10;AAAhAwAADgAAAAAAAAAAAAAAAAAuAgAAZHJzL2Uyb0RvYy54bWxQSwECLQAUAAYACAAAACEAxcLF&#10;J+EAAAAPAQAADwAAAAAAAAAAAAAAAADzAwAAZHJzL2Rvd25yZXYueG1sUEsFBgAAAAAEAAQA8wAA&#10;AAEFAAAAAA==&#10;" filled="f" stroked="f">
              <v:textbox inset="0,0,0,0">
                <w:txbxContent>
                  <w:p w14:paraId="6922CD5A"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8</w:t>
                    </w:r>
                    <w:r>
                      <w:rPr>
                        <w:rFonts w:ascii="Sego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CB00" w14:textId="77777777" w:rsidR="00B51192" w:rsidRDefault="00000000">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14:anchorId="6AB0A958" wp14:editId="165D7375">
              <wp:simplePos x="0" y="0"/>
              <wp:positionH relativeFrom="page">
                <wp:posOffset>7153275</wp:posOffset>
              </wp:positionH>
              <wp:positionV relativeFrom="page">
                <wp:posOffset>8334882</wp:posOffset>
              </wp:positionV>
              <wp:extent cx="532130" cy="137414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F180B43" id="Graphic 34" o:spid="_x0000_s1026" style="position:absolute;margin-left:563.25pt;margin-top:656.3pt;width:41.9pt;height:108.2pt;z-index:-1604403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72960" behindDoc="1" locked="0" layoutInCell="1" allowOverlap="1" wp14:anchorId="1A2304DB" wp14:editId="4C7E059F">
              <wp:simplePos x="0" y="0"/>
              <wp:positionH relativeFrom="page">
                <wp:posOffset>896416</wp:posOffset>
              </wp:positionH>
              <wp:positionV relativeFrom="page">
                <wp:posOffset>8942527</wp:posOffset>
              </wp:positionV>
              <wp:extent cx="6039485" cy="63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ED17705" id="Graphic 35" o:spid="_x0000_s1026" style="position:absolute;margin-left:70.6pt;margin-top:704.15pt;width:475.55pt;height:.5pt;z-index:-16043520;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73472" behindDoc="1" locked="0" layoutInCell="1" allowOverlap="1" wp14:anchorId="19AA8A38" wp14:editId="3E853792">
              <wp:simplePos x="0" y="0"/>
              <wp:positionH relativeFrom="page">
                <wp:posOffset>972108</wp:posOffset>
              </wp:positionH>
              <wp:positionV relativeFrom="page">
                <wp:posOffset>8948777</wp:posOffset>
              </wp:positionV>
              <wp:extent cx="1022985" cy="1936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93675"/>
                      </a:xfrm>
                      <a:prstGeom prst="rect">
                        <a:avLst/>
                      </a:prstGeom>
                    </wps:spPr>
                    <wps:txbx>
                      <w:txbxContent>
                        <w:p w14:paraId="24502318" w14:textId="0473AAE3"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19AA8A38" id="_x0000_t202" coordsize="21600,21600" o:spt="202" path="m,l,21600r21600,l21600,xe">
              <v:stroke joinstyle="miter"/>
              <v:path gradientshapeok="t" o:connecttype="rect"/>
            </v:shapetype>
            <v:shape id="Textbox 36" o:spid="_x0000_s1034" type="#_x0000_t202" style="position:absolute;margin-left:76.55pt;margin-top:704.65pt;width:80.55pt;height:15.25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0FmQEAACIDAAAOAAAAZHJzL2Uyb0RvYy54bWysUttuGyEQfa+Uf0C8x6wd5bbyOmoataoU&#10;tZHSfABmwYu6MJTB3vXfd8Bru2reqr4MAzMczjnD8mF0PdvpiBZ8w+ezijPtFbTWbxr+9uPz5R1n&#10;mKRvZQ9eN3yvkT+sLj4sh1DrBXTQtzoyAvFYD6HhXUqhFgJVp53EGQTtqWggOploGzeijXIgdNeL&#10;RVXdiAFiGyIojUinT4ciXxV8Y7RK341BnVjfcOKWSowlrnMUq6WsN1GGzqqJhvwHFk5aT4+eoJ5k&#10;kmwb7TsoZ1UEBJNmCpwAY6zSRQOpmVd/qXntZNBFC5mD4WQT/j9Y9W33Gl4iS+MjjDTAIgLDM6if&#10;SN6IIWA99WRPsUbqzkJHE11eSQKji+Tt/uSnHhNTGa1aLO7vrjlTVJvfX93cXmfDxfl2iJi+aHAs&#10;Jw2PNK/CQO6eMR1ajy0TmcP7mUka1yOzbcNvM2g+WUO7Jy0DjbPh+Gsro+as/+rJrzz7YxKPyfqY&#10;xNR/gvJDsiQPH7cJjC0EzrgTARpEkTB9mjzpP/el6/y1V78BAAD//wMAUEsDBBQABgAIAAAAIQBM&#10;ZhLI4QAAAA0BAAAPAAAAZHJzL2Rvd25yZXYueG1sTI/BTsMwEETvSPyDtUjcqJ2mVE2IU1UITkiI&#10;NBw4OrGbWI3XIXbb8PdsT3Db2R3Nvim2sxvY2UzBepSQLAQwg63XFjsJn/XrwwZYiAq1GjwaCT8m&#10;wLa8vSlUrv0FK3Pex45RCIZcSehjHHPOQ9sbp8LCjwbpdvCTU5Hk1HE9qQuFu4EvhVhzpyzSh16N&#10;5rk37XF/chJ2X1i92O/35qM6VLauM4Fv66OU93fz7glYNHP8M8MVn9ChJKbGn1AHNpB+TBOy0rAS&#10;WQqMLGmyWgJrrqs02wAvC/6/RfkLAAD//wMAUEsBAi0AFAAGAAgAAAAhALaDOJL+AAAA4QEAABMA&#10;AAAAAAAAAAAAAAAAAAAAAFtDb250ZW50X1R5cGVzXS54bWxQSwECLQAUAAYACAAAACEAOP0h/9YA&#10;AACUAQAACwAAAAAAAAAAAAAAAAAvAQAAX3JlbHMvLnJlbHNQSwECLQAUAAYACAAAACEAjbFdBZkB&#10;AAAiAwAADgAAAAAAAAAAAAAAAAAuAgAAZHJzL2Uyb0RvYy54bWxQSwECLQAUAAYACAAAACEATGYS&#10;yOEAAAANAQAADwAAAAAAAAAAAAAAAADzAwAAZHJzL2Rvd25yZXYueG1sUEsFBgAAAAAEAAQA8wAA&#10;AAEFAAAAAA==&#10;" filled="f" stroked="f">
              <v:textbox inset="0,0,0,0">
                <w:txbxContent>
                  <w:p w14:paraId="24502318" w14:textId="0473AAE3"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273984" behindDoc="1" locked="0" layoutInCell="1" allowOverlap="1" wp14:anchorId="17B1C2D8" wp14:editId="198C940A">
              <wp:simplePos x="0" y="0"/>
              <wp:positionH relativeFrom="page">
                <wp:posOffset>6380226</wp:posOffset>
              </wp:positionH>
              <wp:positionV relativeFrom="page">
                <wp:posOffset>8948777</wp:posOffset>
              </wp:positionV>
              <wp:extent cx="508634" cy="1936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258EA0E4"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9</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17B1C2D8" id="Textbox 37" o:spid="_x0000_s1035" type="#_x0000_t202" style="position:absolute;margin-left:502.4pt;margin-top:704.65pt;width:40.05pt;height:15.2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OpmQEAACEDAAAOAAAAZHJzL2Uyb0RvYy54bWysUsFuGyEQvVfKPyDuMeukcd2V11GTqFWl&#10;qKmU9gMwC17UhaEM9q7/vgNe21V7q3oZhmF4vPeG1f3oerbXES34hs9nFWfaK2it3zb8+7eP10vO&#10;MEnfyh68bvhBI79fX71ZDaHWN9BB3+rICMRjPYSGdymFWghUnXYSZxC0p0MD0clE27gVbZQDobte&#10;3FTVQgwQ2xBBaUSqPh0P+brgG6NVejEGdWJ9w4lbKjGWuMlRrFey3kYZOqsmGvIfWDhpPT16hnqS&#10;SbJdtH9BOasiIJg0U+AEGGOVLhpIzbz6Q81rJ4MuWsgcDGeb8P/Bqi/71/A1sjQ+wEgDLCIwPIP6&#10;geSNGALWU0/2FGuk7ix0NNHllSQwukjeHs5+6jExRcW7arm4fcuZoqP5+9vFu7vst7hcDhHTJw2O&#10;5aThkcZVCMj9M6Zj66ll4nJ8PhNJ42Zktm34MoPmygbaA0kZaJoNx587GTVn/WdPduXRn5J4Sjan&#10;JKb+EcoHyYo8fNglMLYQuOBOBGgORcL0Z/Kgf9+XrsvPXv8CAAD//wMAUEsDBBQABgAIAAAAIQDF&#10;wsUn4QAAAA8BAAAPAAAAZHJzL2Rvd25yZXYueG1sTI/BTsMwEETvSPyDtUjcqA2NqiTEqSoEJyRE&#10;Gg4cnXibWI3XIXbb8Pc4J3rb2R3Nvim2sx3YGSdvHEl4XAlgSK3ThjoJX/XbQwrMB0VaDY5Qwi96&#10;2Ja3N4XKtbtQhed96FgMIZ8rCX0IY865b3u0yq/ciBRvBzdZFaKcOq4ndYnhduBPQmy4VYbih16N&#10;+NJje9yfrITdN1Wv5uej+awOlanrTND75ijl/d28ewYWcA7/ZljwIzqUkalxJ9KeDVELkUT2EKdE&#10;ZGtgi0ekSQasWXbrLAVeFvy6R/kHAAD//wMAUEsBAi0AFAAGAAgAAAAhALaDOJL+AAAA4QEAABMA&#10;AAAAAAAAAAAAAAAAAAAAAFtDb250ZW50X1R5cGVzXS54bWxQSwECLQAUAAYACAAAACEAOP0h/9YA&#10;AACUAQAACwAAAAAAAAAAAAAAAAAvAQAAX3JlbHMvLnJlbHNQSwECLQAUAAYACAAAACEAsjEzqZkB&#10;AAAhAwAADgAAAAAAAAAAAAAAAAAuAgAAZHJzL2Uyb0RvYy54bWxQSwECLQAUAAYACAAAACEAxcLF&#10;J+EAAAAPAQAADwAAAAAAAAAAAAAAAADzAwAAZHJzL2Rvd25yZXYueG1sUEsFBgAAAAAEAAQA8wAA&#10;AAEFAAAAAA==&#10;" filled="f" stroked="f">
              <v:textbox inset="0,0,0,0">
                <w:txbxContent>
                  <w:p w14:paraId="258EA0E4"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9</w:t>
                    </w:r>
                    <w:r>
                      <w:rPr>
                        <w:rFonts w:ascii="Segoe UI"/>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2D08" w14:textId="77777777" w:rsidR="00B51192" w:rsidRDefault="00000000">
    <w:pPr>
      <w:pStyle w:val="BodyText"/>
      <w:spacing w:line="14" w:lineRule="auto"/>
      <w:rPr>
        <w:sz w:val="20"/>
      </w:rPr>
    </w:pPr>
    <w:r>
      <w:rPr>
        <w:noProof/>
        <w:sz w:val="20"/>
      </w:rPr>
      <mc:AlternateContent>
        <mc:Choice Requires="wps">
          <w:drawing>
            <wp:anchor distT="0" distB="0" distL="0" distR="0" simplePos="0" relativeHeight="487275520" behindDoc="1" locked="0" layoutInCell="1" allowOverlap="1" wp14:anchorId="56DF75F0" wp14:editId="55BC63B5">
              <wp:simplePos x="0" y="0"/>
              <wp:positionH relativeFrom="page">
                <wp:posOffset>7153275</wp:posOffset>
              </wp:positionH>
              <wp:positionV relativeFrom="page">
                <wp:posOffset>8334882</wp:posOffset>
              </wp:positionV>
              <wp:extent cx="532130" cy="137414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EB69759" id="Graphic 45" o:spid="_x0000_s1026" style="position:absolute;margin-left:563.25pt;margin-top:656.3pt;width:41.9pt;height:108.2pt;z-index:-1604096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276032" behindDoc="1" locked="0" layoutInCell="1" allowOverlap="1" wp14:anchorId="374A09B2" wp14:editId="2E62BD91">
              <wp:simplePos x="0" y="0"/>
              <wp:positionH relativeFrom="page">
                <wp:posOffset>896416</wp:posOffset>
              </wp:positionH>
              <wp:positionV relativeFrom="page">
                <wp:posOffset>8942527</wp:posOffset>
              </wp:positionV>
              <wp:extent cx="6039485" cy="63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FFD7FDA" id="Graphic 46" o:spid="_x0000_s1026" style="position:absolute;margin-left:70.6pt;margin-top:704.15pt;width:475.55pt;height:.5pt;z-index:-16040448;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276544" behindDoc="1" locked="0" layoutInCell="1" allowOverlap="1" wp14:anchorId="1D0F3D98" wp14:editId="6CBAA27E">
              <wp:simplePos x="0" y="0"/>
              <wp:positionH relativeFrom="page">
                <wp:posOffset>972108</wp:posOffset>
              </wp:positionH>
              <wp:positionV relativeFrom="page">
                <wp:posOffset>8948777</wp:posOffset>
              </wp:positionV>
              <wp:extent cx="1022985" cy="1936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93675"/>
                      </a:xfrm>
                      <a:prstGeom prst="rect">
                        <a:avLst/>
                      </a:prstGeom>
                    </wps:spPr>
                    <wps:txbx>
                      <w:txbxContent>
                        <w:p w14:paraId="1973C4E8" w14:textId="23D9A1E6"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wps:txbx>
                    <wps:bodyPr wrap="square" lIns="0" tIns="0" rIns="0" bIns="0" rtlCol="0">
                      <a:noAutofit/>
                    </wps:bodyPr>
                  </wps:wsp>
                </a:graphicData>
              </a:graphic>
            </wp:anchor>
          </w:drawing>
        </mc:Choice>
        <mc:Fallback>
          <w:pict>
            <v:shapetype w14:anchorId="1D0F3D98" id="_x0000_t202" coordsize="21600,21600" o:spt="202" path="m,l,21600r21600,l21600,xe">
              <v:stroke joinstyle="miter"/>
              <v:path gradientshapeok="t" o:connecttype="rect"/>
            </v:shapetype>
            <v:shape id="Textbox 47" o:spid="_x0000_s1036" type="#_x0000_t202" style="position:absolute;margin-left:76.55pt;margin-top:704.65pt;width:80.55pt;height:15.25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LAmQEAACIDAAAOAAAAZHJzL2Uyb0RvYy54bWysUttuGyEQfa/Uf0C8x6wd5eKV11HbqFWk&#10;qK2U5gMwC17UhaEM9q7/vgNe21X7FvVlGJjhcM4ZVg+j69leR7TgGz6fVZxpr6C1ftvw1x+fr+45&#10;wyR9K3vwuuEHjfxh/f7dagi1XkAHfasjIxCP9RAa3qUUaiFQddpJnEHQnooGopOJtnEr2igHQne9&#10;WFTVrRggtiGC0oh0+ngs8nXBN0ar9M0Y1In1DSduqcRY4iZHsV7Jehtl6KyaaMg3sHDSenr0DPUo&#10;k2S7aP+BclZFQDBppsAJMMYqXTSQmnn1l5qXTgZdtJA5GM424f+DVV/3L+F7ZGn8CCMNsIjA8Azq&#10;J5I3YghYTz3ZU6yRurPQ0USXV5LA6CJ5ezj7qcfEVEarFovl/Q1nimrz5fXt3U02XFxuh4jpiwbH&#10;ctLwSPMqDOT+GdOx9dQykTm+n5mkcTMy2zZ8mUHzyQbaA2kZaJwNx187GTVn/ZMnv/LsT0k8JZtT&#10;ElP/CcoPyZI8fNglMLYQuOBOBGgQRcL0afKk/9yXrsvXXv8GAAD//wMAUEsDBBQABgAIAAAAIQBM&#10;ZhLI4QAAAA0BAAAPAAAAZHJzL2Rvd25yZXYueG1sTI/BTsMwEETvSPyDtUjcqJ2mVE2IU1UITkiI&#10;NBw4OrGbWI3XIXbb8PdsT3Db2R3Nvim2sxvY2UzBepSQLAQwg63XFjsJn/XrwwZYiAq1GjwaCT8m&#10;wLa8vSlUrv0FK3Pex45RCIZcSehjHHPOQ9sbp8LCjwbpdvCTU5Hk1HE9qQuFu4EvhVhzpyzSh16N&#10;5rk37XF/chJ2X1i92O/35qM6VLauM4Fv66OU93fz7glYNHP8M8MVn9ChJKbGn1AHNpB+TBOy0rAS&#10;WQqMLGmyWgJrrqs02wAvC/6/RfkLAAD//wMAUEsBAi0AFAAGAAgAAAAhALaDOJL+AAAA4QEAABMA&#10;AAAAAAAAAAAAAAAAAAAAAFtDb250ZW50X1R5cGVzXS54bWxQSwECLQAUAAYACAAAACEAOP0h/9YA&#10;AACUAQAACwAAAAAAAAAAAAAAAAAvAQAAX3JlbHMvLnJlbHNQSwECLQAUAAYACAAAACEA5KhCwJkB&#10;AAAiAwAADgAAAAAAAAAAAAAAAAAuAgAAZHJzL2Uyb0RvYy54bWxQSwECLQAUAAYACAAAACEATGYS&#10;yOEAAAANAQAADwAAAAAAAAAAAAAAAADzAwAAZHJzL2Rvd25yZXYueG1sUEsFBgAAAAAEAAQA8wAA&#10;AAEFAAAAAA==&#10;" filled="f" stroked="f">
              <v:textbox inset="0,0,0,0">
                <w:txbxContent>
                  <w:p w14:paraId="1973C4E8" w14:textId="23D9A1E6" w:rsidR="00B51192" w:rsidRDefault="00823EFB">
                    <w:pPr>
                      <w:spacing w:before="19"/>
                      <w:ind w:left="20"/>
                      <w:rPr>
                        <w:rFonts w:ascii="Segoe UI"/>
                        <w:sz w:val="20"/>
                      </w:rPr>
                    </w:pPr>
                    <w:r>
                      <w:rPr>
                        <w:rFonts w:ascii="Segoe UI"/>
                        <w:spacing w:val="-2"/>
                        <w:sz w:val="20"/>
                      </w:rPr>
                      <w:t>ABC Company</w:t>
                    </w:r>
                    <w:r w:rsidR="00000000">
                      <w:rPr>
                        <w:rFonts w:ascii="Segoe U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277056" behindDoc="1" locked="0" layoutInCell="1" allowOverlap="1" wp14:anchorId="4EF8B768" wp14:editId="36A0DF88">
              <wp:simplePos x="0" y="0"/>
              <wp:positionH relativeFrom="page">
                <wp:posOffset>6380226</wp:posOffset>
              </wp:positionH>
              <wp:positionV relativeFrom="page">
                <wp:posOffset>8948777</wp:posOffset>
              </wp:positionV>
              <wp:extent cx="577215" cy="1936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390C67BB"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4EF8B768" id="Textbox 48" o:spid="_x0000_s1037" type="#_x0000_t202" style="position:absolute;margin-left:502.4pt;margin-top:704.65pt;width:45.45pt;height:15.25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RrPlwEAACIDAAAOAAAAZHJzL2Uyb0RvYy54bWysUt2OEyEUvjfxHQj3dtqabnXS6UbdaEw2&#10;usnqA1AGOsSBg+fQzvTtPdBpa/TOeAMHOHx8P2zuR9+Lo0FyEBq5mM2lMEFD68K+kd+/fXz1RgpK&#10;KrSqh2AaeTIk77cvX2yGWJsldNC3BgWDBKqH2MgupVhXFenOeEUziCbwoQX0KvES91WLamB031fL&#10;+fyuGgDbiKANEe8+nA/ltuBba3T6ai2ZJPpGMrdURizjLo/VdqPqParYOT3RUP/AwisX+NEr1INK&#10;ShzQ/QXlnUYgsGmmwVdgrdOmaGA1i/kfap47FU3RwuZQvNpE/w9Wfzk+xycUaXwPIwdYRFB8BP2D&#10;2JtqiFRPPdlTqom7s9DRos8zSxB8kb09Xf00YxKaN1fr9XKxkkLz0eLt67v1Kvtd3S5HpPTJgBe5&#10;aCRyXIWAOj5SOrdeWiYu5+czkTTuRuFaRi4p5q0dtCfWMnCcjaSfB4VGiv5zYL9y9pcCL8XuUmDq&#10;P0D5IVlSgHeHBNYVBjfciQEHUTRMnyYn/fu6dN2+9vYXAAAA//8DAFBLAwQUAAYACAAAACEAJ9z/&#10;KuIAAAAPAQAADwAAAGRycy9kb3ducmV2LnhtbEyPwU7DMBBE70j8g7VI3KhdWkqTxqkqBCck1DQc&#10;ODqxm1iN1yF22/D3bE5w29kdzb7JtqPr2MUMwXqUMJ8JYAZrry02Ej7Lt4c1sBAVatV5NBJ+TIBt&#10;fnuTqVT7KxbmcogNoxAMqZLQxtinnIe6NU6Fme8N0u3oB6ciyaHhelBXCncdfxRixZ2ySB9a1ZuX&#10;1tSnw9lJ2H1h8Wq/P6p9cSxsWSYC31cnKe/vxt0GWDRj/DPDhE/okBNT5c+oA+tIC7Ek9kjTUiQL&#10;YJNHJE/PwKppt0jWwPOM/++R/wIAAP//AwBQSwECLQAUAAYACAAAACEAtoM4kv4AAADhAQAAEwAA&#10;AAAAAAAAAAAAAAAAAAAAW0NvbnRlbnRfVHlwZXNdLnhtbFBLAQItABQABgAIAAAAIQA4/SH/1gAA&#10;AJQBAAALAAAAAAAAAAAAAAAAAC8BAABfcmVscy8ucmVsc1BLAQItABQABgAIAAAAIQDlPRrPlwEA&#10;ACIDAAAOAAAAAAAAAAAAAAAAAC4CAABkcnMvZTJvRG9jLnhtbFBLAQItABQABgAIAAAAIQAn3P8q&#10;4gAAAA8BAAAPAAAAAAAAAAAAAAAAAPEDAABkcnMvZG93bnJldi54bWxQSwUGAAAAAAQABADzAAAA&#10;AAUAAAAA&#10;" filled="f" stroked="f">
              <v:textbox inset="0,0,0,0">
                <w:txbxContent>
                  <w:p w14:paraId="390C67BB" w14:textId="77777777" w:rsidR="00B5119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9B7CE" w14:textId="77777777" w:rsidR="00F41044" w:rsidRDefault="00F41044">
      <w:r>
        <w:separator/>
      </w:r>
    </w:p>
  </w:footnote>
  <w:footnote w:type="continuationSeparator" w:id="0">
    <w:p w14:paraId="682EBBB0" w14:textId="77777777" w:rsidR="00F41044" w:rsidRDefault="00F410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50E6" w14:textId="0EC96A05" w:rsidR="00B51192" w:rsidRDefault="00000000">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14:anchorId="4934AE76" wp14:editId="5FF4F7FD">
              <wp:simplePos x="0" y="0"/>
              <wp:positionH relativeFrom="page">
                <wp:posOffset>896416</wp:posOffset>
              </wp:positionH>
              <wp:positionV relativeFrom="page">
                <wp:posOffset>655319</wp:posOffset>
              </wp:positionV>
              <wp:extent cx="589724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04BD14" id="Graphic 6" o:spid="_x0000_s1026" style="position:absolute;margin-left:70.6pt;margin-top:51.6pt;width:464.35pt;height:.5pt;z-index:-16051712;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6107" w14:textId="53DA8B43" w:rsidR="00B51192" w:rsidRDefault="00000000">
    <w:pPr>
      <w:pStyle w:val="BodyText"/>
      <w:spacing w:line="14" w:lineRule="auto"/>
      <w:rPr>
        <w:sz w:val="20"/>
      </w:rPr>
    </w:pPr>
    <w:r>
      <w:rPr>
        <w:noProof/>
        <w:sz w:val="20"/>
      </w:rPr>
      <mc:AlternateContent>
        <mc:Choice Requires="wps">
          <w:drawing>
            <wp:anchor distT="0" distB="0" distL="0" distR="0" simplePos="0" relativeHeight="487267840" behindDoc="1" locked="0" layoutInCell="1" allowOverlap="1" wp14:anchorId="50D53488" wp14:editId="021D67D4">
              <wp:simplePos x="0" y="0"/>
              <wp:positionH relativeFrom="page">
                <wp:posOffset>896416</wp:posOffset>
              </wp:positionH>
              <wp:positionV relativeFrom="page">
                <wp:posOffset>655319</wp:posOffset>
              </wp:positionV>
              <wp:extent cx="589724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1FBBCF1" id="Graphic 24" o:spid="_x0000_s1026" style="position:absolute;margin-left:70.6pt;margin-top:51.6pt;width:464.35pt;height:.5pt;z-index:-16048640;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443A" w14:textId="77777777" w:rsidR="00B51192" w:rsidRDefault="00000000">
    <w:pPr>
      <w:pStyle w:val="BodyText"/>
      <w:spacing w:line="14" w:lineRule="auto"/>
      <w:rPr>
        <w:sz w:val="20"/>
      </w:rPr>
    </w:pPr>
    <w:r>
      <w:rPr>
        <w:noProof/>
        <w:sz w:val="20"/>
      </w:rPr>
      <mc:AlternateContent>
        <mc:Choice Requires="wps">
          <w:drawing>
            <wp:anchor distT="0" distB="0" distL="0" distR="0" simplePos="0" relativeHeight="487270400" behindDoc="1" locked="0" layoutInCell="1" allowOverlap="1" wp14:anchorId="4D5B34CC" wp14:editId="3F055D96">
              <wp:simplePos x="0" y="0"/>
              <wp:positionH relativeFrom="page">
                <wp:posOffset>104775</wp:posOffset>
              </wp:positionH>
              <wp:positionV relativeFrom="page">
                <wp:posOffset>114300</wp:posOffset>
              </wp:positionV>
              <wp:extent cx="532130" cy="144843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DBA8B37" id="Graphic 30" o:spid="_x0000_s1026" style="position:absolute;margin-left:8.25pt;margin-top:9pt;width:41.9pt;height:114.05pt;z-index:-1604608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noProof/>
        <w:sz w:val="20"/>
      </w:rPr>
      <mc:AlternateContent>
        <mc:Choice Requires="wps">
          <w:drawing>
            <wp:anchor distT="0" distB="0" distL="0" distR="0" simplePos="0" relativeHeight="487270912" behindDoc="1" locked="0" layoutInCell="1" allowOverlap="1" wp14:anchorId="4BE41769" wp14:editId="086301C5">
              <wp:simplePos x="0" y="0"/>
              <wp:positionH relativeFrom="page">
                <wp:posOffset>3054223</wp:posOffset>
              </wp:positionH>
              <wp:positionV relativeFrom="page">
                <wp:posOffset>445162</wp:posOffset>
              </wp:positionV>
              <wp:extent cx="1615440" cy="1936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193675"/>
                      </a:xfrm>
                      <a:prstGeom prst="rect">
                        <a:avLst/>
                      </a:prstGeom>
                    </wps:spPr>
                    <wps:txbx>
                      <w:txbxContent>
                        <w:p w14:paraId="0DA3E6A0" w14:textId="4E599FD9" w:rsidR="00B51192" w:rsidRDefault="00823EFB">
                          <w:pPr>
                            <w:spacing w:before="19"/>
                            <w:ind w:left="20"/>
                            <w:rPr>
                              <w:rFonts w:ascii="Segoe UI"/>
                              <w:sz w:val="20"/>
                            </w:rPr>
                          </w:pPr>
                          <w:r>
                            <w:rPr>
                              <w:rFonts w:ascii="Segoe UI"/>
                              <w:spacing w:val="-2"/>
                              <w:sz w:val="20"/>
                            </w:rPr>
                            <w:t>ABC Company</w:t>
                          </w:r>
                          <w:r w:rsidR="00000000">
                            <w:rPr>
                              <w:rFonts w:ascii="Segoe UI"/>
                              <w:spacing w:val="9"/>
                              <w:sz w:val="20"/>
                            </w:rPr>
                            <w:t xml:space="preserve"> </w:t>
                          </w:r>
                          <w:r w:rsidR="00000000">
                            <w:rPr>
                              <w:rFonts w:ascii="Segoe UI"/>
                              <w:spacing w:val="-2"/>
                              <w:sz w:val="20"/>
                            </w:rPr>
                            <w:t>Document</w:t>
                          </w:r>
                        </w:p>
                      </w:txbxContent>
                    </wps:txbx>
                    <wps:bodyPr wrap="square" lIns="0" tIns="0" rIns="0" bIns="0" rtlCol="0">
                      <a:noAutofit/>
                    </wps:bodyPr>
                  </wps:wsp>
                </a:graphicData>
              </a:graphic>
            </wp:anchor>
          </w:drawing>
        </mc:Choice>
        <mc:Fallback>
          <w:pict>
            <v:shapetype w14:anchorId="4BE41769" id="_x0000_t202" coordsize="21600,21600" o:spt="202" path="m,l,21600r21600,l21600,xe">
              <v:stroke joinstyle="miter"/>
              <v:path gradientshapeok="t" o:connecttype="rect"/>
            </v:shapetype>
            <v:shape id="Textbox 31" o:spid="_x0000_s1031" type="#_x0000_t202" style="position:absolute;margin-left:240.5pt;margin-top:35.05pt;width:127.2pt;height:15.25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KJmAEAACIDAAAOAAAAZHJzL2Uyb0RvYy54bWysUsGO0zAQvSPxD5bvNO3SLRA1XQErENIK&#10;kBY+wHXsxiL2mBm3Sf+esZu2iL2tuIzHnvHze2+8vht9Lw4GyUFo5GI2l8IEDa0Lu0b+/PHp1Vsp&#10;KKnQqh6CaeTRkLzbvHyxHmJtbqCDvjUoGCRQPcRGdinFuqpId8YrmkE0gYsW0KvEW9xVLaqB0X1f&#10;3cznq2oAbCOCNkR8en8qyk3Bt9bo9M1aMkn0jWRuqUQscZtjtVmreocqdk5PNNQzWHjlAj96gbpX&#10;SYk9uidQ3mkEAptmGnwF1jptigZWs5j/o+axU9EULWwOxYtN9P9g9dfDY/yOIo0fYOQBFhEUH0D/&#10;IvamGiLVU0/2lGri7ix0tOjzyhIEX2Rvjxc/zZiEzmirxe1yySXNtcW716s3t9nw6no7IqXPBrzI&#10;SSOR51UYqMMDpVPruWUic3o/M0njdhSubeQyg+aTLbRH1jLwOBtJv/cKjRT9l8B+5dmfEzwn23OC&#10;qf8I5YdkSQHe7xNYVwhccScCPIgiYfo0edJ/70vX9Wtv/gAAAP//AwBQSwMEFAAGAAgAAAAhAGP+&#10;n4vfAAAACgEAAA8AAABkcnMvZG93bnJldi54bWxMj8FOwzAQRO9I/IO1SNyoHShtCXGqCsEJCZGG&#10;A0cn3iZR43WI3Tb8fbcnOK72aeZNtp5cL444hs6ThmSmQCDV3nbUaPgq3+5WIEI0ZE3vCTX8YoB1&#10;fn2VmdT6ExV43MZGcAiF1GhoYxxSKUPdojNh5gck/u386Ezkc2ykHc2Jw10v75VaSGc64obWDPjS&#10;Yr3fHpyGzTcVr93PR/VZ7IquLJ8UvS/2Wt/eTJtnEBGn+AfDRZ/VIWenyh/IBtFrmK8S3hI1LFUC&#10;goHlw+McRMUk94LMM/l/Qn4GAAD//wMAUEsBAi0AFAAGAAgAAAAhALaDOJL+AAAA4QEAABMAAAAA&#10;AAAAAAAAAAAAAAAAAFtDb250ZW50X1R5cGVzXS54bWxQSwECLQAUAAYACAAAACEAOP0h/9YAAACU&#10;AQAACwAAAAAAAAAAAAAAAAAvAQAAX3JlbHMvLnJlbHNQSwECLQAUAAYACAAAACEAWP9SiZgBAAAi&#10;AwAADgAAAAAAAAAAAAAAAAAuAgAAZHJzL2Uyb0RvYy54bWxQSwECLQAUAAYACAAAACEAY/6fi98A&#10;AAAKAQAADwAAAAAAAAAAAAAAAADyAwAAZHJzL2Rvd25yZXYueG1sUEsFBgAAAAAEAAQA8wAAAP4E&#10;AAAAAA==&#10;" filled="f" stroked="f">
              <v:textbox inset="0,0,0,0">
                <w:txbxContent>
                  <w:p w14:paraId="0DA3E6A0" w14:textId="4E599FD9" w:rsidR="00B51192" w:rsidRDefault="00823EFB">
                    <w:pPr>
                      <w:spacing w:before="19"/>
                      <w:ind w:left="20"/>
                      <w:rPr>
                        <w:rFonts w:ascii="Segoe UI"/>
                        <w:sz w:val="20"/>
                      </w:rPr>
                    </w:pPr>
                    <w:r>
                      <w:rPr>
                        <w:rFonts w:ascii="Segoe UI"/>
                        <w:spacing w:val="-2"/>
                        <w:sz w:val="20"/>
                      </w:rPr>
                      <w:t>ABC Company</w:t>
                    </w:r>
                    <w:r w:rsidR="00000000">
                      <w:rPr>
                        <w:rFonts w:ascii="Segoe UI"/>
                        <w:spacing w:val="9"/>
                        <w:sz w:val="20"/>
                      </w:rPr>
                      <w:t xml:space="preserve"> </w:t>
                    </w:r>
                    <w:r w:rsidR="00000000">
                      <w:rPr>
                        <w:rFonts w:ascii="Segoe UI"/>
                        <w:spacing w:val="-2"/>
                        <w:sz w:val="20"/>
                      </w:rPr>
                      <w:t>Document</w:t>
                    </w:r>
                  </w:p>
                </w:txbxContent>
              </v:textbox>
              <w10:wrap anchorx="page" anchory="page"/>
            </v:shape>
          </w:pict>
        </mc:Fallback>
      </mc:AlternateContent>
    </w:r>
    <w:r>
      <w:rPr>
        <w:noProof/>
        <w:sz w:val="20"/>
      </w:rPr>
      <mc:AlternateContent>
        <mc:Choice Requires="wps">
          <w:drawing>
            <wp:anchor distT="0" distB="0" distL="0" distR="0" simplePos="0" relativeHeight="487271424" behindDoc="1" locked="0" layoutInCell="1" allowOverlap="1" wp14:anchorId="5947A840" wp14:editId="2D0E763E">
              <wp:simplePos x="0" y="0"/>
              <wp:positionH relativeFrom="page">
                <wp:posOffset>902004</wp:posOffset>
              </wp:positionH>
              <wp:positionV relativeFrom="page">
                <wp:posOffset>977581</wp:posOffset>
              </wp:positionV>
              <wp:extent cx="137795" cy="2635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263525"/>
                      </a:xfrm>
                      <a:prstGeom prst="rect">
                        <a:avLst/>
                      </a:prstGeom>
                    </wps:spPr>
                    <wps:txbx>
                      <w:txbxContent>
                        <w:p w14:paraId="3A884A46" w14:textId="77777777" w:rsidR="00B51192" w:rsidRDefault="00000000">
                          <w:pPr>
                            <w:spacing w:before="19"/>
                            <w:ind w:left="20"/>
                            <w:rPr>
                              <w:sz w:val="32"/>
                            </w:rPr>
                          </w:pPr>
                          <w:r>
                            <w:rPr>
                              <w:color w:val="006FC0"/>
                              <w:spacing w:val="-10"/>
                              <w:sz w:val="32"/>
                            </w:rPr>
                            <w:t>7</w:t>
                          </w:r>
                        </w:p>
                      </w:txbxContent>
                    </wps:txbx>
                    <wps:bodyPr wrap="square" lIns="0" tIns="0" rIns="0" bIns="0" rtlCol="0">
                      <a:noAutofit/>
                    </wps:bodyPr>
                  </wps:wsp>
                </a:graphicData>
              </a:graphic>
            </wp:anchor>
          </w:drawing>
        </mc:Choice>
        <mc:Fallback>
          <w:pict>
            <v:shape w14:anchorId="5947A840" id="Textbox 32" o:spid="_x0000_s1032" type="#_x0000_t202" style="position:absolute;margin-left:71pt;margin-top:76.95pt;width:10.85pt;height:20.7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kiPlwEAACEDAAAOAAAAZHJzL2Uyb0RvYy54bWysUsFuEzEQvSP1Hyzfm01TpYVVNhVtBUKq&#10;AKnwAY7XzlqsPWbGyW7+nrGzSRDcEJfx2DN+fu+NVw+j78XeIDkIjbyZzaUwQUPrwraR3799uH4r&#10;BSUVWtVDMI08GJIP66s3qyHWZgEd9K1BwSCB6iE2sksp1lVFujNe0QyiCVy0gF4l3uK2alENjO77&#10;ajGf31UDYBsRtCHi0+djUa4LvrVGpy/WkkmibyRzSyViiZscq/VK1VtUsXN6oqH+gYVXLvCjZ6hn&#10;lZTYofsLyjuNQGDTTIOvwFqnTdHAam7mf6h57VQ0RQubQ/FsE/0/WP15/xq/okjjI4w8wCKC4gvo&#10;H8TeVEOkeurJnlJN3J2FjhZ9XlmC4Ivs7eHspxmT0Bnt9v7+3VIKzaXF3e1yscx+V5fLESl9NOBF&#10;ThqJPK5CQO1fKB1bTy0Tl+PzmUgaN6NwbSMLaD7ZQHtgKQNPs5H0c6fQSNF/CmxXHv0pwVOyOSWY&#10;+icoHyQrCvB+l8C6QuCCOxHgORQJ05/Jg/59X7ouP3v9CwAA//8DAFBLAwQUAAYACAAAACEAw3jN&#10;LOAAAAALAQAADwAAAGRycy9kb3ducmV2LnhtbEyPzU7DMBCE70i8g7VI3KhDf0IT4lQVghMSIg2H&#10;Hp14m0SN1yF22/D2bE9wm9GOZr/JNpPtxRlH3zlS8DiLQCDVznTUKPgq3x7WIHzQZHTvCBX8oIdN&#10;fnuT6dS4CxV43oVGcAn5VCtoQxhSKX3dotV+5gYkvh3caHVgOzbSjPrC5baX8yiKpdUd8YdWD/jS&#10;Yn3cnayC7Z6K1+77o/osDkVXlklE7/FRqfu7afsMIuAU/sJwxWd0yJmpcicyXvTsl3PeElisFgmI&#10;ayJePIGoWCSrJcg8k/835L8AAAD//wMAUEsBAi0AFAAGAAgAAAAhALaDOJL+AAAA4QEAABMAAAAA&#10;AAAAAAAAAAAAAAAAAFtDb250ZW50X1R5cGVzXS54bWxQSwECLQAUAAYACAAAACEAOP0h/9YAAACU&#10;AQAACwAAAAAAAAAAAAAAAAAvAQAAX3JlbHMvLnJlbHNQSwECLQAUAAYACAAAACEAbzZIj5cBAAAh&#10;AwAADgAAAAAAAAAAAAAAAAAuAgAAZHJzL2Uyb0RvYy54bWxQSwECLQAUAAYACAAAACEAw3jNLOAA&#10;AAALAQAADwAAAAAAAAAAAAAAAADxAwAAZHJzL2Rvd25yZXYueG1sUEsFBgAAAAAEAAQA8wAAAP4E&#10;AAAAAA==&#10;" filled="f" stroked="f">
              <v:textbox inset="0,0,0,0">
                <w:txbxContent>
                  <w:p w14:paraId="3A884A46" w14:textId="77777777" w:rsidR="00B51192" w:rsidRDefault="00000000">
                    <w:pPr>
                      <w:spacing w:before="19"/>
                      <w:ind w:left="20"/>
                      <w:rPr>
                        <w:sz w:val="32"/>
                      </w:rPr>
                    </w:pPr>
                    <w:r>
                      <w:rPr>
                        <w:color w:val="006FC0"/>
                        <w:spacing w:val="-10"/>
                        <w:sz w:val="32"/>
                      </w:rPr>
                      <w:t>7</w:t>
                    </w:r>
                  </w:p>
                </w:txbxContent>
              </v:textbox>
              <w10:wrap anchorx="page" anchory="page"/>
            </v:shape>
          </w:pict>
        </mc:Fallback>
      </mc:AlternateContent>
    </w:r>
    <w:r>
      <w:rPr>
        <w:noProof/>
        <w:sz w:val="20"/>
      </w:rPr>
      <mc:AlternateContent>
        <mc:Choice Requires="wps">
          <w:drawing>
            <wp:anchor distT="0" distB="0" distL="0" distR="0" simplePos="0" relativeHeight="487271936" behindDoc="1" locked="0" layoutInCell="1" allowOverlap="1" wp14:anchorId="1EDAFDF2" wp14:editId="524CE316">
              <wp:simplePos x="0" y="0"/>
              <wp:positionH relativeFrom="page">
                <wp:posOffset>1167180</wp:posOffset>
              </wp:positionH>
              <wp:positionV relativeFrom="page">
                <wp:posOffset>977581</wp:posOffset>
              </wp:positionV>
              <wp:extent cx="1137285" cy="2635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285" cy="263525"/>
                      </a:xfrm>
                      <a:prstGeom prst="rect">
                        <a:avLst/>
                      </a:prstGeom>
                    </wps:spPr>
                    <wps:txbx>
                      <w:txbxContent>
                        <w:p w14:paraId="2FA4C5D5" w14:textId="77777777" w:rsidR="00B51192" w:rsidRDefault="00000000">
                          <w:pPr>
                            <w:spacing w:before="19"/>
                            <w:ind w:left="20"/>
                            <w:rPr>
                              <w:b/>
                              <w:sz w:val="32"/>
                            </w:rPr>
                          </w:pPr>
                          <w:r>
                            <w:rPr>
                              <w:b/>
                              <w:color w:val="0067AC"/>
                              <w:sz w:val="32"/>
                            </w:rPr>
                            <w:t>RACI</w:t>
                          </w:r>
                          <w:r>
                            <w:rPr>
                              <w:b/>
                              <w:color w:val="0067AC"/>
                              <w:spacing w:val="-16"/>
                              <w:sz w:val="32"/>
                            </w:rPr>
                            <w:t xml:space="preserve"> </w:t>
                          </w:r>
                          <w:r>
                            <w:rPr>
                              <w:b/>
                              <w:color w:val="0067AC"/>
                              <w:spacing w:val="-2"/>
                              <w:sz w:val="32"/>
                            </w:rPr>
                            <w:t>Matrix</w:t>
                          </w:r>
                        </w:p>
                      </w:txbxContent>
                    </wps:txbx>
                    <wps:bodyPr wrap="square" lIns="0" tIns="0" rIns="0" bIns="0" rtlCol="0">
                      <a:noAutofit/>
                    </wps:bodyPr>
                  </wps:wsp>
                </a:graphicData>
              </a:graphic>
            </wp:anchor>
          </w:drawing>
        </mc:Choice>
        <mc:Fallback>
          <w:pict>
            <v:shape w14:anchorId="1EDAFDF2" id="Textbox 33" o:spid="_x0000_s1033" type="#_x0000_t202" style="position:absolute;margin-left:91.9pt;margin-top:76.95pt;width:89.55pt;height:20.7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MFmQEAACIDAAAOAAAAZHJzL2Uyb0RvYy54bWysUsFuGyEQvUfqPyDuNfZGdqOV11HbqFGl&#10;qI2U9AMwC17UhaEM9q7/vgNe21F7q3oZBmZ4vPeG9f3oenbQES34hi9mc860V9Bav2v4j9cv7+84&#10;wyR9K3vwuuFHjfx+8+5mPYRaV9BB3+rICMRjPYSGdymFWghUnXYSZxC0p6KB6GSibdyJNsqB0F0v&#10;qvl8JQaIbYigNCKdPpyKfFPwjdEqfTcGdWJ9w4lbKjGWuM1RbNay3kUZOqsmGvIfWDhpPT16gXqQ&#10;SbJ9tH9BOasiIJg0U+AEGGOVLhpIzWL+h5qXTgZdtJA5GC424f+DVd8OL+E5sjR+gpEGWERgeAL1&#10;E8kbMQSsp57sKdZI3VnoaKLLK0lgdJG8PV781GNiKqMtbj9Ud0vOFNWq1e2yWmbDxfV2iJgeNTiW&#10;k4ZHmldhIA9PmE6t55aJzOn9zCSN25HZtuGrDJpPttAeSctA42w4/trLqDnrv3ryK8/+nMRzsj0n&#10;MfWfofyQLMnDx30CYwuBK+5EgAZRJEyfJk/67b50Xb/25jcAAAD//wMAUEsDBBQABgAIAAAAIQBN&#10;nvi73wAAAAsBAAAPAAAAZHJzL2Rvd25yZXYueG1sTI9BT4NAEIXvJv6HzZh4s4vFkoIsTWP0ZNJI&#10;8eBxgSlsys4iu23x33c86e29mZc33+Sb2Q7ijJM3jhQ8LiIQSI1rDXUKPqu3hzUIHzS1enCECn7Q&#10;w6a4vcl11roLlXjeh05wCflMK+hDGDMpfdOj1X7hRiTeHdxkdWA7dbKd9IXL7SCXUZRIqw3xhV6P&#10;+NJjc9yfrILtF5Wv5ntXf5SH0lRVGtF7clTq/m7ePoMIOIe/MPziMzoUzFS7E7VeDOzXMaMHFqs4&#10;BcGJOFmyqHmSrp5AFrn8/0NxBQAA//8DAFBLAQItABQABgAIAAAAIQC2gziS/gAAAOEBAAATAAAA&#10;AAAAAAAAAAAAAAAAAABbQ29udGVudF9UeXBlc10ueG1sUEsBAi0AFAAGAAgAAAAhADj9If/WAAAA&#10;lAEAAAsAAAAAAAAAAAAAAAAALwEAAF9yZWxzLy5yZWxzUEsBAi0AFAAGAAgAAAAhAE8o4wWZAQAA&#10;IgMAAA4AAAAAAAAAAAAAAAAALgIAAGRycy9lMm9Eb2MueG1sUEsBAi0AFAAGAAgAAAAhAE2e+Lvf&#10;AAAACwEAAA8AAAAAAAAAAAAAAAAA8wMAAGRycy9kb3ducmV2LnhtbFBLBQYAAAAABAAEAPMAAAD/&#10;BAAAAAA=&#10;" filled="f" stroked="f">
              <v:textbox inset="0,0,0,0">
                <w:txbxContent>
                  <w:p w14:paraId="2FA4C5D5" w14:textId="77777777" w:rsidR="00B51192" w:rsidRDefault="00000000">
                    <w:pPr>
                      <w:spacing w:before="19"/>
                      <w:ind w:left="20"/>
                      <w:rPr>
                        <w:b/>
                        <w:sz w:val="32"/>
                      </w:rPr>
                    </w:pPr>
                    <w:r>
                      <w:rPr>
                        <w:b/>
                        <w:color w:val="0067AC"/>
                        <w:sz w:val="32"/>
                      </w:rPr>
                      <w:t>RACI</w:t>
                    </w:r>
                    <w:r>
                      <w:rPr>
                        <w:b/>
                        <w:color w:val="0067AC"/>
                        <w:spacing w:val="-16"/>
                        <w:sz w:val="32"/>
                      </w:rPr>
                      <w:t xml:space="preserve"> </w:t>
                    </w:r>
                    <w:r>
                      <w:rPr>
                        <w:b/>
                        <w:color w:val="0067AC"/>
                        <w:spacing w:val="-2"/>
                        <w:sz w:val="32"/>
                      </w:rPr>
                      <w:t>Matrix</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6C33" w14:textId="36898AE3" w:rsidR="00B51192" w:rsidRDefault="00000000">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14:anchorId="37E8DD3A" wp14:editId="55A1FCA2">
              <wp:simplePos x="0" y="0"/>
              <wp:positionH relativeFrom="page">
                <wp:posOffset>896416</wp:posOffset>
              </wp:positionH>
              <wp:positionV relativeFrom="page">
                <wp:posOffset>655319</wp:posOffset>
              </wp:positionV>
              <wp:extent cx="5897245"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B082FA6" id="Graphic 44" o:spid="_x0000_s1026" style="position:absolute;margin-left:70.6pt;margin-top:51.6pt;width:464.35pt;height:.5pt;z-index:-16041472;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193"/>
    <w:multiLevelType w:val="hybridMultilevel"/>
    <w:tmpl w:val="3F12FA5C"/>
    <w:lvl w:ilvl="0" w:tplc="5686A8EA">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BC187276">
      <w:numFmt w:val="bullet"/>
      <w:lvlText w:val="•"/>
      <w:lvlJc w:val="left"/>
      <w:pPr>
        <w:ind w:left="2826" w:hanging="286"/>
      </w:pPr>
      <w:rPr>
        <w:rFonts w:hint="default"/>
        <w:lang w:val="en-US" w:eastAsia="en-US" w:bidi="ar-SA"/>
      </w:rPr>
    </w:lvl>
    <w:lvl w:ilvl="2" w:tplc="7F6CD972">
      <w:numFmt w:val="bullet"/>
      <w:lvlText w:val="•"/>
      <w:lvlJc w:val="left"/>
      <w:pPr>
        <w:ind w:left="3792" w:hanging="286"/>
      </w:pPr>
      <w:rPr>
        <w:rFonts w:hint="default"/>
        <w:lang w:val="en-US" w:eastAsia="en-US" w:bidi="ar-SA"/>
      </w:rPr>
    </w:lvl>
    <w:lvl w:ilvl="3" w:tplc="96ACD472">
      <w:numFmt w:val="bullet"/>
      <w:lvlText w:val="•"/>
      <w:lvlJc w:val="left"/>
      <w:pPr>
        <w:ind w:left="4758" w:hanging="286"/>
      </w:pPr>
      <w:rPr>
        <w:rFonts w:hint="default"/>
        <w:lang w:val="en-US" w:eastAsia="en-US" w:bidi="ar-SA"/>
      </w:rPr>
    </w:lvl>
    <w:lvl w:ilvl="4" w:tplc="D6D2C636">
      <w:numFmt w:val="bullet"/>
      <w:lvlText w:val="•"/>
      <w:lvlJc w:val="left"/>
      <w:pPr>
        <w:ind w:left="5724" w:hanging="286"/>
      </w:pPr>
      <w:rPr>
        <w:rFonts w:hint="default"/>
        <w:lang w:val="en-US" w:eastAsia="en-US" w:bidi="ar-SA"/>
      </w:rPr>
    </w:lvl>
    <w:lvl w:ilvl="5" w:tplc="BE7669D8">
      <w:numFmt w:val="bullet"/>
      <w:lvlText w:val="•"/>
      <w:lvlJc w:val="left"/>
      <w:pPr>
        <w:ind w:left="6690" w:hanging="286"/>
      </w:pPr>
      <w:rPr>
        <w:rFonts w:hint="default"/>
        <w:lang w:val="en-US" w:eastAsia="en-US" w:bidi="ar-SA"/>
      </w:rPr>
    </w:lvl>
    <w:lvl w:ilvl="6" w:tplc="DE2A9A7A">
      <w:numFmt w:val="bullet"/>
      <w:lvlText w:val="•"/>
      <w:lvlJc w:val="left"/>
      <w:pPr>
        <w:ind w:left="7656" w:hanging="286"/>
      </w:pPr>
      <w:rPr>
        <w:rFonts w:hint="default"/>
        <w:lang w:val="en-US" w:eastAsia="en-US" w:bidi="ar-SA"/>
      </w:rPr>
    </w:lvl>
    <w:lvl w:ilvl="7" w:tplc="E0826B8A">
      <w:numFmt w:val="bullet"/>
      <w:lvlText w:val="•"/>
      <w:lvlJc w:val="left"/>
      <w:pPr>
        <w:ind w:left="8622" w:hanging="286"/>
      </w:pPr>
      <w:rPr>
        <w:rFonts w:hint="default"/>
        <w:lang w:val="en-US" w:eastAsia="en-US" w:bidi="ar-SA"/>
      </w:rPr>
    </w:lvl>
    <w:lvl w:ilvl="8" w:tplc="217E3F14">
      <w:numFmt w:val="bullet"/>
      <w:lvlText w:val="•"/>
      <w:lvlJc w:val="left"/>
      <w:pPr>
        <w:ind w:left="9588" w:hanging="286"/>
      </w:pPr>
      <w:rPr>
        <w:rFonts w:hint="default"/>
        <w:lang w:val="en-US" w:eastAsia="en-US" w:bidi="ar-SA"/>
      </w:rPr>
    </w:lvl>
  </w:abstractNum>
  <w:abstractNum w:abstractNumId="1" w15:restartNumberingAfterBreak="0">
    <w:nsid w:val="104C79C8"/>
    <w:multiLevelType w:val="hybridMultilevel"/>
    <w:tmpl w:val="76B8F926"/>
    <w:lvl w:ilvl="0" w:tplc="C8E82972">
      <w:numFmt w:val="bullet"/>
      <w:lvlText w:val=""/>
      <w:lvlJc w:val="left"/>
      <w:pPr>
        <w:ind w:left="2148" w:hanging="281"/>
      </w:pPr>
      <w:rPr>
        <w:rFonts w:ascii="Wingdings" w:eastAsia="Wingdings" w:hAnsi="Wingdings" w:cs="Wingdings" w:hint="default"/>
        <w:b w:val="0"/>
        <w:bCs w:val="0"/>
        <w:i w:val="0"/>
        <w:iCs w:val="0"/>
        <w:spacing w:val="0"/>
        <w:w w:val="100"/>
        <w:sz w:val="22"/>
        <w:szCs w:val="22"/>
        <w:lang w:val="en-US" w:eastAsia="en-US" w:bidi="ar-SA"/>
      </w:rPr>
    </w:lvl>
    <w:lvl w:ilvl="1" w:tplc="5A026868">
      <w:numFmt w:val="bullet"/>
      <w:lvlText w:val="•"/>
      <w:lvlJc w:val="left"/>
      <w:pPr>
        <w:ind w:left="3078" w:hanging="281"/>
      </w:pPr>
      <w:rPr>
        <w:rFonts w:hint="default"/>
        <w:lang w:val="en-US" w:eastAsia="en-US" w:bidi="ar-SA"/>
      </w:rPr>
    </w:lvl>
    <w:lvl w:ilvl="2" w:tplc="F8DEE4D6">
      <w:numFmt w:val="bullet"/>
      <w:lvlText w:val="•"/>
      <w:lvlJc w:val="left"/>
      <w:pPr>
        <w:ind w:left="4016" w:hanging="281"/>
      </w:pPr>
      <w:rPr>
        <w:rFonts w:hint="default"/>
        <w:lang w:val="en-US" w:eastAsia="en-US" w:bidi="ar-SA"/>
      </w:rPr>
    </w:lvl>
    <w:lvl w:ilvl="3" w:tplc="62DE39C6">
      <w:numFmt w:val="bullet"/>
      <w:lvlText w:val="•"/>
      <w:lvlJc w:val="left"/>
      <w:pPr>
        <w:ind w:left="4954" w:hanging="281"/>
      </w:pPr>
      <w:rPr>
        <w:rFonts w:hint="default"/>
        <w:lang w:val="en-US" w:eastAsia="en-US" w:bidi="ar-SA"/>
      </w:rPr>
    </w:lvl>
    <w:lvl w:ilvl="4" w:tplc="D116D3F8">
      <w:numFmt w:val="bullet"/>
      <w:lvlText w:val="•"/>
      <w:lvlJc w:val="left"/>
      <w:pPr>
        <w:ind w:left="5892" w:hanging="281"/>
      </w:pPr>
      <w:rPr>
        <w:rFonts w:hint="default"/>
        <w:lang w:val="en-US" w:eastAsia="en-US" w:bidi="ar-SA"/>
      </w:rPr>
    </w:lvl>
    <w:lvl w:ilvl="5" w:tplc="81BC904E">
      <w:numFmt w:val="bullet"/>
      <w:lvlText w:val="•"/>
      <w:lvlJc w:val="left"/>
      <w:pPr>
        <w:ind w:left="6830" w:hanging="281"/>
      </w:pPr>
      <w:rPr>
        <w:rFonts w:hint="default"/>
        <w:lang w:val="en-US" w:eastAsia="en-US" w:bidi="ar-SA"/>
      </w:rPr>
    </w:lvl>
    <w:lvl w:ilvl="6" w:tplc="A43C0050">
      <w:numFmt w:val="bullet"/>
      <w:lvlText w:val="•"/>
      <w:lvlJc w:val="left"/>
      <w:pPr>
        <w:ind w:left="7768" w:hanging="281"/>
      </w:pPr>
      <w:rPr>
        <w:rFonts w:hint="default"/>
        <w:lang w:val="en-US" w:eastAsia="en-US" w:bidi="ar-SA"/>
      </w:rPr>
    </w:lvl>
    <w:lvl w:ilvl="7" w:tplc="72E2A5E2">
      <w:numFmt w:val="bullet"/>
      <w:lvlText w:val="•"/>
      <w:lvlJc w:val="left"/>
      <w:pPr>
        <w:ind w:left="8706" w:hanging="281"/>
      </w:pPr>
      <w:rPr>
        <w:rFonts w:hint="default"/>
        <w:lang w:val="en-US" w:eastAsia="en-US" w:bidi="ar-SA"/>
      </w:rPr>
    </w:lvl>
    <w:lvl w:ilvl="8" w:tplc="48843EF4">
      <w:numFmt w:val="bullet"/>
      <w:lvlText w:val="•"/>
      <w:lvlJc w:val="left"/>
      <w:pPr>
        <w:ind w:left="9644" w:hanging="281"/>
      </w:pPr>
      <w:rPr>
        <w:rFonts w:hint="default"/>
        <w:lang w:val="en-US" w:eastAsia="en-US" w:bidi="ar-SA"/>
      </w:rPr>
    </w:lvl>
  </w:abstractNum>
  <w:abstractNum w:abstractNumId="2" w15:restartNumberingAfterBreak="0">
    <w:nsid w:val="11966768"/>
    <w:multiLevelType w:val="hybridMultilevel"/>
    <w:tmpl w:val="BB30C4B8"/>
    <w:lvl w:ilvl="0" w:tplc="79D8CA1A">
      <w:start w:val="8"/>
      <w:numFmt w:val="decimal"/>
      <w:lvlText w:val="%1"/>
      <w:lvlJc w:val="left"/>
      <w:pPr>
        <w:ind w:left="1800" w:hanging="360"/>
        <w:jc w:val="left"/>
      </w:pPr>
      <w:rPr>
        <w:rFonts w:hint="default"/>
        <w:spacing w:val="0"/>
        <w:w w:val="99"/>
        <w:lang w:val="en-US" w:eastAsia="en-US" w:bidi="ar-SA"/>
      </w:rPr>
    </w:lvl>
    <w:lvl w:ilvl="1" w:tplc="CE041EDE">
      <w:start w:val="1"/>
      <w:numFmt w:val="decimal"/>
      <w:lvlText w:val="%2."/>
      <w:lvlJc w:val="left"/>
      <w:pPr>
        <w:ind w:left="1942" w:hanging="360"/>
        <w:jc w:val="left"/>
      </w:pPr>
      <w:rPr>
        <w:rFonts w:ascii="Cambria" w:eastAsia="Cambria" w:hAnsi="Cambria" w:cs="Cambria" w:hint="default"/>
        <w:b/>
        <w:bCs/>
        <w:i w:val="0"/>
        <w:iCs w:val="0"/>
        <w:spacing w:val="-1"/>
        <w:w w:val="100"/>
        <w:sz w:val="24"/>
        <w:szCs w:val="24"/>
        <w:lang w:val="en-US" w:eastAsia="en-US" w:bidi="ar-SA"/>
      </w:rPr>
    </w:lvl>
    <w:lvl w:ilvl="2" w:tplc="7478AEFC">
      <w:numFmt w:val="bullet"/>
      <w:lvlText w:val="•"/>
      <w:lvlJc w:val="left"/>
      <w:pPr>
        <w:ind w:left="3004" w:hanging="360"/>
      </w:pPr>
      <w:rPr>
        <w:rFonts w:hint="default"/>
        <w:lang w:val="en-US" w:eastAsia="en-US" w:bidi="ar-SA"/>
      </w:rPr>
    </w:lvl>
    <w:lvl w:ilvl="3" w:tplc="8180AAC6">
      <w:numFmt w:val="bullet"/>
      <w:lvlText w:val="•"/>
      <w:lvlJc w:val="left"/>
      <w:pPr>
        <w:ind w:left="4068" w:hanging="360"/>
      </w:pPr>
      <w:rPr>
        <w:rFonts w:hint="default"/>
        <w:lang w:val="en-US" w:eastAsia="en-US" w:bidi="ar-SA"/>
      </w:rPr>
    </w:lvl>
    <w:lvl w:ilvl="4" w:tplc="203CE4C2">
      <w:numFmt w:val="bullet"/>
      <w:lvlText w:val="•"/>
      <w:lvlJc w:val="left"/>
      <w:pPr>
        <w:ind w:left="5133" w:hanging="360"/>
      </w:pPr>
      <w:rPr>
        <w:rFonts w:hint="default"/>
        <w:lang w:val="en-US" w:eastAsia="en-US" w:bidi="ar-SA"/>
      </w:rPr>
    </w:lvl>
    <w:lvl w:ilvl="5" w:tplc="A1ACE696">
      <w:numFmt w:val="bullet"/>
      <w:lvlText w:val="•"/>
      <w:lvlJc w:val="left"/>
      <w:pPr>
        <w:ind w:left="6197" w:hanging="360"/>
      </w:pPr>
      <w:rPr>
        <w:rFonts w:hint="default"/>
        <w:lang w:val="en-US" w:eastAsia="en-US" w:bidi="ar-SA"/>
      </w:rPr>
    </w:lvl>
    <w:lvl w:ilvl="6" w:tplc="9CF62B20">
      <w:numFmt w:val="bullet"/>
      <w:lvlText w:val="•"/>
      <w:lvlJc w:val="left"/>
      <w:pPr>
        <w:ind w:left="7262" w:hanging="360"/>
      </w:pPr>
      <w:rPr>
        <w:rFonts w:hint="default"/>
        <w:lang w:val="en-US" w:eastAsia="en-US" w:bidi="ar-SA"/>
      </w:rPr>
    </w:lvl>
    <w:lvl w:ilvl="7" w:tplc="C88E7282">
      <w:numFmt w:val="bullet"/>
      <w:lvlText w:val="•"/>
      <w:lvlJc w:val="left"/>
      <w:pPr>
        <w:ind w:left="8326" w:hanging="360"/>
      </w:pPr>
      <w:rPr>
        <w:rFonts w:hint="default"/>
        <w:lang w:val="en-US" w:eastAsia="en-US" w:bidi="ar-SA"/>
      </w:rPr>
    </w:lvl>
    <w:lvl w:ilvl="8" w:tplc="5F441992">
      <w:numFmt w:val="bullet"/>
      <w:lvlText w:val="•"/>
      <w:lvlJc w:val="left"/>
      <w:pPr>
        <w:ind w:left="9391" w:hanging="360"/>
      </w:pPr>
      <w:rPr>
        <w:rFonts w:hint="default"/>
        <w:lang w:val="en-US" w:eastAsia="en-US" w:bidi="ar-SA"/>
      </w:rPr>
    </w:lvl>
  </w:abstractNum>
  <w:abstractNum w:abstractNumId="3" w15:restartNumberingAfterBreak="0">
    <w:nsid w:val="17AE347F"/>
    <w:multiLevelType w:val="hybridMultilevel"/>
    <w:tmpl w:val="6C48971A"/>
    <w:lvl w:ilvl="0" w:tplc="2E98C4D8">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2C8C4FF8">
      <w:numFmt w:val="bullet"/>
      <w:lvlText w:val="•"/>
      <w:lvlJc w:val="left"/>
      <w:pPr>
        <w:ind w:left="2826" w:hanging="286"/>
      </w:pPr>
      <w:rPr>
        <w:rFonts w:hint="default"/>
        <w:lang w:val="en-US" w:eastAsia="en-US" w:bidi="ar-SA"/>
      </w:rPr>
    </w:lvl>
    <w:lvl w:ilvl="2" w:tplc="30FA6A3C">
      <w:numFmt w:val="bullet"/>
      <w:lvlText w:val="•"/>
      <w:lvlJc w:val="left"/>
      <w:pPr>
        <w:ind w:left="3792" w:hanging="286"/>
      </w:pPr>
      <w:rPr>
        <w:rFonts w:hint="default"/>
        <w:lang w:val="en-US" w:eastAsia="en-US" w:bidi="ar-SA"/>
      </w:rPr>
    </w:lvl>
    <w:lvl w:ilvl="3" w:tplc="1622990A">
      <w:numFmt w:val="bullet"/>
      <w:lvlText w:val="•"/>
      <w:lvlJc w:val="left"/>
      <w:pPr>
        <w:ind w:left="4758" w:hanging="286"/>
      </w:pPr>
      <w:rPr>
        <w:rFonts w:hint="default"/>
        <w:lang w:val="en-US" w:eastAsia="en-US" w:bidi="ar-SA"/>
      </w:rPr>
    </w:lvl>
    <w:lvl w:ilvl="4" w:tplc="80CA58AC">
      <w:numFmt w:val="bullet"/>
      <w:lvlText w:val="•"/>
      <w:lvlJc w:val="left"/>
      <w:pPr>
        <w:ind w:left="5724" w:hanging="286"/>
      </w:pPr>
      <w:rPr>
        <w:rFonts w:hint="default"/>
        <w:lang w:val="en-US" w:eastAsia="en-US" w:bidi="ar-SA"/>
      </w:rPr>
    </w:lvl>
    <w:lvl w:ilvl="5" w:tplc="2C96BA78">
      <w:numFmt w:val="bullet"/>
      <w:lvlText w:val="•"/>
      <w:lvlJc w:val="left"/>
      <w:pPr>
        <w:ind w:left="6690" w:hanging="286"/>
      </w:pPr>
      <w:rPr>
        <w:rFonts w:hint="default"/>
        <w:lang w:val="en-US" w:eastAsia="en-US" w:bidi="ar-SA"/>
      </w:rPr>
    </w:lvl>
    <w:lvl w:ilvl="6" w:tplc="3618B386">
      <w:numFmt w:val="bullet"/>
      <w:lvlText w:val="•"/>
      <w:lvlJc w:val="left"/>
      <w:pPr>
        <w:ind w:left="7656" w:hanging="286"/>
      </w:pPr>
      <w:rPr>
        <w:rFonts w:hint="default"/>
        <w:lang w:val="en-US" w:eastAsia="en-US" w:bidi="ar-SA"/>
      </w:rPr>
    </w:lvl>
    <w:lvl w:ilvl="7" w:tplc="A9D61648">
      <w:numFmt w:val="bullet"/>
      <w:lvlText w:val="•"/>
      <w:lvlJc w:val="left"/>
      <w:pPr>
        <w:ind w:left="8622" w:hanging="286"/>
      </w:pPr>
      <w:rPr>
        <w:rFonts w:hint="default"/>
        <w:lang w:val="en-US" w:eastAsia="en-US" w:bidi="ar-SA"/>
      </w:rPr>
    </w:lvl>
    <w:lvl w:ilvl="8" w:tplc="0B82FF7C">
      <w:numFmt w:val="bullet"/>
      <w:lvlText w:val="•"/>
      <w:lvlJc w:val="left"/>
      <w:pPr>
        <w:ind w:left="9588" w:hanging="286"/>
      </w:pPr>
      <w:rPr>
        <w:rFonts w:hint="default"/>
        <w:lang w:val="en-US" w:eastAsia="en-US" w:bidi="ar-SA"/>
      </w:rPr>
    </w:lvl>
  </w:abstractNum>
  <w:abstractNum w:abstractNumId="4" w15:restartNumberingAfterBreak="0">
    <w:nsid w:val="19B61F2D"/>
    <w:multiLevelType w:val="hybridMultilevel"/>
    <w:tmpl w:val="4E9AD976"/>
    <w:lvl w:ilvl="0" w:tplc="1F1AA188">
      <w:numFmt w:val="bullet"/>
      <w:lvlText w:val=""/>
      <w:lvlJc w:val="left"/>
      <w:pPr>
        <w:ind w:left="1867" w:hanging="428"/>
      </w:pPr>
      <w:rPr>
        <w:rFonts w:ascii="Wingdings" w:eastAsia="Wingdings" w:hAnsi="Wingdings" w:cs="Wingdings" w:hint="default"/>
        <w:b w:val="0"/>
        <w:bCs w:val="0"/>
        <w:i w:val="0"/>
        <w:iCs w:val="0"/>
        <w:spacing w:val="0"/>
        <w:w w:val="100"/>
        <w:sz w:val="22"/>
        <w:szCs w:val="22"/>
        <w:lang w:val="en-US" w:eastAsia="en-US" w:bidi="ar-SA"/>
      </w:rPr>
    </w:lvl>
    <w:lvl w:ilvl="1" w:tplc="68A85440">
      <w:numFmt w:val="bullet"/>
      <w:lvlText w:val="•"/>
      <w:lvlJc w:val="left"/>
      <w:pPr>
        <w:ind w:left="2826" w:hanging="428"/>
      </w:pPr>
      <w:rPr>
        <w:rFonts w:hint="default"/>
        <w:lang w:val="en-US" w:eastAsia="en-US" w:bidi="ar-SA"/>
      </w:rPr>
    </w:lvl>
    <w:lvl w:ilvl="2" w:tplc="A7109544">
      <w:numFmt w:val="bullet"/>
      <w:lvlText w:val="•"/>
      <w:lvlJc w:val="left"/>
      <w:pPr>
        <w:ind w:left="3792" w:hanging="428"/>
      </w:pPr>
      <w:rPr>
        <w:rFonts w:hint="default"/>
        <w:lang w:val="en-US" w:eastAsia="en-US" w:bidi="ar-SA"/>
      </w:rPr>
    </w:lvl>
    <w:lvl w:ilvl="3" w:tplc="C786EFB8">
      <w:numFmt w:val="bullet"/>
      <w:lvlText w:val="•"/>
      <w:lvlJc w:val="left"/>
      <w:pPr>
        <w:ind w:left="4758" w:hanging="428"/>
      </w:pPr>
      <w:rPr>
        <w:rFonts w:hint="default"/>
        <w:lang w:val="en-US" w:eastAsia="en-US" w:bidi="ar-SA"/>
      </w:rPr>
    </w:lvl>
    <w:lvl w:ilvl="4" w:tplc="E86AAC22">
      <w:numFmt w:val="bullet"/>
      <w:lvlText w:val="•"/>
      <w:lvlJc w:val="left"/>
      <w:pPr>
        <w:ind w:left="5724" w:hanging="428"/>
      </w:pPr>
      <w:rPr>
        <w:rFonts w:hint="default"/>
        <w:lang w:val="en-US" w:eastAsia="en-US" w:bidi="ar-SA"/>
      </w:rPr>
    </w:lvl>
    <w:lvl w:ilvl="5" w:tplc="2A184B80">
      <w:numFmt w:val="bullet"/>
      <w:lvlText w:val="•"/>
      <w:lvlJc w:val="left"/>
      <w:pPr>
        <w:ind w:left="6690" w:hanging="428"/>
      </w:pPr>
      <w:rPr>
        <w:rFonts w:hint="default"/>
        <w:lang w:val="en-US" w:eastAsia="en-US" w:bidi="ar-SA"/>
      </w:rPr>
    </w:lvl>
    <w:lvl w:ilvl="6" w:tplc="D616986A">
      <w:numFmt w:val="bullet"/>
      <w:lvlText w:val="•"/>
      <w:lvlJc w:val="left"/>
      <w:pPr>
        <w:ind w:left="7656" w:hanging="428"/>
      </w:pPr>
      <w:rPr>
        <w:rFonts w:hint="default"/>
        <w:lang w:val="en-US" w:eastAsia="en-US" w:bidi="ar-SA"/>
      </w:rPr>
    </w:lvl>
    <w:lvl w:ilvl="7" w:tplc="9CE204DC">
      <w:numFmt w:val="bullet"/>
      <w:lvlText w:val="•"/>
      <w:lvlJc w:val="left"/>
      <w:pPr>
        <w:ind w:left="8622" w:hanging="428"/>
      </w:pPr>
      <w:rPr>
        <w:rFonts w:hint="default"/>
        <w:lang w:val="en-US" w:eastAsia="en-US" w:bidi="ar-SA"/>
      </w:rPr>
    </w:lvl>
    <w:lvl w:ilvl="8" w:tplc="D5E2EA24">
      <w:numFmt w:val="bullet"/>
      <w:lvlText w:val="•"/>
      <w:lvlJc w:val="left"/>
      <w:pPr>
        <w:ind w:left="9588" w:hanging="428"/>
      </w:pPr>
      <w:rPr>
        <w:rFonts w:hint="default"/>
        <w:lang w:val="en-US" w:eastAsia="en-US" w:bidi="ar-SA"/>
      </w:rPr>
    </w:lvl>
  </w:abstractNum>
  <w:abstractNum w:abstractNumId="5" w15:restartNumberingAfterBreak="0">
    <w:nsid w:val="2B1E4C95"/>
    <w:multiLevelType w:val="hybridMultilevel"/>
    <w:tmpl w:val="786E87C2"/>
    <w:lvl w:ilvl="0" w:tplc="87CC3358">
      <w:numFmt w:val="bullet"/>
      <w:lvlText w:val=""/>
      <w:lvlJc w:val="left"/>
      <w:pPr>
        <w:ind w:left="2083" w:hanging="360"/>
      </w:pPr>
      <w:rPr>
        <w:rFonts w:ascii="Wingdings" w:eastAsia="Wingdings" w:hAnsi="Wingdings" w:cs="Wingdings" w:hint="default"/>
        <w:b w:val="0"/>
        <w:bCs w:val="0"/>
        <w:i w:val="0"/>
        <w:iCs w:val="0"/>
        <w:spacing w:val="0"/>
        <w:w w:val="100"/>
        <w:sz w:val="22"/>
        <w:szCs w:val="22"/>
        <w:lang w:val="en-US" w:eastAsia="en-US" w:bidi="ar-SA"/>
      </w:rPr>
    </w:lvl>
    <w:lvl w:ilvl="1" w:tplc="152A2926">
      <w:numFmt w:val="bullet"/>
      <w:lvlText w:val="•"/>
      <w:lvlJc w:val="left"/>
      <w:pPr>
        <w:ind w:left="3024" w:hanging="360"/>
      </w:pPr>
      <w:rPr>
        <w:rFonts w:hint="default"/>
        <w:lang w:val="en-US" w:eastAsia="en-US" w:bidi="ar-SA"/>
      </w:rPr>
    </w:lvl>
    <w:lvl w:ilvl="2" w:tplc="1BB4210A">
      <w:numFmt w:val="bullet"/>
      <w:lvlText w:val="•"/>
      <w:lvlJc w:val="left"/>
      <w:pPr>
        <w:ind w:left="3968" w:hanging="360"/>
      </w:pPr>
      <w:rPr>
        <w:rFonts w:hint="default"/>
        <w:lang w:val="en-US" w:eastAsia="en-US" w:bidi="ar-SA"/>
      </w:rPr>
    </w:lvl>
    <w:lvl w:ilvl="3" w:tplc="DE9A6502">
      <w:numFmt w:val="bullet"/>
      <w:lvlText w:val="•"/>
      <w:lvlJc w:val="left"/>
      <w:pPr>
        <w:ind w:left="4912" w:hanging="360"/>
      </w:pPr>
      <w:rPr>
        <w:rFonts w:hint="default"/>
        <w:lang w:val="en-US" w:eastAsia="en-US" w:bidi="ar-SA"/>
      </w:rPr>
    </w:lvl>
    <w:lvl w:ilvl="4" w:tplc="9EB06254">
      <w:numFmt w:val="bullet"/>
      <w:lvlText w:val="•"/>
      <w:lvlJc w:val="left"/>
      <w:pPr>
        <w:ind w:left="5856" w:hanging="360"/>
      </w:pPr>
      <w:rPr>
        <w:rFonts w:hint="default"/>
        <w:lang w:val="en-US" w:eastAsia="en-US" w:bidi="ar-SA"/>
      </w:rPr>
    </w:lvl>
    <w:lvl w:ilvl="5" w:tplc="9850C466">
      <w:numFmt w:val="bullet"/>
      <w:lvlText w:val="•"/>
      <w:lvlJc w:val="left"/>
      <w:pPr>
        <w:ind w:left="6800" w:hanging="360"/>
      </w:pPr>
      <w:rPr>
        <w:rFonts w:hint="default"/>
        <w:lang w:val="en-US" w:eastAsia="en-US" w:bidi="ar-SA"/>
      </w:rPr>
    </w:lvl>
    <w:lvl w:ilvl="6" w:tplc="F0769E4E">
      <w:numFmt w:val="bullet"/>
      <w:lvlText w:val="•"/>
      <w:lvlJc w:val="left"/>
      <w:pPr>
        <w:ind w:left="7744" w:hanging="360"/>
      </w:pPr>
      <w:rPr>
        <w:rFonts w:hint="default"/>
        <w:lang w:val="en-US" w:eastAsia="en-US" w:bidi="ar-SA"/>
      </w:rPr>
    </w:lvl>
    <w:lvl w:ilvl="7" w:tplc="7D64DDD2">
      <w:numFmt w:val="bullet"/>
      <w:lvlText w:val="•"/>
      <w:lvlJc w:val="left"/>
      <w:pPr>
        <w:ind w:left="8688" w:hanging="360"/>
      </w:pPr>
      <w:rPr>
        <w:rFonts w:hint="default"/>
        <w:lang w:val="en-US" w:eastAsia="en-US" w:bidi="ar-SA"/>
      </w:rPr>
    </w:lvl>
    <w:lvl w:ilvl="8" w:tplc="6CF8C90A">
      <w:numFmt w:val="bullet"/>
      <w:lvlText w:val="•"/>
      <w:lvlJc w:val="left"/>
      <w:pPr>
        <w:ind w:left="9632" w:hanging="360"/>
      </w:pPr>
      <w:rPr>
        <w:rFonts w:hint="default"/>
        <w:lang w:val="en-US" w:eastAsia="en-US" w:bidi="ar-SA"/>
      </w:rPr>
    </w:lvl>
  </w:abstractNum>
  <w:abstractNum w:abstractNumId="6" w15:restartNumberingAfterBreak="0">
    <w:nsid w:val="33FD1BD7"/>
    <w:multiLevelType w:val="multilevel"/>
    <w:tmpl w:val="9B5A6074"/>
    <w:lvl w:ilvl="0">
      <w:start w:val="1"/>
      <w:numFmt w:val="decimal"/>
      <w:lvlText w:val="%1"/>
      <w:lvlJc w:val="left"/>
      <w:pPr>
        <w:ind w:left="1800" w:hanging="360"/>
        <w:jc w:val="left"/>
      </w:pPr>
      <w:rPr>
        <w:rFonts w:ascii="Cambria" w:eastAsia="Cambria" w:hAnsi="Cambria" w:cs="Cambria" w:hint="default"/>
        <w:b/>
        <w:bCs/>
        <w:i w:val="0"/>
        <w:iCs w:val="0"/>
        <w:color w:val="0067AC"/>
        <w:spacing w:val="0"/>
        <w:w w:val="99"/>
        <w:sz w:val="32"/>
        <w:szCs w:val="32"/>
        <w:lang w:val="en-US" w:eastAsia="en-US" w:bidi="ar-SA"/>
      </w:rPr>
    </w:lvl>
    <w:lvl w:ilvl="1">
      <w:start w:val="1"/>
      <w:numFmt w:val="decimal"/>
      <w:lvlText w:val="%1.%2"/>
      <w:lvlJc w:val="left"/>
      <w:pPr>
        <w:ind w:left="1865" w:hanging="425"/>
        <w:jc w:val="left"/>
      </w:pPr>
      <w:rPr>
        <w:rFonts w:hint="default"/>
        <w:spacing w:val="-1"/>
        <w:w w:val="99"/>
        <w:lang w:val="en-US" w:eastAsia="en-US" w:bidi="ar-SA"/>
      </w:rPr>
    </w:lvl>
    <w:lvl w:ilvl="2">
      <w:start w:val="1"/>
      <w:numFmt w:val="decimal"/>
      <w:lvlText w:val="%1.%2.%3"/>
      <w:lvlJc w:val="left"/>
      <w:pPr>
        <w:ind w:left="2078" w:hanging="425"/>
        <w:jc w:val="left"/>
      </w:pPr>
      <w:rPr>
        <w:rFonts w:ascii="Cambria" w:eastAsia="Cambria" w:hAnsi="Cambria" w:cs="Cambria" w:hint="default"/>
        <w:b/>
        <w:bCs/>
        <w:i w:val="0"/>
        <w:iCs w:val="0"/>
        <w:color w:val="006FC0"/>
        <w:spacing w:val="-1"/>
        <w:w w:val="99"/>
        <w:sz w:val="26"/>
        <w:szCs w:val="26"/>
        <w:lang w:val="en-US" w:eastAsia="en-US" w:bidi="ar-SA"/>
      </w:rPr>
    </w:lvl>
    <w:lvl w:ilvl="3">
      <w:numFmt w:val="bullet"/>
      <w:lvlText w:val=""/>
      <w:lvlJc w:val="left"/>
      <w:pPr>
        <w:ind w:left="2225" w:hanging="425"/>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2080" w:hanging="425"/>
      </w:pPr>
      <w:rPr>
        <w:rFonts w:hint="default"/>
        <w:lang w:val="en-US" w:eastAsia="en-US" w:bidi="ar-SA"/>
      </w:rPr>
    </w:lvl>
    <w:lvl w:ilvl="5">
      <w:numFmt w:val="bullet"/>
      <w:lvlText w:val="•"/>
      <w:lvlJc w:val="left"/>
      <w:pPr>
        <w:ind w:left="2220" w:hanging="425"/>
      </w:pPr>
      <w:rPr>
        <w:rFonts w:hint="default"/>
        <w:lang w:val="en-US" w:eastAsia="en-US" w:bidi="ar-SA"/>
      </w:rPr>
    </w:lvl>
    <w:lvl w:ilvl="6">
      <w:numFmt w:val="bullet"/>
      <w:lvlText w:val="•"/>
      <w:lvlJc w:val="left"/>
      <w:pPr>
        <w:ind w:left="4080" w:hanging="425"/>
      </w:pPr>
      <w:rPr>
        <w:rFonts w:hint="default"/>
        <w:lang w:val="en-US" w:eastAsia="en-US" w:bidi="ar-SA"/>
      </w:rPr>
    </w:lvl>
    <w:lvl w:ilvl="7">
      <w:numFmt w:val="bullet"/>
      <w:lvlText w:val="•"/>
      <w:lvlJc w:val="left"/>
      <w:pPr>
        <w:ind w:left="5940" w:hanging="425"/>
      </w:pPr>
      <w:rPr>
        <w:rFonts w:hint="default"/>
        <w:lang w:val="en-US" w:eastAsia="en-US" w:bidi="ar-SA"/>
      </w:rPr>
    </w:lvl>
    <w:lvl w:ilvl="8">
      <w:numFmt w:val="bullet"/>
      <w:lvlText w:val="•"/>
      <w:lvlJc w:val="left"/>
      <w:pPr>
        <w:ind w:left="7800" w:hanging="425"/>
      </w:pPr>
      <w:rPr>
        <w:rFonts w:hint="default"/>
        <w:lang w:val="en-US" w:eastAsia="en-US" w:bidi="ar-SA"/>
      </w:rPr>
    </w:lvl>
  </w:abstractNum>
  <w:abstractNum w:abstractNumId="7" w15:restartNumberingAfterBreak="0">
    <w:nsid w:val="5E56561F"/>
    <w:multiLevelType w:val="hybridMultilevel"/>
    <w:tmpl w:val="75E68228"/>
    <w:lvl w:ilvl="0" w:tplc="A6F44736">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711CD0EA">
      <w:numFmt w:val="bullet"/>
      <w:lvlText w:val="•"/>
      <w:lvlJc w:val="left"/>
      <w:pPr>
        <w:ind w:left="2826" w:hanging="286"/>
      </w:pPr>
      <w:rPr>
        <w:rFonts w:hint="default"/>
        <w:lang w:val="en-US" w:eastAsia="en-US" w:bidi="ar-SA"/>
      </w:rPr>
    </w:lvl>
    <w:lvl w:ilvl="2" w:tplc="5E8801E4">
      <w:numFmt w:val="bullet"/>
      <w:lvlText w:val="•"/>
      <w:lvlJc w:val="left"/>
      <w:pPr>
        <w:ind w:left="3792" w:hanging="286"/>
      </w:pPr>
      <w:rPr>
        <w:rFonts w:hint="default"/>
        <w:lang w:val="en-US" w:eastAsia="en-US" w:bidi="ar-SA"/>
      </w:rPr>
    </w:lvl>
    <w:lvl w:ilvl="3" w:tplc="E7DEB4F2">
      <w:numFmt w:val="bullet"/>
      <w:lvlText w:val="•"/>
      <w:lvlJc w:val="left"/>
      <w:pPr>
        <w:ind w:left="4758" w:hanging="286"/>
      </w:pPr>
      <w:rPr>
        <w:rFonts w:hint="default"/>
        <w:lang w:val="en-US" w:eastAsia="en-US" w:bidi="ar-SA"/>
      </w:rPr>
    </w:lvl>
    <w:lvl w:ilvl="4" w:tplc="42C613D0">
      <w:numFmt w:val="bullet"/>
      <w:lvlText w:val="•"/>
      <w:lvlJc w:val="left"/>
      <w:pPr>
        <w:ind w:left="5724" w:hanging="286"/>
      </w:pPr>
      <w:rPr>
        <w:rFonts w:hint="default"/>
        <w:lang w:val="en-US" w:eastAsia="en-US" w:bidi="ar-SA"/>
      </w:rPr>
    </w:lvl>
    <w:lvl w:ilvl="5" w:tplc="57BA13D2">
      <w:numFmt w:val="bullet"/>
      <w:lvlText w:val="•"/>
      <w:lvlJc w:val="left"/>
      <w:pPr>
        <w:ind w:left="6690" w:hanging="286"/>
      </w:pPr>
      <w:rPr>
        <w:rFonts w:hint="default"/>
        <w:lang w:val="en-US" w:eastAsia="en-US" w:bidi="ar-SA"/>
      </w:rPr>
    </w:lvl>
    <w:lvl w:ilvl="6" w:tplc="B51A5C80">
      <w:numFmt w:val="bullet"/>
      <w:lvlText w:val="•"/>
      <w:lvlJc w:val="left"/>
      <w:pPr>
        <w:ind w:left="7656" w:hanging="286"/>
      </w:pPr>
      <w:rPr>
        <w:rFonts w:hint="default"/>
        <w:lang w:val="en-US" w:eastAsia="en-US" w:bidi="ar-SA"/>
      </w:rPr>
    </w:lvl>
    <w:lvl w:ilvl="7" w:tplc="F0C69196">
      <w:numFmt w:val="bullet"/>
      <w:lvlText w:val="•"/>
      <w:lvlJc w:val="left"/>
      <w:pPr>
        <w:ind w:left="8622" w:hanging="286"/>
      </w:pPr>
      <w:rPr>
        <w:rFonts w:hint="default"/>
        <w:lang w:val="en-US" w:eastAsia="en-US" w:bidi="ar-SA"/>
      </w:rPr>
    </w:lvl>
    <w:lvl w:ilvl="8" w:tplc="C4C0706C">
      <w:numFmt w:val="bullet"/>
      <w:lvlText w:val="•"/>
      <w:lvlJc w:val="left"/>
      <w:pPr>
        <w:ind w:left="9588" w:hanging="286"/>
      </w:pPr>
      <w:rPr>
        <w:rFonts w:hint="default"/>
        <w:lang w:val="en-US" w:eastAsia="en-US" w:bidi="ar-SA"/>
      </w:rPr>
    </w:lvl>
  </w:abstractNum>
  <w:abstractNum w:abstractNumId="8" w15:restartNumberingAfterBreak="0">
    <w:nsid w:val="6827683A"/>
    <w:multiLevelType w:val="multilevel"/>
    <w:tmpl w:val="6770C1DE"/>
    <w:lvl w:ilvl="0">
      <w:start w:val="1"/>
      <w:numFmt w:val="decimal"/>
      <w:lvlText w:val="%1"/>
      <w:lvlJc w:val="left"/>
      <w:pPr>
        <w:ind w:left="1841" w:hanging="401"/>
        <w:jc w:val="left"/>
      </w:pPr>
      <w:rPr>
        <w:rFonts w:ascii="Cambria" w:eastAsia="Cambria" w:hAnsi="Cambria" w:cs="Cambria" w:hint="default"/>
        <w:b/>
        <w:bCs/>
        <w:i w:val="0"/>
        <w:iCs w:val="0"/>
        <w:spacing w:val="0"/>
        <w:w w:val="100"/>
        <w:sz w:val="22"/>
        <w:szCs w:val="22"/>
        <w:lang w:val="en-US" w:eastAsia="en-US" w:bidi="ar-SA"/>
      </w:rPr>
    </w:lvl>
    <w:lvl w:ilvl="1">
      <w:start w:val="1"/>
      <w:numFmt w:val="decimal"/>
      <w:lvlText w:val="%1.%2"/>
      <w:lvlJc w:val="left"/>
      <w:pPr>
        <w:ind w:left="1958" w:hanging="320"/>
        <w:jc w:val="left"/>
      </w:pPr>
      <w:rPr>
        <w:rFonts w:ascii="Cambria" w:eastAsia="Cambria" w:hAnsi="Cambria" w:cs="Cambria" w:hint="default"/>
        <w:b w:val="0"/>
        <w:bCs w:val="0"/>
        <w:i/>
        <w:iCs/>
        <w:spacing w:val="-1"/>
        <w:w w:val="100"/>
        <w:sz w:val="22"/>
        <w:szCs w:val="22"/>
        <w:lang w:val="en-US" w:eastAsia="en-US" w:bidi="ar-SA"/>
      </w:rPr>
    </w:lvl>
    <w:lvl w:ilvl="2">
      <w:start w:val="1"/>
      <w:numFmt w:val="decimal"/>
      <w:lvlText w:val="%1.%2.%3"/>
      <w:lvlJc w:val="left"/>
      <w:pPr>
        <w:ind w:left="2325" w:hanging="485"/>
        <w:jc w:val="left"/>
      </w:pPr>
      <w:rPr>
        <w:rFonts w:ascii="Cambria" w:eastAsia="Cambria" w:hAnsi="Cambria" w:cs="Cambria" w:hint="default"/>
        <w:b w:val="0"/>
        <w:bCs w:val="0"/>
        <w:i/>
        <w:iCs/>
        <w:spacing w:val="-1"/>
        <w:w w:val="100"/>
        <w:sz w:val="22"/>
        <w:szCs w:val="22"/>
        <w:lang w:val="en-US" w:eastAsia="en-US" w:bidi="ar-SA"/>
      </w:rPr>
    </w:lvl>
    <w:lvl w:ilvl="3">
      <w:numFmt w:val="bullet"/>
      <w:lvlText w:val="•"/>
      <w:lvlJc w:val="left"/>
      <w:pPr>
        <w:ind w:left="3470" w:hanging="485"/>
      </w:pPr>
      <w:rPr>
        <w:rFonts w:hint="default"/>
        <w:lang w:val="en-US" w:eastAsia="en-US" w:bidi="ar-SA"/>
      </w:rPr>
    </w:lvl>
    <w:lvl w:ilvl="4">
      <w:numFmt w:val="bullet"/>
      <w:lvlText w:val="•"/>
      <w:lvlJc w:val="left"/>
      <w:pPr>
        <w:ind w:left="4620" w:hanging="485"/>
      </w:pPr>
      <w:rPr>
        <w:rFonts w:hint="default"/>
        <w:lang w:val="en-US" w:eastAsia="en-US" w:bidi="ar-SA"/>
      </w:rPr>
    </w:lvl>
    <w:lvl w:ilvl="5">
      <w:numFmt w:val="bullet"/>
      <w:lvlText w:val="•"/>
      <w:lvlJc w:val="left"/>
      <w:pPr>
        <w:ind w:left="5770" w:hanging="485"/>
      </w:pPr>
      <w:rPr>
        <w:rFonts w:hint="default"/>
        <w:lang w:val="en-US" w:eastAsia="en-US" w:bidi="ar-SA"/>
      </w:rPr>
    </w:lvl>
    <w:lvl w:ilvl="6">
      <w:numFmt w:val="bullet"/>
      <w:lvlText w:val="•"/>
      <w:lvlJc w:val="left"/>
      <w:pPr>
        <w:ind w:left="6920" w:hanging="485"/>
      </w:pPr>
      <w:rPr>
        <w:rFonts w:hint="default"/>
        <w:lang w:val="en-US" w:eastAsia="en-US" w:bidi="ar-SA"/>
      </w:rPr>
    </w:lvl>
    <w:lvl w:ilvl="7">
      <w:numFmt w:val="bullet"/>
      <w:lvlText w:val="•"/>
      <w:lvlJc w:val="left"/>
      <w:pPr>
        <w:ind w:left="8070" w:hanging="485"/>
      </w:pPr>
      <w:rPr>
        <w:rFonts w:hint="default"/>
        <w:lang w:val="en-US" w:eastAsia="en-US" w:bidi="ar-SA"/>
      </w:rPr>
    </w:lvl>
    <w:lvl w:ilvl="8">
      <w:numFmt w:val="bullet"/>
      <w:lvlText w:val="•"/>
      <w:lvlJc w:val="left"/>
      <w:pPr>
        <w:ind w:left="9220" w:hanging="485"/>
      </w:pPr>
      <w:rPr>
        <w:rFonts w:hint="default"/>
        <w:lang w:val="en-US" w:eastAsia="en-US" w:bidi="ar-SA"/>
      </w:rPr>
    </w:lvl>
  </w:abstractNum>
  <w:abstractNum w:abstractNumId="9" w15:restartNumberingAfterBreak="0">
    <w:nsid w:val="6F8C3034"/>
    <w:multiLevelType w:val="hybridMultilevel"/>
    <w:tmpl w:val="0FB270D0"/>
    <w:lvl w:ilvl="0" w:tplc="4676852A">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1BCCD5CC">
      <w:numFmt w:val="bullet"/>
      <w:lvlText w:val="•"/>
      <w:lvlJc w:val="left"/>
      <w:pPr>
        <w:ind w:left="2826" w:hanging="286"/>
      </w:pPr>
      <w:rPr>
        <w:rFonts w:hint="default"/>
        <w:lang w:val="en-US" w:eastAsia="en-US" w:bidi="ar-SA"/>
      </w:rPr>
    </w:lvl>
    <w:lvl w:ilvl="2" w:tplc="90B0562A">
      <w:numFmt w:val="bullet"/>
      <w:lvlText w:val="•"/>
      <w:lvlJc w:val="left"/>
      <w:pPr>
        <w:ind w:left="3792" w:hanging="286"/>
      </w:pPr>
      <w:rPr>
        <w:rFonts w:hint="default"/>
        <w:lang w:val="en-US" w:eastAsia="en-US" w:bidi="ar-SA"/>
      </w:rPr>
    </w:lvl>
    <w:lvl w:ilvl="3" w:tplc="E83CC56E">
      <w:numFmt w:val="bullet"/>
      <w:lvlText w:val="•"/>
      <w:lvlJc w:val="left"/>
      <w:pPr>
        <w:ind w:left="4758" w:hanging="286"/>
      </w:pPr>
      <w:rPr>
        <w:rFonts w:hint="default"/>
        <w:lang w:val="en-US" w:eastAsia="en-US" w:bidi="ar-SA"/>
      </w:rPr>
    </w:lvl>
    <w:lvl w:ilvl="4" w:tplc="8A1CF944">
      <w:numFmt w:val="bullet"/>
      <w:lvlText w:val="•"/>
      <w:lvlJc w:val="left"/>
      <w:pPr>
        <w:ind w:left="5724" w:hanging="286"/>
      </w:pPr>
      <w:rPr>
        <w:rFonts w:hint="default"/>
        <w:lang w:val="en-US" w:eastAsia="en-US" w:bidi="ar-SA"/>
      </w:rPr>
    </w:lvl>
    <w:lvl w:ilvl="5" w:tplc="6EAE766A">
      <w:numFmt w:val="bullet"/>
      <w:lvlText w:val="•"/>
      <w:lvlJc w:val="left"/>
      <w:pPr>
        <w:ind w:left="6690" w:hanging="286"/>
      </w:pPr>
      <w:rPr>
        <w:rFonts w:hint="default"/>
        <w:lang w:val="en-US" w:eastAsia="en-US" w:bidi="ar-SA"/>
      </w:rPr>
    </w:lvl>
    <w:lvl w:ilvl="6" w:tplc="62E692FA">
      <w:numFmt w:val="bullet"/>
      <w:lvlText w:val="•"/>
      <w:lvlJc w:val="left"/>
      <w:pPr>
        <w:ind w:left="7656" w:hanging="286"/>
      </w:pPr>
      <w:rPr>
        <w:rFonts w:hint="default"/>
        <w:lang w:val="en-US" w:eastAsia="en-US" w:bidi="ar-SA"/>
      </w:rPr>
    </w:lvl>
    <w:lvl w:ilvl="7" w:tplc="F22C01AA">
      <w:numFmt w:val="bullet"/>
      <w:lvlText w:val="•"/>
      <w:lvlJc w:val="left"/>
      <w:pPr>
        <w:ind w:left="8622" w:hanging="286"/>
      </w:pPr>
      <w:rPr>
        <w:rFonts w:hint="default"/>
        <w:lang w:val="en-US" w:eastAsia="en-US" w:bidi="ar-SA"/>
      </w:rPr>
    </w:lvl>
    <w:lvl w:ilvl="8" w:tplc="3D821B24">
      <w:numFmt w:val="bullet"/>
      <w:lvlText w:val="•"/>
      <w:lvlJc w:val="left"/>
      <w:pPr>
        <w:ind w:left="9588" w:hanging="286"/>
      </w:pPr>
      <w:rPr>
        <w:rFonts w:hint="default"/>
        <w:lang w:val="en-US" w:eastAsia="en-US" w:bidi="ar-SA"/>
      </w:rPr>
    </w:lvl>
  </w:abstractNum>
  <w:abstractNum w:abstractNumId="10" w15:restartNumberingAfterBreak="0">
    <w:nsid w:val="77DF7F78"/>
    <w:multiLevelType w:val="hybridMultilevel"/>
    <w:tmpl w:val="DBD4EACA"/>
    <w:lvl w:ilvl="0" w:tplc="0EDEADA4">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E8F8325A">
      <w:numFmt w:val="bullet"/>
      <w:lvlText w:val="•"/>
      <w:lvlJc w:val="left"/>
      <w:pPr>
        <w:ind w:left="2826" w:hanging="286"/>
      </w:pPr>
      <w:rPr>
        <w:rFonts w:hint="default"/>
        <w:lang w:val="en-US" w:eastAsia="en-US" w:bidi="ar-SA"/>
      </w:rPr>
    </w:lvl>
    <w:lvl w:ilvl="2" w:tplc="1E02AD7C">
      <w:numFmt w:val="bullet"/>
      <w:lvlText w:val="•"/>
      <w:lvlJc w:val="left"/>
      <w:pPr>
        <w:ind w:left="3792" w:hanging="286"/>
      </w:pPr>
      <w:rPr>
        <w:rFonts w:hint="default"/>
        <w:lang w:val="en-US" w:eastAsia="en-US" w:bidi="ar-SA"/>
      </w:rPr>
    </w:lvl>
    <w:lvl w:ilvl="3" w:tplc="EBE8BF28">
      <w:numFmt w:val="bullet"/>
      <w:lvlText w:val="•"/>
      <w:lvlJc w:val="left"/>
      <w:pPr>
        <w:ind w:left="4758" w:hanging="286"/>
      </w:pPr>
      <w:rPr>
        <w:rFonts w:hint="default"/>
        <w:lang w:val="en-US" w:eastAsia="en-US" w:bidi="ar-SA"/>
      </w:rPr>
    </w:lvl>
    <w:lvl w:ilvl="4" w:tplc="0F080340">
      <w:numFmt w:val="bullet"/>
      <w:lvlText w:val="•"/>
      <w:lvlJc w:val="left"/>
      <w:pPr>
        <w:ind w:left="5724" w:hanging="286"/>
      </w:pPr>
      <w:rPr>
        <w:rFonts w:hint="default"/>
        <w:lang w:val="en-US" w:eastAsia="en-US" w:bidi="ar-SA"/>
      </w:rPr>
    </w:lvl>
    <w:lvl w:ilvl="5" w:tplc="FEB40CAA">
      <w:numFmt w:val="bullet"/>
      <w:lvlText w:val="•"/>
      <w:lvlJc w:val="left"/>
      <w:pPr>
        <w:ind w:left="6690" w:hanging="286"/>
      </w:pPr>
      <w:rPr>
        <w:rFonts w:hint="default"/>
        <w:lang w:val="en-US" w:eastAsia="en-US" w:bidi="ar-SA"/>
      </w:rPr>
    </w:lvl>
    <w:lvl w:ilvl="6" w:tplc="19AAFB8C">
      <w:numFmt w:val="bullet"/>
      <w:lvlText w:val="•"/>
      <w:lvlJc w:val="left"/>
      <w:pPr>
        <w:ind w:left="7656" w:hanging="286"/>
      </w:pPr>
      <w:rPr>
        <w:rFonts w:hint="default"/>
        <w:lang w:val="en-US" w:eastAsia="en-US" w:bidi="ar-SA"/>
      </w:rPr>
    </w:lvl>
    <w:lvl w:ilvl="7" w:tplc="E9F4D866">
      <w:numFmt w:val="bullet"/>
      <w:lvlText w:val="•"/>
      <w:lvlJc w:val="left"/>
      <w:pPr>
        <w:ind w:left="8622" w:hanging="286"/>
      </w:pPr>
      <w:rPr>
        <w:rFonts w:hint="default"/>
        <w:lang w:val="en-US" w:eastAsia="en-US" w:bidi="ar-SA"/>
      </w:rPr>
    </w:lvl>
    <w:lvl w:ilvl="8" w:tplc="3D3EC7D2">
      <w:numFmt w:val="bullet"/>
      <w:lvlText w:val="•"/>
      <w:lvlJc w:val="left"/>
      <w:pPr>
        <w:ind w:left="9588" w:hanging="286"/>
      </w:pPr>
      <w:rPr>
        <w:rFonts w:hint="default"/>
        <w:lang w:val="en-US" w:eastAsia="en-US" w:bidi="ar-SA"/>
      </w:rPr>
    </w:lvl>
  </w:abstractNum>
  <w:num w:numId="1" w16cid:durableId="130949312">
    <w:abstractNumId w:val="2"/>
  </w:num>
  <w:num w:numId="2" w16cid:durableId="2063214288">
    <w:abstractNumId w:val="10"/>
  </w:num>
  <w:num w:numId="3" w16cid:durableId="579489230">
    <w:abstractNumId w:val="3"/>
  </w:num>
  <w:num w:numId="4" w16cid:durableId="630601612">
    <w:abstractNumId w:val="0"/>
  </w:num>
  <w:num w:numId="5" w16cid:durableId="186912375">
    <w:abstractNumId w:val="7"/>
  </w:num>
  <w:num w:numId="6" w16cid:durableId="531693944">
    <w:abstractNumId w:val="4"/>
  </w:num>
  <w:num w:numId="7" w16cid:durableId="710544427">
    <w:abstractNumId w:val="9"/>
  </w:num>
  <w:num w:numId="8" w16cid:durableId="1588349027">
    <w:abstractNumId w:val="5"/>
  </w:num>
  <w:num w:numId="9" w16cid:durableId="1595942590">
    <w:abstractNumId w:val="1"/>
  </w:num>
  <w:num w:numId="10" w16cid:durableId="90511222">
    <w:abstractNumId w:val="6"/>
  </w:num>
  <w:num w:numId="11" w16cid:durableId="1784760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1192"/>
    <w:rsid w:val="00373936"/>
    <w:rsid w:val="00823EFB"/>
    <w:rsid w:val="0086059D"/>
    <w:rsid w:val="00B51192"/>
    <w:rsid w:val="00F41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D7C5"/>
  <w15:docId w15:val="{5B98CE98-B546-403D-9E8D-BAC19196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800" w:hanging="360"/>
      <w:outlineLvl w:val="0"/>
    </w:pPr>
    <w:rPr>
      <w:b/>
      <w:bCs/>
      <w:sz w:val="32"/>
      <w:szCs w:val="32"/>
    </w:rPr>
  </w:style>
  <w:style w:type="paragraph" w:styleId="Heading2">
    <w:name w:val="heading 2"/>
    <w:basedOn w:val="Normal"/>
    <w:uiPriority w:val="9"/>
    <w:unhideWhenUsed/>
    <w:qFormat/>
    <w:pPr>
      <w:spacing w:before="224"/>
      <w:ind w:left="1897" w:hanging="457"/>
      <w:outlineLvl w:val="1"/>
    </w:pPr>
    <w:rPr>
      <w:b/>
      <w:bCs/>
      <w:sz w:val="28"/>
      <w:szCs w:val="28"/>
    </w:rPr>
  </w:style>
  <w:style w:type="paragraph" w:styleId="Heading3">
    <w:name w:val="heading 3"/>
    <w:basedOn w:val="Normal"/>
    <w:uiPriority w:val="9"/>
    <w:unhideWhenUsed/>
    <w:qFormat/>
    <w:pPr>
      <w:ind w:left="1863" w:hanging="423"/>
      <w:outlineLvl w:val="2"/>
    </w:pPr>
    <w:rPr>
      <w:b/>
      <w:bCs/>
      <w:sz w:val="26"/>
      <w:szCs w:val="26"/>
    </w:rPr>
  </w:style>
  <w:style w:type="paragraph" w:styleId="Heading4">
    <w:name w:val="heading 4"/>
    <w:basedOn w:val="Normal"/>
    <w:uiPriority w:val="9"/>
    <w:unhideWhenUsed/>
    <w:qFormat/>
    <w:pPr>
      <w:ind w:left="1941" w:hanging="359"/>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1841" w:hanging="401"/>
    </w:pPr>
    <w:rPr>
      <w:b/>
      <w:bCs/>
    </w:rPr>
  </w:style>
  <w:style w:type="paragraph" w:styleId="TOC2">
    <w:name w:val="toc 2"/>
    <w:basedOn w:val="Normal"/>
    <w:uiPriority w:val="1"/>
    <w:qFormat/>
    <w:pPr>
      <w:spacing w:before="25"/>
      <w:ind w:left="1947" w:hanging="308"/>
    </w:pPr>
    <w:rPr>
      <w:i/>
      <w:iCs/>
    </w:rPr>
  </w:style>
  <w:style w:type="paragraph" w:styleId="TOC3">
    <w:name w:val="toc 3"/>
    <w:basedOn w:val="Normal"/>
    <w:uiPriority w:val="1"/>
    <w:qFormat/>
    <w:pPr>
      <w:spacing w:before="25"/>
      <w:ind w:left="1956" w:hanging="317"/>
    </w:pPr>
    <w:rPr>
      <w:b/>
      <w:bCs/>
      <w:i/>
      <w:iCs/>
    </w:rPr>
  </w:style>
  <w:style w:type="paragraph" w:styleId="TOC4">
    <w:name w:val="toc 4"/>
    <w:basedOn w:val="Normal"/>
    <w:uiPriority w:val="1"/>
    <w:qFormat/>
    <w:pPr>
      <w:spacing w:before="26"/>
      <w:ind w:left="2323" w:hanging="482"/>
    </w:pPr>
    <w:rPr>
      <w:i/>
      <w:iCs/>
    </w:rPr>
  </w:style>
  <w:style w:type="paragraph" w:styleId="BodyText">
    <w:name w:val="Body Text"/>
    <w:basedOn w:val="Normal"/>
    <w:uiPriority w:val="1"/>
    <w:qFormat/>
  </w:style>
  <w:style w:type="paragraph" w:styleId="Title">
    <w:name w:val="Title"/>
    <w:basedOn w:val="Normal"/>
    <w:uiPriority w:val="10"/>
    <w:qFormat/>
    <w:pPr>
      <w:spacing w:before="784"/>
      <w:ind w:left="-22" w:right="4617"/>
    </w:pPr>
    <w:rPr>
      <w:sz w:val="96"/>
      <w:szCs w:val="96"/>
    </w:rPr>
  </w:style>
  <w:style w:type="paragraph" w:styleId="ListParagraph">
    <w:name w:val="List Paragraph"/>
    <w:basedOn w:val="Normal"/>
    <w:uiPriority w:val="1"/>
    <w:qFormat/>
    <w:pPr>
      <w:ind w:left="1867" w:hanging="360"/>
    </w:pPr>
  </w:style>
  <w:style w:type="paragraph" w:customStyle="1" w:styleId="TableParagraph">
    <w:name w:val="Table Paragraph"/>
    <w:basedOn w:val="Normal"/>
    <w:uiPriority w:val="1"/>
    <w:qFormat/>
    <w:pPr>
      <w:ind w:left="107"/>
      <w:jc w:val="center"/>
    </w:pPr>
  </w:style>
  <w:style w:type="paragraph" w:styleId="Header">
    <w:name w:val="header"/>
    <w:basedOn w:val="Normal"/>
    <w:link w:val="HeaderChar"/>
    <w:uiPriority w:val="99"/>
    <w:unhideWhenUsed/>
    <w:rsid w:val="00823EFB"/>
    <w:pPr>
      <w:tabs>
        <w:tab w:val="center" w:pos="4513"/>
        <w:tab w:val="right" w:pos="9026"/>
      </w:tabs>
    </w:pPr>
  </w:style>
  <w:style w:type="character" w:customStyle="1" w:styleId="HeaderChar">
    <w:name w:val="Header Char"/>
    <w:basedOn w:val="DefaultParagraphFont"/>
    <w:link w:val="Header"/>
    <w:uiPriority w:val="99"/>
    <w:rsid w:val="00823EFB"/>
    <w:rPr>
      <w:rFonts w:ascii="Cambria" w:eastAsia="Cambria" w:hAnsi="Cambria" w:cs="Cambria"/>
    </w:rPr>
  </w:style>
  <w:style w:type="paragraph" w:styleId="Footer">
    <w:name w:val="footer"/>
    <w:basedOn w:val="Normal"/>
    <w:link w:val="FooterChar"/>
    <w:uiPriority w:val="99"/>
    <w:unhideWhenUsed/>
    <w:rsid w:val="00823EFB"/>
    <w:pPr>
      <w:tabs>
        <w:tab w:val="center" w:pos="4513"/>
        <w:tab w:val="right" w:pos="9026"/>
      </w:tabs>
    </w:pPr>
  </w:style>
  <w:style w:type="character" w:customStyle="1" w:styleId="FooterChar">
    <w:name w:val="Footer Char"/>
    <w:basedOn w:val="DefaultParagraphFont"/>
    <w:link w:val="Footer"/>
    <w:uiPriority w:val="99"/>
    <w:rsid w:val="00823EFB"/>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3</cp:revision>
  <dcterms:created xsi:type="dcterms:W3CDTF">2025-01-10T11:17:00Z</dcterms:created>
  <dcterms:modified xsi:type="dcterms:W3CDTF">2025-01-10T12:05:00Z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2021-08-17T00:00:00Z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