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537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OnlineCart</w:t>
      </w:r>
      <w:proofErr w:type="spellEnd"/>
    </w:p>
    <w:p w14:paraId="6C58226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14:paraId="0C2BA4C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CheckOut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015E23EB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1394A0E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switch(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47EC753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{</w:t>
      </w:r>
    </w:p>
    <w:p w14:paraId="5558802D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PaymentType.CreditCard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3F3A165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ProcessCreditCardPayment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3276DE5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break;</w:t>
      </w:r>
    </w:p>
    <w:p w14:paraId="153CA34C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PaymentType.Paypal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52515F7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ProcessPaypalPayment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16C855AA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break;</w:t>
      </w:r>
    </w:p>
    <w:p w14:paraId="1E8B10C9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PaymentType.GoogleCheckout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580FA11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ProcessGooglePayment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);break;</w:t>
      </w:r>
    </w:p>
    <w:p w14:paraId="6AA31643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PaymentType.AmazonPayments:P</w:t>
      </w:r>
      <w:proofErr w:type="spellEnd"/>
    </w:p>
    <w:p w14:paraId="0D9A09AB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ProcessAmazonPayment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6971AC3A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break;</w:t>
      </w:r>
    </w:p>
    <w:p w14:paraId="48E9155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}</w:t>
      </w:r>
    </w:p>
    <w:p w14:paraId="30E5B15C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76D1D3B6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ProcessCreditCardPayment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6AB3DD4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113D1037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"Credit card payment chosen");</w:t>
      </w:r>
    </w:p>
    <w:p w14:paraId="6EA3C786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1C2A4CB4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ProcessPaypalPayment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){</w:t>
      </w:r>
    </w:p>
    <w:p w14:paraId="1DCD53F5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Paypal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payment chosen");</w:t>
      </w:r>
    </w:p>
    <w:p w14:paraId="691AAB2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3F25E0F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ProcessGooglePayment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2B3575F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3CFAA08D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"Google payment chosen");</w:t>
      </w:r>
    </w:p>
    <w:p w14:paraId="75EE20A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4B689CC9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ProcessAmazonPayment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0753A251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2E86A1F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"Amazon payment chosen");</w:t>
      </w:r>
    </w:p>
    <w:p w14:paraId="7E01595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14CCAD0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14:paraId="0B15CFEA" w14:textId="2E8201FD" w:rsidR="00E45D1E" w:rsidRDefault="00E45D1E"/>
    <w:p w14:paraId="4C9303D4" w14:textId="76095A61" w:rsidR="00F4295C" w:rsidRDefault="00F4295C" w:rsidP="00F4295C">
      <w:pPr>
        <w:pStyle w:val="ListParagraph"/>
        <w:numPr>
          <w:ilvl w:val="0"/>
          <w:numId w:val="1"/>
        </w:numPr>
      </w:pPr>
      <w:r>
        <w:t>Violation of open close principle because if a new payment type is added switch case needs to be modified.</w:t>
      </w:r>
    </w:p>
    <w:p w14:paraId="1ACCEFA2" w14:textId="028BE951" w:rsidR="00F4295C" w:rsidRDefault="00F4295C" w:rsidP="007D157D">
      <w:pPr>
        <w:pStyle w:val="ListParagraph"/>
        <w:numPr>
          <w:ilvl w:val="0"/>
          <w:numId w:val="1"/>
        </w:numPr>
      </w:pPr>
      <w:r>
        <w:t xml:space="preserve">Violation of single responsibility principle because one method has multiple </w:t>
      </w:r>
      <w:proofErr w:type="spellStart"/>
      <w:r>
        <w:t>responsibilty</w:t>
      </w:r>
      <w:proofErr w:type="spellEnd"/>
    </w:p>
    <w:p w14:paraId="204BFB2B" w14:textId="62896C59" w:rsidR="00F4295C" w:rsidRDefault="00871FF7" w:rsidP="00F4295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9A5B5AD" wp14:editId="24EDFCB6">
            <wp:extent cx="5943600" cy="3515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15019"/>
    <w:multiLevelType w:val="hybridMultilevel"/>
    <w:tmpl w:val="4BE4F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5C"/>
    <w:rsid w:val="00871FF7"/>
    <w:rsid w:val="00E2788E"/>
    <w:rsid w:val="00E45D1E"/>
    <w:rsid w:val="00F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87C9"/>
  <w15:chartTrackingRefBased/>
  <w15:docId w15:val="{BA6FC160-ABC4-4F1C-8CE4-AA6F6D27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9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9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B6C8840A3B7408AB95F9BF6EB6EA9" ma:contentTypeVersion="13" ma:contentTypeDescription="Create a new document." ma:contentTypeScope="" ma:versionID="08f3e498fcc2ecc094b291924c576662">
  <xsd:schema xmlns:xsd="http://www.w3.org/2001/XMLSchema" xmlns:xs="http://www.w3.org/2001/XMLSchema" xmlns:p="http://schemas.microsoft.com/office/2006/metadata/properties" xmlns:ns3="eecde3b0-23e7-4eff-ba78-042b8cc35c39" xmlns:ns4="a975fb97-27aa-489f-b824-f28c7a2ef918" targetNamespace="http://schemas.microsoft.com/office/2006/metadata/properties" ma:root="true" ma:fieldsID="dfbed1c1bdd21aca806df70f0cb0b9b2" ns3:_="" ns4:_="">
    <xsd:import namespace="eecde3b0-23e7-4eff-ba78-042b8cc35c39"/>
    <xsd:import namespace="a975fb97-27aa-489f-b824-f28c7a2ef9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de3b0-23e7-4eff-ba78-042b8cc35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5fb97-27aa-489f-b824-f28c7a2ef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78BECF-C3F8-476B-AE89-68DBDF73FF32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975fb97-27aa-489f-b824-f28c7a2ef918"/>
    <ds:schemaRef ds:uri="eecde3b0-23e7-4eff-ba78-042b8cc35c39"/>
  </ds:schemaRefs>
</ds:datastoreItem>
</file>

<file path=customXml/itemProps2.xml><?xml version="1.0" encoding="utf-8"?>
<ds:datastoreItem xmlns:ds="http://schemas.openxmlformats.org/officeDocument/2006/customXml" ds:itemID="{74CA385A-B985-4325-9D3C-C794B8B0B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33796-489D-49BE-A3E1-BB3DE9157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de3b0-23e7-4eff-ba78-042b8cc35c39"/>
    <ds:schemaRef ds:uri="a975fb97-27aa-489f-b824-f28c7a2ef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171</Words>
  <Characters>976</Characters>
  <Application>Microsoft Office Word</Application>
  <DocSecurity>0</DocSecurity>
  <Lines>8</Lines>
  <Paragraphs>2</Paragraphs>
  <ScaleCrop>false</ScaleCrop>
  <Company>Philips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Aakanksha</dc:creator>
  <cp:keywords/>
  <dc:description/>
  <cp:lastModifiedBy>Sridhar, Aakanksha</cp:lastModifiedBy>
  <cp:revision>3</cp:revision>
  <dcterms:created xsi:type="dcterms:W3CDTF">2022-07-20T07:29:00Z</dcterms:created>
  <dcterms:modified xsi:type="dcterms:W3CDTF">2022-07-20T07:55:00Z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0x010100207B6C8840A3B7408AB95F9BF6EB6EA9</vt:lpwstr>
  </property>
</Properties>
</file>