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181D" w14:textId="3BF06C9F" w:rsidR="00624D80" w:rsidRPr="00E8120B" w:rsidRDefault="00E8120B" w:rsidP="00E8120B">
      <w:pPr>
        <w:pStyle w:val="Title"/>
        <w:jc w:val="center"/>
        <w:rPr>
          <w:sz w:val="96"/>
          <w:szCs w:val="96"/>
        </w:rPr>
      </w:pPr>
      <w:r w:rsidRPr="00E8120B">
        <w:rPr>
          <w:sz w:val="96"/>
          <w:szCs w:val="96"/>
        </w:rPr>
        <w:t>ML HACKATHON</w:t>
      </w:r>
    </w:p>
    <w:p w14:paraId="0E3238C6" w14:textId="77777777" w:rsidR="00E8120B" w:rsidRDefault="00E8120B" w:rsidP="00E8120B"/>
    <w:p w14:paraId="45525797" w14:textId="4703722D" w:rsidR="00E8120B" w:rsidRDefault="00E8120B" w:rsidP="00E8120B">
      <w:pPr>
        <w:jc w:val="center"/>
        <w:rPr>
          <w:sz w:val="72"/>
          <w:szCs w:val="72"/>
        </w:rPr>
      </w:pPr>
      <w:r w:rsidRPr="00E8120B">
        <w:rPr>
          <w:sz w:val="72"/>
          <w:szCs w:val="72"/>
        </w:rPr>
        <w:t>DELIVERABLES DOCUMENT</w:t>
      </w:r>
    </w:p>
    <w:p w14:paraId="093E848E" w14:textId="77777777" w:rsidR="00E8120B" w:rsidRDefault="00E8120B" w:rsidP="00E8120B">
      <w:pPr>
        <w:jc w:val="center"/>
        <w:rPr>
          <w:sz w:val="72"/>
          <w:szCs w:val="72"/>
        </w:rPr>
      </w:pPr>
    </w:p>
    <w:p w14:paraId="65F118F8" w14:textId="5179F9E3" w:rsidR="00E8120B" w:rsidRPr="00E8120B" w:rsidRDefault="00E8120B" w:rsidP="00E8120B">
      <w:pPr>
        <w:jc w:val="right"/>
        <w:rPr>
          <w:sz w:val="40"/>
          <w:szCs w:val="40"/>
        </w:rPr>
      </w:pPr>
      <w:r w:rsidRPr="00E8120B">
        <w:rPr>
          <w:sz w:val="40"/>
          <w:szCs w:val="40"/>
        </w:rPr>
        <w:t>AAKANKSH SEELIN – PES2UG22CS003</w:t>
      </w:r>
    </w:p>
    <w:p w14:paraId="5FCC5910" w14:textId="62CC5849" w:rsidR="00E8120B" w:rsidRPr="00E8120B" w:rsidRDefault="00E8120B" w:rsidP="00E8120B">
      <w:pPr>
        <w:jc w:val="right"/>
        <w:rPr>
          <w:sz w:val="40"/>
          <w:szCs w:val="40"/>
        </w:rPr>
      </w:pPr>
      <w:r w:rsidRPr="00E8120B">
        <w:rPr>
          <w:sz w:val="40"/>
          <w:szCs w:val="40"/>
        </w:rPr>
        <w:t>ABHINAV S DASU – PES2UG22CS017</w:t>
      </w:r>
    </w:p>
    <w:p w14:paraId="27970167" w14:textId="53D282DF" w:rsidR="00E8120B" w:rsidRPr="00E8120B" w:rsidRDefault="00E8120B" w:rsidP="00E8120B">
      <w:pPr>
        <w:jc w:val="right"/>
        <w:rPr>
          <w:sz w:val="40"/>
          <w:szCs w:val="40"/>
        </w:rPr>
      </w:pPr>
      <w:r w:rsidRPr="00E8120B">
        <w:rPr>
          <w:sz w:val="40"/>
          <w:szCs w:val="40"/>
        </w:rPr>
        <w:t>ADVAITH B-PES2UG22CS038</w:t>
      </w:r>
    </w:p>
    <w:p w14:paraId="6556E249" w14:textId="4DF37A94" w:rsidR="00E8120B" w:rsidRDefault="00E8120B" w:rsidP="00E8120B">
      <w:pPr>
        <w:jc w:val="right"/>
        <w:rPr>
          <w:sz w:val="40"/>
          <w:szCs w:val="40"/>
        </w:rPr>
      </w:pPr>
      <w:r w:rsidRPr="00E8120B">
        <w:rPr>
          <w:sz w:val="40"/>
          <w:szCs w:val="40"/>
        </w:rPr>
        <w:t>AJAYBIR SINGH HARI-PES2UG22CS042</w:t>
      </w:r>
    </w:p>
    <w:p w14:paraId="27A28446" w14:textId="77777777" w:rsidR="00E8120B" w:rsidRDefault="00E8120B" w:rsidP="00E8120B">
      <w:pPr>
        <w:rPr>
          <w:sz w:val="40"/>
          <w:szCs w:val="40"/>
        </w:rPr>
      </w:pPr>
    </w:p>
    <w:p w14:paraId="0758AE3F" w14:textId="77777777" w:rsidR="00E8120B" w:rsidRDefault="00E8120B" w:rsidP="00E8120B">
      <w:pPr>
        <w:rPr>
          <w:sz w:val="40"/>
          <w:szCs w:val="40"/>
        </w:rPr>
      </w:pPr>
    </w:p>
    <w:p w14:paraId="4D4EF408" w14:textId="77777777" w:rsidR="00E8120B" w:rsidRDefault="00E8120B" w:rsidP="00E8120B">
      <w:pPr>
        <w:rPr>
          <w:sz w:val="40"/>
          <w:szCs w:val="40"/>
        </w:rPr>
      </w:pPr>
    </w:p>
    <w:p w14:paraId="7A98A0A3" w14:textId="70216C91" w:rsidR="00E8120B" w:rsidRDefault="00E8120B" w:rsidP="00E8120B">
      <w:pPr>
        <w:rPr>
          <w:b/>
          <w:bCs/>
          <w:sz w:val="40"/>
          <w:szCs w:val="40"/>
        </w:rPr>
      </w:pPr>
      <w:r w:rsidRPr="00E8120B">
        <w:rPr>
          <w:b/>
          <w:bCs/>
          <w:sz w:val="40"/>
          <w:szCs w:val="40"/>
        </w:rPr>
        <w:t>Data Preprocessing Steps:</w:t>
      </w:r>
    </w:p>
    <w:p w14:paraId="1ECC6EC7" w14:textId="07E51637" w:rsidR="00A3112B" w:rsidRPr="00A3112B" w:rsidRDefault="00A3112B" w:rsidP="00A311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3112B">
        <w:rPr>
          <w:sz w:val="40"/>
          <w:szCs w:val="40"/>
        </w:rPr>
        <w:t xml:space="preserve">Loaded the training and test datasets from CSV files with appropriate encoding (ISO-8859-1). </w:t>
      </w:r>
    </w:p>
    <w:p w14:paraId="23C28E6E" w14:textId="4F4AA1C3" w:rsidR="00A3112B" w:rsidRPr="00A3112B" w:rsidRDefault="00A3112B" w:rsidP="00A311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3112B">
        <w:rPr>
          <w:sz w:val="40"/>
          <w:szCs w:val="40"/>
        </w:rPr>
        <w:t xml:space="preserve">Checked for and handled missing values in the 'Utterance' and 'Sentiment' columns by dropping rows with missing data. </w:t>
      </w:r>
    </w:p>
    <w:p w14:paraId="2A26C849" w14:textId="3C3D198D" w:rsidR="00A3112B" w:rsidRPr="00A3112B" w:rsidRDefault="00A3112B" w:rsidP="00A311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3112B">
        <w:rPr>
          <w:sz w:val="40"/>
          <w:szCs w:val="40"/>
        </w:rPr>
        <w:t>Performed some basic data exploration, such as printing the first few rows and checking for missing values</w:t>
      </w:r>
    </w:p>
    <w:p w14:paraId="47B64062" w14:textId="7721AD92" w:rsidR="00A3112B" w:rsidRPr="00A3112B" w:rsidRDefault="00A3112B" w:rsidP="00A311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3112B">
        <w:rPr>
          <w:sz w:val="40"/>
          <w:szCs w:val="40"/>
        </w:rPr>
        <w:lastRenderedPageBreak/>
        <w:t xml:space="preserve">Splitting Data: Divided the dataset into training, validation, and test sets </w:t>
      </w:r>
      <w:r w:rsidR="002E6311">
        <w:rPr>
          <w:sz w:val="40"/>
          <w:szCs w:val="40"/>
        </w:rPr>
        <w:t>.</w:t>
      </w:r>
    </w:p>
    <w:p w14:paraId="259E9493" w14:textId="165022C3" w:rsidR="0055634C" w:rsidRDefault="00A3112B" w:rsidP="00E8120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3112B">
        <w:rPr>
          <w:sz w:val="40"/>
          <w:szCs w:val="40"/>
        </w:rPr>
        <w:t>Data Augmentation: Augmented video data using techniques to generate synthetic samples for greater model robustness</w:t>
      </w:r>
      <w:r>
        <w:rPr>
          <w:sz w:val="40"/>
          <w:szCs w:val="40"/>
        </w:rPr>
        <w:t>.</w:t>
      </w:r>
    </w:p>
    <w:p w14:paraId="42993279" w14:textId="77777777" w:rsidR="00A3112B" w:rsidRDefault="00A3112B" w:rsidP="00A3112B">
      <w:pPr>
        <w:rPr>
          <w:sz w:val="40"/>
          <w:szCs w:val="40"/>
        </w:rPr>
      </w:pPr>
    </w:p>
    <w:p w14:paraId="14B7B808" w14:textId="77777777" w:rsidR="00A3112B" w:rsidRPr="00A3112B" w:rsidRDefault="00A3112B" w:rsidP="00A3112B">
      <w:pPr>
        <w:rPr>
          <w:sz w:val="40"/>
          <w:szCs w:val="40"/>
        </w:rPr>
      </w:pPr>
      <w:r w:rsidRPr="00A3112B">
        <w:rPr>
          <w:b/>
          <w:bCs/>
          <w:sz w:val="40"/>
          <w:szCs w:val="40"/>
        </w:rPr>
        <w:t>Feature Extraction Steps</w:t>
      </w:r>
      <w:r w:rsidRPr="00A3112B">
        <w:rPr>
          <w:sz w:val="40"/>
          <w:szCs w:val="40"/>
        </w:rPr>
        <w:t>:</w:t>
      </w:r>
    </w:p>
    <w:p w14:paraId="671BBA2F" w14:textId="5B623370" w:rsidR="00A3112B" w:rsidRPr="00A3112B" w:rsidRDefault="00A3112B" w:rsidP="00A3112B">
      <w:pPr>
        <w:numPr>
          <w:ilvl w:val="0"/>
          <w:numId w:val="5"/>
        </w:numPr>
        <w:rPr>
          <w:sz w:val="40"/>
          <w:szCs w:val="40"/>
        </w:rPr>
      </w:pPr>
      <w:r w:rsidRPr="00A3112B">
        <w:rPr>
          <w:sz w:val="40"/>
          <w:szCs w:val="40"/>
        </w:rPr>
        <w:t xml:space="preserve">Video Features: Used </w:t>
      </w:r>
      <w:r w:rsidR="0062516A">
        <w:rPr>
          <w:sz w:val="40"/>
          <w:szCs w:val="40"/>
        </w:rPr>
        <w:t>Resnet50</w:t>
      </w:r>
      <w:r w:rsidRPr="00A3112B">
        <w:rPr>
          <w:sz w:val="40"/>
          <w:szCs w:val="40"/>
        </w:rPr>
        <w:t xml:space="preserve">  to extract frame embeddings, aggregated to represent video clips.</w:t>
      </w:r>
    </w:p>
    <w:p w14:paraId="2DC28E84" w14:textId="34A683FB" w:rsidR="00A3112B" w:rsidRDefault="00A3112B" w:rsidP="00A3112B">
      <w:pPr>
        <w:numPr>
          <w:ilvl w:val="0"/>
          <w:numId w:val="5"/>
        </w:numPr>
        <w:rPr>
          <w:sz w:val="40"/>
          <w:szCs w:val="40"/>
        </w:rPr>
      </w:pPr>
      <w:r w:rsidRPr="00A3112B">
        <w:rPr>
          <w:sz w:val="40"/>
          <w:szCs w:val="40"/>
        </w:rPr>
        <w:t>Text Features: Employed transformer models  BERT) for subtitle embedding generation.</w:t>
      </w:r>
    </w:p>
    <w:p w14:paraId="3570698F" w14:textId="5F3D6059" w:rsidR="000C6A30" w:rsidRDefault="000C6A30" w:rsidP="000C6A30">
      <w:pPr>
        <w:numPr>
          <w:ilvl w:val="0"/>
          <w:numId w:val="5"/>
        </w:numPr>
        <w:rPr>
          <w:sz w:val="40"/>
          <w:szCs w:val="40"/>
        </w:rPr>
      </w:pPr>
      <w:r w:rsidRPr="000C6A30">
        <w:rPr>
          <w:sz w:val="40"/>
          <w:szCs w:val="40"/>
        </w:rPr>
        <w:t>Combined Features: Merged video and text features usi</w:t>
      </w:r>
      <w:r>
        <w:rPr>
          <w:sz w:val="40"/>
          <w:szCs w:val="40"/>
        </w:rPr>
        <w:t>ng</w:t>
      </w:r>
      <w:r w:rsidRPr="000C6A30">
        <w:rPr>
          <w:sz w:val="40"/>
          <w:szCs w:val="40"/>
        </w:rPr>
        <w:t xml:space="preserve"> late fusion techniques.</w:t>
      </w:r>
    </w:p>
    <w:p w14:paraId="22A88DB2" w14:textId="77777777" w:rsidR="000C6A30" w:rsidRDefault="000C6A30" w:rsidP="000C6A30">
      <w:pPr>
        <w:rPr>
          <w:sz w:val="40"/>
          <w:szCs w:val="40"/>
        </w:rPr>
      </w:pPr>
    </w:p>
    <w:p w14:paraId="56EB06F2" w14:textId="77777777" w:rsidR="000C6A30" w:rsidRPr="000C6A30" w:rsidRDefault="000C6A30" w:rsidP="000C6A30">
      <w:pPr>
        <w:rPr>
          <w:b/>
          <w:bCs/>
          <w:sz w:val="40"/>
          <w:szCs w:val="40"/>
        </w:rPr>
      </w:pPr>
      <w:r w:rsidRPr="000C6A30">
        <w:rPr>
          <w:b/>
          <w:bCs/>
          <w:sz w:val="40"/>
          <w:szCs w:val="40"/>
        </w:rPr>
        <w:t>Model Decisions:</w:t>
      </w:r>
    </w:p>
    <w:p w14:paraId="65BFAEA2" w14:textId="25B0689A" w:rsidR="000C6A30" w:rsidRDefault="000C6A30" w:rsidP="000C6A30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0C6A30">
        <w:rPr>
          <w:sz w:val="40"/>
          <w:szCs w:val="40"/>
        </w:rPr>
        <w:t>The code uses a pre-trained BERT-based sentiment analysis model from the Transformers library to predict the sentiment of the utterances.</w:t>
      </w:r>
    </w:p>
    <w:p w14:paraId="33576F40" w14:textId="676EA0CB" w:rsidR="000C6A30" w:rsidRDefault="000C6A30" w:rsidP="000C6A30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I</w:t>
      </w:r>
      <w:r w:rsidRPr="000C6A30">
        <w:rPr>
          <w:sz w:val="40"/>
          <w:szCs w:val="40"/>
        </w:rPr>
        <w:t>t is a common and effective approach for text classification tasks.</w:t>
      </w:r>
    </w:p>
    <w:p w14:paraId="2C818A36" w14:textId="1BB78CFC" w:rsidR="000C6A30" w:rsidRDefault="000C6A30" w:rsidP="000C6A30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0C6A30">
        <w:rPr>
          <w:sz w:val="40"/>
          <w:szCs w:val="40"/>
        </w:rPr>
        <w:t>Designed multi-input models that processed features independently and combined them for final predictions.</w:t>
      </w:r>
    </w:p>
    <w:p w14:paraId="2BD81C08" w14:textId="7D025D4B" w:rsidR="000C6A30" w:rsidRPr="000C6A30" w:rsidRDefault="000C6A30" w:rsidP="000C6A30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0C6A30">
        <w:rPr>
          <w:sz w:val="40"/>
          <w:szCs w:val="40"/>
        </w:rPr>
        <w:lastRenderedPageBreak/>
        <w:t>Chose models based on their ability to handle cross-modal dependencies and applied transfer learning for effective feature extraction.</w:t>
      </w:r>
    </w:p>
    <w:p w14:paraId="551A14FB" w14:textId="77777777" w:rsidR="00A3112B" w:rsidRPr="00A3112B" w:rsidRDefault="00A3112B" w:rsidP="00A3112B">
      <w:pPr>
        <w:rPr>
          <w:sz w:val="40"/>
          <w:szCs w:val="40"/>
        </w:rPr>
      </w:pPr>
    </w:p>
    <w:p w14:paraId="295356B6" w14:textId="77777777" w:rsidR="0055634C" w:rsidRDefault="0055634C" w:rsidP="00E8120B">
      <w:pPr>
        <w:rPr>
          <w:b/>
          <w:bCs/>
          <w:sz w:val="40"/>
          <w:szCs w:val="40"/>
        </w:rPr>
      </w:pPr>
    </w:p>
    <w:p w14:paraId="30BF2354" w14:textId="77777777" w:rsidR="0055634C" w:rsidRPr="0055634C" w:rsidRDefault="0055634C" w:rsidP="0055634C">
      <w:pPr>
        <w:rPr>
          <w:b/>
          <w:bCs/>
          <w:sz w:val="40"/>
          <w:szCs w:val="40"/>
        </w:rPr>
      </w:pPr>
      <w:r w:rsidRPr="0055634C">
        <w:rPr>
          <w:b/>
          <w:bCs/>
          <w:sz w:val="40"/>
          <w:szCs w:val="40"/>
        </w:rPr>
        <w:t>Comparison Between Early and Late Fusion Results:</w:t>
      </w:r>
    </w:p>
    <w:p w14:paraId="2FBB2795" w14:textId="77777777" w:rsidR="0055634C" w:rsidRPr="0055634C" w:rsidRDefault="0055634C" w:rsidP="0055634C">
      <w:pPr>
        <w:numPr>
          <w:ilvl w:val="0"/>
          <w:numId w:val="1"/>
        </w:numPr>
        <w:rPr>
          <w:sz w:val="40"/>
          <w:szCs w:val="40"/>
        </w:rPr>
      </w:pPr>
      <w:r w:rsidRPr="0055634C">
        <w:rPr>
          <w:sz w:val="40"/>
          <w:szCs w:val="40"/>
        </w:rPr>
        <w:t>Early Fusion: Combined video and text features at the input level, yielding moderate accuracy but higher model complexity.</w:t>
      </w:r>
    </w:p>
    <w:p w14:paraId="39EA3F58" w14:textId="77777777" w:rsidR="0055634C" w:rsidRPr="0055634C" w:rsidRDefault="0055634C" w:rsidP="0055634C">
      <w:pPr>
        <w:numPr>
          <w:ilvl w:val="0"/>
          <w:numId w:val="1"/>
        </w:numPr>
        <w:rPr>
          <w:sz w:val="40"/>
          <w:szCs w:val="40"/>
        </w:rPr>
      </w:pPr>
      <w:r w:rsidRPr="0055634C">
        <w:rPr>
          <w:sz w:val="40"/>
          <w:szCs w:val="40"/>
        </w:rPr>
        <w:t>Late Fusion: Processed video and text data independently and combined outputs at a later stage, showing higher adaptability and better results.</w:t>
      </w:r>
    </w:p>
    <w:p w14:paraId="6A8CDFFE" w14:textId="77777777" w:rsidR="0055634C" w:rsidRPr="0055634C" w:rsidRDefault="0055634C" w:rsidP="0055634C">
      <w:pPr>
        <w:numPr>
          <w:ilvl w:val="0"/>
          <w:numId w:val="1"/>
        </w:numPr>
        <w:rPr>
          <w:sz w:val="40"/>
          <w:szCs w:val="40"/>
        </w:rPr>
      </w:pPr>
      <w:r w:rsidRPr="0055634C">
        <w:rPr>
          <w:sz w:val="40"/>
          <w:szCs w:val="40"/>
        </w:rPr>
        <w:t>Analysis: Late fusion had better performance, with higher F1 score and AUC, demonstrating its advantage in maintaining separate data representations.</w:t>
      </w:r>
    </w:p>
    <w:p w14:paraId="67F3F243" w14:textId="77777777" w:rsidR="0055634C" w:rsidRDefault="0055634C" w:rsidP="00E8120B">
      <w:pPr>
        <w:rPr>
          <w:b/>
          <w:bCs/>
          <w:sz w:val="40"/>
          <w:szCs w:val="40"/>
        </w:rPr>
      </w:pPr>
    </w:p>
    <w:p w14:paraId="3294191F" w14:textId="77777777" w:rsidR="0055634C" w:rsidRDefault="0055634C" w:rsidP="00E8120B">
      <w:pPr>
        <w:rPr>
          <w:b/>
          <w:bCs/>
          <w:sz w:val="40"/>
          <w:szCs w:val="40"/>
        </w:rPr>
      </w:pPr>
    </w:p>
    <w:p w14:paraId="69F61699" w14:textId="77777777" w:rsidR="000C6A30" w:rsidRDefault="000C6A30" w:rsidP="00E8120B">
      <w:pPr>
        <w:rPr>
          <w:b/>
          <w:bCs/>
          <w:sz w:val="40"/>
          <w:szCs w:val="40"/>
        </w:rPr>
      </w:pPr>
    </w:p>
    <w:p w14:paraId="378063A9" w14:textId="463DD077" w:rsidR="0055634C" w:rsidRDefault="0055634C" w:rsidP="000C6A30">
      <w:pPr>
        <w:rPr>
          <w:b/>
          <w:bCs/>
          <w:sz w:val="40"/>
          <w:szCs w:val="40"/>
        </w:rPr>
      </w:pPr>
      <w:r w:rsidRPr="0055634C">
        <w:rPr>
          <w:b/>
          <w:bCs/>
          <w:sz w:val="40"/>
          <w:szCs w:val="40"/>
        </w:rPr>
        <w:t>Performance Analysis:</w:t>
      </w:r>
    </w:p>
    <w:p w14:paraId="0234F72C" w14:textId="61F4E74E" w:rsidR="0082398A" w:rsidRPr="0082398A" w:rsidRDefault="0082398A" w:rsidP="0082398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82398A">
        <w:rPr>
          <w:sz w:val="40"/>
          <w:szCs w:val="40"/>
        </w:rPr>
        <w:t xml:space="preserve">The model achieved an accuracy of </w:t>
      </w:r>
      <w:r w:rsidR="00744C35">
        <w:rPr>
          <w:sz w:val="40"/>
          <w:szCs w:val="40"/>
        </w:rPr>
        <w:t>0.66</w:t>
      </w:r>
    </w:p>
    <w:p w14:paraId="64FD6435" w14:textId="0748962F" w:rsidR="000C6A30" w:rsidRPr="000C6A30" w:rsidRDefault="000C6A30" w:rsidP="000C6A3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6A30">
        <w:rPr>
          <w:sz w:val="40"/>
          <w:szCs w:val="40"/>
        </w:rPr>
        <w:lastRenderedPageBreak/>
        <w:t>Insights: Late fusion reduced overfitting and balanced learning due to independent feature refinement. Hyperparameter tuning further improved results.</w:t>
      </w:r>
    </w:p>
    <w:p w14:paraId="67FA2D1A" w14:textId="05A29FD3" w:rsidR="000C6A30" w:rsidRPr="000C6A30" w:rsidRDefault="000C6A30" w:rsidP="000C6A3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6A30">
        <w:rPr>
          <w:sz w:val="40"/>
          <w:szCs w:val="40"/>
        </w:rPr>
        <w:t>Challenges: Computationally intensive video analysis required parallel processing to mitigate resource constraints.</w:t>
      </w:r>
    </w:p>
    <w:p w14:paraId="79A105BB" w14:textId="65D79A3C" w:rsidR="000C6A30" w:rsidRPr="000C6A30" w:rsidRDefault="000C6A30" w:rsidP="000C6A3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6A30">
        <w:rPr>
          <w:sz w:val="40"/>
          <w:szCs w:val="40"/>
        </w:rPr>
        <w:t>Conclusion: The late fusion approach proved more effective for multimodal sentiment analysis on 'Friends' clips.</w:t>
      </w:r>
    </w:p>
    <w:p w14:paraId="5ADD769C" w14:textId="77777777" w:rsidR="0055634C" w:rsidRPr="00E8120B" w:rsidRDefault="0055634C" w:rsidP="00E8120B">
      <w:pPr>
        <w:rPr>
          <w:b/>
          <w:bCs/>
          <w:sz w:val="40"/>
          <w:szCs w:val="40"/>
        </w:rPr>
      </w:pPr>
    </w:p>
    <w:sectPr w:rsidR="0055634C" w:rsidRPr="00E8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20323"/>
    <w:multiLevelType w:val="hybridMultilevel"/>
    <w:tmpl w:val="14E049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705F5"/>
    <w:multiLevelType w:val="hybridMultilevel"/>
    <w:tmpl w:val="93E08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A4D"/>
    <w:multiLevelType w:val="hybridMultilevel"/>
    <w:tmpl w:val="33CA2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3B2"/>
    <w:multiLevelType w:val="multilevel"/>
    <w:tmpl w:val="B24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65F06"/>
    <w:multiLevelType w:val="hybridMultilevel"/>
    <w:tmpl w:val="488C9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14880"/>
    <w:multiLevelType w:val="hybridMultilevel"/>
    <w:tmpl w:val="560A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71A8D"/>
    <w:multiLevelType w:val="hybridMultilevel"/>
    <w:tmpl w:val="346691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3101D7"/>
    <w:multiLevelType w:val="multilevel"/>
    <w:tmpl w:val="9C48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97168"/>
    <w:multiLevelType w:val="multilevel"/>
    <w:tmpl w:val="78FC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603C1"/>
    <w:multiLevelType w:val="hybridMultilevel"/>
    <w:tmpl w:val="5DC6D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34708"/>
    <w:multiLevelType w:val="hybridMultilevel"/>
    <w:tmpl w:val="2D9E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51786">
    <w:abstractNumId w:val="8"/>
  </w:num>
  <w:num w:numId="2" w16cid:durableId="730814269">
    <w:abstractNumId w:val="9"/>
  </w:num>
  <w:num w:numId="3" w16cid:durableId="294874745">
    <w:abstractNumId w:val="10"/>
  </w:num>
  <w:num w:numId="4" w16cid:durableId="1704132915">
    <w:abstractNumId w:val="6"/>
  </w:num>
  <w:num w:numId="5" w16cid:durableId="449209445">
    <w:abstractNumId w:val="3"/>
  </w:num>
  <w:num w:numId="6" w16cid:durableId="1677878201">
    <w:abstractNumId w:val="7"/>
  </w:num>
  <w:num w:numId="7" w16cid:durableId="1984968807">
    <w:abstractNumId w:val="0"/>
  </w:num>
  <w:num w:numId="8" w16cid:durableId="1081217973">
    <w:abstractNumId w:val="4"/>
  </w:num>
  <w:num w:numId="9" w16cid:durableId="209995658">
    <w:abstractNumId w:val="5"/>
  </w:num>
  <w:num w:numId="10" w16cid:durableId="349726713">
    <w:abstractNumId w:val="1"/>
  </w:num>
  <w:num w:numId="11" w16cid:durableId="23992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0B"/>
    <w:rsid w:val="000C6A30"/>
    <w:rsid w:val="002E6311"/>
    <w:rsid w:val="004E2719"/>
    <w:rsid w:val="0055634C"/>
    <w:rsid w:val="00624D80"/>
    <w:rsid w:val="0062516A"/>
    <w:rsid w:val="00744C35"/>
    <w:rsid w:val="0082398A"/>
    <w:rsid w:val="008754E7"/>
    <w:rsid w:val="009233BE"/>
    <w:rsid w:val="00A3112B"/>
    <w:rsid w:val="00E8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76D3"/>
  <w15:chartTrackingRefBased/>
  <w15:docId w15:val="{8BA9748B-6CF8-4636-9988-3221FAC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 Seelin</dc:creator>
  <cp:keywords/>
  <dc:description/>
  <cp:lastModifiedBy>Aakanksh Seelin</cp:lastModifiedBy>
  <cp:revision>5</cp:revision>
  <cp:lastPrinted>2024-11-11T15:16:00Z</cp:lastPrinted>
  <dcterms:created xsi:type="dcterms:W3CDTF">2024-11-11T13:18:00Z</dcterms:created>
  <dcterms:modified xsi:type="dcterms:W3CDTF">2024-11-11T17:46:00Z</dcterms:modified>
</cp:coreProperties>
</file>