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8329" w14:textId="5F16FCB6" w:rsidR="00BE643F" w:rsidRPr="005F2B9B" w:rsidRDefault="00BE643F" w:rsidP="009F3CCD">
      <w:pPr>
        <w:spacing w:after="0" w:line="240" w:lineRule="auto"/>
        <w:ind w:right="26"/>
        <w:rPr>
          <w:rFonts w:cstheme="minorHAnsi"/>
          <w:b/>
        </w:rPr>
      </w:pPr>
      <w:r w:rsidRPr="005F2B9B">
        <w:rPr>
          <w:rFonts w:cstheme="minorHAnsi"/>
          <w:b/>
        </w:rPr>
        <w:t>Name</w:t>
      </w:r>
      <w:r w:rsidRPr="005F2B9B">
        <w:rPr>
          <w:rFonts w:cstheme="minorHAnsi"/>
          <w:b/>
        </w:rPr>
        <w:tab/>
        <w:t>_________________________________</w:t>
      </w:r>
    </w:p>
    <w:p w14:paraId="7C756ED4" w14:textId="2A42FFAE" w:rsidR="00D03C51" w:rsidRPr="005F2B9B" w:rsidRDefault="00D03C51" w:rsidP="009F3CCD">
      <w:pPr>
        <w:spacing w:after="0" w:line="240" w:lineRule="auto"/>
        <w:ind w:right="26"/>
        <w:rPr>
          <w:rFonts w:cstheme="minorHAnsi"/>
          <w:i/>
        </w:rPr>
      </w:pPr>
      <w:r w:rsidRPr="005F2B9B">
        <w:rPr>
          <w:rFonts w:cstheme="minorHAnsi"/>
          <w:i/>
        </w:rPr>
        <w:t xml:space="preserve">Select the single best answer for each multiple-choice question by highlighting your answer in </w:t>
      </w:r>
      <w:r w:rsidR="00924037" w:rsidRPr="005F2B9B">
        <w:rPr>
          <w:rFonts w:cstheme="minorHAnsi"/>
          <w:i/>
          <w:highlight w:val="yellow"/>
        </w:rPr>
        <w:t>yellow</w:t>
      </w:r>
      <w:r w:rsidRPr="005F2B9B">
        <w:rPr>
          <w:rFonts w:cstheme="minorHAnsi"/>
          <w:i/>
        </w:rPr>
        <w:t xml:space="preserve">. </w:t>
      </w:r>
      <w:r w:rsidR="00E27DF5" w:rsidRPr="005F2B9B">
        <w:rPr>
          <w:rFonts w:cstheme="minorHAnsi"/>
          <w:i/>
        </w:rPr>
        <w:t>E</w:t>
      </w:r>
      <w:r w:rsidRPr="005F2B9B">
        <w:rPr>
          <w:rFonts w:cstheme="minorHAnsi"/>
          <w:i/>
        </w:rPr>
        <w:t xml:space="preserve">ssay responses must use well-written, </w:t>
      </w:r>
      <w:r w:rsidR="00E27DF5" w:rsidRPr="005F2B9B">
        <w:rPr>
          <w:rFonts w:cstheme="minorHAnsi"/>
          <w:i/>
        </w:rPr>
        <w:t>grammatically-correct</w:t>
      </w:r>
      <w:r w:rsidRPr="005F2B9B">
        <w:rPr>
          <w:rFonts w:cstheme="minorHAnsi"/>
          <w:i/>
        </w:rPr>
        <w:t xml:space="preserve">, full sentences </w:t>
      </w:r>
      <w:r w:rsidR="00E27DF5" w:rsidRPr="005F2B9B">
        <w:rPr>
          <w:rFonts w:cstheme="minorHAnsi"/>
          <w:i/>
        </w:rPr>
        <w:t xml:space="preserve">that are </w:t>
      </w:r>
      <w:r w:rsidRPr="005F2B9B">
        <w:rPr>
          <w:rFonts w:cstheme="minorHAnsi"/>
          <w:i/>
        </w:rPr>
        <w:t xml:space="preserve">organized into paragraphs. Include citations when appropriate. </w:t>
      </w:r>
      <w:r w:rsidR="00E27DF5" w:rsidRPr="005F2B9B">
        <w:rPr>
          <w:rFonts w:cstheme="minorHAnsi"/>
          <w:i/>
        </w:rPr>
        <w:t xml:space="preserve">Your essay responses must demonstrate what you have learned in this course. For the essays, </w:t>
      </w:r>
      <w:r w:rsidR="00966E29" w:rsidRPr="005F2B9B">
        <w:rPr>
          <w:rFonts w:cstheme="minorHAnsi"/>
          <w:i/>
        </w:rPr>
        <w:t xml:space="preserve">a </w:t>
      </w:r>
      <w:r w:rsidR="00E27DF5" w:rsidRPr="005F2B9B">
        <w:rPr>
          <w:rFonts w:cstheme="minorHAnsi"/>
          <w:i/>
        </w:rPr>
        <w:t xml:space="preserve">grade of C requires </w:t>
      </w:r>
      <w:r w:rsidR="00966E29" w:rsidRPr="005F2B9B">
        <w:rPr>
          <w:rFonts w:cstheme="minorHAnsi"/>
          <w:i/>
        </w:rPr>
        <w:t>mostly correct answers</w:t>
      </w:r>
      <w:r w:rsidR="00E27DF5" w:rsidRPr="005F2B9B">
        <w:rPr>
          <w:rFonts w:cstheme="minorHAnsi"/>
          <w:i/>
        </w:rPr>
        <w:t xml:space="preserve">; </w:t>
      </w:r>
      <w:r w:rsidR="00966E29" w:rsidRPr="005F2B9B">
        <w:rPr>
          <w:rFonts w:cstheme="minorHAnsi"/>
          <w:i/>
        </w:rPr>
        <w:t xml:space="preserve">a </w:t>
      </w:r>
      <w:r w:rsidR="00E27DF5" w:rsidRPr="005F2B9B">
        <w:rPr>
          <w:rFonts w:cstheme="minorHAnsi"/>
          <w:i/>
        </w:rPr>
        <w:t xml:space="preserve">grade of B requires answers that give correct details and refer to the literature; </w:t>
      </w:r>
      <w:r w:rsidR="00966E29" w:rsidRPr="005F2B9B">
        <w:rPr>
          <w:rFonts w:cstheme="minorHAnsi"/>
          <w:i/>
        </w:rPr>
        <w:t xml:space="preserve">a </w:t>
      </w:r>
      <w:r w:rsidR="00E27DF5" w:rsidRPr="005F2B9B">
        <w:rPr>
          <w:rFonts w:cstheme="minorHAnsi"/>
          <w:i/>
        </w:rPr>
        <w:t>grade of A requires answers that give correct details, refer to the literature, and go in</w:t>
      </w:r>
      <w:r w:rsidR="00966E29" w:rsidRPr="005F2B9B">
        <w:rPr>
          <w:rFonts w:cstheme="minorHAnsi"/>
          <w:i/>
        </w:rPr>
        <w:t>-</w:t>
      </w:r>
      <w:r w:rsidR="00E27DF5" w:rsidRPr="005F2B9B">
        <w:rPr>
          <w:rFonts w:cstheme="minorHAnsi"/>
          <w:i/>
        </w:rPr>
        <w:t xml:space="preserve">depth in a creative &amp; elegant manner. </w:t>
      </w:r>
      <w:r w:rsidRPr="005F2B9B">
        <w:rPr>
          <w:rFonts w:cstheme="minorHAnsi"/>
          <w:i/>
        </w:rPr>
        <w:t xml:space="preserve">You are allowed to use the book, your notes, the internet, but not classmates or other people. Your work must be entirely your own. </w:t>
      </w:r>
      <w:r w:rsidR="00E27DF5" w:rsidRPr="005F2B9B">
        <w:rPr>
          <w:rFonts w:cstheme="minorHAnsi"/>
          <w:i/>
        </w:rPr>
        <w:t>U</w:t>
      </w:r>
      <w:r w:rsidRPr="005F2B9B">
        <w:rPr>
          <w:rFonts w:cstheme="minorHAnsi"/>
          <w:i/>
        </w:rPr>
        <w:t>se Moodle to access the exam and to submit the exam as a Word document with your Clark University userid in the filename.</w:t>
      </w:r>
    </w:p>
    <w:p w14:paraId="564AEF74" w14:textId="77777777" w:rsidR="00BE643F" w:rsidRPr="005F2B9B" w:rsidRDefault="00BE643F" w:rsidP="00990DE3">
      <w:pPr>
        <w:spacing w:after="0"/>
        <w:rPr>
          <w:b/>
        </w:rPr>
      </w:pPr>
    </w:p>
    <w:p w14:paraId="63D0167C" w14:textId="77777777" w:rsidR="00BE643F" w:rsidRPr="005F2B9B" w:rsidRDefault="00BE643F" w:rsidP="00990DE3">
      <w:pPr>
        <w:spacing w:after="0"/>
        <w:rPr>
          <w:b/>
        </w:rPr>
      </w:pPr>
    </w:p>
    <w:p w14:paraId="5A130D82" w14:textId="77777777" w:rsidR="00BE643F" w:rsidRPr="005F2B9B" w:rsidRDefault="00BE643F" w:rsidP="00990DE3">
      <w:pPr>
        <w:spacing w:after="0"/>
        <w:rPr>
          <w:b/>
        </w:rPr>
      </w:pPr>
    </w:p>
    <w:p w14:paraId="1BBE86A7" w14:textId="77777777" w:rsidR="00BE643F" w:rsidRPr="005F2B9B" w:rsidRDefault="00BE643F" w:rsidP="00990DE3">
      <w:pPr>
        <w:spacing w:after="0"/>
        <w:rPr>
          <w:b/>
        </w:rPr>
      </w:pPr>
    </w:p>
    <w:p w14:paraId="486E4795" w14:textId="1D247C3A" w:rsidR="00990DE3" w:rsidRPr="005F2B9B" w:rsidRDefault="00990DE3" w:rsidP="00990DE3">
      <w:pPr>
        <w:spacing w:after="0"/>
        <w:rPr>
          <w:b/>
        </w:rPr>
      </w:pPr>
      <w:r w:rsidRPr="005F2B9B">
        <w:rPr>
          <w:b/>
        </w:rPr>
        <w:t>Part A: Multiple Choice</w:t>
      </w:r>
      <w:r w:rsidRPr="005F2B9B">
        <w:rPr>
          <w:b/>
        </w:rPr>
        <w:tab/>
      </w:r>
      <w:r w:rsidRPr="005F2B9B">
        <w:rPr>
          <w:i/>
        </w:rPr>
        <w:t>30 points = 30 answers @ 1 points each</w:t>
      </w:r>
    </w:p>
    <w:p w14:paraId="48D78F33" w14:textId="7F2B0F7B" w:rsidR="00924037" w:rsidRPr="005F2B9B" w:rsidRDefault="00701C39" w:rsidP="00924037">
      <w:pPr>
        <w:numPr>
          <w:ilvl w:val="0"/>
          <w:numId w:val="41"/>
        </w:numPr>
        <w:spacing w:after="0" w:line="276" w:lineRule="auto"/>
        <w:ind w:left="360"/>
        <w:rPr>
          <w:rFonts w:eastAsia="Times New Roman" w:cstheme="minorHAnsi"/>
        </w:rPr>
      </w:pPr>
      <w:r w:rsidRPr="005F2B9B">
        <w:rPr>
          <w:rFonts w:eastAsia="Times New Roman" w:cstheme="minorHAnsi"/>
        </w:rPr>
        <w:t>A machine-learning algorithm</w:t>
      </w:r>
      <w:r w:rsidR="0095194D" w:rsidRPr="005F2B9B">
        <w:rPr>
          <w:rFonts w:eastAsia="Times New Roman" w:cstheme="minorHAnsi"/>
        </w:rPr>
        <w:t>,</w:t>
      </w:r>
      <w:r w:rsidRPr="005F2B9B">
        <w:rPr>
          <w:rFonts w:eastAsia="Times New Roman" w:cstheme="minorHAnsi"/>
        </w:rPr>
        <w:t xml:space="preserve"> such as a Multi-Layer Perceptron</w:t>
      </w:r>
      <w:r w:rsidR="0095194D" w:rsidRPr="005F2B9B">
        <w:rPr>
          <w:rFonts w:eastAsia="Times New Roman" w:cstheme="minorHAnsi"/>
        </w:rPr>
        <w:t>,</w:t>
      </w:r>
      <w:r w:rsidRPr="005F2B9B">
        <w:rPr>
          <w:rFonts w:eastAsia="Times New Roman" w:cstheme="minorHAnsi"/>
        </w:rPr>
        <w:t xml:space="preserve"> is an example of what</w:t>
      </w:r>
      <w:r w:rsidR="00924037" w:rsidRPr="005F2B9B">
        <w:rPr>
          <w:rFonts w:eastAsia="Times New Roman" w:cstheme="minorHAnsi"/>
        </w:rPr>
        <w:t>?</w:t>
      </w:r>
    </w:p>
    <w:p w14:paraId="109D7AF6" w14:textId="2DE8A5A9" w:rsidR="00924037" w:rsidRPr="001736B1" w:rsidRDefault="00701C39" w:rsidP="00924037">
      <w:pPr>
        <w:numPr>
          <w:ilvl w:val="1"/>
          <w:numId w:val="41"/>
        </w:numPr>
        <w:spacing w:after="0" w:line="276" w:lineRule="auto"/>
        <w:ind w:left="1080"/>
        <w:rPr>
          <w:rFonts w:eastAsia="Times New Roman" w:cstheme="minorHAnsi"/>
          <w:highlight w:val="red"/>
        </w:rPr>
      </w:pPr>
      <w:r w:rsidRPr="001736B1">
        <w:rPr>
          <w:rFonts w:eastAsia="Times New Roman" w:cstheme="minorHAnsi"/>
          <w:highlight w:val="red"/>
        </w:rPr>
        <w:t>Inductive model</w:t>
      </w:r>
    </w:p>
    <w:p w14:paraId="0482E445" w14:textId="15F3371F" w:rsidR="00924037" w:rsidRPr="001736B1" w:rsidRDefault="00701C39" w:rsidP="00924037">
      <w:pPr>
        <w:numPr>
          <w:ilvl w:val="1"/>
          <w:numId w:val="41"/>
        </w:numPr>
        <w:spacing w:after="0" w:line="276" w:lineRule="auto"/>
        <w:ind w:left="1080"/>
        <w:rPr>
          <w:rFonts w:eastAsia="Times New Roman" w:cstheme="minorHAnsi"/>
        </w:rPr>
      </w:pPr>
      <w:r w:rsidRPr="001736B1">
        <w:rPr>
          <w:rFonts w:eastAsia="Times New Roman" w:cstheme="minorHAnsi"/>
        </w:rPr>
        <w:t>Deductive model</w:t>
      </w:r>
    </w:p>
    <w:p w14:paraId="2C7BE7AF" w14:textId="573838FC" w:rsidR="00924037" w:rsidRPr="005F2B9B" w:rsidRDefault="00701C39" w:rsidP="00924037">
      <w:pPr>
        <w:numPr>
          <w:ilvl w:val="1"/>
          <w:numId w:val="41"/>
        </w:numPr>
        <w:spacing w:after="0" w:line="276" w:lineRule="auto"/>
        <w:ind w:left="1080"/>
        <w:rPr>
          <w:rFonts w:eastAsia="Times New Roman" w:cstheme="minorHAnsi"/>
        </w:rPr>
      </w:pPr>
      <w:r w:rsidRPr="005F2B9B">
        <w:rPr>
          <w:rFonts w:eastAsia="Times New Roman" w:cstheme="minorHAnsi"/>
        </w:rPr>
        <w:t>Process model</w:t>
      </w:r>
    </w:p>
    <w:p w14:paraId="2873FC64" w14:textId="44D6B646" w:rsidR="00924037" w:rsidRPr="005F2B9B" w:rsidRDefault="00972768" w:rsidP="00924037">
      <w:pPr>
        <w:numPr>
          <w:ilvl w:val="1"/>
          <w:numId w:val="41"/>
        </w:numPr>
        <w:spacing w:after="0" w:line="276" w:lineRule="auto"/>
        <w:ind w:left="1080"/>
        <w:rPr>
          <w:rFonts w:eastAsia="Times New Roman" w:cstheme="minorHAnsi"/>
        </w:rPr>
      </w:pPr>
      <w:r w:rsidRPr="005F2B9B">
        <w:rPr>
          <w:rFonts w:eastAsia="Times New Roman" w:cstheme="minorHAnsi"/>
        </w:rPr>
        <w:t>All</w:t>
      </w:r>
      <w:r w:rsidR="00924037" w:rsidRPr="005F2B9B">
        <w:rPr>
          <w:rFonts w:eastAsia="Times New Roman" w:cstheme="minorHAnsi"/>
        </w:rPr>
        <w:t xml:space="preserve"> of the above</w:t>
      </w:r>
    </w:p>
    <w:p w14:paraId="04A65DAD" w14:textId="230EB7B3"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Who </w:t>
      </w:r>
      <w:r w:rsidR="00701C39" w:rsidRPr="005F2B9B">
        <w:rPr>
          <w:rFonts w:eastAsia="Times New Roman" w:cstheme="minorHAnsi"/>
        </w:rPr>
        <w:t>are agents of land change</w:t>
      </w:r>
      <w:r w:rsidRPr="005F2B9B">
        <w:rPr>
          <w:rFonts w:eastAsia="Times New Roman" w:cstheme="minorHAnsi"/>
        </w:rPr>
        <w:t>?</w:t>
      </w:r>
    </w:p>
    <w:p w14:paraId="7D64650D" w14:textId="49B18BD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Transportation Planners</w:t>
      </w:r>
      <w:r w:rsidR="00701C39" w:rsidRPr="005F2B9B">
        <w:rPr>
          <w:rFonts w:eastAsia="Times New Roman" w:cstheme="minorHAnsi"/>
        </w:rPr>
        <w:t xml:space="preserve"> who </w:t>
      </w:r>
      <w:r w:rsidR="00966E29" w:rsidRPr="005F2B9B">
        <w:rPr>
          <w:rFonts w:eastAsia="Times New Roman" w:cstheme="minorHAnsi"/>
        </w:rPr>
        <w:t>advise on</w:t>
      </w:r>
      <w:r w:rsidR="00701C39" w:rsidRPr="005F2B9B">
        <w:rPr>
          <w:rFonts w:eastAsia="Times New Roman" w:cstheme="minorHAnsi"/>
        </w:rPr>
        <w:t xml:space="preserve"> infrastructure development</w:t>
      </w:r>
    </w:p>
    <w:p w14:paraId="0F858E33"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Conservationists</w:t>
      </w:r>
    </w:p>
    <w:p w14:paraId="11ACF25A" w14:textId="507957DD" w:rsidR="00924037" w:rsidRPr="005F2B9B" w:rsidRDefault="00701C39" w:rsidP="00924037">
      <w:pPr>
        <w:numPr>
          <w:ilvl w:val="1"/>
          <w:numId w:val="41"/>
        </w:numPr>
        <w:spacing w:after="0" w:line="276" w:lineRule="auto"/>
        <w:ind w:left="1080"/>
        <w:rPr>
          <w:rFonts w:eastAsia="Times New Roman" w:cstheme="minorHAnsi"/>
        </w:rPr>
      </w:pPr>
      <w:r w:rsidRPr="005F2B9B">
        <w:rPr>
          <w:rFonts w:eastAsia="Times New Roman" w:cstheme="minorHAnsi"/>
        </w:rPr>
        <w:t>Farmers</w:t>
      </w:r>
    </w:p>
    <w:p w14:paraId="32DA2689"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All of the above</w:t>
      </w:r>
    </w:p>
    <w:p w14:paraId="76052651" w14:textId="13E2853C"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Which word </w:t>
      </w:r>
      <w:r w:rsidR="004B6255" w:rsidRPr="005F2B9B">
        <w:rPr>
          <w:rFonts w:eastAsia="Times New Roman" w:cstheme="minorHAnsi"/>
        </w:rPr>
        <w:t>describes a</w:t>
      </w:r>
      <w:r w:rsidRPr="005F2B9B">
        <w:rPr>
          <w:rFonts w:eastAsia="Times New Roman" w:cstheme="minorHAnsi"/>
        </w:rPr>
        <w:t xml:space="preserve"> projection into the future based on </w:t>
      </w:r>
      <w:r w:rsidR="004B6255" w:rsidRPr="005F2B9B">
        <w:rPr>
          <w:rFonts w:eastAsia="Times New Roman" w:cstheme="minorHAnsi"/>
        </w:rPr>
        <w:t xml:space="preserve">a continuation of </w:t>
      </w:r>
      <w:r w:rsidRPr="005F2B9B">
        <w:rPr>
          <w:rFonts w:eastAsia="Times New Roman" w:cstheme="minorHAnsi"/>
        </w:rPr>
        <w:t>historic trends?</w:t>
      </w:r>
    </w:p>
    <w:p w14:paraId="3E9BD561"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Extrapolation</w:t>
      </w:r>
    </w:p>
    <w:p w14:paraId="7B55D010"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Interpolation</w:t>
      </w:r>
    </w:p>
    <w:p w14:paraId="261BF03F"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Prediction</w:t>
      </w:r>
    </w:p>
    <w:p w14:paraId="18DC733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Scenario</w:t>
      </w:r>
    </w:p>
    <w:p w14:paraId="5C3D902C" w14:textId="3482B80D" w:rsidR="00924037" w:rsidRPr="005F2B9B" w:rsidRDefault="00924037" w:rsidP="00924037">
      <w:pPr>
        <w:numPr>
          <w:ilvl w:val="0"/>
          <w:numId w:val="41"/>
        </w:numPr>
        <w:spacing w:after="0" w:line="276" w:lineRule="auto"/>
        <w:ind w:left="360"/>
        <w:rPr>
          <w:rFonts w:eastAsia="Times New Roman" w:cstheme="minorHAnsi"/>
        </w:rPr>
      </w:pPr>
      <w:bookmarkStart w:id="0" w:name="_802qqh5lp4bx" w:colFirst="0" w:colLast="0"/>
      <w:bookmarkEnd w:id="0"/>
      <w:r w:rsidRPr="005F2B9B">
        <w:rPr>
          <w:rFonts w:eastAsia="Times New Roman" w:cstheme="minorHAnsi"/>
        </w:rPr>
        <w:t xml:space="preserve">What is the </w:t>
      </w:r>
      <w:r w:rsidR="0095194D" w:rsidRPr="005F2B9B">
        <w:rPr>
          <w:rFonts w:eastAsia="Times New Roman" w:cstheme="minorHAnsi"/>
        </w:rPr>
        <w:t xml:space="preserve">procedure </w:t>
      </w:r>
      <w:r w:rsidRPr="005F2B9B">
        <w:rPr>
          <w:rFonts w:eastAsia="Times New Roman" w:cstheme="minorHAnsi"/>
        </w:rPr>
        <w:t>called when you compare the simulated change to the reference change?</w:t>
      </w:r>
    </w:p>
    <w:p w14:paraId="40D0DDD9"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Calibration</w:t>
      </w:r>
    </w:p>
    <w:p w14:paraId="27DB9CF5"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Interpolation</w:t>
      </w:r>
    </w:p>
    <w:p w14:paraId="2F2135A7"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Simulation</w:t>
      </w:r>
    </w:p>
    <w:p w14:paraId="2814088F"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Validation</w:t>
      </w:r>
    </w:p>
    <w:p w14:paraId="239914F7" w14:textId="6A39F11A" w:rsidR="00924037" w:rsidRPr="005F2B9B" w:rsidRDefault="00924037" w:rsidP="00924037">
      <w:pPr>
        <w:numPr>
          <w:ilvl w:val="0"/>
          <w:numId w:val="41"/>
        </w:numPr>
        <w:spacing w:after="0" w:line="276" w:lineRule="auto"/>
        <w:ind w:left="360"/>
        <w:rPr>
          <w:rFonts w:eastAsia="Times New Roman" w:cstheme="minorHAnsi"/>
        </w:rPr>
      </w:pPr>
      <w:bookmarkStart w:id="1" w:name="_rxenusax58k0" w:colFirst="0" w:colLast="0"/>
      <w:bookmarkEnd w:id="1"/>
      <w:r w:rsidRPr="005F2B9B">
        <w:rPr>
          <w:rFonts w:eastAsia="Times New Roman" w:cstheme="minorHAnsi"/>
        </w:rPr>
        <w:t xml:space="preserve">What is </w:t>
      </w:r>
      <w:r w:rsidR="004B6255" w:rsidRPr="005F2B9B">
        <w:rPr>
          <w:rFonts w:eastAsia="Times New Roman" w:cstheme="minorHAnsi"/>
        </w:rPr>
        <w:t>a</w:t>
      </w:r>
      <w:r w:rsidRPr="005F2B9B">
        <w:rPr>
          <w:rFonts w:eastAsia="Times New Roman" w:cstheme="minorHAnsi"/>
        </w:rPr>
        <w:t xml:space="preserve"> way to </w:t>
      </w:r>
      <w:r w:rsidR="004B6255" w:rsidRPr="005F2B9B">
        <w:rPr>
          <w:rFonts w:eastAsia="Times New Roman" w:cstheme="minorHAnsi"/>
        </w:rPr>
        <w:t>attain</w:t>
      </w:r>
      <w:r w:rsidRPr="005F2B9B">
        <w:rPr>
          <w:rFonts w:eastAsia="Times New Roman" w:cstheme="minorHAnsi"/>
        </w:rPr>
        <w:t xml:space="preserve"> </w:t>
      </w:r>
      <w:r w:rsidR="00972768" w:rsidRPr="005F2B9B">
        <w:rPr>
          <w:rFonts w:eastAsia="Times New Roman" w:cstheme="minorHAnsi"/>
        </w:rPr>
        <w:t xml:space="preserve">95% </w:t>
      </w:r>
      <w:r w:rsidRPr="005F2B9B">
        <w:rPr>
          <w:rFonts w:eastAsia="Times New Roman" w:cstheme="minorHAnsi"/>
        </w:rPr>
        <w:t xml:space="preserve">percent correct when </w:t>
      </w:r>
      <w:r w:rsidR="003A289C" w:rsidRPr="005F2B9B">
        <w:rPr>
          <w:rFonts w:eastAsia="Times New Roman" w:cstheme="minorHAnsi"/>
        </w:rPr>
        <w:t>the reference maps during the validation interval show</w:t>
      </w:r>
      <w:r w:rsidRPr="005F2B9B">
        <w:rPr>
          <w:rFonts w:eastAsia="Times New Roman" w:cstheme="minorHAnsi"/>
        </w:rPr>
        <w:t xml:space="preserve"> </w:t>
      </w:r>
      <w:r w:rsidR="003A289C" w:rsidRPr="005F2B9B">
        <w:rPr>
          <w:rFonts w:eastAsia="Times New Roman" w:cstheme="minorHAnsi"/>
        </w:rPr>
        <w:t xml:space="preserve">gain of built </w:t>
      </w:r>
      <w:r w:rsidR="004B6255" w:rsidRPr="005F2B9B">
        <w:rPr>
          <w:rFonts w:eastAsia="Times New Roman" w:cstheme="minorHAnsi"/>
        </w:rPr>
        <w:t>i</w:t>
      </w:r>
      <w:r w:rsidR="003A289C" w:rsidRPr="005F2B9B">
        <w:rPr>
          <w:rFonts w:eastAsia="Times New Roman" w:cstheme="minorHAnsi"/>
        </w:rPr>
        <w:t xml:space="preserve">n </w:t>
      </w:r>
      <w:r w:rsidRPr="005F2B9B">
        <w:rPr>
          <w:rFonts w:eastAsia="Times New Roman" w:cstheme="minorHAnsi"/>
        </w:rPr>
        <w:t xml:space="preserve">5% </w:t>
      </w:r>
      <w:r w:rsidR="003A289C" w:rsidRPr="005F2B9B">
        <w:rPr>
          <w:rFonts w:eastAsia="Times New Roman" w:cstheme="minorHAnsi"/>
        </w:rPr>
        <w:t>of the extent</w:t>
      </w:r>
      <w:r w:rsidRPr="005F2B9B">
        <w:rPr>
          <w:rFonts w:eastAsia="Times New Roman" w:cstheme="minorHAnsi"/>
        </w:rPr>
        <w:t>?</w:t>
      </w:r>
    </w:p>
    <w:p w14:paraId="42C6185A"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Simulate that nothing changes</w:t>
      </w:r>
    </w:p>
    <w:p w14:paraId="44A11F9E"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Simulate that 5% gain of built allocated randomly</w:t>
      </w:r>
    </w:p>
    <w:p w14:paraId="7446D1F4" w14:textId="780D5DA5"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Simulate that </w:t>
      </w:r>
      <w:r w:rsidR="004B6255" w:rsidRPr="005F2B9B">
        <w:rPr>
          <w:rFonts w:eastAsia="Times New Roman" w:cstheme="minorHAnsi"/>
        </w:rPr>
        <w:t>all</w:t>
      </w:r>
      <w:r w:rsidRPr="005F2B9B">
        <w:rPr>
          <w:rFonts w:eastAsia="Times New Roman" w:cstheme="minorHAnsi"/>
        </w:rPr>
        <w:t xml:space="preserve"> non-built becomes built</w:t>
      </w:r>
    </w:p>
    <w:p w14:paraId="5BF16A83" w14:textId="5FEA790B"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Simulate </w:t>
      </w:r>
      <w:r w:rsidR="00972768" w:rsidRPr="005F2B9B">
        <w:rPr>
          <w:rFonts w:eastAsia="Times New Roman" w:cstheme="minorHAnsi"/>
        </w:rPr>
        <w:t>using a model</w:t>
      </w:r>
      <w:r w:rsidRPr="005F2B9B">
        <w:rPr>
          <w:rFonts w:eastAsia="Times New Roman" w:cstheme="minorHAnsi"/>
        </w:rPr>
        <w:t xml:space="preserve"> that does not allow you to input the quantity</w:t>
      </w:r>
    </w:p>
    <w:p w14:paraId="578FFA95" w14:textId="77777777"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What is it called when you gather data first and then develop a model based on that data?</w:t>
      </w:r>
    </w:p>
    <w:p w14:paraId="498CFB8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Predictive analysis</w:t>
      </w:r>
    </w:p>
    <w:p w14:paraId="409B0665" w14:textId="493B8504" w:rsidR="00924037" w:rsidRPr="006D42AC" w:rsidRDefault="00924037" w:rsidP="00924037">
      <w:pPr>
        <w:numPr>
          <w:ilvl w:val="1"/>
          <w:numId w:val="41"/>
        </w:numPr>
        <w:spacing w:after="0" w:line="276" w:lineRule="auto"/>
        <w:ind w:left="1080"/>
        <w:rPr>
          <w:rFonts w:eastAsia="Times New Roman" w:cstheme="minorHAnsi"/>
          <w:highlight w:val="red"/>
        </w:rPr>
      </w:pPr>
      <w:r w:rsidRPr="006D42AC">
        <w:rPr>
          <w:rFonts w:eastAsia="Times New Roman" w:cstheme="minorHAnsi"/>
          <w:highlight w:val="red"/>
        </w:rPr>
        <w:t xml:space="preserve">Inductive </w:t>
      </w:r>
      <w:r w:rsidR="00972768" w:rsidRPr="006D42AC">
        <w:rPr>
          <w:rFonts w:eastAsia="Times New Roman" w:cstheme="minorHAnsi"/>
          <w:highlight w:val="red"/>
        </w:rPr>
        <w:t>approach</w:t>
      </w:r>
    </w:p>
    <w:p w14:paraId="1651370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Validation</w:t>
      </w:r>
    </w:p>
    <w:p w14:paraId="44B97F7B" w14:textId="7FA9CA47" w:rsidR="00924037" w:rsidRPr="005F2B9B" w:rsidRDefault="00972768" w:rsidP="00924037">
      <w:pPr>
        <w:numPr>
          <w:ilvl w:val="1"/>
          <w:numId w:val="41"/>
        </w:numPr>
        <w:spacing w:after="0" w:line="276" w:lineRule="auto"/>
        <w:ind w:left="1080"/>
        <w:rPr>
          <w:rFonts w:eastAsia="Times New Roman" w:cstheme="minorHAnsi"/>
        </w:rPr>
      </w:pPr>
      <w:r w:rsidRPr="005F2B9B">
        <w:rPr>
          <w:rFonts w:eastAsia="Times New Roman" w:cstheme="minorHAnsi"/>
        </w:rPr>
        <w:t>Deductive approach</w:t>
      </w:r>
    </w:p>
    <w:p w14:paraId="1B5C6D66" w14:textId="7198CF51"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lastRenderedPageBreak/>
        <w:t xml:space="preserve">If the correct quantity of change is used to simulate change, </w:t>
      </w:r>
      <w:r w:rsidR="0095194D" w:rsidRPr="005F2B9B">
        <w:rPr>
          <w:rFonts w:eastAsia="Times New Roman" w:cstheme="minorHAnsi"/>
        </w:rPr>
        <w:t xml:space="preserve">then </w:t>
      </w:r>
      <w:r w:rsidRPr="005F2B9B">
        <w:rPr>
          <w:rFonts w:eastAsia="Times New Roman" w:cstheme="minorHAnsi"/>
        </w:rPr>
        <w:t>which must be true:</w:t>
      </w:r>
    </w:p>
    <w:p w14:paraId="43DDA21E"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Correct Rejections = Hits</w:t>
      </w:r>
    </w:p>
    <w:p w14:paraId="28A13E5A"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Hits = Misses</w:t>
      </w:r>
    </w:p>
    <w:p w14:paraId="4CE1DA49"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Hits &gt; False Alarms</w:t>
      </w:r>
    </w:p>
    <w:p w14:paraId="0F800953" w14:textId="77777777" w:rsidR="00924037" w:rsidRPr="001736B1" w:rsidRDefault="00924037" w:rsidP="00924037">
      <w:pPr>
        <w:numPr>
          <w:ilvl w:val="1"/>
          <w:numId w:val="41"/>
        </w:numPr>
        <w:spacing w:after="0" w:line="276" w:lineRule="auto"/>
        <w:ind w:left="1080"/>
        <w:rPr>
          <w:rFonts w:eastAsia="Times New Roman" w:cstheme="minorHAnsi"/>
          <w:highlight w:val="red"/>
        </w:rPr>
      </w:pPr>
      <w:r w:rsidRPr="001736B1">
        <w:rPr>
          <w:rFonts w:eastAsia="Times New Roman" w:cstheme="minorHAnsi"/>
          <w:highlight w:val="red"/>
        </w:rPr>
        <w:t>Misses = False Alarms</w:t>
      </w:r>
    </w:p>
    <w:p w14:paraId="3DF270B9" w14:textId="5BF3C898"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What is the </w:t>
      </w:r>
      <w:r w:rsidR="003A289C" w:rsidRPr="005F2B9B">
        <w:rPr>
          <w:rFonts w:eastAsia="Times New Roman" w:cstheme="minorHAnsi"/>
        </w:rPr>
        <w:t>mathematical expression</w:t>
      </w:r>
      <w:r w:rsidRPr="005F2B9B">
        <w:rPr>
          <w:rFonts w:eastAsia="Times New Roman" w:cstheme="minorHAnsi"/>
        </w:rPr>
        <w:t xml:space="preserve"> that GEOMOD uses for suitability of Built in Soil A?</w:t>
      </w:r>
    </w:p>
    <w:p w14:paraId="18DB2C32" w14:textId="542A5028"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Size of Built </w:t>
      </w:r>
      <w:r w:rsidR="00E17B63" w:rsidRPr="005F2B9B">
        <w:rPr>
          <w:rFonts w:eastAsia="Times New Roman" w:cstheme="minorHAnsi"/>
        </w:rPr>
        <w:t>in Soil A</w:t>
      </w:r>
      <w:r w:rsidR="003A289C" w:rsidRPr="005F2B9B">
        <w:rPr>
          <w:rFonts w:eastAsia="Times New Roman" w:cstheme="minorHAnsi"/>
        </w:rPr>
        <w:t xml:space="preserve"> </w:t>
      </w:r>
      <w:r w:rsidR="00E17B63" w:rsidRPr="005F2B9B">
        <w:rPr>
          <w:rFonts w:eastAsia="Times New Roman" w:cstheme="minorHAnsi"/>
        </w:rPr>
        <w:t>/ Total Area of Extent</w:t>
      </w:r>
    </w:p>
    <w:p w14:paraId="2B3B3C7A" w14:textId="09AA0F33" w:rsidR="00924037" w:rsidRPr="001736B1" w:rsidRDefault="00924037" w:rsidP="00924037">
      <w:pPr>
        <w:numPr>
          <w:ilvl w:val="1"/>
          <w:numId w:val="41"/>
        </w:numPr>
        <w:spacing w:after="0" w:line="276" w:lineRule="auto"/>
        <w:ind w:left="1080"/>
        <w:rPr>
          <w:rFonts w:eastAsia="Times New Roman" w:cstheme="minorHAnsi"/>
          <w:highlight w:val="red"/>
        </w:rPr>
      </w:pPr>
      <w:r w:rsidRPr="001736B1">
        <w:rPr>
          <w:rFonts w:eastAsia="Times New Roman" w:cstheme="minorHAnsi"/>
          <w:highlight w:val="red"/>
        </w:rPr>
        <w:t xml:space="preserve">Size of Built </w:t>
      </w:r>
      <w:r w:rsidR="00E17B63" w:rsidRPr="001736B1">
        <w:rPr>
          <w:rFonts w:eastAsia="Times New Roman" w:cstheme="minorHAnsi"/>
          <w:highlight w:val="red"/>
        </w:rPr>
        <w:t>in Soil A</w:t>
      </w:r>
      <w:r w:rsidR="003A289C" w:rsidRPr="001736B1">
        <w:rPr>
          <w:rFonts w:eastAsia="Times New Roman" w:cstheme="minorHAnsi"/>
          <w:highlight w:val="red"/>
        </w:rPr>
        <w:t xml:space="preserve"> </w:t>
      </w:r>
      <w:r w:rsidR="00E17B63" w:rsidRPr="001736B1">
        <w:rPr>
          <w:rFonts w:eastAsia="Times New Roman" w:cstheme="minorHAnsi"/>
          <w:highlight w:val="red"/>
        </w:rPr>
        <w:t>/ Total Area of Soil A</w:t>
      </w:r>
    </w:p>
    <w:p w14:paraId="1A8BE4A5" w14:textId="73352432"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Total Area of </w:t>
      </w:r>
      <w:r w:rsidR="00E17B63" w:rsidRPr="005F2B9B">
        <w:rPr>
          <w:rFonts w:eastAsia="Times New Roman" w:cstheme="minorHAnsi"/>
        </w:rPr>
        <w:t>Soil A</w:t>
      </w:r>
      <w:r w:rsidR="003A289C" w:rsidRPr="005F2B9B">
        <w:rPr>
          <w:rFonts w:eastAsia="Times New Roman" w:cstheme="minorHAnsi"/>
        </w:rPr>
        <w:t xml:space="preserve"> </w:t>
      </w:r>
      <w:r w:rsidR="00E17B63" w:rsidRPr="005F2B9B">
        <w:rPr>
          <w:rFonts w:eastAsia="Times New Roman" w:cstheme="minorHAnsi"/>
        </w:rPr>
        <w:t>/ Size of Built in Soil A</w:t>
      </w:r>
    </w:p>
    <w:p w14:paraId="03CF5CFF" w14:textId="38B1774C"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Total Area of S</w:t>
      </w:r>
      <w:r w:rsidR="00E17B63" w:rsidRPr="005F2B9B">
        <w:rPr>
          <w:rFonts w:eastAsia="Times New Roman" w:cstheme="minorHAnsi"/>
        </w:rPr>
        <w:t>oil A * Size of Built in Soil A</w:t>
      </w:r>
    </w:p>
    <w:p w14:paraId="452F47F3" w14:textId="77777777" w:rsidR="00924037" w:rsidRPr="005F2B9B" w:rsidRDefault="00924037" w:rsidP="00924037">
      <w:pPr>
        <w:numPr>
          <w:ilvl w:val="0"/>
          <w:numId w:val="41"/>
        </w:numPr>
        <w:spacing w:after="0" w:line="276" w:lineRule="auto"/>
        <w:ind w:left="360"/>
        <w:rPr>
          <w:rFonts w:eastAsia="Times New Roman" w:cstheme="minorHAnsi"/>
        </w:rPr>
      </w:pPr>
      <w:bookmarkStart w:id="2" w:name="_ery07p7hhhbf" w:colFirst="0" w:colLast="0"/>
      <w:bookmarkEnd w:id="2"/>
      <w:r w:rsidRPr="005F2B9B">
        <w:rPr>
          <w:rFonts w:eastAsia="Times New Roman" w:cstheme="minorHAnsi"/>
        </w:rPr>
        <w:t>Which of these is an example of a pattern of change, not a process of change?</w:t>
      </w:r>
    </w:p>
    <w:p w14:paraId="41E820A6" w14:textId="7C7BF159"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A new factory open</w:t>
      </w:r>
      <w:r w:rsidR="003A289C" w:rsidRPr="005F2B9B">
        <w:rPr>
          <w:rFonts w:eastAsia="Times New Roman" w:cstheme="minorHAnsi"/>
        </w:rPr>
        <w:t>s because the city gives the factory a tax break</w:t>
      </w:r>
    </w:p>
    <w:p w14:paraId="01396550" w14:textId="4303EDDF"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Contractors prefer to build new houses in school districts with higher test scores</w:t>
      </w:r>
    </w:p>
    <w:p w14:paraId="11F05BD9" w14:textId="4523E672" w:rsidR="00924037" w:rsidRPr="005F2B9B" w:rsidRDefault="003A289C"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Maps show that half of </w:t>
      </w:r>
      <w:r w:rsidR="00966E29" w:rsidRPr="005F2B9B">
        <w:rPr>
          <w:rFonts w:eastAsia="Times New Roman" w:cstheme="minorHAnsi"/>
        </w:rPr>
        <w:t xml:space="preserve">the </w:t>
      </w:r>
      <w:r w:rsidRPr="005F2B9B">
        <w:rPr>
          <w:rFonts w:eastAsia="Times New Roman" w:cstheme="minorHAnsi"/>
        </w:rPr>
        <w:t>forest loses from the initial to subsequent time points</w:t>
      </w:r>
    </w:p>
    <w:p w14:paraId="4D0046A2" w14:textId="2B1CF13E"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A </w:t>
      </w:r>
      <w:r w:rsidR="003A289C" w:rsidRPr="005F2B9B">
        <w:rPr>
          <w:rFonts w:eastAsia="Times New Roman" w:cstheme="minorHAnsi"/>
        </w:rPr>
        <w:t xml:space="preserve">historic </w:t>
      </w:r>
      <w:r w:rsidRPr="005F2B9B">
        <w:rPr>
          <w:rFonts w:eastAsia="Times New Roman" w:cstheme="minorHAnsi"/>
        </w:rPr>
        <w:t xml:space="preserve">law </w:t>
      </w:r>
      <w:r w:rsidR="003A289C" w:rsidRPr="005F2B9B">
        <w:rPr>
          <w:rFonts w:eastAsia="Times New Roman" w:cstheme="minorHAnsi"/>
        </w:rPr>
        <w:t>limited who is allowed to purchase a house based on race and religion</w:t>
      </w:r>
    </w:p>
    <w:p w14:paraId="1EA2A00A" w14:textId="49FF6CD6"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What does it mean </w:t>
      </w:r>
      <w:r w:rsidR="004B6255" w:rsidRPr="005F2B9B">
        <w:rPr>
          <w:rFonts w:eastAsia="Times New Roman" w:cstheme="minorHAnsi"/>
        </w:rPr>
        <w:t>when a segment of a</w:t>
      </w:r>
      <w:r w:rsidRPr="005F2B9B">
        <w:rPr>
          <w:rFonts w:eastAsia="Times New Roman" w:cstheme="minorHAnsi"/>
        </w:rPr>
        <w:t xml:space="preserve"> TOC </w:t>
      </w:r>
      <w:r w:rsidR="0095194D" w:rsidRPr="005F2B9B">
        <w:rPr>
          <w:rFonts w:eastAsia="Times New Roman" w:cstheme="minorHAnsi"/>
        </w:rPr>
        <w:t xml:space="preserve">curve </w:t>
      </w:r>
      <w:r w:rsidR="004B6255" w:rsidRPr="005F2B9B">
        <w:rPr>
          <w:rFonts w:eastAsia="Times New Roman" w:cstheme="minorHAnsi"/>
        </w:rPr>
        <w:t>has a slope greater than the diagonal uniform line</w:t>
      </w:r>
      <w:r w:rsidRPr="005F2B9B">
        <w:rPr>
          <w:rFonts w:eastAsia="Times New Roman" w:cstheme="minorHAnsi"/>
        </w:rPr>
        <w:t>?</w:t>
      </w:r>
    </w:p>
    <w:p w14:paraId="6CA4F337" w14:textId="77777777" w:rsidR="00C0375F" w:rsidRPr="005F2B9B" w:rsidRDefault="00C0375F" w:rsidP="00C0375F">
      <w:pPr>
        <w:numPr>
          <w:ilvl w:val="1"/>
          <w:numId w:val="41"/>
        </w:numPr>
        <w:spacing w:after="0" w:line="276" w:lineRule="auto"/>
        <w:ind w:left="1080"/>
        <w:rPr>
          <w:rFonts w:eastAsia="Times New Roman" w:cstheme="minorHAnsi"/>
        </w:rPr>
      </w:pPr>
      <w:r w:rsidRPr="005F2B9B">
        <w:rPr>
          <w:rFonts w:eastAsia="Times New Roman" w:cstheme="minorHAnsi"/>
        </w:rPr>
        <w:t>The increase in Hits divided by the increase in simulated change for the pixels that contribute to the segment is greater than one.</w:t>
      </w:r>
    </w:p>
    <w:p w14:paraId="5FE26012" w14:textId="1DAC79B3"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95194D" w:rsidRPr="005F2B9B">
        <w:rPr>
          <w:rFonts w:eastAsia="Times New Roman" w:cstheme="minorHAnsi"/>
        </w:rPr>
        <w:t>increase in</w:t>
      </w:r>
      <w:r w:rsidRPr="005F2B9B">
        <w:rPr>
          <w:rFonts w:eastAsia="Times New Roman" w:cstheme="minorHAnsi"/>
        </w:rPr>
        <w:t xml:space="preserve"> Hits </w:t>
      </w:r>
      <w:r w:rsidR="0095194D" w:rsidRPr="005F2B9B">
        <w:rPr>
          <w:rFonts w:eastAsia="Times New Roman" w:cstheme="minorHAnsi"/>
        </w:rPr>
        <w:t>divided by the increase in simulated change for the pixels that contribute to the segment is greater than the ratio of the sum of Hits and Misses to the size of the extent.</w:t>
      </w:r>
    </w:p>
    <w:p w14:paraId="0A8C7479" w14:textId="57C8455A"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95194D" w:rsidRPr="005F2B9B">
        <w:rPr>
          <w:rFonts w:eastAsia="Times New Roman" w:cstheme="minorHAnsi"/>
        </w:rPr>
        <w:t>segment is below the diagonal line</w:t>
      </w:r>
    </w:p>
    <w:p w14:paraId="495D08F1" w14:textId="007D0405" w:rsidR="00924037" w:rsidRPr="005F2B9B" w:rsidRDefault="00C0375F" w:rsidP="00924037">
      <w:pPr>
        <w:numPr>
          <w:ilvl w:val="1"/>
          <w:numId w:val="41"/>
        </w:numPr>
        <w:spacing w:after="0" w:line="276" w:lineRule="auto"/>
        <w:ind w:left="1080"/>
        <w:rPr>
          <w:rFonts w:eastAsia="Times New Roman" w:cstheme="minorHAnsi"/>
        </w:rPr>
      </w:pPr>
      <w:r w:rsidRPr="005F2B9B">
        <w:rPr>
          <w:rFonts w:eastAsia="Times New Roman" w:cstheme="minorHAnsi"/>
        </w:rPr>
        <w:t>The pixels that contribute to the segment experience change less intensively than the spatial extent experiences change.</w:t>
      </w:r>
    </w:p>
    <w:p w14:paraId="03BBF766" w14:textId="5C09716A" w:rsidR="00924037" w:rsidRPr="005F2B9B" w:rsidRDefault="00924037" w:rsidP="00924037">
      <w:pPr>
        <w:numPr>
          <w:ilvl w:val="0"/>
          <w:numId w:val="41"/>
        </w:numPr>
        <w:spacing w:after="0" w:line="276" w:lineRule="auto"/>
        <w:ind w:left="360"/>
        <w:rPr>
          <w:rFonts w:cstheme="minorHAnsi"/>
        </w:rPr>
      </w:pPr>
      <w:bookmarkStart w:id="3" w:name="_yh8offn3pezj" w:colFirst="0" w:colLast="0"/>
      <w:bookmarkEnd w:id="3"/>
      <w:r w:rsidRPr="005F2B9B">
        <w:rPr>
          <w:rFonts w:cstheme="minorHAnsi"/>
        </w:rPr>
        <w:t xml:space="preserve">What is a </w:t>
      </w:r>
      <w:r w:rsidR="00CC18B6" w:rsidRPr="005F2B9B">
        <w:rPr>
          <w:rFonts w:cstheme="minorHAnsi"/>
        </w:rPr>
        <w:t>feature</w:t>
      </w:r>
      <w:r w:rsidRPr="005F2B9B">
        <w:rPr>
          <w:rFonts w:cstheme="minorHAnsi"/>
        </w:rPr>
        <w:t xml:space="preserve"> in a TOC curve that shows that the transition potential map </w:t>
      </w:r>
      <w:r w:rsidR="00CC18B6" w:rsidRPr="005F2B9B">
        <w:rPr>
          <w:rFonts w:cstheme="minorHAnsi"/>
        </w:rPr>
        <w:t xml:space="preserve">accurately indicates </w:t>
      </w:r>
      <w:r w:rsidRPr="005F2B9B">
        <w:rPr>
          <w:rFonts w:cstheme="minorHAnsi"/>
        </w:rPr>
        <w:t xml:space="preserve">where change </w:t>
      </w:r>
      <w:r w:rsidR="00CC18B6" w:rsidRPr="005F2B9B">
        <w:rPr>
          <w:rFonts w:cstheme="minorHAnsi"/>
        </w:rPr>
        <w:t>does</w:t>
      </w:r>
      <w:r w:rsidRPr="005F2B9B">
        <w:rPr>
          <w:rFonts w:cstheme="minorHAnsi"/>
        </w:rPr>
        <w:t xml:space="preserve"> </w:t>
      </w:r>
      <w:r w:rsidRPr="005F2B9B">
        <w:rPr>
          <w:rFonts w:cstheme="minorHAnsi"/>
          <w:i/>
        </w:rPr>
        <w:t>not</w:t>
      </w:r>
      <w:r w:rsidRPr="005F2B9B">
        <w:rPr>
          <w:rFonts w:cstheme="minorHAnsi"/>
        </w:rPr>
        <w:t xml:space="preserve"> occur?</w:t>
      </w:r>
    </w:p>
    <w:p w14:paraId="64D5CC21" w14:textId="5EF8048E" w:rsidR="00C0375F" w:rsidRPr="005F2B9B" w:rsidRDefault="00C0375F" w:rsidP="00C0375F">
      <w:pPr>
        <w:numPr>
          <w:ilvl w:val="1"/>
          <w:numId w:val="41"/>
        </w:numPr>
        <w:spacing w:after="0" w:line="276" w:lineRule="auto"/>
        <w:ind w:left="1080"/>
        <w:rPr>
          <w:rFonts w:cstheme="minorHAnsi"/>
        </w:rPr>
      </w:pPr>
      <w:r w:rsidRPr="005F2B9B">
        <w:rPr>
          <w:rFonts w:cstheme="minorHAnsi"/>
        </w:rPr>
        <w:t>The AUC is less than 0.5</w:t>
      </w:r>
    </w:p>
    <w:p w14:paraId="790509B1" w14:textId="063610D5" w:rsidR="00C0375F" w:rsidRPr="005F2B9B" w:rsidRDefault="00C0375F" w:rsidP="00C0375F">
      <w:pPr>
        <w:numPr>
          <w:ilvl w:val="1"/>
          <w:numId w:val="41"/>
        </w:numPr>
        <w:spacing w:after="0" w:line="276" w:lineRule="auto"/>
        <w:ind w:left="1080"/>
        <w:rPr>
          <w:rFonts w:cstheme="minorHAnsi"/>
        </w:rPr>
      </w:pPr>
      <w:r w:rsidRPr="005F2B9B">
        <w:rPr>
          <w:rFonts w:cstheme="minorHAnsi"/>
        </w:rPr>
        <w:t>The AUC is greater than 0.5</w:t>
      </w:r>
    </w:p>
    <w:p w14:paraId="5D0EACBD" w14:textId="4B12B1AD" w:rsidR="00924037" w:rsidRPr="005F2B9B" w:rsidRDefault="00C0375F" w:rsidP="00924037">
      <w:pPr>
        <w:numPr>
          <w:ilvl w:val="1"/>
          <w:numId w:val="41"/>
        </w:numPr>
        <w:spacing w:after="0" w:line="276" w:lineRule="auto"/>
        <w:ind w:left="1080"/>
        <w:rPr>
          <w:rFonts w:cstheme="minorHAnsi"/>
        </w:rPr>
      </w:pPr>
      <w:r w:rsidRPr="005F2B9B">
        <w:rPr>
          <w:rFonts w:cstheme="minorHAnsi"/>
        </w:rPr>
        <w:t xml:space="preserve">The curve is steeper than the diagonal line </w:t>
      </w:r>
      <w:r w:rsidR="00924037" w:rsidRPr="005F2B9B">
        <w:rPr>
          <w:rFonts w:cstheme="minorHAnsi"/>
        </w:rPr>
        <w:t>in the lower</w:t>
      </w:r>
      <w:r w:rsidR="00966E29" w:rsidRPr="005F2B9B">
        <w:rPr>
          <w:rFonts w:cstheme="minorHAnsi"/>
        </w:rPr>
        <w:t>-</w:t>
      </w:r>
      <w:r w:rsidR="00924037" w:rsidRPr="005F2B9B">
        <w:rPr>
          <w:rFonts w:cstheme="minorHAnsi"/>
        </w:rPr>
        <w:t>left corner</w:t>
      </w:r>
    </w:p>
    <w:p w14:paraId="22FDAEFA" w14:textId="77777777" w:rsidR="00C0375F" w:rsidRPr="00B11A8F" w:rsidRDefault="00C0375F" w:rsidP="00C0375F">
      <w:pPr>
        <w:numPr>
          <w:ilvl w:val="1"/>
          <w:numId w:val="41"/>
        </w:numPr>
        <w:spacing w:after="0" w:line="276" w:lineRule="auto"/>
        <w:ind w:left="1080"/>
        <w:rPr>
          <w:rFonts w:cstheme="minorHAnsi"/>
          <w:highlight w:val="red"/>
        </w:rPr>
      </w:pPr>
      <w:r w:rsidRPr="00B11A8F">
        <w:rPr>
          <w:rFonts w:cstheme="minorHAnsi"/>
          <w:highlight w:val="red"/>
        </w:rPr>
        <w:t>The curve is flatter than the diagonal line in the upper right corner</w:t>
      </w:r>
    </w:p>
    <w:p w14:paraId="3FB6B798" w14:textId="245FD7CB" w:rsidR="00924037" w:rsidRPr="005F2B9B" w:rsidRDefault="00924037" w:rsidP="00924037">
      <w:pPr>
        <w:numPr>
          <w:ilvl w:val="0"/>
          <w:numId w:val="41"/>
        </w:numPr>
        <w:spacing w:after="0" w:line="276" w:lineRule="auto"/>
        <w:ind w:left="360"/>
        <w:rPr>
          <w:rFonts w:cstheme="minorHAnsi"/>
        </w:rPr>
      </w:pPr>
      <w:r w:rsidRPr="005F2B9B">
        <w:rPr>
          <w:rFonts w:cstheme="minorHAnsi"/>
        </w:rPr>
        <w:t>What is the most important information given by a transition potential map?</w:t>
      </w:r>
    </w:p>
    <w:p w14:paraId="5FAE1B75" w14:textId="77777777" w:rsidR="00924037" w:rsidRPr="005F2B9B" w:rsidRDefault="00924037" w:rsidP="00924037">
      <w:pPr>
        <w:numPr>
          <w:ilvl w:val="1"/>
          <w:numId w:val="41"/>
        </w:numPr>
        <w:spacing w:after="0" w:line="276" w:lineRule="auto"/>
        <w:ind w:left="1080"/>
        <w:rPr>
          <w:rFonts w:cstheme="minorHAnsi"/>
        </w:rPr>
      </w:pPr>
      <w:r w:rsidRPr="005F2B9B">
        <w:rPr>
          <w:rFonts w:cstheme="minorHAnsi"/>
        </w:rPr>
        <w:t>The absolute values of transition potentials</w:t>
      </w:r>
    </w:p>
    <w:p w14:paraId="35603E28" w14:textId="77777777" w:rsidR="00924037" w:rsidRPr="005F2B9B" w:rsidRDefault="00924037" w:rsidP="00924037">
      <w:pPr>
        <w:numPr>
          <w:ilvl w:val="1"/>
          <w:numId w:val="41"/>
        </w:numPr>
        <w:spacing w:after="0" w:line="276" w:lineRule="auto"/>
        <w:ind w:left="1080"/>
        <w:rPr>
          <w:rFonts w:cstheme="minorHAnsi"/>
        </w:rPr>
      </w:pPr>
      <w:r w:rsidRPr="005F2B9B">
        <w:rPr>
          <w:rFonts w:cstheme="minorHAnsi"/>
        </w:rPr>
        <w:t>The contrast of the colors</w:t>
      </w:r>
    </w:p>
    <w:p w14:paraId="483D5887" w14:textId="306149D3" w:rsidR="00924037" w:rsidRPr="00B11A8F" w:rsidRDefault="00924037" w:rsidP="00924037">
      <w:pPr>
        <w:numPr>
          <w:ilvl w:val="1"/>
          <w:numId w:val="41"/>
        </w:numPr>
        <w:spacing w:after="0" w:line="276" w:lineRule="auto"/>
        <w:ind w:left="1080"/>
        <w:rPr>
          <w:rFonts w:cstheme="minorHAnsi"/>
          <w:highlight w:val="red"/>
        </w:rPr>
      </w:pPr>
      <w:r w:rsidRPr="00B11A8F">
        <w:rPr>
          <w:rFonts w:cstheme="minorHAnsi"/>
          <w:highlight w:val="red"/>
        </w:rPr>
        <w:t>The rank</w:t>
      </w:r>
      <w:r w:rsidR="00C65F46" w:rsidRPr="00B11A8F">
        <w:rPr>
          <w:rFonts w:cstheme="minorHAnsi"/>
          <w:highlight w:val="red"/>
        </w:rPr>
        <w:t>ing of the pixels according to their transition potential</w:t>
      </w:r>
      <w:r w:rsidRPr="00B11A8F">
        <w:rPr>
          <w:rFonts w:cstheme="minorHAnsi"/>
          <w:highlight w:val="red"/>
        </w:rPr>
        <w:t xml:space="preserve"> values</w:t>
      </w:r>
    </w:p>
    <w:p w14:paraId="7479FE45" w14:textId="77777777" w:rsidR="00924037" w:rsidRPr="005F2B9B" w:rsidRDefault="00924037" w:rsidP="00924037">
      <w:pPr>
        <w:numPr>
          <w:ilvl w:val="1"/>
          <w:numId w:val="41"/>
        </w:numPr>
        <w:spacing w:after="0" w:line="276" w:lineRule="auto"/>
        <w:ind w:left="1080"/>
        <w:rPr>
          <w:rFonts w:cstheme="minorHAnsi"/>
        </w:rPr>
      </w:pPr>
      <w:r w:rsidRPr="005F2B9B">
        <w:rPr>
          <w:rFonts w:cstheme="minorHAnsi"/>
        </w:rPr>
        <w:t>The quantity of change</w:t>
      </w:r>
    </w:p>
    <w:p w14:paraId="071C84FF" w14:textId="3853417F"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Which land change </w:t>
      </w:r>
      <w:r w:rsidR="00C65F46" w:rsidRPr="005F2B9B">
        <w:rPr>
          <w:rFonts w:eastAsia="Times New Roman" w:cstheme="minorHAnsi"/>
        </w:rPr>
        <w:t xml:space="preserve">model </w:t>
      </w:r>
      <w:r w:rsidR="00E17B63" w:rsidRPr="005F2B9B">
        <w:rPr>
          <w:rFonts w:eastAsia="Times New Roman" w:cstheme="minorHAnsi"/>
        </w:rPr>
        <w:t>requires input maps of land cover at more than one time point</w:t>
      </w:r>
      <w:r w:rsidRPr="005F2B9B">
        <w:rPr>
          <w:rFonts w:eastAsia="Times New Roman" w:cstheme="minorHAnsi"/>
        </w:rPr>
        <w:t>?</w:t>
      </w:r>
    </w:p>
    <w:p w14:paraId="6C26DBB6"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GEOMOD</w:t>
      </w:r>
    </w:p>
    <w:p w14:paraId="29C7D459" w14:textId="77777777"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Land Change Modeler</w:t>
      </w:r>
    </w:p>
    <w:p w14:paraId="722A1E4A" w14:textId="3DF89F55" w:rsidR="00924037" w:rsidRPr="005F2B9B" w:rsidRDefault="00E17B63" w:rsidP="00924037">
      <w:pPr>
        <w:numPr>
          <w:ilvl w:val="1"/>
          <w:numId w:val="41"/>
        </w:numPr>
        <w:spacing w:after="0" w:line="276" w:lineRule="auto"/>
        <w:ind w:left="1080"/>
        <w:rPr>
          <w:rFonts w:eastAsia="Times New Roman" w:cstheme="minorHAnsi"/>
        </w:rPr>
      </w:pPr>
      <w:r w:rsidRPr="005F2B9B">
        <w:rPr>
          <w:rFonts w:eastAsia="Times New Roman" w:cstheme="minorHAnsi"/>
        </w:rPr>
        <w:t>Both</w:t>
      </w:r>
    </w:p>
    <w:p w14:paraId="54D8F36B"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Neither</w:t>
      </w:r>
    </w:p>
    <w:p w14:paraId="21FF3780" w14:textId="03655E6B"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lastRenderedPageBreak/>
        <w:t xml:space="preserve">If the </w:t>
      </w:r>
      <w:r w:rsidR="00CC18B6" w:rsidRPr="005F2B9B">
        <w:rPr>
          <w:rFonts w:eastAsia="Times New Roman" w:cstheme="minorHAnsi"/>
        </w:rPr>
        <w:t>matrix</w:t>
      </w:r>
      <w:r w:rsidR="00E17B63" w:rsidRPr="005F2B9B">
        <w:rPr>
          <w:rFonts w:eastAsia="Times New Roman" w:cstheme="minorHAnsi"/>
        </w:rPr>
        <w:t xml:space="preserve"> below</w:t>
      </w:r>
      <w:r w:rsidR="00C65F46" w:rsidRPr="005F2B9B">
        <w:rPr>
          <w:rFonts w:eastAsia="Times New Roman" w:cstheme="minorHAnsi"/>
        </w:rPr>
        <w:t xml:space="preserve"> dictates the simulated change from 1985 to 1999</w:t>
      </w:r>
      <w:r w:rsidRPr="005F2B9B">
        <w:rPr>
          <w:rFonts w:eastAsia="Times New Roman" w:cstheme="minorHAnsi"/>
        </w:rPr>
        <w:t xml:space="preserve">, </w:t>
      </w:r>
      <w:r w:rsidR="00E17B63" w:rsidRPr="005F2B9B">
        <w:rPr>
          <w:rFonts w:eastAsia="Times New Roman" w:cstheme="minorHAnsi"/>
        </w:rPr>
        <w:t xml:space="preserve">then </w:t>
      </w:r>
      <w:r w:rsidR="00C65F46" w:rsidRPr="005F2B9B">
        <w:rPr>
          <w:rFonts w:eastAsia="Times New Roman" w:cstheme="minorHAnsi"/>
        </w:rPr>
        <w:t>0</w:t>
      </w:r>
      <w:r w:rsidRPr="005F2B9B">
        <w:rPr>
          <w:rFonts w:eastAsia="Times New Roman" w:cstheme="minorHAnsi"/>
        </w:rPr>
        <w:t>.0401</w:t>
      </w:r>
      <w:r w:rsidR="00C65F46" w:rsidRPr="005F2B9B">
        <w:rPr>
          <w:rFonts w:eastAsia="Times New Roman" w:cstheme="minorHAnsi"/>
        </w:rPr>
        <w:t xml:space="preserve"> means what</w:t>
      </w:r>
      <w:r w:rsidRPr="005F2B9B">
        <w:rPr>
          <w:rFonts w:eastAsia="Times New Roman" w:cstheme="minorHAnsi"/>
        </w:rPr>
        <w:t>?</w:t>
      </w:r>
      <w:r w:rsidRPr="005F2B9B">
        <w:rPr>
          <w:rFonts w:cstheme="minorHAnsi"/>
          <w:noProof/>
        </w:rPr>
        <w:drawing>
          <wp:inline distT="114300" distB="114300" distL="114300" distR="114300" wp14:anchorId="38BDBEE8" wp14:editId="5B4A7050">
            <wp:extent cx="4912962" cy="3425125"/>
            <wp:effectExtent l="0" t="0" r="254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35833" cy="3441070"/>
                    </a:xfrm>
                    <a:prstGeom prst="rect">
                      <a:avLst/>
                    </a:prstGeom>
                    <a:ln/>
                  </pic:spPr>
                </pic:pic>
              </a:graphicData>
            </a:graphic>
          </wp:inline>
        </w:drawing>
      </w:r>
    </w:p>
    <w:p w14:paraId="5700E4FE" w14:textId="3720A944"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 xml:space="preserve">The proportion of </w:t>
      </w:r>
      <w:r w:rsidR="00DF09BC" w:rsidRPr="00B11A8F">
        <w:rPr>
          <w:rFonts w:eastAsia="Times New Roman" w:cstheme="minorHAnsi"/>
          <w:highlight w:val="red"/>
        </w:rPr>
        <w:t>N</w:t>
      </w:r>
      <w:r w:rsidRPr="00B11A8F">
        <w:rPr>
          <w:rFonts w:eastAsia="Times New Roman" w:cstheme="minorHAnsi"/>
          <w:highlight w:val="red"/>
        </w:rPr>
        <w:t>on-</w:t>
      </w:r>
      <w:r w:rsidR="00DF09BC" w:rsidRPr="00B11A8F">
        <w:rPr>
          <w:rFonts w:eastAsia="Times New Roman" w:cstheme="minorHAnsi"/>
          <w:highlight w:val="red"/>
        </w:rPr>
        <w:t>B</w:t>
      </w:r>
      <w:r w:rsidRPr="00B11A8F">
        <w:rPr>
          <w:rFonts w:eastAsia="Times New Roman" w:cstheme="minorHAnsi"/>
          <w:highlight w:val="red"/>
        </w:rPr>
        <w:t xml:space="preserve">uilt pixels that transition from </w:t>
      </w:r>
      <w:r w:rsidR="00DF09BC" w:rsidRPr="00B11A8F">
        <w:rPr>
          <w:rFonts w:eastAsia="Times New Roman" w:cstheme="minorHAnsi"/>
          <w:highlight w:val="red"/>
        </w:rPr>
        <w:t>N</w:t>
      </w:r>
      <w:r w:rsidR="00C65F46" w:rsidRPr="00B11A8F">
        <w:rPr>
          <w:rFonts w:eastAsia="Times New Roman" w:cstheme="minorHAnsi"/>
          <w:highlight w:val="red"/>
        </w:rPr>
        <w:t>on-</w:t>
      </w:r>
      <w:r w:rsidR="00DF09BC" w:rsidRPr="00B11A8F">
        <w:rPr>
          <w:rFonts w:eastAsia="Times New Roman" w:cstheme="minorHAnsi"/>
          <w:highlight w:val="red"/>
        </w:rPr>
        <w:t>B</w:t>
      </w:r>
      <w:r w:rsidRPr="00B11A8F">
        <w:rPr>
          <w:rFonts w:eastAsia="Times New Roman" w:cstheme="minorHAnsi"/>
          <w:highlight w:val="red"/>
        </w:rPr>
        <w:t xml:space="preserve">uilt to </w:t>
      </w:r>
      <w:r w:rsidR="00DF09BC" w:rsidRPr="00B11A8F">
        <w:rPr>
          <w:rFonts w:eastAsia="Times New Roman" w:cstheme="minorHAnsi"/>
          <w:highlight w:val="red"/>
        </w:rPr>
        <w:t>B</w:t>
      </w:r>
      <w:r w:rsidR="00C65F46" w:rsidRPr="00B11A8F">
        <w:rPr>
          <w:rFonts w:eastAsia="Times New Roman" w:cstheme="minorHAnsi"/>
          <w:highlight w:val="red"/>
        </w:rPr>
        <w:t>uilt</w:t>
      </w:r>
    </w:p>
    <w:p w14:paraId="1755E82A" w14:textId="27E1B6F6" w:rsidR="00DF09BC" w:rsidRPr="005F2B9B" w:rsidRDefault="00DF09BC" w:rsidP="00DF09BC">
      <w:pPr>
        <w:numPr>
          <w:ilvl w:val="1"/>
          <w:numId w:val="41"/>
        </w:numPr>
        <w:spacing w:after="0" w:line="276" w:lineRule="auto"/>
        <w:ind w:left="1080"/>
        <w:rPr>
          <w:rFonts w:eastAsia="Times New Roman" w:cstheme="minorHAnsi"/>
        </w:rPr>
      </w:pPr>
      <w:r w:rsidRPr="005F2B9B">
        <w:rPr>
          <w:rFonts w:eastAsia="Times New Roman" w:cstheme="minorHAnsi"/>
        </w:rPr>
        <w:t>The proportion of Built pixels that transition from Built to Non-Built</w:t>
      </w:r>
    </w:p>
    <w:p w14:paraId="349D3847" w14:textId="1DC6D75B" w:rsidR="00C65F46" w:rsidRPr="005F2B9B" w:rsidRDefault="00C65F46" w:rsidP="00C65F46">
      <w:pPr>
        <w:numPr>
          <w:ilvl w:val="1"/>
          <w:numId w:val="41"/>
        </w:numPr>
        <w:spacing w:after="0" w:line="276" w:lineRule="auto"/>
        <w:ind w:left="1080"/>
        <w:rPr>
          <w:rFonts w:eastAsia="Times New Roman" w:cstheme="minorHAnsi"/>
        </w:rPr>
      </w:pPr>
      <w:r w:rsidRPr="005F2B9B">
        <w:rPr>
          <w:rFonts w:eastAsia="Times New Roman" w:cstheme="minorHAnsi"/>
        </w:rPr>
        <w:t xml:space="preserve">The proportion of built pixels that transition from </w:t>
      </w:r>
      <w:r w:rsidR="00966E29" w:rsidRPr="005F2B9B">
        <w:rPr>
          <w:rFonts w:eastAsia="Times New Roman" w:cstheme="minorHAnsi"/>
        </w:rPr>
        <w:t>B</w:t>
      </w:r>
      <w:r w:rsidRPr="005F2B9B">
        <w:rPr>
          <w:rFonts w:eastAsia="Times New Roman" w:cstheme="minorHAnsi"/>
        </w:rPr>
        <w:t xml:space="preserve">uilt to </w:t>
      </w:r>
      <w:r w:rsidR="00966E29" w:rsidRPr="005F2B9B">
        <w:rPr>
          <w:rFonts w:eastAsia="Times New Roman" w:cstheme="minorHAnsi"/>
        </w:rPr>
        <w:t>N</w:t>
      </w:r>
      <w:r w:rsidRPr="005F2B9B">
        <w:rPr>
          <w:rFonts w:eastAsia="Times New Roman" w:cstheme="minorHAnsi"/>
        </w:rPr>
        <w:t>on-</w:t>
      </w:r>
      <w:r w:rsidR="00966E29" w:rsidRPr="005F2B9B">
        <w:rPr>
          <w:rFonts w:eastAsia="Times New Roman" w:cstheme="minorHAnsi"/>
        </w:rPr>
        <w:t>B</w:t>
      </w:r>
      <w:r w:rsidRPr="005F2B9B">
        <w:rPr>
          <w:rFonts w:eastAsia="Times New Roman" w:cstheme="minorHAnsi"/>
        </w:rPr>
        <w:t>uilt</w:t>
      </w:r>
    </w:p>
    <w:p w14:paraId="0084554D" w14:textId="77777777" w:rsidR="00DF09BC" w:rsidRPr="005F2B9B" w:rsidRDefault="00DF09BC" w:rsidP="00DF09BC">
      <w:pPr>
        <w:numPr>
          <w:ilvl w:val="1"/>
          <w:numId w:val="41"/>
        </w:numPr>
        <w:spacing w:after="0" w:line="276" w:lineRule="auto"/>
        <w:ind w:left="1080"/>
        <w:rPr>
          <w:rFonts w:eastAsia="Times New Roman" w:cstheme="minorHAnsi"/>
        </w:rPr>
      </w:pPr>
      <w:r w:rsidRPr="005F2B9B">
        <w:rPr>
          <w:rFonts w:eastAsia="Times New Roman" w:cstheme="minorHAnsi"/>
        </w:rPr>
        <w:t>The average of the transition potential values for the transition from Non-Built to Built</w:t>
      </w:r>
    </w:p>
    <w:p w14:paraId="209AE177" w14:textId="74FF9FDB"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DF09BC" w:rsidRPr="005F2B9B">
        <w:rPr>
          <w:rFonts w:eastAsia="Times New Roman" w:cstheme="minorHAnsi"/>
        </w:rPr>
        <w:t>average of the transition potential values for the transition from Built to Non-Built</w:t>
      </w:r>
    </w:p>
    <w:p w14:paraId="526B5148" w14:textId="60E5565D" w:rsidR="00924037" w:rsidRPr="005F2B9B" w:rsidRDefault="00D90E0B" w:rsidP="00924037">
      <w:pPr>
        <w:numPr>
          <w:ilvl w:val="0"/>
          <w:numId w:val="41"/>
        </w:numPr>
        <w:spacing w:after="0" w:line="276" w:lineRule="auto"/>
        <w:ind w:left="360"/>
        <w:rPr>
          <w:rFonts w:eastAsia="Times New Roman" w:cstheme="minorHAnsi"/>
        </w:rPr>
      </w:pPr>
      <w:bookmarkStart w:id="4" w:name="_sshz6ho6tjt8" w:colFirst="0" w:colLast="0"/>
      <w:bookmarkEnd w:id="4"/>
      <w:r w:rsidRPr="005F2B9B">
        <w:rPr>
          <w:rFonts w:eastAsia="Times New Roman" w:cstheme="minorHAnsi"/>
        </w:rPr>
        <w:t xml:space="preserve">Suppose you </w:t>
      </w:r>
      <w:r w:rsidR="00924037" w:rsidRPr="005F2B9B">
        <w:rPr>
          <w:rFonts w:eastAsia="Times New Roman" w:cstheme="minorHAnsi"/>
        </w:rPr>
        <w:t xml:space="preserve">are </w:t>
      </w:r>
      <w:r w:rsidRPr="005F2B9B">
        <w:rPr>
          <w:rFonts w:eastAsia="Times New Roman" w:cstheme="minorHAnsi"/>
        </w:rPr>
        <w:t xml:space="preserve">running </w:t>
      </w:r>
      <w:r w:rsidR="00924037" w:rsidRPr="005F2B9B">
        <w:rPr>
          <w:rFonts w:eastAsia="Times New Roman" w:cstheme="minorHAnsi"/>
        </w:rPr>
        <w:t xml:space="preserve">LCM to simulate transitions </w:t>
      </w:r>
      <w:r w:rsidR="00E17B63" w:rsidRPr="005F2B9B">
        <w:rPr>
          <w:rFonts w:eastAsia="Times New Roman" w:cstheme="minorHAnsi"/>
        </w:rPr>
        <w:t xml:space="preserve">among </w:t>
      </w:r>
      <w:r w:rsidR="00924037" w:rsidRPr="005F2B9B">
        <w:rPr>
          <w:rFonts w:eastAsia="Times New Roman" w:cstheme="minorHAnsi"/>
        </w:rPr>
        <w:t>three categories: Forest, Other</w:t>
      </w:r>
      <w:r w:rsidR="00E17B63" w:rsidRPr="005F2B9B">
        <w:rPr>
          <w:rFonts w:eastAsia="Times New Roman" w:cstheme="minorHAnsi"/>
        </w:rPr>
        <w:t>,</w:t>
      </w:r>
      <w:r w:rsidR="00924037" w:rsidRPr="005F2B9B">
        <w:rPr>
          <w:rFonts w:eastAsia="Times New Roman" w:cstheme="minorHAnsi"/>
        </w:rPr>
        <w:t xml:space="preserve"> and Built. LCM </w:t>
      </w:r>
      <w:r w:rsidR="00DF09BC" w:rsidRPr="005F2B9B">
        <w:rPr>
          <w:rFonts w:eastAsia="Times New Roman" w:cstheme="minorHAnsi"/>
        </w:rPr>
        <w:t xml:space="preserve">does </w:t>
      </w:r>
      <w:r w:rsidR="00924037" w:rsidRPr="005F2B9B">
        <w:rPr>
          <w:rFonts w:eastAsia="Times New Roman" w:cstheme="minorHAnsi"/>
        </w:rPr>
        <w:t>not simulate a</w:t>
      </w:r>
      <w:r w:rsidR="00DF09BC" w:rsidRPr="005F2B9B">
        <w:rPr>
          <w:rFonts w:eastAsia="Times New Roman" w:cstheme="minorHAnsi"/>
        </w:rPr>
        <w:t>ny</w:t>
      </w:r>
      <w:r w:rsidR="00924037" w:rsidRPr="005F2B9B">
        <w:rPr>
          <w:rFonts w:eastAsia="Times New Roman" w:cstheme="minorHAnsi"/>
        </w:rPr>
        <w:t xml:space="preserve"> gain of Forest</w:t>
      </w:r>
      <w:r w:rsidRPr="005F2B9B">
        <w:rPr>
          <w:rFonts w:eastAsia="Times New Roman" w:cstheme="minorHAnsi"/>
        </w:rPr>
        <w:t xml:space="preserve"> for your run</w:t>
      </w:r>
      <w:r w:rsidR="00924037" w:rsidRPr="005F2B9B">
        <w:rPr>
          <w:rFonts w:eastAsia="Times New Roman" w:cstheme="minorHAnsi"/>
        </w:rPr>
        <w:t xml:space="preserve">. If a pixel is simulated as transitioning from Other to Built, but that pixel transitioned from Other to Forest </w:t>
      </w:r>
      <w:r w:rsidR="00DF09BC" w:rsidRPr="005F2B9B">
        <w:rPr>
          <w:rFonts w:eastAsia="Times New Roman" w:cstheme="minorHAnsi"/>
        </w:rPr>
        <w:t>according to</w:t>
      </w:r>
      <w:r w:rsidR="00924037" w:rsidRPr="005F2B9B">
        <w:rPr>
          <w:rFonts w:eastAsia="Times New Roman" w:cstheme="minorHAnsi"/>
        </w:rPr>
        <w:t xml:space="preserve"> the reference map</w:t>
      </w:r>
      <w:r w:rsidR="00DF09BC" w:rsidRPr="005F2B9B">
        <w:rPr>
          <w:rFonts w:eastAsia="Times New Roman" w:cstheme="minorHAnsi"/>
        </w:rPr>
        <w:t>s</w:t>
      </w:r>
      <w:r w:rsidR="00924037" w:rsidRPr="005F2B9B">
        <w:rPr>
          <w:rFonts w:eastAsia="Times New Roman" w:cstheme="minorHAnsi"/>
        </w:rPr>
        <w:t xml:space="preserve">, </w:t>
      </w:r>
      <w:r w:rsidR="00DF09BC" w:rsidRPr="005F2B9B">
        <w:rPr>
          <w:rFonts w:eastAsia="Times New Roman" w:cstheme="minorHAnsi"/>
        </w:rPr>
        <w:t xml:space="preserve">then </w:t>
      </w:r>
      <w:r w:rsidR="00924037" w:rsidRPr="005F2B9B">
        <w:rPr>
          <w:rFonts w:eastAsia="Times New Roman" w:cstheme="minorHAnsi"/>
        </w:rPr>
        <w:t xml:space="preserve">how </w:t>
      </w:r>
      <w:r w:rsidR="00DF09BC" w:rsidRPr="005F2B9B">
        <w:rPr>
          <w:rFonts w:eastAsia="Times New Roman" w:cstheme="minorHAnsi"/>
        </w:rPr>
        <w:t>would</w:t>
      </w:r>
      <w:r w:rsidR="00924037" w:rsidRPr="005F2B9B">
        <w:rPr>
          <w:rFonts w:eastAsia="Times New Roman" w:cstheme="minorHAnsi"/>
        </w:rPr>
        <w:t xml:space="preserve"> this pixel </w:t>
      </w:r>
      <w:r w:rsidR="00DF09BC" w:rsidRPr="005F2B9B">
        <w:rPr>
          <w:rFonts w:eastAsia="Times New Roman" w:cstheme="minorHAnsi"/>
        </w:rPr>
        <w:t xml:space="preserve">be </w:t>
      </w:r>
      <w:r w:rsidR="00924037" w:rsidRPr="005F2B9B">
        <w:rPr>
          <w:rFonts w:eastAsia="Times New Roman" w:cstheme="minorHAnsi"/>
        </w:rPr>
        <w:t xml:space="preserve">classified </w:t>
      </w:r>
      <w:r w:rsidR="00DF09BC" w:rsidRPr="005F2B9B">
        <w:rPr>
          <w:rFonts w:eastAsia="Times New Roman" w:cstheme="minorHAnsi"/>
        </w:rPr>
        <w:t>i</w:t>
      </w:r>
      <w:r w:rsidR="00924037" w:rsidRPr="005F2B9B">
        <w:rPr>
          <w:rFonts w:eastAsia="Times New Roman" w:cstheme="minorHAnsi"/>
        </w:rPr>
        <w:t xml:space="preserve">n </w:t>
      </w:r>
      <w:r w:rsidR="00DF09BC" w:rsidRPr="005F2B9B">
        <w:rPr>
          <w:rFonts w:eastAsia="Times New Roman" w:cstheme="minorHAnsi"/>
        </w:rPr>
        <w:t>a</w:t>
      </w:r>
      <w:r w:rsidR="00924037" w:rsidRPr="005F2B9B">
        <w:rPr>
          <w:rFonts w:eastAsia="Times New Roman" w:cstheme="minorHAnsi"/>
        </w:rPr>
        <w:t xml:space="preserve"> three-way crosstab map</w:t>
      </w:r>
      <w:r w:rsidR="00DF09BC" w:rsidRPr="005F2B9B">
        <w:rPr>
          <w:rFonts w:eastAsia="Times New Roman" w:cstheme="minorHAnsi"/>
        </w:rPr>
        <w:t xml:space="preserve"> of validation according to our class’s assignment </w:t>
      </w:r>
      <w:r w:rsidRPr="005F2B9B">
        <w:rPr>
          <w:rFonts w:eastAsia="Times New Roman" w:cstheme="minorHAnsi"/>
        </w:rPr>
        <w:t>concerning this concept</w:t>
      </w:r>
      <w:r w:rsidR="00924037" w:rsidRPr="005F2B9B">
        <w:rPr>
          <w:rFonts w:eastAsia="Times New Roman" w:cstheme="minorHAnsi"/>
        </w:rPr>
        <w:t>?</w:t>
      </w:r>
    </w:p>
    <w:p w14:paraId="7A1A1796"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Miss</w:t>
      </w:r>
    </w:p>
    <w:p w14:paraId="5607CCED"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Wrong hit</w:t>
      </w:r>
    </w:p>
    <w:p w14:paraId="044D8E9F" w14:textId="77777777"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Wrong hit and unpredicted</w:t>
      </w:r>
    </w:p>
    <w:p w14:paraId="2E651A2B"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False alarm</w:t>
      </w:r>
    </w:p>
    <w:p w14:paraId="77A9A422" w14:textId="77777777"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When using Logistic Regression to run the transition sub-model in LCM, what does it mean if sampling is not applied?</w:t>
      </w:r>
    </w:p>
    <w:p w14:paraId="420A9540" w14:textId="08123669" w:rsidR="00924037" w:rsidRPr="005F2B9B" w:rsidRDefault="00CC18B6"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algorithm will use all </w:t>
      </w:r>
      <w:r w:rsidR="00924037" w:rsidRPr="005F2B9B">
        <w:rPr>
          <w:rFonts w:eastAsia="Times New Roman" w:cstheme="minorHAnsi"/>
        </w:rPr>
        <w:t>the pixels when running the sub-model</w:t>
      </w:r>
    </w:p>
    <w:p w14:paraId="2B0C9D7B"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Each user will get a different output for their transition potential map</w:t>
      </w:r>
    </w:p>
    <w:p w14:paraId="1E023A5F"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Each user will get the same output for their transition potential map</w:t>
      </w:r>
    </w:p>
    <w:p w14:paraId="56861B50" w14:textId="6AAF5C99"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Both </w:t>
      </w:r>
      <w:r w:rsidR="00D90E0B" w:rsidRPr="005F2B9B">
        <w:rPr>
          <w:rFonts w:eastAsia="Times New Roman" w:cstheme="minorHAnsi"/>
        </w:rPr>
        <w:t>a</w:t>
      </w:r>
      <w:r w:rsidRPr="005F2B9B">
        <w:rPr>
          <w:rFonts w:eastAsia="Times New Roman" w:cstheme="minorHAnsi"/>
        </w:rPr>
        <w:t xml:space="preserve"> and </w:t>
      </w:r>
      <w:r w:rsidR="00D90E0B" w:rsidRPr="005F2B9B">
        <w:rPr>
          <w:rFonts w:eastAsia="Times New Roman" w:cstheme="minorHAnsi"/>
        </w:rPr>
        <w:t>c</w:t>
      </w:r>
    </w:p>
    <w:p w14:paraId="71D2ACDE" w14:textId="77777777"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What do the transition potential values determine when simulating from non-built to built?</w:t>
      </w:r>
    </w:p>
    <w:p w14:paraId="3A3EB490" w14:textId="0015627D"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B77D93" w:rsidRPr="005F2B9B">
        <w:rPr>
          <w:rFonts w:eastAsia="Times New Roman" w:cstheme="minorHAnsi"/>
        </w:rPr>
        <w:t xml:space="preserve">probability </w:t>
      </w:r>
      <w:r w:rsidRPr="005F2B9B">
        <w:rPr>
          <w:rFonts w:eastAsia="Times New Roman" w:cstheme="minorHAnsi"/>
        </w:rPr>
        <w:t>of each pixel transitioning from non-built to built</w:t>
      </w:r>
    </w:p>
    <w:p w14:paraId="49E24F05" w14:textId="4DDBDEC7" w:rsidR="00B77D93" w:rsidRPr="005F2B9B" w:rsidRDefault="00B77D93" w:rsidP="00B77D93">
      <w:pPr>
        <w:numPr>
          <w:ilvl w:val="1"/>
          <w:numId w:val="41"/>
        </w:numPr>
        <w:spacing w:after="0" w:line="276" w:lineRule="auto"/>
        <w:ind w:left="1080"/>
        <w:rPr>
          <w:rFonts w:eastAsia="Times New Roman" w:cstheme="minorHAnsi"/>
        </w:rPr>
      </w:pPr>
      <w:r w:rsidRPr="005F2B9B">
        <w:rPr>
          <w:rFonts w:eastAsia="Times New Roman" w:cstheme="minorHAnsi"/>
        </w:rPr>
        <w:t>The likelihood of each pixel transitioning from non-built to built</w:t>
      </w:r>
    </w:p>
    <w:p w14:paraId="12A1D228" w14:textId="4CDF6DDD"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 xml:space="preserve">The </w:t>
      </w:r>
      <w:r w:rsidR="00B77D93" w:rsidRPr="002D2DA7">
        <w:rPr>
          <w:rFonts w:eastAsia="Times New Roman" w:cstheme="minorHAnsi"/>
          <w:highlight w:val="red"/>
        </w:rPr>
        <w:t xml:space="preserve">sequence of pixels for which </w:t>
      </w:r>
      <w:r w:rsidRPr="002D2DA7">
        <w:rPr>
          <w:rFonts w:eastAsia="Times New Roman" w:cstheme="minorHAnsi"/>
          <w:highlight w:val="red"/>
        </w:rPr>
        <w:t xml:space="preserve">the model simulates </w:t>
      </w:r>
      <w:r w:rsidR="00B77D93" w:rsidRPr="002D2DA7">
        <w:rPr>
          <w:rFonts w:eastAsia="Times New Roman" w:cstheme="minorHAnsi"/>
          <w:highlight w:val="red"/>
        </w:rPr>
        <w:t xml:space="preserve">the transition from non-built to built </w:t>
      </w:r>
      <w:r w:rsidRPr="002D2DA7">
        <w:rPr>
          <w:rFonts w:eastAsia="Times New Roman" w:cstheme="minorHAnsi"/>
          <w:highlight w:val="red"/>
        </w:rPr>
        <w:t>based on the ranking of the transition potential values</w:t>
      </w:r>
    </w:p>
    <w:p w14:paraId="6507F3D6"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quantity of simulated change from non-built to built</w:t>
      </w:r>
    </w:p>
    <w:p w14:paraId="29A9CE5D" w14:textId="546CD7F7" w:rsidR="00924037" w:rsidRPr="005F2B9B" w:rsidRDefault="00924037" w:rsidP="00924037">
      <w:pPr>
        <w:numPr>
          <w:ilvl w:val="0"/>
          <w:numId w:val="41"/>
        </w:numPr>
        <w:spacing w:after="0" w:line="276" w:lineRule="auto"/>
        <w:ind w:left="360"/>
        <w:rPr>
          <w:rFonts w:eastAsia="Times New Roman" w:cstheme="minorHAnsi"/>
        </w:rPr>
      </w:pPr>
      <w:bookmarkStart w:id="5" w:name="_az7d1l42ykma" w:colFirst="0" w:colLast="0"/>
      <w:bookmarkEnd w:id="5"/>
      <w:r w:rsidRPr="005F2B9B">
        <w:rPr>
          <w:rFonts w:eastAsia="Times New Roman" w:cstheme="minorHAnsi"/>
        </w:rPr>
        <w:lastRenderedPageBreak/>
        <w:t xml:space="preserve">How does </w:t>
      </w:r>
      <w:r w:rsidR="00B77D93" w:rsidRPr="005F2B9B">
        <w:rPr>
          <w:rFonts w:eastAsia="Times New Roman" w:cstheme="minorHAnsi"/>
        </w:rPr>
        <w:t xml:space="preserve">the inclusion of </w:t>
      </w:r>
      <w:r w:rsidRPr="005F2B9B">
        <w:rPr>
          <w:rFonts w:eastAsia="Times New Roman" w:cstheme="minorHAnsi"/>
        </w:rPr>
        <w:t>a planning incentive to LCM affect the quantity of simulated change?</w:t>
      </w:r>
    </w:p>
    <w:p w14:paraId="725E9189" w14:textId="66C1B4E0" w:rsidR="00924037" w:rsidRPr="005F2B9B" w:rsidRDefault="00B77D93" w:rsidP="00924037">
      <w:pPr>
        <w:numPr>
          <w:ilvl w:val="1"/>
          <w:numId w:val="41"/>
        </w:numPr>
        <w:spacing w:after="0" w:line="276" w:lineRule="auto"/>
        <w:ind w:left="1080"/>
        <w:rPr>
          <w:rFonts w:eastAsia="Times New Roman" w:cstheme="minorHAnsi"/>
        </w:rPr>
      </w:pPr>
      <w:r w:rsidRPr="005F2B9B">
        <w:rPr>
          <w:rFonts w:eastAsia="Times New Roman" w:cstheme="minorHAnsi"/>
        </w:rPr>
        <w:t>The planning incentive</w:t>
      </w:r>
      <w:r w:rsidR="00924037" w:rsidRPr="005F2B9B">
        <w:rPr>
          <w:rFonts w:eastAsia="Times New Roman" w:cstheme="minorHAnsi"/>
        </w:rPr>
        <w:t xml:space="preserve"> increases the simulated quantity</w:t>
      </w:r>
      <w:r w:rsidRPr="005F2B9B">
        <w:rPr>
          <w:rFonts w:eastAsia="Times New Roman" w:cstheme="minorHAnsi"/>
        </w:rPr>
        <w:t xml:space="preserve"> of change</w:t>
      </w:r>
    </w:p>
    <w:p w14:paraId="3102271D" w14:textId="16AEE8DA" w:rsidR="00924037" w:rsidRPr="005F2B9B" w:rsidRDefault="00B77D93" w:rsidP="00924037">
      <w:pPr>
        <w:numPr>
          <w:ilvl w:val="1"/>
          <w:numId w:val="41"/>
        </w:numPr>
        <w:spacing w:after="0" w:line="276" w:lineRule="auto"/>
        <w:ind w:left="1080"/>
        <w:rPr>
          <w:rFonts w:eastAsia="Times New Roman" w:cstheme="minorHAnsi"/>
        </w:rPr>
      </w:pPr>
      <w:r w:rsidRPr="005F2B9B">
        <w:rPr>
          <w:rFonts w:eastAsia="Times New Roman" w:cstheme="minorHAnsi"/>
        </w:rPr>
        <w:t>The planning incentive</w:t>
      </w:r>
      <w:r w:rsidR="00924037" w:rsidRPr="005F2B9B">
        <w:rPr>
          <w:rFonts w:eastAsia="Times New Roman" w:cstheme="minorHAnsi"/>
        </w:rPr>
        <w:t xml:space="preserve"> decreases the simulated quantity</w:t>
      </w:r>
      <w:r w:rsidRPr="005F2B9B">
        <w:rPr>
          <w:rFonts w:eastAsia="Times New Roman" w:cstheme="minorHAnsi"/>
        </w:rPr>
        <w:t xml:space="preserve"> of change</w:t>
      </w:r>
    </w:p>
    <w:p w14:paraId="3AA33E34" w14:textId="599C1479" w:rsidR="00924037" w:rsidRPr="005F2B9B" w:rsidRDefault="00B77D93" w:rsidP="00924037">
      <w:pPr>
        <w:numPr>
          <w:ilvl w:val="1"/>
          <w:numId w:val="41"/>
        </w:numPr>
        <w:spacing w:after="0" w:line="276" w:lineRule="auto"/>
        <w:ind w:left="1080"/>
        <w:rPr>
          <w:rFonts w:eastAsia="Times New Roman" w:cstheme="minorHAnsi"/>
        </w:rPr>
      </w:pPr>
      <w:r w:rsidRPr="005F2B9B">
        <w:rPr>
          <w:rFonts w:eastAsia="Times New Roman" w:cstheme="minorHAnsi"/>
        </w:rPr>
        <w:t>The planning incentive</w:t>
      </w:r>
      <w:r w:rsidR="00924037" w:rsidRPr="005F2B9B">
        <w:rPr>
          <w:rFonts w:eastAsia="Times New Roman" w:cstheme="minorHAnsi"/>
        </w:rPr>
        <w:t xml:space="preserve"> could increase or decrease the simulated quantity</w:t>
      </w:r>
    </w:p>
    <w:p w14:paraId="23963359" w14:textId="1D5F01E7" w:rsidR="00924037" w:rsidRPr="002D2DA7" w:rsidRDefault="00B77D93"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The planning incentive</w:t>
      </w:r>
      <w:r w:rsidR="00924037" w:rsidRPr="002D2DA7">
        <w:rPr>
          <w:rFonts w:eastAsia="Times New Roman" w:cstheme="minorHAnsi"/>
          <w:highlight w:val="red"/>
        </w:rPr>
        <w:t xml:space="preserve"> </w:t>
      </w:r>
      <w:r w:rsidRPr="002D2DA7">
        <w:rPr>
          <w:rFonts w:eastAsia="Times New Roman" w:cstheme="minorHAnsi"/>
          <w:highlight w:val="red"/>
        </w:rPr>
        <w:t>does not</w:t>
      </w:r>
      <w:r w:rsidR="00924037" w:rsidRPr="002D2DA7">
        <w:rPr>
          <w:rFonts w:eastAsia="Times New Roman" w:cstheme="minorHAnsi"/>
          <w:highlight w:val="red"/>
        </w:rPr>
        <w:t xml:space="preserve"> affect </w:t>
      </w:r>
      <w:r w:rsidR="00966E29" w:rsidRPr="002D2DA7">
        <w:rPr>
          <w:rFonts w:eastAsia="Times New Roman" w:cstheme="minorHAnsi"/>
          <w:highlight w:val="red"/>
        </w:rPr>
        <w:t xml:space="preserve">the </w:t>
      </w:r>
      <w:r w:rsidR="00924037" w:rsidRPr="002D2DA7">
        <w:rPr>
          <w:rFonts w:eastAsia="Times New Roman" w:cstheme="minorHAnsi"/>
          <w:highlight w:val="red"/>
        </w:rPr>
        <w:t>quantity</w:t>
      </w:r>
    </w:p>
    <w:p w14:paraId="543CAABB" w14:textId="748D5198"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A Markov Matrix based on the reference change </w:t>
      </w:r>
      <w:r w:rsidR="00AE4305" w:rsidRPr="005F2B9B">
        <w:rPr>
          <w:rFonts w:eastAsia="Times New Roman" w:cstheme="minorHAnsi"/>
        </w:rPr>
        <w:t>during</w:t>
      </w:r>
      <w:r w:rsidRPr="005F2B9B">
        <w:rPr>
          <w:rFonts w:eastAsia="Times New Roman" w:cstheme="minorHAnsi"/>
        </w:rPr>
        <w:t xml:space="preserve"> 1971</w:t>
      </w:r>
      <w:r w:rsidR="00AE4305" w:rsidRPr="005F2B9B">
        <w:rPr>
          <w:rFonts w:eastAsia="Times New Roman" w:cstheme="minorHAnsi"/>
        </w:rPr>
        <w:t>-</w:t>
      </w:r>
      <w:r w:rsidRPr="005F2B9B">
        <w:rPr>
          <w:rFonts w:eastAsia="Times New Roman" w:cstheme="minorHAnsi"/>
        </w:rPr>
        <w:t xml:space="preserve">1985 is used </w:t>
      </w:r>
      <w:r w:rsidR="009C617E" w:rsidRPr="005F2B9B">
        <w:rPr>
          <w:rFonts w:eastAsia="Times New Roman" w:cstheme="minorHAnsi"/>
        </w:rPr>
        <w:t xml:space="preserve">as the Markov matrix </w:t>
      </w:r>
      <w:r w:rsidR="00F31882" w:rsidRPr="005F2B9B">
        <w:rPr>
          <w:rFonts w:eastAsia="Times New Roman" w:cstheme="minorHAnsi"/>
        </w:rPr>
        <w:t>for</w:t>
      </w:r>
      <w:r w:rsidR="009C617E" w:rsidRPr="005F2B9B">
        <w:rPr>
          <w:rFonts w:eastAsia="Times New Roman" w:cstheme="minorHAnsi"/>
        </w:rPr>
        <w:t xml:space="preserve"> </w:t>
      </w:r>
      <w:r w:rsidRPr="005F2B9B">
        <w:rPr>
          <w:rFonts w:eastAsia="Times New Roman" w:cstheme="minorHAnsi"/>
        </w:rPr>
        <w:t xml:space="preserve">simulating </w:t>
      </w:r>
      <w:r w:rsidR="00AE4305" w:rsidRPr="005F2B9B">
        <w:rPr>
          <w:rFonts w:eastAsia="Times New Roman" w:cstheme="minorHAnsi"/>
        </w:rPr>
        <w:t>during</w:t>
      </w:r>
      <w:r w:rsidRPr="005F2B9B">
        <w:rPr>
          <w:rFonts w:eastAsia="Times New Roman" w:cstheme="minorHAnsi"/>
        </w:rPr>
        <w:t xml:space="preserve"> 1985</w:t>
      </w:r>
      <w:r w:rsidR="00AE4305" w:rsidRPr="005F2B9B">
        <w:rPr>
          <w:rFonts w:eastAsia="Times New Roman" w:cstheme="minorHAnsi"/>
        </w:rPr>
        <w:t>-</w:t>
      </w:r>
      <w:r w:rsidRPr="005F2B9B">
        <w:rPr>
          <w:rFonts w:eastAsia="Times New Roman" w:cstheme="minorHAnsi"/>
        </w:rPr>
        <w:t xml:space="preserve">1999. </w:t>
      </w:r>
      <w:r w:rsidR="00AE4305" w:rsidRPr="005F2B9B">
        <w:rPr>
          <w:rFonts w:eastAsia="Times New Roman" w:cstheme="minorHAnsi"/>
        </w:rPr>
        <w:t>H</w:t>
      </w:r>
      <w:r w:rsidR="009C617E" w:rsidRPr="005F2B9B">
        <w:rPr>
          <w:rFonts w:eastAsia="Times New Roman" w:cstheme="minorHAnsi"/>
        </w:rPr>
        <w:t xml:space="preserve">ow many pixels </w:t>
      </w:r>
      <w:r w:rsidR="00AE4305" w:rsidRPr="005F2B9B">
        <w:rPr>
          <w:rFonts w:eastAsia="Times New Roman" w:cstheme="minorHAnsi"/>
        </w:rPr>
        <w:t xml:space="preserve">will change for </w:t>
      </w:r>
      <w:r w:rsidR="00F31882" w:rsidRPr="005F2B9B">
        <w:rPr>
          <w:rFonts w:eastAsia="Times New Roman" w:cstheme="minorHAnsi"/>
        </w:rPr>
        <w:t xml:space="preserve">a </w:t>
      </w:r>
      <w:r w:rsidR="00AE4305" w:rsidRPr="005F2B9B">
        <w:rPr>
          <w:rFonts w:eastAsia="Times New Roman" w:cstheme="minorHAnsi"/>
        </w:rPr>
        <w:t xml:space="preserve">simulation </w:t>
      </w:r>
      <w:r w:rsidR="00F31882" w:rsidRPr="005F2B9B">
        <w:rPr>
          <w:rFonts w:eastAsia="Times New Roman" w:cstheme="minorHAnsi"/>
        </w:rPr>
        <w:t xml:space="preserve">of </w:t>
      </w:r>
      <w:r w:rsidR="00AE4305" w:rsidRPr="005F2B9B">
        <w:rPr>
          <w:rFonts w:eastAsia="Times New Roman" w:cstheme="minorHAnsi"/>
        </w:rPr>
        <w:t>1985-1999</w:t>
      </w:r>
      <w:r w:rsidRPr="005F2B9B">
        <w:rPr>
          <w:rFonts w:eastAsia="Times New Roman" w:cstheme="minorHAnsi"/>
        </w:rPr>
        <w:t>?</w:t>
      </w:r>
    </w:p>
    <w:p w14:paraId="366EBA20" w14:textId="51372212" w:rsidR="00924037" w:rsidRPr="005F2B9B" w:rsidRDefault="00AE4305" w:rsidP="00924037">
      <w:pPr>
        <w:numPr>
          <w:ilvl w:val="1"/>
          <w:numId w:val="41"/>
        </w:numPr>
        <w:spacing w:after="0" w:line="276" w:lineRule="auto"/>
        <w:ind w:left="1080"/>
        <w:rPr>
          <w:rFonts w:eastAsia="Times New Roman" w:cstheme="minorHAnsi"/>
        </w:rPr>
      </w:pPr>
      <w:r w:rsidRPr="005F2B9B">
        <w:rPr>
          <w:rFonts w:eastAsia="Times New Roman" w:cstheme="minorHAnsi"/>
        </w:rPr>
        <w:t>Less than</w:t>
      </w:r>
      <w:r w:rsidR="00924037" w:rsidRPr="005F2B9B">
        <w:rPr>
          <w:rFonts w:eastAsia="Times New Roman" w:cstheme="minorHAnsi"/>
        </w:rPr>
        <w:t xml:space="preserve"> the </w:t>
      </w:r>
      <w:r w:rsidR="009C617E" w:rsidRPr="005F2B9B">
        <w:rPr>
          <w:rFonts w:eastAsia="Times New Roman" w:cstheme="minorHAnsi"/>
        </w:rPr>
        <w:t xml:space="preserve">number of pixels </w:t>
      </w:r>
      <w:r w:rsidR="00924037" w:rsidRPr="005F2B9B">
        <w:rPr>
          <w:rFonts w:eastAsia="Times New Roman" w:cstheme="minorHAnsi"/>
        </w:rPr>
        <w:t xml:space="preserve">of change </w:t>
      </w:r>
      <w:r w:rsidR="009C617E" w:rsidRPr="005F2B9B">
        <w:rPr>
          <w:rFonts w:eastAsia="Times New Roman" w:cstheme="minorHAnsi"/>
        </w:rPr>
        <w:t xml:space="preserve">during </w:t>
      </w:r>
      <w:r w:rsidR="00924037" w:rsidRPr="005F2B9B">
        <w:rPr>
          <w:rFonts w:eastAsia="Times New Roman" w:cstheme="minorHAnsi"/>
        </w:rPr>
        <w:t>1971-1985</w:t>
      </w:r>
    </w:p>
    <w:p w14:paraId="03C13017" w14:textId="77777777" w:rsidR="00AE4305" w:rsidRPr="002D2DA7" w:rsidRDefault="00AE4305" w:rsidP="00AE4305">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Equal to the number of pixels of change during 1971-1985</w:t>
      </w:r>
    </w:p>
    <w:p w14:paraId="1FB5BE04" w14:textId="110AC777" w:rsidR="00AE4305" w:rsidRPr="005F2B9B" w:rsidRDefault="00AE4305" w:rsidP="00AE4305">
      <w:pPr>
        <w:numPr>
          <w:ilvl w:val="1"/>
          <w:numId w:val="41"/>
        </w:numPr>
        <w:spacing w:after="0" w:line="276" w:lineRule="auto"/>
        <w:ind w:left="1080"/>
        <w:rPr>
          <w:rFonts w:eastAsia="Times New Roman" w:cstheme="minorHAnsi"/>
        </w:rPr>
      </w:pPr>
      <w:r w:rsidRPr="005F2B9B">
        <w:rPr>
          <w:rFonts w:eastAsia="Times New Roman" w:cstheme="minorHAnsi"/>
        </w:rPr>
        <w:t>Greater than the number of pixels of change during 1971-1985</w:t>
      </w:r>
    </w:p>
    <w:p w14:paraId="22CCE65E" w14:textId="21FA929E"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Not enough information is given to determine </w:t>
      </w:r>
      <w:r w:rsidR="00AE4305" w:rsidRPr="005F2B9B">
        <w:rPr>
          <w:rFonts w:eastAsia="Times New Roman" w:cstheme="minorHAnsi"/>
        </w:rPr>
        <w:t>the number of pixels of simulated change</w:t>
      </w:r>
    </w:p>
    <w:p w14:paraId="29AE7646" w14:textId="54AE4034" w:rsidR="00924037" w:rsidRPr="005F2B9B" w:rsidRDefault="00924037" w:rsidP="00924037">
      <w:pPr>
        <w:numPr>
          <w:ilvl w:val="0"/>
          <w:numId w:val="41"/>
        </w:numPr>
        <w:spacing w:after="0" w:line="276" w:lineRule="auto"/>
        <w:ind w:left="360"/>
        <w:rPr>
          <w:rFonts w:eastAsia="Times New Roman" w:cstheme="minorHAnsi"/>
        </w:rPr>
      </w:pPr>
      <w:bookmarkStart w:id="6" w:name="_p1c03r7wvcb6" w:colFirst="0" w:colLast="0"/>
      <w:bookmarkEnd w:id="6"/>
      <w:r w:rsidRPr="005F2B9B">
        <w:rPr>
          <w:rFonts w:eastAsia="Times New Roman" w:cstheme="minorHAnsi"/>
        </w:rPr>
        <w:t xml:space="preserve">How would you describe </w:t>
      </w:r>
      <w:r w:rsidR="00AE4305" w:rsidRPr="005F2B9B">
        <w:rPr>
          <w:rFonts w:eastAsia="Times New Roman" w:cstheme="minorHAnsi"/>
        </w:rPr>
        <w:t xml:space="preserve">patterns when the patterns </w:t>
      </w:r>
      <w:r w:rsidRPr="005F2B9B">
        <w:rPr>
          <w:rFonts w:eastAsia="Times New Roman" w:cstheme="minorHAnsi"/>
        </w:rPr>
        <w:t xml:space="preserve">during the calibration interval </w:t>
      </w:r>
      <w:r w:rsidR="00AE4305" w:rsidRPr="005F2B9B">
        <w:rPr>
          <w:rFonts w:eastAsia="Times New Roman" w:cstheme="minorHAnsi"/>
        </w:rPr>
        <w:t xml:space="preserve">are different than the patterns </w:t>
      </w:r>
      <w:r w:rsidR="002043FE" w:rsidRPr="005F2B9B">
        <w:rPr>
          <w:rFonts w:eastAsia="Times New Roman" w:cstheme="minorHAnsi"/>
        </w:rPr>
        <w:t xml:space="preserve">during </w:t>
      </w:r>
      <w:r w:rsidRPr="005F2B9B">
        <w:rPr>
          <w:rFonts w:eastAsia="Times New Roman" w:cstheme="minorHAnsi"/>
        </w:rPr>
        <w:t>the validation interval?</w:t>
      </w:r>
    </w:p>
    <w:p w14:paraId="24FC11E8"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Stationary</w:t>
      </w:r>
    </w:p>
    <w:p w14:paraId="7547A6C7" w14:textId="77777777"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Non-stationary</w:t>
      </w:r>
    </w:p>
    <w:p w14:paraId="58D614A8"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Stochastic</w:t>
      </w:r>
    </w:p>
    <w:p w14:paraId="27E34E52"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Random</w:t>
      </w:r>
    </w:p>
    <w:p w14:paraId="564058BC" w14:textId="736899FF"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How can you </w:t>
      </w:r>
      <w:r w:rsidR="00AE4305" w:rsidRPr="005F2B9B">
        <w:rPr>
          <w:rFonts w:eastAsia="Times New Roman" w:cstheme="minorHAnsi"/>
        </w:rPr>
        <w:t xml:space="preserve">guarantee an increase in </w:t>
      </w:r>
      <w:r w:rsidRPr="005F2B9B">
        <w:rPr>
          <w:rFonts w:eastAsia="Times New Roman" w:cstheme="minorHAnsi"/>
        </w:rPr>
        <w:t>the Figure of Merit of your simulation?</w:t>
      </w:r>
    </w:p>
    <w:p w14:paraId="7D98FFEE" w14:textId="034F4F2F"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By using the quantity of simulated change that corresponds to the point </w:t>
      </w:r>
      <w:r w:rsidR="00AE4305" w:rsidRPr="005F2B9B">
        <w:rPr>
          <w:rFonts w:eastAsia="Times New Roman" w:cstheme="minorHAnsi"/>
        </w:rPr>
        <w:t>under the upper left corner of the TOC parallelogram</w:t>
      </w:r>
    </w:p>
    <w:p w14:paraId="719F5348" w14:textId="70F27D4A"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By </w:t>
      </w:r>
      <w:r w:rsidR="00AE4305" w:rsidRPr="005F2B9B">
        <w:rPr>
          <w:rFonts w:eastAsia="Times New Roman" w:cstheme="minorHAnsi"/>
        </w:rPr>
        <w:t>simulating change everyplace</w:t>
      </w:r>
    </w:p>
    <w:p w14:paraId="084ADAE2" w14:textId="77777777"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By adding more driver variables to your simulation</w:t>
      </w:r>
    </w:p>
    <w:p w14:paraId="3ABBCEF8" w14:textId="41E73DC5" w:rsidR="00924037" w:rsidRPr="005F2B9B" w:rsidRDefault="00AE4305" w:rsidP="00924037">
      <w:pPr>
        <w:numPr>
          <w:ilvl w:val="1"/>
          <w:numId w:val="41"/>
        </w:numPr>
        <w:spacing w:after="0" w:line="276" w:lineRule="auto"/>
        <w:ind w:left="1080"/>
        <w:rPr>
          <w:rFonts w:eastAsia="Times New Roman" w:cstheme="minorHAnsi"/>
        </w:rPr>
      </w:pPr>
      <w:r w:rsidRPr="005F2B9B">
        <w:rPr>
          <w:rFonts w:eastAsia="Times New Roman" w:cstheme="minorHAnsi"/>
        </w:rPr>
        <w:t>None of the above</w:t>
      </w:r>
    </w:p>
    <w:p w14:paraId="51FFC2C7" w14:textId="60813660" w:rsidR="00924037" w:rsidRPr="005F2B9B" w:rsidRDefault="000A203C" w:rsidP="00924037">
      <w:pPr>
        <w:numPr>
          <w:ilvl w:val="0"/>
          <w:numId w:val="41"/>
        </w:numPr>
        <w:spacing w:after="0" w:line="276" w:lineRule="auto"/>
        <w:ind w:left="360"/>
        <w:rPr>
          <w:rFonts w:eastAsia="Times New Roman" w:cstheme="minorHAnsi"/>
        </w:rPr>
      </w:pPr>
      <w:r w:rsidRPr="005F2B9B">
        <w:rPr>
          <w:rFonts w:eastAsia="Times New Roman" w:cstheme="minorHAnsi"/>
        </w:rPr>
        <w:t>If a user forgets to use a mask to eliminate pixels that are already built at the beginning of a simulation of the gain of built, then what will be the effect on the AUC of the TOC</w:t>
      </w:r>
      <w:r w:rsidR="00924037" w:rsidRPr="005F2B9B">
        <w:rPr>
          <w:rFonts w:eastAsia="Times New Roman" w:cstheme="minorHAnsi"/>
        </w:rPr>
        <w:t>?</w:t>
      </w:r>
    </w:p>
    <w:p w14:paraId="5BE03F75" w14:textId="06F3EFBB" w:rsidR="00924037" w:rsidRPr="005F2B9B" w:rsidRDefault="00924037" w:rsidP="00924037">
      <w:pPr>
        <w:numPr>
          <w:ilvl w:val="1"/>
          <w:numId w:val="41"/>
        </w:numPr>
        <w:spacing w:after="0" w:line="276" w:lineRule="auto"/>
        <w:ind w:left="1080"/>
        <w:rPr>
          <w:rFonts w:eastAsia="Times New Roman" w:cstheme="minorHAnsi"/>
        </w:rPr>
      </w:pPr>
      <w:r w:rsidRPr="002D2DA7">
        <w:rPr>
          <w:rFonts w:eastAsia="Times New Roman" w:cstheme="minorHAnsi"/>
          <w:highlight w:val="red"/>
        </w:rPr>
        <w:t xml:space="preserve">The AUC will </w:t>
      </w:r>
      <w:r w:rsidR="000A203C" w:rsidRPr="002D2DA7">
        <w:rPr>
          <w:rFonts w:eastAsia="Times New Roman" w:cstheme="minorHAnsi"/>
          <w:highlight w:val="red"/>
        </w:rPr>
        <w:t>smaller than if a proper mask had been used</w:t>
      </w:r>
    </w:p>
    <w:p w14:paraId="0724B394" w14:textId="17F451A3" w:rsidR="000A203C" w:rsidRPr="005F2B9B" w:rsidRDefault="000A203C" w:rsidP="000A203C">
      <w:pPr>
        <w:numPr>
          <w:ilvl w:val="1"/>
          <w:numId w:val="41"/>
        </w:numPr>
        <w:spacing w:after="0" w:line="276" w:lineRule="auto"/>
        <w:ind w:left="1080"/>
        <w:rPr>
          <w:rFonts w:eastAsia="Times New Roman" w:cstheme="minorHAnsi"/>
        </w:rPr>
      </w:pPr>
      <w:r w:rsidRPr="005F2B9B">
        <w:rPr>
          <w:rFonts w:eastAsia="Times New Roman" w:cstheme="minorHAnsi"/>
        </w:rPr>
        <w:t>The AUC will larger than if a proper mask had been used</w:t>
      </w:r>
    </w:p>
    <w:p w14:paraId="376751F2" w14:textId="1AFC97F5" w:rsidR="000A203C" w:rsidRPr="005F2B9B" w:rsidRDefault="000A203C" w:rsidP="000A203C">
      <w:pPr>
        <w:numPr>
          <w:ilvl w:val="1"/>
          <w:numId w:val="41"/>
        </w:numPr>
        <w:spacing w:after="0" w:line="276" w:lineRule="auto"/>
        <w:ind w:left="1080"/>
        <w:rPr>
          <w:rFonts w:eastAsia="Times New Roman" w:cstheme="minorHAnsi"/>
        </w:rPr>
      </w:pPr>
      <w:r w:rsidRPr="005F2B9B">
        <w:rPr>
          <w:rFonts w:eastAsia="Times New Roman" w:cstheme="minorHAnsi"/>
        </w:rPr>
        <w:t>The AUC will not be affected</w:t>
      </w:r>
    </w:p>
    <w:p w14:paraId="20206ECD"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Not enough information is given to determine what will happen to the AUC</w:t>
      </w:r>
    </w:p>
    <w:p w14:paraId="1747792E" w14:textId="3FB7CA2B" w:rsidR="00924037" w:rsidRPr="005F2B9B" w:rsidRDefault="00924037" w:rsidP="00924037">
      <w:pPr>
        <w:numPr>
          <w:ilvl w:val="0"/>
          <w:numId w:val="41"/>
        </w:numPr>
        <w:spacing w:after="0" w:line="276" w:lineRule="auto"/>
        <w:ind w:left="360"/>
        <w:rPr>
          <w:rFonts w:eastAsia="Times New Roman" w:cstheme="minorHAnsi"/>
        </w:rPr>
      </w:pPr>
      <w:bookmarkStart w:id="7" w:name="_swrad7sa2pju" w:colFirst="0" w:colLast="0"/>
      <w:bookmarkEnd w:id="7"/>
      <w:r w:rsidRPr="005F2B9B">
        <w:rPr>
          <w:rFonts w:eastAsia="Times New Roman" w:cstheme="minorHAnsi"/>
        </w:rPr>
        <w:t xml:space="preserve">Which of these is the most informative method of evaluating a </w:t>
      </w:r>
      <w:r w:rsidR="002043FE" w:rsidRPr="005F2B9B">
        <w:rPr>
          <w:rFonts w:eastAsia="Times New Roman" w:cstheme="minorHAnsi"/>
        </w:rPr>
        <w:t>transition potential map</w:t>
      </w:r>
      <w:r w:rsidRPr="005F2B9B">
        <w:rPr>
          <w:rFonts w:eastAsia="Times New Roman" w:cstheme="minorHAnsi"/>
        </w:rPr>
        <w:t>?</w:t>
      </w:r>
    </w:p>
    <w:p w14:paraId="2C0090D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area under the TOC curve</w:t>
      </w:r>
    </w:p>
    <w:p w14:paraId="2CC215C6" w14:textId="77777777"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The shape of the TOC curve</w:t>
      </w:r>
    </w:p>
    <w:p w14:paraId="2CCA1C35" w14:textId="47D1760F"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Figure of Merit of a </w:t>
      </w:r>
      <w:r w:rsidR="002043FE" w:rsidRPr="005F2B9B">
        <w:rPr>
          <w:rFonts w:eastAsia="Times New Roman" w:cstheme="minorHAnsi"/>
        </w:rPr>
        <w:t>run that has the correct quantity</w:t>
      </w:r>
    </w:p>
    <w:p w14:paraId="60A8D779" w14:textId="76510B41"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Percent correct of </w:t>
      </w:r>
      <w:r w:rsidR="002043FE" w:rsidRPr="005F2B9B">
        <w:rPr>
          <w:rFonts w:eastAsia="Times New Roman" w:cstheme="minorHAnsi"/>
        </w:rPr>
        <w:t>a run that has the correct quantity</w:t>
      </w:r>
    </w:p>
    <w:p w14:paraId="485F1BF7" w14:textId="187F016D"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How </w:t>
      </w:r>
      <w:r w:rsidR="008068C6" w:rsidRPr="005F2B9B">
        <w:rPr>
          <w:rFonts w:eastAsia="Times New Roman" w:cstheme="minorHAnsi"/>
        </w:rPr>
        <w:t>does</w:t>
      </w:r>
      <w:r w:rsidRPr="005F2B9B">
        <w:rPr>
          <w:rFonts w:eastAsia="Times New Roman" w:cstheme="minorHAnsi"/>
        </w:rPr>
        <w:t xml:space="preserve"> the use of a dynamic variable and recalculation stages in LCM affect the simulation?</w:t>
      </w:r>
    </w:p>
    <w:p w14:paraId="03C0B8DD" w14:textId="066A10E8"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Increases</w:t>
      </w:r>
      <w:r w:rsidR="00924037" w:rsidRPr="005F2B9B">
        <w:rPr>
          <w:rFonts w:eastAsia="Times New Roman" w:cstheme="minorHAnsi"/>
        </w:rPr>
        <w:t xml:space="preserve"> the total quantity of change</w:t>
      </w:r>
    </w:p>
    <w:p w14:paraId="13809981" w14:textId="13C97DC5"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Allows</w:t>
      </w:r>
      <w:r w:rsidR="00924037" w:rsidRPr="005F2B9B">
        <w:rPr>
          <w:rFonts w:eastAsia="Times New Roman" w:cstheme="minorHAnsi"/>
        </w:rPr>
        <w:t xml:space="preserve"> the simulation to ignore the Markov Matrix</w:t>
      </w:r>
    </w:p>
    <w:p w14:paraId="478DAB93" w14:textId="67A73642" w:rsidR="00924037" w:rsidRPr="002D2DA7" w:rsidRDefault="008068C6"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Allows</w:t>
      </w:r>
      <w:r w:rsidR="00924037" w:rsidRPr="002D2DA7">
        <w:rPr>
          <w:rFonts w:eastAsia="Times New Roman" w:cstheme="minorHAnsi"/>
          <w:highlight w:val="red"/>
        </w:rPr>
        <w:t xml:space="preserve"> </w:t>
      </w:r>
      <w:r w:rsidR="00A773E4" w:rsidRPr="002D2DA7">
        <w:rPr>
          <w:rFonts w:eastAsia="Times New Roman" w:cstheme="minorHAnsi"/>
          <w:highlight w:val="red"/>
        </w:rPr>
        <w:t>pixel</w:t>
      </w:r>
      <w:r w:rsidRPr="002D2DA7">
        <w:rPr>
          <w:rFonts w:eastAsia="Times New Roman" w:cstheme="minorHAnsi"/>
          <w:highlight w:val="red"/>
        </w:rPr>
        <w:t>s</w:t>
      </w:r>
      <w:r w:rsidR="00A773E4" w:rsidRPr="002D2DA7">
        <w:rPr>
          <w:rFonts w:eastAsia="Times New Roman" w:cstheme="minorHAnsi"/>
          <w:highlight w:val="red"/>
        </w:rPr>
        <w:t xml:space="preserve"> </w:t>
      </w:r>
      <w:r w:rsidR="00924037" w:rsidRPr="002D2DA7">
        <w:rPr>
          <w:rFonts w:eastAsia="Times New Roman" w:cstheme="minorHAnsi"/>
          <w:highlight w:val="red"/>
        </w:rPr>
        <w:t xml:space="preserve">to transition </w:t>
      </w:r>
      <w:r w:rsidR="00A773E4" w:rsidRPr="002D2DA7">
        <w:rPr>
          <w:rFonts w:eastAsia="Times New Roman" w:cstheme="minorHAnsi"/>
          <w:highlight w:val="red"/>
        </w:rPr>
        <w:t xml:space="preserve">more than once during the </w:t>
      </w:r>
      <w:r w:rsidRPr="002D2DA7">
        <w:rPr>
          <w:rFonts w:eastAsia="Times New Roman" w:cstheme="minorHAnsi"/>
          <w:highlight w:val="red"/>
        </w:rPr>
        <w:t>simulation’s temporal extent</w:t>
      </w:r>
    </w:p>
    <w:p w14:paraId="20FC0BB5" w14:textId="79E4F1C0"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Increases</w:t>
      </w:r>
      <w:r w:rsidR="00924037" w:rsidRPr="005F2B9B">
        <w:rPr>
          <w:rFonts w:eastAsia="Times New Roman" w:cstheme="minorHAnsi"/>
        </w:rPr>
        <w:t xml:space="preserve"> the </w:t>
      </w:r>
      <w:r w:rsidRPr="005F2B9B">
        <w:rPr>
          <w:rFonts w:eastAsia="Times New Roman" w:cstheme="minorHAnsi"/>
        </w:rPr>
        <w:t>Figure of Merit</w:t>
      </w:r>
    </w:p>
    <w:p w14:paraId="0059E86A" w14:textId="6617C1A5"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If a TOC Curve has an AUC of 1</w:t>
      </w:r>
      <w:r w:rsidR="008068C6" w:rsidRPr="005F2B9B">
        <w:rPr>
          <w:rFonts w:eastAsia="Times New Roman" w:cstheme="minorHAnsi"/>
        </w:rPr>
        <w:t>,</w:t>
      </w:r>
      <w:r w:rsidRPr="005F2B9B">
        <w:rPr>
          <w:rFonts w:eastAsia="Times New Roman" w:cstheme="minorHAnsi"/>
        </w:rPr>
        <w:t xml:space="preserve"> then what quantity of simulated change will produce the highest Figure of Merit?</w:t>
      </w:r>
    </w:p>
    <w:p w14:paraId="6EFF9BD5"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At a quantity of simulated change that is less than the quantity of reference change</w:t>
      </w:r>
    </w:p>
    <w:p w14:paraId="3894DBB1" w14:textId="77777777" w:rsidR="008068C6" w:rsidRPr="00CB0218" w:rsidRDefault="008068C6" w:rsidP="008068C6">
      <w:pPr>
        <w:numPr>
          <w:ilvl w:val="1"/>
          <w:numId w:val="41"/>
        </w:numPr>
        <w:spacing w:after="0" w:line="276" w:lineRule="auto"/>
        <w:ind w:left="1080"/>
        <w:rPr>
          <w:rFonts w:eastAsia="Times New Roman" w:cstheme="minorHAnsi"/>
          <w:highlight w:val="red"/>
        </w:rPr>
      </w:pPr>
      <w:r w:rsidRPr="00CB0218">
        <w:rPr>
          <w:rFonts w:eastAsia="Times New Roman" w:cstheme="minorHAnsi"/>
          <w:highlight w:val="red"/>
        </w:rPr>
        <w:t>At a quantity of simulated change that is equal to the quantity of reference change</w:t>
      </w:r>
    </w:p>
    <w:p w14:paraId="5F0A3923"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At a quantity of simulated change that is greater than the quantity of reference change</w:t>
      </w:r>
    </w:p>
    <w:p w14:paraId="263EE263"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Not enough information is given to determine this</w:t>
      </w:r>
    </w:p>
    <w:p w14:paraId="557FAE4E" w14:textId="08BF1EEF" w:rsidR="00924037" w:rsidRPr="005F2B9B" w:rsidRDefault="008068C6" w:rsidP="00924037">
      <w:pPr>
        <w:numPr>
          <w:ilvl w:val="0"/>
          <w:numId w:val="41"/>
        </w:numPr>
        <w:spacing w:after="0" w:line="276" w:lineRule="auto"/>
        <w:ind w:left="360"/>
        <w:rPr>
          <w:rFonts w:eastAsia="Times New Roman" w:cstheme="minorHAnsi"/>
        </w:rPr>
      </w:pPr>
      <w:r w:rsidRPr="005F2B9B">
        <w:rPr>
          <w:rFonts w:eastAsia="Times New Roman" w:cstheme="minorHAnsi"/>
        </w:rPr>
        <w:lastRenderedPageBreak/>
        <w:t>If you increase the quantity of simulated change from one simulation to the next, then w</w:t>
      </w:r>
      <w:r w:rsidR="00924037" w:rsidRPr="005F2B9B">
        <w:rPr>
          <w:rFonts w:eastAsia="Times New Roman" w:cstheme="minorHAnsi"/>
        </w:rPr>
        <w:t>hat happens to the Figure of Merit</w:t>
      </w:r>
      <w:r w:rsidRPr="005F2B9B">
        <w:rPr>
          <w:rFonts w:eastAsia="Times New Roman" w:cstheme="minorHAnsi"/>
        </w:rPr>
        <w:t xml:space="preserve"> from one simulation to the next</w:t>
      </w:r>
      <w:r w:rsidR="00924037" w:rsidRPr="005F2B9B">
        <w:rPr>
          <w:rFonts w:eastAsia="Times New Roman" w:cstheme="minorHAnsi"/>
        </w:rPr>
        <w:t>?</w:t>
      </w:r>
    </w:p>
    <w:p w14:paraId="1E4EC4F9"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FOM will increase</w:t>
      </w:r>
    </w:p>
    <w:p w14:paraId="4EE747BE"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FOM will not change</w:t>
      </w:r>
    </w:p>
    <w:p w14:paraId="19B82236" w14:textId="77777777" w:rsidR="00924037" w:rsidRPr="00CB0218" w:rsidRDefault="00924037" w:rsidP="00924037">
      <w:pPr>
        <w:numPr>
          <w:ilvl w:val="1"/>
          <w:numId w:val="41"/>
        </w:numPr>
        <w:spacing w:after="0" w:line="276" w:lineRule="auto"/>
        <w:ind w:left="1080"/>
        <w:rPr>
          <w:rFonts w:eastAsia="Times New Roman" w:cstheme="minorHAnsi"/>
          <w:highlight w:val="red"/>
        </w:rPr>
      </w:pPr>
      <w:r w:rsidRPr="00CB0218">
        <w:rPr>
          <w:rFonts w:eastAsia="Times New Roman" w:cstheme="minorHAnsi"/>
          <w:highlight w:val="red"/>
        </w:rPr>
        <w:t>The FOM will decrease</w:t>
      </w:r>
    </w:p>
    <w:p w14:paraId="48053175" w14:textId="5CED4874"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Not enough information to tell</w:t>
      </w:r>
    </w:p>
    <w:p w14:paraId="0A47260E" w14:textId="057079DB" w:rsidR="00924037" w:rsidRPr="005F2B9B" w:rsidRDefault="00924037" w:rsidP="00924037">
      <w:pPr>
        <w:numPr>
          <w:ilvl w:val="0"/>
          <w:numId w:val="41"/>
        </w:numPr>
        <w:spacing w:after="0" w:line="276" w:lineRule="auto"/>
        <w:ind w:left="360"/>
        <w:rPr>
          <w:rFonts w:eastAsia="Times New Roman" w:cstheme="minorHAnsi"/>
        </w:rPr>
      </w:pPr>
      <w:bookmarkStart w:id="8" w:name="_7jpuzpdb8r8u" w:colFirst="0" w:colLast="0"/>
      <w:bookmarkEnd w:id="8"/>
      <w:r w:rsidRPr="005F2B9B">
        <w:rPr>
          <w:rFonts w:eastAsia="Times New Roman" w:cstheme="minorHAnsi"/>
        </w:rPr>
        <w:t xml:space="preserve">Which of the following is </w:t>
      </w:r>
      <w:r w:rsidR="00A14EBB" w:rsidRPr="005F2B9B">
        <w:rPr>
          <w:rFonts w:eastAsia="Times New Roman" w:cstheme="minorHAnsi"/>
        </w:rPr>
        <w:t xml:space="preserve">consistent with </w:t>
      </w:r>
      <w:r w:rsidRPr="005F2B9B">
        <w:rPr>
          <w:rFonts w:eastAsia="Times New Roman" w:cstheme="minorHAnsi"/>
        </w:rPr>
        <w:t>Pontius’ recommendations for the next version of VCS?</w:t>
      </w:r>
    </w:p>
    <w:p w14:paraId="668BA4AD" w14:textId="0AB94F53"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required Figure of Merit should </w:t>
      </w:r>
      <w:r w:rsidR="00A14EBB" w:rsidRPr="005F2B9B">
        <w:rPr>
          <w:rFonts w:eastAsia="Times New Roman" w:cstheme="minorHAnsi"/>
        </w:rPr>
        <w:t xml:space="preserve">derive from </w:t>
      </w:r>
      <w:r w:rsidRPr="005F2B9B">
        <w:rPr>
          <w:rFonts w:eastAsia="Times New Roman" w:cstheme="minorHAnsi"/>
        </w:rPr>
        <w:t>the true deforestation quantity during the calibration interval</w:t>
      </w:r>
    </w:p>
    <w:p w14:paraId="16396687" w14:textId="7A6DB96A"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required Figure of Merit should be greater than </w:t>
      </w:r>
      <w:r w:rsidR="00966E29" w:rsidRPr="005F2B9B">
        <w:rPr>
          <w:rFonts w:eastAsia="Times New Roman" w:cstheme="minorHAnsi"/>
        </w:rPr>
        <w:t xml:space="preserve">the </w:t>
      </w:r>
      <w:r w:rsidRPr="005F2B9B">
        <w:rPr>
          <w:rFonts w:eastAsia="Times New Roman" w:cstheme="minorHAnsi"/>
        </w:rPr>
        <w:t xml:space="preserve">percentage </w:t>
      </w:r>
      <w:r w:rsidR="00966E29" w:rsidRPr="005F2B9B">
        <w:rPr>
          <w:rFonts w:eastAsia="Times New Roman" w:cstheme="minorHAnsi"/>
        </w:rPr>
        <w:t xml:space="preserve">of </w:t>
      </w:r>
      <w:r w:rsidRPr="005F2B9B">
        <w:rPr>
          <w:rFonts w:eastAsia="Times New Roman" w:cstheme="minorHAnsi"/>
        </w:rPr>
        <w:t>deforestation during the calibration interval</w:t>
      </w:r>
    </w:p>
    <w:p w14:paraId="331F0F2D" w14:textId="6D540338" w:rsidR="00924037" w:rsidRPr="00232F60" w:rsidRDefault="00924037" w:rsidP="00924037">
      <w:pPr>
        <w:numPr>
          <w:ilvl w:val="1"/>
          <w:numId w:val="41"/>
        </w:numPr>
        <w:spacing w:after="0" w:line="276" w:lineRule="auto"/>
        <w:ind w:left="1080"/>
        <w:rPr>
          <w:rFonts w:eastAsia="Times New Roman" w:cstheme="minorHAnsi"/>
          <w:highlight w:val="red"/>
        </w:rPr>
      </w:pPr>
      <w:r w:rsidRPr="00232F60">
        <w:rPr>
          <w:rFonts w:eastAsia="Times New Roman" w:cstheme="minorHAnsi"/>
          <w:highlight w:val="red"/>
        </w:rPr>
        <w:t xml:space="preserve">The required Figure of Merit should be greater than </w:t>
      </w:r>
      <w:r w:rsidR="00A14EBB" w:rsidRPr="00232F60">
        <w:rPr>
          <w:rFonts w:eastAsia="Times New Roman" w:cstheme="minorHAnsi"/>
          <w:highlight w:val="red"/>
        </w:rPr>
        <w:t xml:space="preserve">the </w:t>
      </w:r>
      <w:r w:rsidRPr="00232F60">
        <w:rPr>
          <w:rFonts w:eastAsia="Times New Roman" w:cstheme="minorHAnsi"/>
          <w:highlight w:val="red"/>
        </w:rPr>
        <w:t xml:space="preserve">percentage </w:t>
      </w:r>
      <w:r w:rsidR="00966E29" w:rsidRPr="00232F60">
        <w:rPr>
          <w:rFonts w:eastAsia="Times New Roman" w:cstheme="minorHAnsi"/>
          <w:highlight w:val="red"/>
        </w:rPr>
        <w:t xml:space="preserve">of </w:t>
      </w:r>
      <w:r w:rsidRPr="00232F60">
        <w:rPr>
          <w:rFonts w:eastAsia="Times New Roman" w:cstheme="minorHAnsi"/>
          <w:highlight w:val="red"/>
        </w:rPr>
        <w:t>deforestation during the validation interval</w:t>
      </w:r>
    </w:p>
    <w:p w14:paraId="49960BC9" w14:textId="23E74B64"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 xml:space="preserve">The VCS requirements should use scatter plots to reveal the influence of simulated deforestation on </w:t>
      </w:r>
      <w:r w:rsidR="002043FE" w:rsidRPr="005F2B9B">
        <w:rPr>
          <w:rFonts w:eastAsia="Times New Roman" w:cstheme="minorHAnsi"/>
        </w:rPr>
        <w:t xml:space="preserve">biomass </w:t>
      </w:r>
      <w:r w:rsidRPr="005F2B9B">
        <w:rPr>
          <w:rFonts w:eastAsia="Times New Roman" w:cstheme="minorHAnsi"/>
        </w:rPr>
        <w:t>disturbance</w:t>
      </w:r>
    </w:p>
    <w:p w14:paraId="1C4F0114" w14:textId="33B7FC2C" w:rsidR="00924037" w:rsidRPr="005F2B9B" w:rsidRDefault="00A14EBB" w:rsidP="00924037">
      <w:pPr>
        <w:numPr>
          <w:ilvl w:val="0"/>
          <w:numId w:val="41"/>
        </w:numPr>
        <w:spacing w:after="0" w:line="216" w:lineRule="auto"/>
        <w:ind w:left="360"/>
        <w:rPr>
          <w:rFonts w:eastAsia="Times New Roman" w:cstheme="minorHAnsi"/>
        </w:rPr>
      </w:pPr>
      <w:r w:rsidRPr="005F2B9B">
        <w:rPr>
          <w:rFonts w:eastAsia="Times New Roman" w:cstheme="minorHAnsi"/>
        </w:rPr>
        <w:t>The VCS specifies that</w:t>
      </w:r>
      <w:r w:rsidR="00924037" w:rsidRPr="005F2B9B">
        <w:rPr>
          <w:rFonts w:eastAsia="Times New Roman" w:cstheme="minorHAnsi"/>
        </w:rPr>
        <w:t xml:space="preserve"> the Figure of Merit must be ___ the percent deforestation during the calibration interval</w:t>
      </w:r>
      <w:r w:rsidRPr="005F2B9B">
        <w:rPr>
          <w:rFonts w:eastAsia="Times New Roman" w:cstheme="minorHAnsi"/>
        </w:rPr>
        <w:t>. How should you fill in the blank?</w:t>
      </w:r>
    </w:p>
    <w:p w14:paraId="1DE914B0" w14:textId="4E8A36D6" w:rsidR="00924037" w:rsidRPr="005F2B9B" w:rsidRDefault="00A14EBB" w:rsidP="00924037">
      <w:pPr>
        <w:numPr>
          <w:ilvl w:val="1"/>
          <w:numId w:val="41"/>
        </w:numPr>
        <w:spacing w:after="0" w:line="216" w:lineRule="auto"/>
        <w:ind w:left="1080"/>
        <w:rPr>
          <w:rFonts w:eastAsia="Times New Roman" w:cstheme="minorHAnsi"/>
        </w:rPr>
      </w:pPr>
      <w:r w:rsidRPr="005F2B9B">
        <w:rPr>
          <w:rFonts w:eastAsia="Times New Roman" w:cstheme="minorHAnsi"/>
        </w:rPr>
        <w:t>Determined independently from</w:t>
      </w:r>
    </w:p>
    <w:p w14:paraId="11CB752A" w14:textId="77777777"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Greater than or equal to</w:t>
      </w:r>
    </w:p>
    <w:p w14:paraId="455A7BD6" w14:textId="77777777" w:rsidR="00924037" w:rsidRPr="00232F60" w:rsidRDefault="00924037" w:rsidP="00924037">
      <w:pPr>
        <w:numPr>
          <w:ilvl w:val="1"/>
          <w:numId w:val="41"/>
        </w:numPr>
        <w:spacing w:after="0" w:line="216" w:lineRule="auto"/>
        <w:ind w:left="1080"/>
        <w:rPr>
          <w:rFonts w:eastAsia="Times New Roman" w:cstheme="minorHAnsi"/>
          <w:highlight w:val="red"/>
        </w:rPr>
      </w:pPr>
      <w:r w:rsidRPr="00232F60">
        <w:rPr>
          <w:rFonts w:eastAsia="Times New Roman" w:cstheme="minorHAnsi"/>
          <w:highlight w:val="red"/>
        </w:rPr>
        <w:t>Less than</w:t>
      </w:r>
    </w:p>
    <w:p w14:paraId="3B4DA7B2" w14:textId="77777777"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Less than or equal to</w:t>
      </w:r>
    </w:p>
    <w:p w14:paraId="2D27212C" w14:textId="77777777" w:rsidR="00924037" w:rsidRPr="005F2B9B" w:rsidRDefault="00924037" w:rsidP="00924037">
      <w:pPr>
        <w:numPr>
          <w:ilvl w:val="0"/>
          <w:numId w:val="41"/>
        </w:numPr>
        <w:spacing w:after="0" w:line="216" w:lineRule="auto"/>
        <w:ind w:left="360"/>
        <w:rPr>
          <w:rFonts w:eastAsia="Times New Roman" w:cstheme="minorHAnsi"/>
        </w:rPr>
      </w:pPr>
      <w:r w:rsidRPr="005F2B9B">
        <w:rPr>
          <w:rFonts w:eastAsia="Times New Roman" w:cstheme="minorHAnsi"/>
        </w:rPr>
        <w:t>According to Pontius et al. (2018), what qualifies a model as successful in advancing science?</w:t>
      </w:r>
    </w:p>
    <w:p w14:paraId="51304FBA" w14:textId="7A760CB3" w:rsidR="00924037" w:rsidRPr="00232F60" w:rsidRDefault="00924037" w:rsidP="00924037">
      <w:pPr>
        <w:numPr>
          <w:ilvl w:val="1"/>
          <w:numId w:val="41"/>
        </w:numPr>
        <w:spacing w:after="0" w:line="216" w:lineRule="auto"/>
        <w:ind w:left="1080"/>
        <w:rPr>
          <w:rFonts w:eastAsia="Times New Roman" w:cstheme="minorHAnsi"/>
          <w:highlight w:val="red"/>
        </w:rPr>
      </w:pPr>
      <w:r w:rsidRPr="00232F60">
        <w:rPr>
          <w:rFonts w:eastAsia="Times New Roman" w:cstheme="minorHAnsi"/>
          <w:highlight w:val="red"/>
        </w:rPr>
        <w:t>If the sci</w:t>
      </w:r>
      <w:r w:rsidR="00A14EBB" w:rsidRPr="00232F60">
        <w:rPr>
          <w:rFonts w:eastAsia="Times New Roman" w:cstheme="minorHAnsi"/>
          <w:highlight w:val="red"/>
        </w:rPr>
        <w:t>entist can learn from the model</w:t>
      </w:r>
    </w:p>
    <w:p w14:paraId="456F7BFF" w14:textId="6860C596"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 xml:space="preserve">If the model has </w:t>
      </w:r>
      <w:r w:rsidR="00A14EBB" w:rsidRPr="005F2B9B">
        <w:rPr>
          <w:rFonts w:eastAsia="Times New Roman" w:cstheme="minorHAnsi"/>
        </w:rPr>
        <w:t>minimal</w:t>
      </w:r>
      <w:r w:rsidRPr="005F2B9B">
        <w:rPr>
          <w:rFonts w:eastAsia="Times New Roman" w:cstheme="minorHAnsi"/>
        </w:rPr>
        <w:t xml:space="preserve"> error</w:t>
      </w:r>
    </w:p>
    <w:p w14:paraId="60F4AEEA" w14:textId="77777777"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If the model uses the most sophisticated machine learning algorithm available</w:t>
      </w:r>
    </w:p>
    <w:p w14:paraId="25E73993" w14:textId="0DB7B8BA"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If the model produce</w:t>
      </w:r>
      <w:r w:rsidR="00A14EBB" w:rsidRPr="005F2B9B">
        <w:rPr>
          <w:rFonts w:eastAsia="Times New Roman" w:cstheme="minorHAnsi"/>
        </w:rPr>
        <w:t>s</w:t>
      </w:r>
      <w:r w:rsidRPr="005F2B9B">
        <w:rPr>
          <w:rFonts w:eastAsia="Times New Roman" w:cstheme="minorHAnsi"/>
        </w:rPr>
        <w:t xml:space="preserve"> the highest FOM compared to other models in the same study</w:t>
      </w:r>
    </w:p>
    <w:p w14:paraId="32988BD4" w14:textId="509D6265" w:rsidR="00924037" w:rsidRPr="005F2B9B" w:rsidRDefault="00924037" w:rsidP="00924037">
      <w:pPr>
        <w:pStyle w:val="NormalWeb"/>
        <w:numPr>
          <w:ilvl w:val="0"/>
          <w:numId w:val="41"/>
        </w:numPr>
        <w:spacing w:before="0" w:beforeAutospacing="0" w:after="0" w:afterAutospacing="0"/>
        <w:ind w:left="36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 xml:space="preserve">What were you doing when </w:t>
      </w:r>
      <w:r w:rsidR="00A14EBB" w:rsidRPr="005F2B9B">
        <w:rPr>
          <w:rFonts w:asciiTheme="minorHAnsi" w:hAnsiTheme="minorHAnsi" w:cstheme="minorHAnsi"/>
          <w:color w:val="000000"/>
          <w:sz w:val="22"/>
          <w:szCs w:val="22"/>
        </w:rPr>
        <w:t>you created a three map crosstab</w:t>
      </w:r>
      <w:r w:rsidRPr="005F2B9B">
        <w:rPr>
          <w:rFonts w:asciiTheme="minorHAnsi" w:hAnsiTheme="minorHAnsi" w:cstheme="minorHAnsi"/>
          <w:color w:val="000000"/>
          <w:sz w:val="22"/>
          <w:szCs w:val="22"/>
        </w:rPr>
        <w:t xml:space="preserve"> to evaluate the performance of a </w:t>
      </w:r>
      <w:r w:rsidR="00A14EBB" w:rsidRPr="005F2B9B">
        <w:rPr>
          <w:rFonts w:asciiTheme="minorHAnsi" w:hAnsiTheme="minorHAnsi" w:cstheme="minorHAnsi"/>
          <w:color w:val="000000"/>
          <w:sz w:val="22"/>
          <w:szCs w:val="22"/>
        </w:rPr>
        <w:t>simulation</w:t>
      </w:r>
      <w:r w:rsidRPr="005F2B9B">
        <w:rPr>
          <w:rFonts w:asciiTheme="minorHAnsi" w:hAnsiTheme="minorHAnsi" w:cstheme="minorHAnsi"/>
          <w:color w:val="000000"/>
          <w:sz w:val="22"/>
          <w:szCs w:val="22"/>
        </w:rPr>
        <w:t>?</w:t>
      </w:r>
    </w:p>
    <w:p w14:paraId="21390C2C" w14:textId="77777777" w:rsidR="00924037" w:rsidRPr="005F2B9B" w:rsidRDefault="00924037"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Sensitivity analysis</w:t>
      </w:r>
    </w:p>
    <w:p w14:paraId="2494CAC1" w14:textId="3DF88E95" w:rsidR="00924037" w:rsidRDefault="00924037"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Pattern calibration</w:t>
      </w:r>
    </w:p>
    <w:p w14:paraId="0382B091" w14:textId="08E81AFF" w:rsidR="005F2B9B" w:rsidRPr="00232F60" w:rsidRDefault="005F2B9B"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highlight w:val="red"/>
        </w:rPr>
      </w:pPr>
      <w:r w:rsidRPr="00232F60">
        <w:rPr>
          <w:rFonts w:asciiTheme="minorHAnsi" w:hAnsiTheme="minorHAnsi" w:cstheme="minorHAnsi"/>
          <w:color w:val="000000"/>
          <w:sz w:val="22"/>
          <w:szCs w:val="22"/>
          <w:highlight w:val="red"/>
        </w:rPr>
        <w:t>Pattern validation</w:t>
      </w:r>
    </w:p>
    <w:p w14:paraId="70C4F906" w14:textId="77777777" w:rsidR="00924037" w:rsidRPr="005F2B9B" w:rsidRDefault="00924037"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Structural validation</w:t>
      </w:r>
    </w:p>
    <w:p w14:paraId="4CA119EB" w14:textId="77777777" w:rsidR="00DE0723" w:rsidRPr="005F2B9B" w:rsidRDefault="00DE0723">
      <w:pPr>
        <w:spacing w:after="0" w:line="240" w:lineRule="auto"/>
        <w:rPr>
          <w:rFonts w:eastAsia="Times New Roman" w:cstheme="minorHAnsi"/>
        </w:rPr>
      </w:pPr>
    </w:p>
    <w:p w14:paraId="776967EF" w14:textId="5C0E0A8C" w:rsidR="008F23EA" w:rsidRPr="005F2B9B" w:rsidRDefault="008F23EA">
      <w:pPr>
        <w:spacing w:after="0" w:line="240" w:lineRule="auto"/>
        <w:rPr>
          <w:rFonts w:eastAsia="Times New Roman" w:cstheme="minorHAnsi"/>
        </w:rPr>
      </w:pPr>
    </w:p>
    <w:p w14:paraId="1E963C74" w14:textId="6B53ABB8" w:rsidR="00990DE3" w:rsidRPr="005F2B9B" w:rsidRDefault="00990DE3" w:rsidP="00990DE3">
      <w:pPr>
        <w:spacing w:after="0"/>
        <w:rPr>
          <w:b/>
        </w:rPr>
      </w:pPr>
      <w:r w:rsidRPr="005F2B9B">
        <w:rPr>
          <w:b/>
        </w:rPr>
        <w:t>Part B: Short Answer</w:t>
      </w:r>
      <w:r w:rsidRPr="005F2B9B">
        <w:rPr>
          <w:b/>
        </w:rPr>
        <w:tab/>
      </w:r>
      <w:r w:rsidR="00E7715C" w:rsidRPr="005F2B9B">
        <w:rPr>
          <w:i/>
        </w:rPr>
        <w:t>1</w:t>
      </w:r>
      <w:r w:rsidRPr="005F2B9B">
        <w:rPr>
          <w:i/>
        </w:rPr>
        <w:t xml:space="preserve">0 points = </w:t>
      </w:r>
      <w:r w:rsidR="00E7715C" w:rsidRPr="005F2B9B">
        <w:rPr>
          <w:i/>
        </w:rPr>
        <w:t>5</w:t>
      </w:r>
      <w:r w:rsidRPr="005F2B9B">
        <w:rPr>
          <w:i/>
        </w:rPr>
        <w:t xml:space="preserve"> answers @ 2 points each</w:t>
      </w:r>
    </w:p>
    <w:p w14:paraId="0499E943" w14:textId="77777777" w:rsidR="00990DE3" w:rsidRPr="005F2B9B" w:rsidRDefault="00990DE3" w:rsidP="00990DE3">
      <w:pPr>
        <w:pStyle w:val="ListParagraph"/>
        <w:numPr>
          <w:ilvl w:val="0"/>
          <w:numId w:val="42"/>
        </w:numPr>
        <w:spacing w:after="0" w:line="240" w:lineRule="auto"/>
        <w:ind w:left="360" w:right="26"/>
      </w:pPr>
      <w:r w:rsidRPr="005F2B9B">
        <w:t>Explain the difference between inductive and deductive.</w:t>
      </w:r>
    </w:p>
    <w:p w14:paraId="1F966EE2" w14:textId="77777777" w:rsidR="00990DE3" w:rsidRPr="005F2B9B" w:rsidRDefault="00990DE3" w:rsidP="00990DE3">
      <w:pPr>
        <w:pStyle w:val="ListParagraph"/>
        <w:numPr>
          <w:ilvl w:val="0"/>
          <w:numId w:val="42"/>
        </w:numPr>
        <w:spacing w:after="0" w:line="240" w:lineRule="auto"/>
        <w:ind w:left="360" w:right="26"/>
      </w:pPr>
      <w:r w:rsidRPr="005F2B9B">
        <w:t>Explain the difference between pattern and process.</w:t>
      </w:r>
    </w:p>
    <w:p w14:paraId="692888C6" w14:textId="526748CC" w:rsidR="00990DE3" w:rsidRPr="005F2B9B" w:rsidRDefault="00990DE3" w:rsidP="00990DE3">
      <w:pPr>
        <w:pStyle w:val="ListParagraph"/>
        <w:numPr>
          <w:ilvl w:val="0"/>
          <w:numId w:val="42"/>
        </w:numPr>
        <w:spacing w:after="0" w:line="240" w:lineRule="auto"/>
        <w:ind w:left="360" w:right="26"/>
      </w:pPr>
      <w:r w:rsidRPr="005F2B9B">
        <w:t xml:space="preserve">Explain the difference between calibration and </w:t>
      </w:r>
      <w:r w:rsidR="00276725" w:rsidRPr="005F2B9B">
        <w:t>validation</w:t>
      </w:r>
      <w:r w:rsidRPr="005F2B9B">
        <w:t>.</w:t>
      </w:r>
    </w:p>
    <w:p w14:paraId="5314085E" w14:textId="77777777" w:rsidR="00990DE3" w:rsidRPr="005F2B9B" w:rsidRDefault="00990DE3" w:rsidP="00990DE3">
      <w:pPr>
        <w:pStyle w:val="ListParagraph"/>
        <w:numPr>
          <w:ilvl w:val="0"/>
          <w:numId w:val="42"/>
        </w:numPr>
        <w:spacing w:after="0" w:line="240" w:lineRule="auto"/>
        <w:ind w:left="360" w:right="26"/>
      </w:pPr>
      <w:r w:rsidRPr="005F2B9B">
        <w:t>Explain the difference between stochastic and deterministic.</w:t>
      </w:r>
    </w:p>
    <w:p w14:paraId="443DC515" w14:textId="77777777" w:rsidR="008A5A80" w:rsidRPr="005F2B9B" w:rsidRDefault="008A5A80" w:rsidP="008A5A80">
      <w:pPr>
        <w:pStyle w:val="ListParagraph"/>
        <w:numPr>
          <w:ilvl w:val="0"/>
          <w:numId w:val="42"/>
        </w:numPr>
        <w:spacing w:after="0"/>
        <w:ind w:left="360"/>
      </w:pPr>
      <w:r w:rsidRPr="005F2B9B">
        <w:rPr>
          <w:rFonts w:ascii="Calibri" w:eastAsia="Calibri" w:hAnsi="Calibri" w:cs="Calibri"/>
        </w:rPr>
        <w:t>Explain the difference between prediction and scenario.</w:t>
      </w:r>
    </w:p>
    <w:p w14:paraId="14C99E8B" w14:textId="24973654" w:rsidR="00990DE3" w:rsidRPr="005F2B9B" w:rsidRDefault="00990DE3" w:rsidP="009F3CCD">
      <w:pPr>
        <w:spacing w:after="0" w:line="240" w:lineRule="auto"/>
        <w:rPr>
          <w:rFonts w:cstheme="minorHAnsi"/>
          <w:iCs/>
        </w:rPr>
      </w:pPr>
    </w:p>
    <w:p w14:paraId="580BF763" w14:textId="77777777" w:rsidR="00DE0723" w:rsidRPr="005F2B9B" w:rsidRDefault="00DE0723" w:rsidP="009F3CCD">
      <w:pPr>
        <w:spacing w:after="0" w:line="240" w:lineRule="auto"/>
        <w:rPr>
          <w:rFonts w:cstheme="minorHAnsi"/>
          <w:iCs/>
        </w:rPr>
      </w:pPr>
    </w:p>
    <w:p w14:paraId="2A1F5519" w14:textId="11D56195" w:rsidR="00990DE3" w:rsidRPr="005F2B9B" w:rsidRDefault="00990DE3" w:rsidP="00990DE3">
      <w:pPr>
        <w:spacing w:after="0"/>
        <w:rPr>
          <w:b/>
        </w:rPr>
      </w:pPr>
      <w:r w:rsidRPr="005F2B9B">
        <w:rPr>
          <w:b/>
        </w:rPr>
        <w:t>Part C: Short Answer</w:t>
      </w:r>
      <w:r w:rsidRPr="005F2B9B">
        <w:rPr>
          <w:b/>
        </w:rPr>
        <w:tab/>
      </w:r>
      <w:r w:rsidR="00083F4D" w:rsidRPr="005F2B9B">
        <w:rPr>
          <w:i/>
        </w:rPr>
        <w:t>1</w:t>
      </w:r>
      <w:r w:rsidR="00FD17A6" w:rsidRPr="005F2B9B">
        <w:rPr>
          <w:i/>
        </w:rPr>
        <w:t>5</w:t>
      </w:r>
      <w:r w:rsidRPr="005F2B9B">
        <w:rPr>
          <w:i/>
        </w:rPr>
        <w:t xml:space="preserve"> points</w:t>
      </w:r>
    </w:p>
    <w:p w14:paraId="4F8C39DE" w14:textId="46F65B0B" w:rsidR="00CF6AC2" w:rsidRDefault="00990DE3" w:rsidP="00CF6AC2">
      <w:pPr>
        <w:shd w:val="clear" w:color="auto" w:fill="FFFFFF"/>
        <w:spacing w:after="0" w:line="240" w:lineRule="auto"/>
        <w:rPr>
          <w:rFonts w:eastAsia="Times New Roman" w:cstheme="minorHAnsi"/>
        </w:rPr>
      </w:pPr>
      <w:r w:rsidRPr="005F2B9B">
        <w:rPr>
          <w:rFonts w:eastAsia="Times New Roman" w:cstheme="minorHAnsi"/>
        </w:rPr>
        <w:t xml:space="preserve">The Verified Carbon Standard (VCS) </w:t>
      </w:r>
      <w:r w:rsidR="00075AEE" w:rsidRPr="005F2B9B">
        <w:rPr>
          <w:rFonts w:eastAsia="Times New Roman" w:cstheme="minorHAnsi"/>
        </w:rPr>
        <w:t xml:space="preserve">uses the following criterion for a simulation model to qualify for a REDD project: “The minimum threshold for the best fit as measured by the Figure of Merit (FOM) shall be defined by the net observed change in the reference region for the calibration period of the model. Net observed change shall be calculated as the total area of change being modeled in </w:t>
      </w:r>
      <w:r w:rsidR="00966E29" w:rsidRPr="005F2B9B">
        <w:rPr>
          <w:rFonts w:eastAsia="Times New Roman" w:cstheme="minorHAnsi"/>
        </w:rPr>
        <w:t xml:space="preserve">the </w:t>
      </w:r>
      <w:r w:rsidR="00075AEE" w:rsidRPr="005F2B9B">
        <w:rPr>
          <w:rFonts w:eastAsia="Times New Roman" w:cstheme="minorHAnsi"/>
        </w:rPr>
        <w:t xml:space="preserve">reference region during the calibration period as </w:t>
      </w:r>
      <w:r w:rsidR="00966E29" w:rsidRPr="005F2B9B">
        <w:rPr>
          <w:rFonts w:eastAsia="Times New Roman" w:cstheme="minorHAnsi"/>
        </w:rPr>
        <w:t xml:space="preserve">a </w:t>
      </w:r>
      <w:r w:rsidR="00075AEE" w:rsidRPr="005F2B9B">
        <w:rPr>
          <w:rFonts w:eastAsia="Times New Roman" w:cstheme="minorHAnsi"/>
        </w:rPr>
        <w:t>percentage of the total area of the reference region. The FOM value shall be at least equivalent to this value.”</w:t>
      </w:r>
      <w:r w:rsidR="000E1063" w:rsidRPr="005F2B9B">
        <w:rPr>
          <w:rFonts w:eastAsia="Times New Roman" w:cstheme="minorHAnsi"/>
        </w:rPr>
        <w:t xml:space="preserve"> </w:t>
      </w:r>
      <w:r w:rsidR="00075AEE" w:rsidRPr="005F2B9B">
        <w:rPr>
          <w:rFonts w:eastAsia="Times New Roman" w:cstheme="minorHAnsi"/>
        </w:rPr>
        <w:t xml:space="preserve">What reasoning supports this criterion? </w:t>
      </w:r>
      <w:r w:rsidR="000E1063" w:rsidRPr="005F2B9B">
        <w:rPr>
          <w:rFonts w:eastAsia="Times New Roman" w:cstheme="minorHAnsi"/>
        </w:rPr>
        <w:t xml:space="preserve">Explain the virtues and </w:t>
      </w:r>
      <w:proofErr w:type="gramStart"/>
      <w:r w:rsidR="000E1063" w:rsidRPr="005F2B9B">
        <w:rPr>
          <w:rFonts w:eastAsia="Times New Roman" w:cstheme="minorHAnsi"/>
        </w:rPr>
        <w:t>weakness</w:t>
      </w:r>
      <w:proofErr w:type="gramEnd"/>
      <w:r w:rsidR="00075AEE" w:rsidRPr="005F2B9B">
        <w:rPr>
          <w:rFonts w:eastAsia="Times New Roman" w:cstheme="minorHAnsi"/>
        </w:rPr>
        <w:t xml:space="preserve"> of such a criterion</w:t>
      </w:r>
      <w:r w:rsidR="00701C39" w:rsidRPr="005F2B9B">
        <w:rPr>
          <w:rFonts w:eastAsia="Times New Roman" w:cstheme="minorHAnsi"/>
        </w:rPr>
        <w:t xml:space="preserve"> as opposed to other possible criteria such as FOM must be at least 85% or percent correct must be at least 85%</w:t>
      </w:r>
      <w:r w:rsidR="00075AEE" w:rsidRPr="005F2B9B">
        <w:rPr>
          <w:rFonts w:eastAsia="Times New Roman" w:cstheme="minorHAnsi"/>
        </w:rPr>
        <w:t>.</w:t>
      </w:r>
    </w:p>
    <w:p w14:paraId="27676385" w14:textId="5C261B9E" w:rsidR="00046532" w:rsidRDefault="00046532" w:rsidP="00793FFA">
      <w:pPr>
        <w:shd w:val="clear" w:color="auto" w:fill="FFFFFF"/>
        <w:spacing w:after="0" w:line="240" w:lineRule="auto"/>
        <w:jc w:val="both"/>
        <w:rPr>
          <w:rFonts w:eastAsia="Times New Roman" w:cstheme="minorHAnsi"/>
        </w:rPr>
      </w:pPr>
      <w:r>
        <w:rPr>
          <w:rFonts w:eastAsia="Times New Roman" w:cstheme="minorHAnsi"/>
        </w:rPr>
        <w:lastRenderedPageBreak/>
        <w:t xml:space="preserve">Answer: </w:t>
      </w:r>
    </w:p>
    <w:p w14:paraId="039E3B14" w14:textId="235E0286" w:rsidR="00046532" w:rsidRDefault="00046532" w:rsidP="00793FFA">
      <w:pPr>
        <w:shd w:val="clear" w:color="auto" w:fill="FFFFFF"/>
        <w:spacing w:after="0" w:line="240" w:lineRule="auto"/>
        <w:jc w:val="both"/>
        <w:rPr>
          <w:rFonts w:eastAsia="Times New Roman" w:cstheme="minorHAnsi"/>
        </w:rPr>
      </w:pPr>
      <w:r>
        <w:rPr>
          <w:rFonts w:eastAsia="Times New Roman" w:cstheme="minorHAnsi"/>
        </w:rPr>
        <w:t xml:space="preserve">Their justification was based on </w:t>
      </w:r>
      <w:r w:rsidRPr="00046532">
        <w:rPr>
          <w:rFonts w:eastAsia="Times New Roman" w:cstheme="minorHAnsi"/>
        </w:rPr>
        <w:t>Pontius et al. (2008)</w:t>
      </w:r>
      <w:r>
        <w:rPr>
          <w:rFonts w:eastAsia="Times New Roman" w:cstheme="minorHAnsi"/>
        </w:rPr>
        <w:t xml:space="preserve"> which says…. </w:t>
      </w:r>
      <w:r w:rsidR="000C742D">
        <w:rPr>
          <w:rFonts w:eastAsia="Times New Roman" w:cstheme="minorHAnsi"/>
        </w:rPr>
        <w:t xml:space="preserve"> </w:t>
      </w:r>
      <w:r w:rsidR="000C742D">
        <w:rPr>
          <w:rFonts w:eastAsia="Times New Roman" w:cstheme="minorHAnsi"/>
        </w:rPr>
        <w:t xml:space="preserve">Although </w:t>
      </w:r>
      <w:r w:rsidR="000C742D">
        <w:rPr>
          <w:rFonts w:eastAsia="Times New Roman" w:cstheme="minorHAnsi"/>
        </w:rPr>
        <w:t xml:space="preserve">Pontius et al 2008 didn’t relate to that. </w:t>
      </w:r>
      <w:r>
        <w:rPr>
          <w:rFonts w:eastAsia="Times New Roman" w:cstheme="minorHAnsi"/>
        </w:rPr>
        <w:t xml:space="preserve">One of the virtues of FOM is that </w:t>
      </w:r>
      <w:r w:rsidRPr="00046532">
        <w:rPr>
          <w:rFonts w:eastAsia="Times New Roman" w:cstheme="minorHAnsi"/>
        </w:rPr>
        <w:t>some projects can qualify with FOM smaller than most cases</w:t>
      </w:r>
      <w:r w:rsidR="0021656B">
        <w:rPr>
          <w:rFonts w:eastAsia="Times New Roman" w:cstheme="minorHAnsi"/>
        </w:rPr>
        <w:t xml:space="preserve"> </w:t>
      </w:r>
      <w:r w:rsidR="00793FFA">
        <w:rPr>
          <w:rFonts w:eastAsia="Times New Roman" w:cstheme="minorHAnsi"/>
        </w:rPr>
        <w:t xml:space="preserve">in </w:t>
      </w:r>
      <w:r w:rsidR="0021656B">
        <w:rPr>
          <w:rFonts w:eastAsia="Times New Roman" w:cstheme="minorHAnsi"/>
        </w:rPr>
        <w:t>Pontinus et al</w:t>
      </w:r>
      <w:r w:rsidR="00793FFA">
        <w:rPr>
          <w:rFonts w:eastAsia="Times New Roman" w:cstheme="minorHAnsi"/>
        </w:rPr>
        <w:t xml:space="preserve"> 2008.</w:t>
      </w:r>
    </w:p>
    <w:p w14:paraId="61CAD28B" w14:textId="1F9DD0BE" w:rsidR="00046532" w:rsidRDefault="00046532" w:rsidP="00793FFA">
      <w:pPr>
        <w:shd w:val="clear" w:color="auto" w:fill="FFFFFF"/>
        <w:spacing w:after="0" w:line="240" w:lineRule="auto"/>
        <w:jc w:val="both"/>
        <w:rPr>
          <w:rFonts w:eastAsia="Times New Roman" w:cstheme="minorHAnsi"/>
        </w:rPr>
      </w:pPr>
      <w:r>
        <w:rPr>
          <w:rFonts w:eastAsia="Times New Roman" w:cstheme="minorHAnsi"/>
        </w:rPr>
        <w:t xml:space="preserve">The criterion </w:t>
      </w:r>
      <w:r w:rsidR="00793FFA">
        <w:rPr>
          <w:rFonts w:eastAsia="Times New Roman" w:cstheme="minorHAnsi"/>
        </w:rPr>
        <w:t>has fundamental errors</w:t>
      </w:r>
      <w:r>
        <w:rPr>
          <w:rFonts w:eastAsia="Times New Roman" w:cstheme="minorHAnsi"/>
        </w:rPr>
        <w:t>, the first being that VCS adopted FOM that</w:t>
      </w:r>
      <w:r w:rsidRPr="00046532">
        <w:rPr>
          <w:rFonts w:eastAsia="Times New Roman" w:cstheme="minorHAnsi"/>
        </w:rPr>
        <w:t xml:space="preserve"> depends on </w:t>
      </w:r>
      <w:r w:rsidR="00793FFA">
        <w:rPr>
          <w:rFonts w:eastAsia="Times New Roman" w:cstheme="minorHAnsi"/>
        </w:rPr>
        <w:t>loss in the refe</w:t>
      </w:r>
      <w:r w:rsidRPr="00046532">
        <w:rPr>
          <w:rFonts w:eastAsia="Times New Roman" w:cstheme="minorHAnsi"/>
        </w:rPr>
        <w:t>rence region during calibration</w:t>
      </w:r>
      <w:r w:rsidR="000C742D">
        <w:rPr>
          <w:rFonts w:eastAsia="Times New Roman" w:cstheme="minorHAnsi"/>
        </w:rPr>
        <w:t xml:space="preserve"> which is a kappa index which is completely different f</w:t>
      </w:r>
      <w:r w:rsidR="00793FFA">
        <w:rPr>
          <w:rFonts w:eastAsia="Times New Roman" w:cstheme="minorHAnsi"/>
        </w:rPr>
        <w:t>ro</w:t>
      </w:r>
      <w:r w:rsidR="000C742D">
        <w:rPr>
          <w:rFonts w:eastAsia="Times New Roman" w:cstheme="minorHAnsi"/>
        </w:rPr>
        <w:t>m FOM</w:t>
      </w:r>
      <w:r w:rsidR="00793FFA">
        <w:rPr>
          <w:rFonts w:eastAsia="Times New Roman" w:cstheme="minorHAnsi"/>
        </w:rPr>
        <w:t xml:space="preserve">. </w:t>
      </w:r>
      <w:proofErr w:type="gramStart"/>
      <w:r w:rsidR="00793FFA">
        <w:rPr>
          <w:rFonts w:eastAsia="Times New Roman" w:cstheme="minorHAnsi"/>
        </w:rPr>
        <w:t>Thus</w:t>
      </w:r>
      <w:proofErr w:type="gramEnd"/>
      <w:r w:rsidR="00793FFA">
        <w:rPr>
          <w:rFonts w:eastAsia="Times New Roman" w:cstheme="minorHAnsi"/>
        </w:rPr>
        <w:t xml:space="preserve"> </w:t>
      </w:r>
      <w:proofErr w:type="spellStart"/>
      <w:proofErr w:type="gramStart"/>
      <w:r w:rsidR="00793FFA">
        <w:rPr>
          <w:rFonts w:eastAsia="Times New Roman" w:cstheme="minorHAnsi"/>
        </w:rPr>
        <w:t>its</w:t>
      </w:r>
      <w:proofErr w:type="spellEnd"/>
      <w:r w:rsidR="00793FFA">
        <w:rPr>
          <w:rFonts w:eastAsia="Times New Roman" w:cstheme="minorHAnsi"/>
        </w:rPr>
        <w:t xml:space="preserve"> does show</w:t>
      </w:r>
      <w:proofErr w:type="gramEnd"/>
      <w:r w:rsidR="00793FFA">
        <w:rPr>
          <w:rFonts w:eastAsia="Times New Roman" w:cstheme="minorHAnsi"/>
        </w:rPr>
        <w:t xml:space="preserve"> the Forest loss during the simulation period. </w:t>
      </w:r>
    </w:p>
    <w:p w14:paraId="28B05B2A" w14:textId="7F7638DF" w:rsidR="00D03C51" w:rsidRPr="005F2B9B" w:rsidRDefault="00046532" w:rsidP="00793FFA">
      <w:pPr>
        <w:shd w:val="clear" w:color="auto" w:fill="FFFFFF"/>
        <w:spacing w:after="0" w:line="240" w:lineRule="auto"/>
        <w:jc w:val="both"/>
        <w:rPr>
          <w:rFonts w:eastAsia="Times New Roman" w:cstheme="minorHAnsi"/>
        </w:rPr>
      </w:pPr>
      <w:proofErr w:type="gramStart"/>
      <w:r>
        <w:rPr>
          <w:rFonts w:eastAsia="Times New Roman" w:cstheme="minorHAnsi"/>
        </w:rPr>
        <w:t>Additionally</w:t>
      </w:r>
      <w:proofErr w:type="gramEnd"/>
      <w:r>
        <w:rPr>
          <w:rFonts w:eastAsia="Times New Roman" w:cstheme="minorHAnsi"/>
        </w:rPr>
        <w:t xml:space="preserve"> </w:t>
      </w:r>
      <w:r>
        <w:rPr>
          <w:rFonts w:eastAsia="Times New Roman" w:cstheme="minorHAnsi"/>
        </w:rPr>
        <w:t xml:space="preserve">most scientists only show a single values value of the FOM, but it would be helpful if the Hits, Misses, False alarms </w:t>
      </w:r>
      <w:proofErr w:type="gramStart"/>
      <w:r>
        <w:rPr>
          <w:rFonts w:eastAsia="Times New Roman" w:cstheme="minorHAnsi"/>
        </w:rPr>
        <w:t>are</w:t>
      </w:r>
      <w:proofErr w:type="gramEnd"/>
      <w:r>
        <w:rPr>
          <w:rFonts w:eastAsia="Times New Roman" w:cstheme="minorHAnsi"/>
        </w:rPr>
        <w:t xml:space="preserve"> shown.</w:t>
      </w:r>
    </w:p>
    <w:p w14:paraId="2E5A8A1E" w14:textId="5FD5EFAC" w:rsidR="00BB3786" w:rsidRPr="005F2B9B" w:rsidRDefault="00BB3786" w:rsidP="00EC7282">
      <w:pPr>
        <w:spacing w:after="0" w:line="240" w:lineRule="auto"/>
        <w:rPr>
          <w:rFonts w:cstheme="minorHAnsi"/>
          <w:iCs/>
        </w:rPr>
      </w:pPr>
    </w:p>
    <w:p w14:paraId="0A1E762C" w14:textId="1AAAAB05" w:rsidR="00083F4D" w:rsidRPr="005F2B9B" w:rsidRDefault="00083F4D" w:rsidP="00083F4D">
      <w:pPr>
        <w:spacing w:after="0"/>
        <w:rPr>
          <w:b/>
        </w:rPr>
      </w:pPr>
      <w:r w:rsidRPr="005F2B9B">
        <w:rPr>
          <w:b/>
        </w:rPr>
        <w:t>Part D: Short Answer</w:t>
      </w:r>
      <w:r w:rsidRPr="005F2B9B">
        <w:rPr>
          <w:b/>
        </w:rPr>
        <w:tab/>
      </w:r>
      <w:r w:rsidRPr="005F2B9B">
        <w:rPr>
          <w:i/>
        </w:rPr>
        <w:t>1</w:t>
      </w:r>
      <w:r w:rsidR="00FD17A6" w:rsidRPr="005F2B9B">
        <w:rPr>
          <w:i/>
        </w:rPr>
        <w:t>5</w:t>
      </w:r>
      <w:r w:rsidRPr="005F2B9B">
        <w:rPr>
          <w:i/>
        </w:rPr>
        <w:t xml:space="preserve"> points</w:t>
      </w:r>
    </w:p>
    <w:p w14:paraId="2D587A25" w14:textId="7856C411" w:rsidR="00083F4D" w:rsidRPr="005F2B9B" w:rsidRDefault="00532212" w:rsidP="00EC7282">
      <w:pPr>
        <w:spacing w:after="0" w:line="240" w:lineRule="auto"/>
        <w:rPr>
          <w:rFonts w:cstheme="minorHAnsi"/>
          <w:iCs/>
        </w:rPr>
      </w:pPr>
      <w:r w:rsidRPr="005F2B9B">
        <w:rPr>
          <w:rFonts w:cstheme="minorHAnsi"/>
          <w:iCs/>
        </w:rPr>
        <w:t>The Validation feature of TerrSet’s Land Change Modeler (LCM) produce</w:t>
      </w:r>
      <w:r w:rsidR="008A5A80" w:rsidRPr="005F2B9B">
        <w:rPr>
          <w:rFonts w:cstheme="minorHAnsi"/>
          <w:iCs/>
        </w:rPr>
        <w:t>d</w:t>
      </w:r>
      <w:r w:rsidRPr="005F2B9B">
        <w:rPr>
          <w:rFonts w:cstheme="minorHAnsi"/>
          <w:iCs/>
        </w:rPr>
        <w:t xml:space="preserve"> the map below for our assignment 6. What </w:t>
      </w:r>
      <w:r w:rsidR="00BE643F" w:rsidRPr="005F2B9B">
        <w:rPr>
          <w:rFonts w:cstheme="minorHAnsi"/>
          <w:iCs/>
        </w:rPr>
        <w:t>recommendations</w:t>
      </w:r>
      <w:r w:rsidRPr="005F2B9B">
        <w:rPr>
          <w:rFonts w:cstheme="minorHAnsi"/>
          <w:iCs/>
        </w:rPr>
        <w:t xml:space="preserve"> do you have for the programmers at Clark Labs to improve </w:t>
      </w:r>
      <w:r w:rsidR="00BE643F" w:rsidRPr="005F2B9B">
        <w:rPr>
          <w:rFonts w:cstheme="minorHAnsi"/>
          <w:iCs/>
        </w:rPr>
        <w:t>LCM’s</w:t>
      </w:r>
      <w:r w:rsidRPr="005F2B9B">
        <w:rPr>
          <w:rFonts w:cstheme="minorHAnsi"/>
          <w:iCs/>
        </w:rPr>
        <w:t xml:space="preserve"> Validation feature? What would users be able to learn from your recommend output as opposed to the output that LCM’s Validation feature presently has?</w:t>
      </w:r>
    </w:p>
    <w:p w14:paraId="451B72F7" w14:textId="083A36F7" w:rsidR="00532212" w:rsidRPr="005F2B9B" w:rsidRDefault="00480232" w:rsidP="00EC7282">
      <w:pPr>
        <w:spacing w:after="0" w:line="240" w:lineRule="auto"/>
        <w:rPr>
          <w:rFonts w:cstheme="minorHAnsi"/>
          <w:iCs/>
        </w:rPr>
      </w:pPr>
      <w:r w:rsidRPr="005F2B9B">
        <w:rPr>
          <w:rFonts w:cstheme="minorHAnsi"/>
          <w:iCs/>
          <w:noProof/>
        </w:rPr>
        <w:drawing>
          <wp:inline distT="0" distB="0" distL="0" distR="0" wp14:anchorId="53115219" wp14:editId="72664E1D">
            <wp:extent cx="5546170" cy="31771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623" cy="3220948"/>
                    </a:xfrm>
                    <a:prstGeom prst="rect">
                      <a:avLst/>
                    </a:prstGeom>
                    <a:noFill/>
                    <a:ln>
                      <a:noFill/>
                    </a:ln>
                  </pic:spPr>
                </pic:pic>
              </a:graphicData>
            </a:graphic>
          </wp:inline>
        </w:drawing>
      </w:r>
    </w:p>
    <w:p w14:paraId="72FD6909" w14:textId="277221AC" w:rsidR="00083F4D" w:rsidRPr="005F2B9B" w:rsidRDefault="00083F4D" w:rsidP="00EC7282">
      <w:pPr>
        <w:spacing w:after="0" w:line="240" w:lineRule="auto"/>
        <w:rPr>
          <w:rFonts w:cstheme="minorHAnsi"/>
          <w:iCs/>
        </w:rPr>
      </w:pPr>
    </w:p>
    <w:p w14:paraId="608290F5" w14:textId="77777777" w:rsidR="00DE0723" w:rsidRPr="005F2B9B" w:rsidRDefault="00DE0723" w:rsidP="00EC7282">
      <w:pPr>
        <w:spacing w:after="0" w:line="240" w:lineRule="auto"/>
        <w:rPr>
          <w:rFonts w:cstheme="minorHAnsi"/>
          <w:iCs/>
        </w:rPr>
      </w:pPr>
    </w:p>
    <w:p w14:paraId="61F30EB9" w14:textId="6A1D9552" w:rsidR="00990DE3" w:rsidRPr="005F2B9B" w:rsidRDefault="00990DE3" w:rsidP="00990DE3">
      <w:pPr>
        <w:spacing w:after="0"/>
        <w:rPr>
          <w:b/>
        </w:rPr>
      </w:pPr>
      <w:r w:rsidRPr="005F2B9B">
        <w:rPr>
          <w:b/>
        </w:rPr>
        <w:t xml:space="preserve">Part </w:t>
      </w:r>
      <w:r w:rsidR="00083F4D" w:rsidRPr="005F2B9B">
        <w:rPr>
          <w:b/>
        </w:rPr>
        <w:t>E</w:t>
      </w:r>
      <w:r w:rsidRPr="005F2B9B">
        <w:rPr>
          <w:b/>
        </w:rPr>
        <w:t>: Long Essay</w:t>
      </w:r>
      <w:r w:rsidRPr="005F2B9B">
        <w:rPr>
          <w:b/>
        </w:rPr>
        <w:tab/>
      </w:r>
      <w:r w:rsidRPr="005F2B9B">
        <w:rPr>
          <w:i/>
        </w:rPr>
        <w:t>30 points</w:t>
      </w:r>
    </w:p>
    <w:p w14:paraId="4CE0A17C" w14:textId="14B86B7E" w:rsidR="00D03C51" w:rsidRPr="00924037" w:rsidRDefault="008A5A80" w:rsidP="00B01748">
      <w:pPr>
        <w:shd w:val="clear" w:color="auto" w:fill="FFFFFF"/>
        <w:spacing w:after="0" w:line="240" w:lineRule="auto"/>
        <w:rPr>
          <w:rFonts w:eastAsia="Times New Roman" w:cstheme="minorHAnsi"/>
        </w:rPr>
      </w:pPr>
      <w:r w:rsidRPr="005F2B9B">
        <w:rPr>
          <w:rFonts w:eastAsia="Times New Roman" w:cstheme="minorHAnsi"/>
        </w:rPr>
        <w:t>Pontius has</w:t>
      </w:r>
      <w:r w:rsidR="00990DE3" w:rsidRPr="005F2B9B">
        <w:rPr>
          <w:rFonts w:eastAsia="Times New Roman" w:cstheme="minorHAnsi"/>
        </w:rPr>
        <w:t xml:space="preserve"> seen journal articles that compare </w:t>
      </w:r>
      <w:r w:rsidR="006A1044" w:rsidRPr="005F2B9B">
        <w:rPr>
          <w:rFonts w:eastAsia="Times New Roman" w:cstheme="minorHAnsi"/>
        </w:rPr>
        <w:t xml:space="preserve">Geomod </w:t>
      </w:r>
      <w:r w:rsidR="00CC18B6" w:rsidRPr="005F2B9B">
        <w:rPr>
          <w:rFonts w:eastAsia="Times New Roman" w:cstheme="minorHAnsi"/>
        </w:rPr>
        <w:t>to</w:t>
      </w:r>
      <w:r w:rsidR="006A1044" w:rsidRPr="005F2B9B">
        <w:rPr>
          <w:rFonts w:eastAsia="Times New Roman" w:cstheme="minorHAnsi"/>
        </w:rPr>
        <w:t xml:space="preserve"> </w:t>
      </w:r>
      <w:r w:rsidR="00924037" w:rsidRPr="005F2B9B">
        <w:rPr>
          <w:rFonts w:eastAsia="Times New Roman" w:cstheme="minorHAnsi"/>
        </w:rPr>
        <w:t>TerrSet’s Land Change Modeler</w:t>
      </w:r>
      <w:r w:rsidR="006F4F39" w:rsidRPr="005F2B9B">
        <w:rPr>
          <w:rFonts w:eastAsia="Times New Roman" w:cstheme="minorHAnsi"/>
        </w:rPr>
        <w:t xml:space="preserve"> (LCM)</w:t>
      </w:r>
      <w:r w:rsidR="00B01748" w:rsidRPr="005F2B9B">
        <w:rPr>
          <w:rFonts w:eastAsia="Times New Roman" w:cstheme="minorHAnsi"/>
        </w:rPr>
        <w:t xml:space="preserve">. </w:t>
      </w:r>
      <w:r w:rsidR="006A1044" w:rsidRPr="005F2B9B">
        <w:rPr>
          <w:rFonts w:eastAsia="Times New Roman" w:cstheme="minorHAnsi"/>
        </w:rPr>
        <w:t xml:space="preserve">The </w:t>
      </w:r>
      <w:r w:rsidR="00990DE3" w:rsidRPr="005F2B9B">
        <w:rPr>
          <w:rFonts w:eastAsia="Times New Roman" w:cstheme="minorHAnsi"/>
        </w:rPr>
        <w:t xml:space="preserve">authors of </w:t>
      </w:r>
      <w:r w:rsidR="00701C39" w:rsidRPr="005F2B9B">
        <w:rPr>
          <w:rFonts w:eastAsia="Times New Roman" w:cstheme="minorHAnsi"/>
        </w:rPr>
        <w:t>such</w:t>
      </w:r>
      <w:r w:rsidR="00990DE3" w:rsidRPr="005F2B9B">
        <w:rPr>
          <w:rFonts w:eastAsia="Times New Roman" w:cstheme="minorHAnsi"/>
        </w:rPr>
        <w:t xml:space="preserve"> articles </w:t>
      </w:r>
      <w:r w:rsidR="00701C39" w:rsidRPr="005F2B9B">
        <w:rPr>
          <w:rFonts w:eastAsia="Times New Roman" w:cstheme="minorHAnsi"/>
        </w:rPr>
        <w:t xml:space="preserve">apply </w:t>
      </w:r>
      <w:r w:rsidR="006A1044" w:rsidRPr="005F2B9B">
        <w:rPr>
          <w:rFonts w:eastAsia="Times New Roman" w:cstheme="minorHAnsi"/>
        </w:rPr>
        <w:t xml:space="preserve">both models </w:t>
      </w:r>
      <w:r w:rsidR="00701C39" w:rsidRPr="005F2B9B">
        <w:rPr>
          <w:rFonts w:eastAsia="Times New Roman" w:cstheme="minorHAnsi"/>
        </w:rPr>
        <w:t>to</w:t>
      </w:r>
      <w:r w:rsidR="006A1044" w:rsidRPr="005F2B9B">
        <w:rPr>
          <w:rFonts w:eastAsia="Times New Roman" w:cstheme="minorHAnsi"/>
        </w:rPr>
        <w:t xml:space="preserve"> a case study</w:t>
      </w:r>
      <w:r w:rsidR="00B01748" w:rsidRPr="005F2B9B">
        <w:rPr>
          <w:rFonts w:eastAsia="Times New Roman" w:cstheme="minorHAnsi"/>
        </w:rPr>
        <w:t xml:space="preserve">. </w:t>
      </w:r>
      <w:r w:rsidR="006F4F39" w:rsidRPr="005F2B9B">
        <w:rPr>
          <w:rFonts w:eastAsia="Times New Roman" w:cstheme="minorHAnsi"/>
        </w:rPr>
        <w:t xml:space="preserve">The </w:t>
      </w:r>
      <w:r w:rsidR="00701C39" w:rsidRPr="005F2B9B">
        <w:rPr>
          <w:rFonts w:eastAsia="Times New Roman" w:cstheme="minorHAnsi"/>
        </w:rPr>
        <w:t>authors use</w:t>
      </w:r>
      <w:r w:rsidR="00990DE3" w:rsidRPr="005F2B9B">
        <w:rPr>
          <w:rFonts w:eastAsia="Times New Roman" w:cstheme="minorHAnsi"/>
        </w:rPr>
        <w:t xml:space="preserve"> the </w:t>
      </w:r>
      <w:r w:rsidR="00CC18B6" w:rsidRPr="005F2B9B">
        <w:rPr>
          <w:rFonts w:eastAsia="Times New Roman" w:cstheme="minorHAnsi"/>
        </w:rPr>
        <w:t>percent</w:t>
      </w:r>
      <w:r w:rsidR="00990DE3" w:rsidRPr="005F2B9B">
        <w:rPr>
          <w:rFonts w:eastAsia="Times New Roman" w:cstheme="minorHAnsi"/>
        </w:rPr>
        <w:t xml:space="preserve"> of pixels classified correctly to conclude that</w:t>
      </w:r>
      <w:r w:rsidR="006F4F39" w:rsidRPr="005F2B9B">
        <w:rPr>
          <w:rFonts w:eastAsia="Times New Roman" w:cstheme="minorHAnsi"/>
        </w:rPr>
        <w:t xml:space="preserve"> LCM is more accurate than Geomod at predicting land change. Therefore, the journal article</w:t>
      </w:r>
      <w:r w:rsidR="00701C39" w:rsidRPr="005F2B9B">
        <w:rPr>
          <w:rFonts w:eastAsia="Times New Roman" w:cstheme="minorHAnsi"/>
        </w:rPr>
        <w:t>s recommend</w:t>
      </w:r>
      <w:r w:rsidR="006F4F39" w:rsidRPr="005F2B9B">
        <w:rPr>
          <w:rFonts w:eastAsia="Times New Roman" w:cstheme="minorHAnsi"/>
        </w:rPr>
        <w:t xml:space="preserve"> the use of LCM </w:t>
      </w:r>
      <w:r w:rsidR="00701C39" w:rsidRPr="005F2B9B">
        <w:rPr>
          <w:rFonts w:eastAsia="Times New Roman" w:cstheme="minorHAnsi"/>
        </w:rPr>
        <w:t>instead of</w:t>
      </w:r>
      <w:r w:rsidR="006F4F39" w:rsidRPr="005F2B9B">
        <w:rPr>
          <w:rFonts w:eastAsia="Times New Roman" w:cstheme="minorHAnsi"/>
        </w:rPr>
        <w:t xml:space="preserve"> Geomod for the simulation of future change</w:t>
      </w:r>
      <w:r w:rsidR="00B01748" w:rsidRPr="005F2B9B">
        <w:rPr>
          <w:rFonts w:eastAsia="Times New Roman" w:cstheme="minorHAnsi"/>
        </w:rPr>
        <w:t xml:space="preserve">. What advice do you have for </w:t>
      </w:r>
      <w:r w:rsidR="006F4F39" w:rsidRPr="005F2B9B">
        <w:rPr>
          <w:rFonts w:eastAsia="Times New Roman" w:cstheme="minorHAnsi"/>
        </w:rPr>
        <w:t>the author</w:t>
      </w:r>
      <w:r w:rsidR="00990DE3" w:rsidRPr="005F2B9B">
        <w:rPr>
          <w:rFonts w:eastAsia="Times New Roman" w:cstheme="minorHAnsi"/>
        </w:rPr>
        <w:t>s</w:t>
      </w:r>
      <w:r w:rsidR="006F4F39" w:rsidRPr="005F2B9B">
        <w:rPr>
          <w:rFonts w:eastAsia="Times New Roman" w:cstheme="minorHAnsi"/>
        </w:rPr>
        <w:t xml:space="preserve"> </w:t>
      </w:r>
      <w:r w:rsidR="00990DE3" w:rsidRPr="005F2B9B">
        <w:rPr>
          <w:rFonts w:eastAsia="Times New Roman" w:cstheme="minorHAnsi"/>
        </w:rPr>
        <w:t>concerning the</w:t>
      </w:r>
      <w:r w:rsidR="00701C39" w:rsidRPr="005F2B9B">
        <w:rPr>
          <w:rFonts w:eastAsia="Times New Roman" w:cstheme="minorHAnsi"/>
        </w:rPr>
        <w:t>ir</w:t>
      </w:r>
      <w:r w:rsidR="00990DE3" w:rsidRPr="005F2B9B">
        <w:rPr>
          <w:rFonts w:eastAsia="Times New Roman" w:cstheme="minorHAnsi"/>
        </w:rPr>
        <w:t xml:space="preserve"> approach in such </w:t>
      </w:r>
      <w:r w:rsidR="006F4F39" w:rsidRPr="005F2B9B">
        <w:rPr>
          <w:rFonts w:eastAsia="Times New Roman" w:cstheme="minorHAnsi"/>
        </w:rPr>
        <w:t>journal article</w:t>
      </w:r>
      <w:r w:rsidR="00CC18B6" w:rsidRPr="005F2B9B">
        <w:rPr>
          <w:rFonts w:eastAsia="Times New Roman" w:cstheme="minorHAnsi"/>
        </w:rPr>
        <w:t>s</w:t>
      </w:r>
      <w:r w:rsidR="00B01748" w:rsidRPr="005F2B9B">
        <w:rPr>
          <w:rFonts w:eastAsia="Times New Roman" w:cstheme="minorHAnsi"/>
        </w:rPr>
        <w:t>?</w:t>
      </w:r>
      <w:r w:rsidR="00990DE3" w:rsidRPr="005F2B9B">
        <w:rPr>
          <w:rFonts w:eastAsia="Times New Roman" w:cstheme="minorHAnsi"/>
        </w:rPr>
        <w:t xml:space="preserve"> How would you write an article to </w:t>
      </w:r>
      <w:r w:rsidR="00966E29" w:rsidRPr="005F2B9B">
        <w:rPr>
          <w:rFonts w:eastAsia="Times New Roman" w:cstheme="minorHAnsi"/>
        </w:rPr>
        <w:t>advise</w:t>
      </w:r>
      <w:r w:rsidR="00990DE3" w:rsidRPr="005F2B9B">
        <w:rPr>
          <w:rFonts w:eastAsia="Times New Roman" w:cstheme="minorHAnsi"/>
        </w:rPr>
        <w:t xml:space="preserve"> users to decide whether to use Geomod or LCM?</w:t>
      </w:r>
    </w:p>
    <w:p w14:paraId="5CE8D2CF" w14:textId="77777777" w:rsidR="00B01748" w:rsidRPr="00CC18B6" w:rsidRDefault="00B01748" w:rsidP="009F3CCD">
      <w:pPr>
        <w:shd w:val="clear" w:color="auto" w:fill="FFFFFF"/>
        <w:spacing w:after="0" w:line="240" w:lineRule="auto"/>
        <w:ind w:left="360" w:hanging="360"/>
        <w:rPr>
          <w:rFonts w:eastAsia="Times New Roman" w:cstheme="minorHAnsi"/>
        </w:rPr>
      </w:pPr>
    </w:p>
    <w:sectPr w:rsidR="00B01748" w:rsidRPr="00CC18B6" w:rsidSect="00F63989">
      <w:headerReference w:type="default" r:id="rId9"/>
      <w:footerReference w:type="even"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3426" w14:textId="77777777" w:rsidR="001E0E01" w:rsidRDefault="001E0E01" w:rsidP="00FB2316">
      <w:pPr>
        <w:spacing w:after="0" w:line="240" w:lineRule="auto"/>
      </w:pPr>
      <w:r>
        <w:separator/>
      </w:r>
    </w:p>
  </w:endnote>
  <w:endnote w:type="continuationSeparator" w:id="0">
    <w:p w14:paraId="61122332" w14:textId="77777777" w:rsidR="001E0E01" w:rsidRDefault="001E0E01" w:rsidP="00FB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5235d5a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A3D6" w14:textId="77777777" w:rsidR="005D2C2F" w:rsidRDefault="005D2C2F" w:rsidP="00E403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8B1307" w14:textId="77777777" w:rsidR="005D2C2F" w:rsidRDefault="005D2C2F" w:rsidP="00E403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67624" w14:textId="77777777" w:rsidR="005D2C2F" w:rsidRDefault="005D2C2F" w:rsidP="00FB2316">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0E65F55" w14:textId="77777777" w:rsidR="005D2C2F" w:rsidRDefault="005D2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16AB" w14:textId="24F80116" w:rsidR="005D2C2F" w:rsidRDefault="005D2C2F" w:rsidP="00BB3786">
    <w:pPr>
      <w:pStyle w:val="Footer"/>
      <w:framePr w:w="1335" w:wrap="none" w:vAnchor="text" w:hAnchor="page" w:x="5151" w:y="-8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5F2B9B">
      <w:rPr>
        <w:rStyle w:val="PageNumber"/>
        <w:noProof/>
      </w:rPr>
      <w:t>6</w:t>
    </w:r>
    <w:r>
      <w:rPr>
        <w:rStyle w:val="PageNumber"/>
      </w:rPr>
      <w:fldChar w:fldCharType="end"/>
    </w:r>
    <w:r>
      <w:rPr>
        <w:rStyle w:val="PageNumber"/>
      </w:rPr>
      <w:t xml:space="preserve"> of </w:t>
    </w:r>
    <w:r w:rsidR="00BE643F">
      <w:rPr>
        <w:rStyle w:val="PageNumber"/>
      </w:rPr>
      <w:t>6</w:t>
    </w:r>
  </w:p>
  <w:p w14:paraId="3C8A192F" w14:textId="5921FE96" w:rsidR="005D2C2F" w:rsidRDefault="005D2C2F" w:rsidP="00FB2316">
    <w:pPr>
      <w:pStyle w:val="Footer"/>
      <w:tabs>
        <w:tab w:val="left" w:pos="509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D2B2" w14:textId="77777777" w:rsidR="001E0E01" w:rsidRDefault="001E0E01" w:rsidP="00FB2316">
      <w:pPr>
        <w:spacing w:after="0" w:line="240" w:lineRule="auto"/>
      </w:pPr>
      <w:r>
        <w:separator/>
      </w:r>
    </w:p>
  </w:footnote>
  <w:footnote w:type="continuationSeparator" w:id="0">
    <w:p w14:paraId="1D63392E" w14:textId="77777777" w:rsidR="001E0E01" w:rsidRDefault="001E0E01" w:rsidP="00FB2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F34C" w14:textId="649BDCF5" w:rsidR="005D2C2F" w:rsidRDefault="005D2C2F" w:rsidP="00FB2316">
    <w:pPr>
      <w:pStyle w:val="Header"/>
      <w:jc w:val="center"/>
    </w:pPr>
    <w:r>
      <w:t>GEOG 2</w:t>
    </w:r>
    <w:r w:rsidR="00924037">
      <w:t>60</w:t>
    </w:r>
    <w:r>
      <w:t xml:space="preserve"> &amp; 3</w:t>
    </w:r>
    <w:r w:rsidR="00924037">
      <w:t>60</w:t>
    </w:r>
    <w:r>
      <w:t xml:space="preserve"> – GIS &amp; </w:t>
    </w:r>
    <w:r w:rsidR="00924037">
      <w:t xml:space="preserve">Land Change Models </w:t>
    </w:r>
    <w:r>
      <w:t>Exam,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E5D"/>
    <w:multiLevelType w:val="hybridMultilevel"/>
    <w:tmpl w:val="2368B67A"/>
    <w:lvl w:ilvl="0" w:tplc="2416A9E8">
      <w:start w:val="1"/>
      <w:numFmt w:val="upperLetter"/>
      <w:lvlText w:val="%1."/>
      <w:lvlJc w:val="left"/>
      <w:pPr>
        <w:ind w:left="720" w:hanging="360"/>
      </w:pPr>
      <w:rPr>
        <w:rFonts w:hint="default"/>
      </w:rPr>
    </w:lvl>
    <w:lvl w:ilvl="1" w:tplc="B9E65BAC" w:tentative="1">
      <w:start w:val="1"/>
      <w:numFmt w:val="lowerLetter"/>
      <w:lvlText w:val="%2."/>
      <w:lvlJc w:val="left"/>
      <w:pPr>
        <w:ind w:left="1440" w:hanging="360"/>
      </w:pPr>
    </w:lvl>
    <w:lvl w:ilvl="2" w:tplc="45CC0068" w:tentative="1">
      <w:start w:val="1"/>
      <w:numFmt w:val="lowerRoman"/>
      <w:lvlText w:val="%3."/>
      <w:lvlJc w:val="right"/>
      <w:pPr>
        <w:ind w:left="2160" w:hanging="180"/>
      </w:pPr>
    </w:lvl>
    <w:lvl w:ilvl="3" w:tplc="E5F6AAB4" w:tentative="1">
      <w:start w:val="1"/>
      <w:numFmt w:val="decimal"/>
      <w:lvlText w:val="%4."/>
      <w:lvlJc w:val="left"/>
      <w:pPr>
        <w:ind w:left="2880" w:hanging="360"/>
      </w:pPr>
    </w:lvl>
    <w:lvl w:ilvl="4" w:tplc="267A710C" w:tentative="1">
      <w:start w:val="1"/>
      <w:numFmt w:val="lowerLetter"/>
      <w:lvlText w:val="%5."/>
      <w:lvlJc w:val="left"/>
      <w:pPr>
        <w:ind w:left="3600" w:hanging="360"/>
      </w:pPr>
    </w:lvl>
    <w:lvl w:ilvl="5" w:tplc="3CA00FDA" w:tentative="1">
      <w:start w:val="1"/>
      <w:numFmt w:val="lowerRoman"/>
      <w:lvlText w:val="%6."/>
      <w:lvlJc w:val="right"/>
      <w:pPr>
        <w:ind w:left="4320" w:hanging="180"/>
      </w:pPr>
    </w:lvl>
    <w:lvl w:ilvl="6" w:tplc="763C6076" w:tentative="1">
      <w:start w:val="1"/>
      <w:numFmt w:val="decimal"/>
      <w:lvlText w:val="%7."/>
      <w:lvlJc w:val="left"/>
      <w:pPr>
        <w:ind w:left="5040" w:hanging="360"/>
      </w:pPr>
    </w:lvl>
    <w:lvl w:ilvl="7" w:tplc="1B086D2A" w:tentative="1">
      <w:start w:val="1"/>
      <w:numFmt w:val="lowerLetter"/>
      <w:lvlText w:val="%8."/>
      <w:lvlJc w:val="left"/>
      <w:pPr>
        <w:ind w:left="5760" w:hanging="360"/>
      </w:pPr>
    </w:lvl>
    <w:lvl w:ilvl="8" w:tplc="48963A76" w:tentative="1">
      <w:start w:val="1"/>
      <w:numFmt w:val="lowerRoman"/>
      <w:lvlText w:val="%9."/>
      <w:lvlJc w:val="right"/>
      <w:pPr>
        <w:ind w:left="6480" w:hanging="180"/>
      </w:pPr>
    </w:lvl>
  </w:abstractNum>
  <w:abstractNum w:abstractNumId="1" w15:restartNumberingAfterBreak="0">
    <w:nsid w:val="03DC44BD"/>
    <w:multiLevelType w:val="hybridMultilevel"/>
    <w:tmpl w:val="5B3219C4"/>
    <w:lvl w:ilvl="0" w:tplc="9130429C">
      <w:start w:val="1"/>
      <w:numFmt w:val="upperLetter"/>
      <w:lvlText w:val="%1."/>
      <w:lvlJc w:val="left"/>
      <w:pPr>
        <w:ind w:left="720" w:hanging="360"/>
      </w:pPr>
      <w:rPr>
        <w:rFonts w:hint="default"/>
      </w:rPr>
    </w:lvl>
    <w:lvl w:ilvl="1" w:tplc="E1760034" w:tentative="1">
      <w:start w:val="1"/>
      <w:numFmt w:val="lowerLetter"/>
      <w:lvlText w:val="%2."/>
      <w:lvlJc w:val="left"/>
      <w:pPr>
        <w:ind w:left="1440" w:hanging="360"/>
      </w:pPr>
    </w:lvl>
    <w:lvl w:ilvl="2" w:tplc="0D863D5A" w:tentative="1">
      <w:start w:val="1"/>
      <w:numFmt w:val="lowerRoman"/>
      <w:lvlText w:val="%3."/>
      <w:lvlJc w:val="right"/>
      <w:pPr>
        <w:ind w:left="2160" w:hanging="180"/>
      </w:pPr>
    </w:lvl>
    <w:lvl w:ilvl="3" w:tplc="F4700CAC" w:tentative="1">
      <w:start w:val="1"/>
      <w:numFmt w:val="decimal"/>
      <w:lvlText w:val="%4."/>
      <w:lvlJc w:val="left"/>
      <w:pPr>
        <w:ind w:left="2880" w:hanging="360"/>
      </w:pPr>
    </w:lvl>
    <w:lvl w:ilvl="4" w:tplc="72140DAA" w:tentative="1">
      <w:start w:val="1"/>
      <w:numFmt w:val="lowerLetter"/>
      <w:lvlText w:val="%5."/>
      <w:lvlJc w:val="left"/>
      <w:pPr>
        <w:ind w:left="3600" w:hanging="360"/>
      </w:pPr>
    </w:lvl>
    <w:lvl w:ilvl="5" w:tplc="9F3E89A2" w:tentative="1">
      <w:start w:val="1"/>
      <w:numFmt w:val="lowerRoman"/>
      <w:lvlText w:val="%6."/>
      <w:lvlJc w:val="right"/>
      <w:pPr>
        <w:ind w:left="4320" w:hanging="180"/>
      </w:pPr>
    </w:lvl>
    <w:lvl w:ilvl="6" w:tplc="72A22064" w:tentative="1">
      <w:start w:val="1"/>
      <w:numFmt w:val="decimal"/>
      <w:lvlText w:val="%7."/>
      <w:lvlJc w:val="left"/>
      <w:pPr>
        <w:ind w:left="5040" w:hanging="360"/>
      </w:pPr>
    </w:lvl>
    <w:lvl w:ilvl="7" w:tplc="03D440D6" w:tentative="1">
      <w:start w:val="1"/>
      <w:numFmt w:val="lowerLetter"/>
      <w:lvlText w:val="%8."/>
      <w:lvlJc w:val="left"/>
      <w:pPr>
        <w:ind w:left="5760" w:hanging="360"/>
      </w:pPr>
    </w:lvl>
    <w:lvl w:ilvl="8" w:tplc="C88C2BD6" w:tentative="1">
      <w:start w:val="1"/>
      <w:numFmt w:val="lowerRoman"/>
      <w:lvlText w:val="%9."/>
      <w:lvlJc w:val="right"/>
      <w:pPr>
        <w:ind w:left="6480" w:hanging="180"/>
      </w:pPr>
    </w:lvl>
  </w:abstractNum>
  <w:abstractNum w:abstractNumId="2" w15:restartNumberingAfterBreak="0">
    <w:nsid w:val="10397BAA"/>
    <w:multiLevelType w:val="hybridMultilevel"/>
    <w:tmpl w:val="8594EC56"/>
    <w:lvl w:ilvl="0" w:tplc="31E69E24">
      <w:start w:val="1"/>
      <w:numFmt w:val="upperLetter"/>
      <w:lvlText w:val="%1."/>
      <w:lvlJc w:val="left"/>
      <w:pPr>
        <w:ind w:left="720" w:hanging="360"/>
      </w:pPr>
      <w:rPr>
        <w:rFonts w:hint="default"/>
      </w:rPr>
    </w:lvl>
    <w:lvl w:ilvl="1" w:tplc="5F887BE6" w:tentative="1">
      <w:start w:val="1"/>
      <w:numFmt w:val="lowerLetter"/>
      <w:lvlText w:val="%2."/>
      <w:lvlJc w:val="left"/>
      <w:pPr>
        <w:ind w:left="1440" w:hanging="360"/>
      </w:pPr>
    </w:lvl>
    <w:lvl w:ilvl="2" w:tplc="CC02E00E" w:tentative="1">
      <w:start w:val="1"/>
      <w:numFmt w:val="lowerRoman"/>
      <w:lvlText w:val="%3."/>
      <w:lvlJc w:val="right"/>
      <w:pPr>
        <w:ind w:left="2160" w:hanging="180"/>
      </w:pPr>
    </w:lvl>
    <w:lvl w:ilvl="3" w:tplc="081EEBD0" w:tentative="1">
      <w:start w:val="1"/>
      <w:numFmt w:val="decimal"/>
      <w:lvlText w:val="%4."/>
      <w:lvlJc w:val="left"/>
      <w:pPr>
        <w:ind w:left="2880" w:hanging="360"/>
      </w:pPr>
    </w:lvl>
    <w:lvl w:ilvl="4" w:tplc="1D824868" w:tentative="1">
      <w:start w:val="1"/>
      <w:numFmt w:val="lowerLetter"/>
      <w:lvlText w:val="%5."/>
      <w:lvlJc w:val="left"/>
      <w:pPr>
        <w:ind w:left="3600" w:hanging="360"/>
      </w:pPr>
    </w:lvl>
    <w:lvl w:ilvl="5" w:tplc="2914279C" w:tentative="1">
      <w:start w:val="1"/>
      <w:numFmt w:val="lowerRoman"/>
      <w:lvlText w:val="%6."/>
      <w:lvlJc w:val="right"/>
      <w:pPr>
        <w:ind w:left="4320" w:hanging="180"/>
      </w:pPr>
    </w:lvl>
    <w:lvl w:ilvl="6" w:tplc="F2B24F32" w:tentative="1">
      <w:start w:val="1"/>
      <w:numFmt w:val="decimal"/>
      <w:lvlText w:val="%7."/>
      <w:lvlJc w:val="left"/>
      <w:pPr>
        <w:ind w:left="5040" w:hanging="360"/>
      </w:pPr>
    </w:lvl>
    <w:lvl w:ilvl="7" w:tplc="AA1699DE" w:tentative="1">
      <w:start w:val="1"/>
      <w:numFmt w:val="lowerLetter"/>
      <w:lvlText w:val="%8."/>
      <w:lvlJc w:val="left"/>
      <w:pPr>
        <w:ind w:left="5760" w:hanging="360"/>
      </w:pPr>
    </w:lvl>
    <w:lvl w:ilvl="8" w:tplc="6F48BD98" w:tentative="1">
      <w:start w:val="1"/>
      <w:numFmt w:val="lowerRoman"/>
      <w:lvlText w:val="%9."/>
      <w:lvlJc w:val="right"/>
      <w:pPr>
        <w:ind w:left="6480" w:hanging="180"/>
      </w:pPr>
    </w:lvl>
  </w:abstractNum>
  <w:abstractNum w:abstractNumId="3" w15:restartNumberingAfterBreak="0">
    <w:nsid w:val="113F5E55"/>
    <w:multiLevelType w:val="hybridMultilevel"/>
    <w:tmpl w:val="BB7E59BC"/>
    <w:lvl w:ilvl="0" w:tplc="1398FC2E">
      <w:start w:val="1"/>
      <w:numFmt w:val="upperLetter"/>
      <w:lvlText w:val="%1."/>
      <w:lvlJc w:val="left"/>
      <w:pPr>
        <w:ind w:left="720" w:hanging="360"/>
      </w:pPr>
      <w:rPr>
        <w:rFonts w:hint="default"/>
      </w:rPr>
    </w:lvl>
    <w:lvl w:ilvl="1" w:tplc="28E8A87A" w:tentative="1">
      <w:start w:val="1"/>
      <w:numFmt w:val="lowerLetter"/>
      <w:lvlText w:val="%2."/>
      <w:lvlJc w:val="left"/>
      <w:pPr>
        <w:ind w:left="1440" w:hanging="360"/>
      </w:pPr>
    </w:lvl>
    <w:lvl w:ilvl="2" w:tplc="DB6087C2" w:tentative="1">
      <w:start w:val="1"/>
      <w:numFmt w:val="lowerRoman"/>
      <w:lvlText w:val="%3."/>
      <w:lvlJc w:val="right"/>
      <w:pPr>
        <w:ind w:left="2160" w:hanging="180"/>
      </w:pPr>
    </w:lvl>
    <w:lvl w:ilvl="3" w:tplc="A8BCC9E6" w:tentative="1">
      <w:start w:val="1"/>
      <w:numFmt w:val="decimal"/>
      <w:lvlText w:val="%4."/>
      <w:lvlJc w:val="left"/>
      <w:pPr>
        <w:ind w:left="2880" w:hanging="360"/>
      </w:pPr>
    </w:lvl>
    <w:lvl w:ilvl="4" w:tplc="F50C9754" w:tentative="1">
      <w:start w:val="1"/>
      <w:numFmt w:val="lowerLetter"/>
      <w:lvlText w:val="%5."/>
      <w:lvlJc w:val="left"/>
      <w:pPr>
        <w:ind w:left="3600" w:hanging="360"/>
      </w:pPr>
    </w:lvl>
    <w:lvl w:ilvl="5" w:tplc="09AEBDCE" w:tentative="1">
      <w:start w:val="1"/>
      <w:numFmt w:val="lowerRoman"/>
      <w:lvlText w:val="%6."/>
      <w:lvlJc w:val="right"/>
      <w:pPr>
        <w:ind w:left="4320" w:hanging="180"/>
      </w:pPr>
    </w:lvl>
    <w:lvl w:ilvl="6" w:tplc="FF3C45A0" w:tentative="1">
      <w:start w:val="1"/>
      <w:numFmt w:val="decimal"/>
      <w:lvlText w:val="%7."/>
      <w:lvlJc w:val="left"/>
      <w:pPr>
        <w:ind w:left="5040" w:hanging="360"/>
      </w:pPr>
    </w:lvl>
    <w:lvl w:ilvl="7" w:tplc="8E2EE86E" w:tentative="1">
      <w:start w:val="1"/>
      <w:numFmt w:val="lowerLetter"/>
      <w:lvlText w:val="%8."/>
      <w:lvlJc w:val="left"/>
      <w:pPr>
        <w:ind w:left="5760" w:hanging="360"/>
      </w:pPr>
    </w:lvl>
    <w:lvl w:ilvl="8" w:tplc="84BE0398" w:tentative="1">
      <w:start w:val="1"/>
      <w:numFmt w:val="lowerRoman"/>
      <w:lvlText w:val="%9."/>
      <w:lvlJc w:val="right"/>
      <w:pPr>
        <w:ind w:left="6480" w:hanging="180"/>
      </w:pPr>
    </w:lvl>
  </w:abstractNum>
  <w:abstractNum w:abstractNumId="4" w15:restartNumberingAfterBreak="0">
    <w:nsid w:val="1C5D4E6D"/>
    <w:multiLevelType w:val="hybridMultilevel"/>
    <w:tmpl w:val="46BAE1F8"/>
    <w:lvl w:ilvl="0" w:tplc="5A2018F6">
      <w:start w:val="1"/>
      <w:numFmt w:val="upperLetter"/>
      <w:lvlText w:val="%1."/>
      <w:lvlJc w:val="left"/>
      <w:pPr>
        <w:ind w:left="720" w:hanging="360"/>
      </w:pPr>
      <w:rPr>
        <w:rFonts w:hint="default"/>
      </w:rPr>
    </w:lvl>
    <w:lvl w:ilvl="1" w:tplc="E4AAE1BC" w:tentative="1">
      <w:start w:val="1"/>
      <w:numFmt w:val="lowerLetter"/>
      <w:lvlText w:val="%2."/>
      <w:lvlJc w:val="left"/>
      <w:pPr>
        <w:ind w:left="1440" w:hanging="360"/>
      </w:pPr>
    </w:lvl>
    <w:lvl w:ilvl="2" w:tplc="65AE3B4C" w:tentative="1">
      <w:start w:val="1"/>
      <w:numFmt w:val="lowerRoman"/>
      <w:lvlText w:val="%3."/>
      <w:lvlJc w:val="right"/>
      <w:pPr>
        <w:ind w:left="2160" w:hanging="180"/>
      </w:pPr>
    </w:lvl>
    <w:lvl w:ilvl="3" w:tplc="368ABBFC" w:tentative="1">
      <w:start w:val="1"/>
      <w:numFmt w:val="decimal"/>
      <w:lvlText w:val="%4."/>
      <w:lvlJc w:val="left"/>
      <w:pPr>
        <w:ind w:left="2880" w:hanging="360"/>
      </w:pPr>
    </w:lvl>
    <w:lvl w:ilvl="4" w:tplc="488ED764" w:tentative="1">
      <w:start w:val="1"/>
      <w:numFmt w:val="lowerLetter"/>
      <w:lvlText w:val="%5."/>
      <w:lvlJc w:val="left"/>
      <w:pPr>
        <w:ind w:left="3600" w:hanging="360"/>
      </w:pPr>
    </w:lvl>
    <w:lvl w:ilvl="5" w:tplc="C46C1836" w:tentative="1">
      <w:start w:val="1"/>
      <w:numFmt w:val="lowerRoman"/>
      <w:lvlText w:val="%6."/>
      <w:lvlJc w:val="right"/>
      <w:pPr>
        <w:ind w:left="4320" w:hanging="180"/>
      </w:pPr>
    </w:lvl>
    <w:lvl w:ilvl="6" w:tplc="18DE80DA" w:tentative="1">
      <w:start w:val="1"/>
      <w:numFmt w:val="decimal"/>
      <w:lvlText w:val="%7."/>
      <w:lvlJc w:val="left"/>
      <w:pPr>
        <w:ind w:left="5040" w:hanging="360"/>
      </w:pPr>
    </w:lvl>
    <w:lvl w:ilvl="7" w:tplc="B31A5BE2" w:tentative="1">
      <w:start w:val="1"/>
      <w:numFmt w:val="lowerLetter"/>
      <w:lvlText w:val="%8."/>
      <w:lvlJc w:val="left"/>
      <w:pPr>
        <w:ind w:left="5760" w:hanging="360"/>
      </w:pPr>
    </w:lvl>
    <w:lvl w:ilvl="8" w:tplc="60A8750E" w:tentative="1">
      <w:start w:val="1"/>
      <w:numFmt w:val="lowerRoman"/>
      <w:lvlText w:val="%9."/>
      <w:lvlJc w:val="right"/>
      <w:pPr>
        <w:ind w:left="6480" w:hanging="180"/>
      </w:pPr>
    </w:lvl>
  </w:abstractNum>
  <w:abstractNum w:abstractNumId="5" w15:restartNumberingAfterBreak="0">
    <w:nsid w:val="1DFF723E"/>
    <w:multiLevelType w:val="hybridMultilevel"/>
    <w:tmpl w:val="DF8A4630"/>
    <w:lvl w:ilvl="0" w:tplc="FD7C2744">
      <w:start w:val="1"/>
      <w:numFmt w:val="upperLetter"/>
      <w:lvlText w:val="%1."/>
      <w:lvlJc w:val="left"/>
      <w:pPr>
        <w:ind w:left="720" w:hanging="360"/>
      </w:pPr>
      <w:rPr>
        <w:rFonts w:hint="default"/>
      </w:rPr>
    </w:lvl>
    <w:lvl w:ilvl="1" w:tplc="BCB4BD3E" w:tentative="1">
      <w:start w:val="1"/>
      <w:numFmt w:val="lowerLetter"/>
      <w:lvlText w:val="%2."/>
      <w:lvlJc w:val="left"/>
      <w:pPr>
        <w:ind w:left="1440" w:hanging="360"/>
      </w:pPr>
    </w:lvl>
    <w:lvl w:ilvl="2" w:tplc="7200E3D8" w:tentative="1">
      <w:start w:val="1"/>
      <w:numFmt w:val="lowerRoman"/>
      <w:lvlText w:val="%3."/>
      <w:lvlJc w:val="right"/>
      <w:pPr>
        <w:ind w:left="2160" w:hanging="180"/>
      </w:pPr>
    </w:lvl>
    <w:lvl w:ilvl="3" w:tplc="7C3687A2" w:tentative="1">
      <w:start w:val="1"/>
      <w:numFmt w:val="decimal"/>
      <w:lvlText w:val="%4."/>
      <w:lvlJc w:val="left"/>
      <w:pPr>
        <w:ind w:left="2880" w:hanging="360"/>
      </w:pPr>
    </w:lvl>
    <w:lvl w:ilvl="4" w:tplc="CF46600A" w:tentative="1">
      <w:start w:val="1"/>
      <w:numFmt w:val="lowerLetter"/>
      <w:lvlText w:val="%5."/>
      <w:lvlJc w:val="left"/>
      <w:pPr>
        <w:ind w:left="3600" w:hanging="360"/>
      </w:pPr>
    </w:lvl>
    <w:lvl w:ilvl="5" w:tplc="ED6E29CC" w:tentative="1">
      <w:start w:val="1"/>
      <w:numFmt w:val="lowerRoman"/>
      <w:lvlText w:val="%6."/>
      <w:lvlJc w:val="right"/>
      <w:pPr>
        <w:ind w:left="4320" w:hanging="180"/>
      </w:pPr>
    </w:lvl>
    <w:lvl w:ilvl="6" w:tplc="EB4A22B2" w:tentative="1">
      <w:start w:val="1"/>
      <w:numFmt w:val="decimal"/>
      <w:lvlText w:val="%7."/>
      <w:lvlJc w:val="left"/>
      <w:pPr>
        <w:ind w:left="5040" w:hanging="360"/>
      </w:pPr>
    </w:lvl>
    <w:lvl w:ilvl="7" w:tplc="5E06A178" w:tentative="1">
      <w:start w:val="1"/>
      <w:numFmt w:val="lowerLetter"/>
      <w:lvlText w:val="%8."/>
      <w:lvlJc w:val="left"/>
      <w:pPr>
        <w:ind w:left="5760" w:hanging="360"/>
      </w:pPr>
    </w:lvl>
    <w:lvl w:ilvl="8" w:tplc="F476E088" w:tentative="1">
      <w:start w:val="1"/>
      <w:numFmt w:val="lowerRoman"/>
      <w:lvlText w:val="%9."/>
      <w:lvlJc w:val="right"/>
      <w:pPr>
        <w:ind w:left="6480" w:hanging="180"/>
      </w:pPr>
    </w:lvl>
  </w:abstractNum>
  <w:abstractNum w:abstractNumId="6" w15:restartNumberingAfterBreak="0">
    <w:nsid w:val="1E862E07"/>
    <w:multiLevelType w:val="hybridMultilevel"/>
    <w:tmpl w:val="D7B009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25E74"/>
    <w:multiLevelType w:val="hybridMultilevel"/>
    <w:tmpl w:val="7880210A"/>
    <w:lvl w:ilvl="0" w:tplc="F30EEB36">
      <w:start w:val="1"/>
      <w:numFmt w:val="upperLetter"/>
      <w:lvlText w:val="%1."/>
      <w:lvlJc w:val="left"/>
      <w:pPr>
        <w:ind w:left="720" w:hanging="360"/>
      </w:pPr>
      <w:rPr>
        <w:rFonts w:hint="default"/>
      </w:rPr>
    </w:lvl>
    <w:lvl w:ilvl="1" w:tplc="F3A6E474" w:tentative="1">
      <w:start w:val="1"/>
      <w:numFmt w:val="lowerLetter"/>
      <w:lvlText w:val="%2."/>
      <w:lvlJc w:val="left"/>
      <w:pPr>
        <w:ind w:left="1440" w:hanging="360"/>
      </w:pPr>
    </w:lvl>
    <w:lvl w:ilvl="2" w:tplc="E05CBB44" w:tentative="1">
      <w:start w:val="1"/>
      <w:numFmt w:val="lowerRoman"/>
      <w:lvlText w:val="%3."/>
      <w:lvlJc w:val="right"/>
      <w:pPr>
        <w:ind w:left="2160" w:hanging="180"/>
      </w:pPr>
    </w:lvl>
    <w:lvl w:ilvl="3" w:tplc="BBE61F56" w:tentative="1">
      <w:start w:val="1"/>
      <w:numFmt w:val="decimal"/>
      <w:lvlText w:val="%4."/>
      <w:lvlJc w:val="left"/>
      <w:pPr>
        <w:ind w:left="2880" w:hanging="360"/>
      </w:pPr>
    </w:lvl>
    <w:lvl w:ilvl="4" w:tplc="8BA0E4F6" w:tentative="1">
      <w:start w:val="1"/>
      <w:numFmt w:val="lowerLetter"/>
      <w:lvlText w:val="%5."/>
      <w:lvlJc w:val="left"/>
      <w:pPr>
        <w:ind w:left="3600" w:hanging="360"/>
      </w:pPr>
    </w:lvl>
    <w:lvl w:ilvl="5" w:tplc="6860A942" w:tentative="1">
      <w:start w:val="1"/>
      <w:numFmt w:val="lowerRoman"/>
      <w:lvlText w:val="%6."/>
      <w:lvlJc w:val="right"/>
      <w:pPr>
        <w:ind w:left="4320" w:hanging="180"/>
      </w:pPr>
    </w:lvl>
    <w:lvl w:ilvl="6" w:tplc="BD8C50C8" w:tentative="1">
      <w:start w:val="1"/>
      <w:numFmt w:val="decimal"/>
      <w:lvlText w:val="%7."/>
      <w:lvlJc w:val="left"/>
      <w:pPr>
        <w:ind w:left="5040" w:hanging="360"/>
      </w:pPr>
    </w:lvl>
    <w:lvl w:ilvl="7" w:tplc="78C8F838" w:tentative="1">
      <w:start w:val="1"/>
      <w:numFmt w:val="lowerLetter"/>
      <w:lvlText w:val="%8."/>
      <w:lvlJc w:val="left"/>
      <w:pPr>
        <w:ind w:left="5760" w:hanging="360"/>
      </w:pPr>
    </w:lvl>
    <w:lvl w:ilvl="8" w:tplc="0B480604" w:tentative="1">
      <w:start w:val="1"/>
      <w:numFmt w:val="lowerRoman"/>
      <w:lvlText w:val="%9."/>
      <w:lvlJc w:val="right"/>
      <w:pPr>
        <w:ind w:left="6480" w:hanging="180"/>
      </w:pPr>
    </w:lvl>
  </w:abstractNum>
  <w:abstractNum w:abstractNumId="8" w15:restartNumberingAfterBreak="0">
    <w:nsid w:val="1FEB351C"/>
    <w:multiLevelType w:val="hybridMultilevel"/>
    <w:tmpl w:val="DF7E660E"/>
    <w:lvl w:ilvl="0" w:tplc="215AFAFC">
      <w:start w:val="1"/>
      <w:numFmt w:val="upperLetter"/>
      <w:lvlText w:val="%1."/>
      <w:lvlJc w:val="left"/>
      <w:pPr>
        <w:ind w:left="1080" w:hanging="360"/>
      </w:pPr>
      <w:rPr>
        <w:rFonts w:hint="default"/>
      </w:rPr>
    </w:lvl>
    <w:lvl w:ilvl="1" w:tplc="351A7A36" w:tentative="1">
      <w:start w:val="1"/>
      <w:numFmt w:val="lowerLetter"/>
      <w:lvlText w:val="%2."/>
      <w:lvlJc w:val="left"/>
      <w:pPr>
        <w:ind w:left="1800" w:hanging="360"/>
      </w:pPr>
    </w:lvl>
    <w:lvl w:ilvl="2" w:tplc="D6424D94" w:tentative="1">
      <w:start w:val="1"/>
      <w:numFmt w:val="lowerRoman"/>
      <w:lvlText w:val="%3."/>
      <w:lvlJc w:val="right"/>
      <w:pPr>
        <w:ind w:left="2520" w:hanging="180"/>
      </w:pPr>
    </w:lvl>
    <w:lvl w:ilvl="3" w:tplc="B6B83D0A" w:tentative="1">
      <w:start w:val="1"/>
      <w:numFmt w:val="decimal"/>
      <w:lvlText w:val="%4."/>
      <w:lvlJc w:val="left"/>
      <w:pPr>
        <w:ind w:left="3240" w:hanging="360"/>
      </w:pPr>
    </w:lvl>
    <w:lvl w:ilvl="4" w:tplc="2BC0EA64" w:tentative="1">
      <w:start w:val="1"/>
      <w:numFmt w:val="lowerLetter"/>
      <w:lvlText w:val="%5."/>
      <w:lvlJc w:val="left"/>
      <w:pPr>
        <w:ind w:left="3960" w:hanging="360"/>
      </w:pPr>
    </w:lvl>
    <w:lvl w:ilvl="5" w:tplc="B7BC5DF4" w:tentative="1">
      <w:start w:val="1"/>
      <w:numFmt w:val="lowerRoman"/>
      <w:lvlText w:val="%6."/>
      <w:lvlJc w:val="right"/>
      <w:pPr>
        <w:ind w:left="4680" w:hanging="180"/>
      </w:pPr>
    </w:lvl>
    <w:lvl w:ilvl="6" w:tplc="AFCCD8EC" w:tentative="1">
      <w:start w:val="1"/>
      <w:numFmt w:val="decimal"/>
      <w:lvlText w:val="%7."/>
      <w:lvlJc w:val="left"/>
      <w:pPr>
        <w:ind w:left="5400" w:hanging="360"/>
      </w:pPr>
    </w:lvl>
    <w:lvl w:ilvl="7" w:tplc="8A7EAEB4" w:tentative="1">
      <w:start w:val="1"/>
      <w:numFmt w:val="lowerLetter"/>
      <w:lvlText w:val="%8."/>
      <w:lvlJc w:val="left"/>
      <w:pPr>
        <w:ind w:left="6120" w:hanging="360"/>
      </w:pPr>
    </w:lvl>
    <w:lvl w:ilvl="8" w:tplc="DA6013D2" w:tentative="1">
      <w:start w:val="1"/>
      <w:numFmt w:val="lowerRoman"/>
      <w:lvlText w:val="%9."/>
      <w:lvlJc w:val="right"/>
      <w:pPr>
        <w:ind w:left="6840" w:hanging="180"/>
      </w:pPr>
    </w:lvl>
  </w:abstractNum>
  <w:abstractNum w:abstractNumId="9" w15:restartNumberingAfterBreak="0">
    <w:nsid w:val="212B1E56"/>
    <w:multiLevelType w:val="hybridMultilevel"/>
    <w:tmpl w:val="BE26677C"/>
    <w:lvl w:ilvl="0" w:tplc="AAA87232">
      <w:start w:val="1"/>
      <w:numFmt w:val="upperLetter"/>
      <w:lvlText w:val="%1."/>
      <w:lvlJc w:val="left"/>
      <w:pPr>
        <w:ind w:left="720" w:hanging="360"/>
      </w:pPr>
      <w:rPr>
        <w:rFonts w:hint="default"/>
      </w:rPr>
    </w:lvl>
    <w:lvl w:ilvl="1" w:tplc="648000B8" w:tentative="1">
      <w:start w:val="1"/>
      <w:numFmt w:val="lowerLetter"/>
      <w:lvlText w:val="%2."/>
      <w:lvlJc w:val="left"/>
      <w:pPr>
        <w:ind w:left="1440" w:hanging="360"/>
      </w:pPr>
    </w:lvl>
    <w:lvl w:ilvl="2" w:tplc="F2904550" w:tentative="1">
      <w:start w:val="1"/>
      <w:numFmt w:val="lowerRoman"/>
      <w:lvlText w:val="%3."/>
      <w:lvlJc w:val="right"/>
      <w:pPr>
        <w:ind w:left="2160" w:hanging="180"/>
      </w:pPr>
    </w:lvl>
    <w:lvl w:ilvl="3" w:tplc="8F0E6E3C" w:tentative="1">
      <w:start w:val="1"/>
      <w:numFmt w:val="decimal"/>
      <w:lvlText w:val="%4."/>
      <w:lvlJc w:val="left"/>
      <w:pPr>
        <w:ind w:left="2880" w:hanging="360"/>
      </w:pPr>
    </w:lvl>
    <w:lvl w:ilvl="4" w:tplc="75247324" w:tentative="1">
      <w:start w:val="1"/>
      <w:numFmt w:val="lowerLetter"/>
      <w:lvlText w:val="%5."/>
      <w:lvlJc w:val="left"/>
      <w:pPr>
        <w:ind w:left="3600" w:hanging="360"/>
      </w:pPr>
    </w:lvl>
    <w:lvl w:ilvl="5" w:tplc="B63C8EBC" w:tentative="1">
      <w:start w:val="1"/>
      <w:numFmt w:val="lowerRoman"/>
      <w:lvlText w:val="%6."/>
      <w:lvlJc w:val="right"/>
      <w:pPr>
        <w:ind w:left="4320" w:hanging="180"/>
      </w:pPr>
    </w:lvl>
    <w:lvl w:ilvl="6" w:tplc="6C4AB394" w:tentative="1">
      <w:start w:val="1"/>
      <w:numFmt w:val="decimal"/>
      <w:lvlText w:val="%7."/>
      <w:lvlJc w:val="left"/>
      <w:pPr>
        <w:ind w:left="5040" w:hanging="360"/>
      </w:pPr>
    </w:lvl>
    <w:lvl w:ilvl="7" w:tplc="CA00E29C" w:tentative="1">
      <w:start w:val="1"/>
      <w:numFmt w:val="lowerLetter"/>
      <w:lvlText w:val="%8."/>
      <w:lvlJc w:val="left"/>
      <w:pPr>
        <w:ind w:left="5760" w:hanging="360"/>
      </w:pPr>
    </w:lvl>
    <w:lvl w:ilvl="8" w:tplc="100887D6" w:tentative="1">
      <w:start w:val="1"/>
      <w:numFmt w:val="lowerRoman"/>
      <w:lvlText w:val="%9."/>
      <w:lvlJc w:val="right"/>
      <w:pPr>
        <w:ind w:left="6480" w:hanging="180"/>
      </w:pPr>
    </w:lvl>
  </w:abstractNum>
  <w:abstractNum w:abstractNumId="10" w15:restartNumberingAfterBreak="0">
    <w:nsid w:val="25474D58"/>
    <w:multiLevelType w:val="hybridMultilevel"/>
    <w:tmpl w:val="135E394E"/>
    <w:lvl w:ilvl="0" w:tplc="53043694">
      <w:start w:val="1"/>
      <w:numFmt w:val="upperLetter"/>
      <w:lvlText w:val="%1."/>
      <w:lvlJc w:val="left"/>
      <w:pPr>
        <w:ind w:left="720" w:hanging="360"/>
      </w:pPr>
      <w:rPr>
        <w:rFonts w:hint="default"/>
      </w:rPr>
    </w:lvl>
    <w:lvl w:ilvl="1" w:tplc="395A8158" w:tentative="1">
      <w:start w:val="1"/>
      <w:numFmt w:val="lowerLetter"/>
      <w:lvlText w:val="%2."/>
      <w:lvlJc w:val="left"/>
      <w:pPr>
        <w:ind w:left="1440" w:hanging="360"/>
      </w:pPr>
    </w:lvl>
    <w:lvl w:ilvl="2" w:tplc="9ADC63C8" w:tentative="1">
      <w:start w:val="1"/>
      <w:numFmt w:val="lowerRoman"/>
      <w:lvlText w:val="%3."/>
      <w:lvlJc w:val="right"/>
      <w:pPr>
        <w:ind w:left="2160" w:hanging="180"/>
      </w:pPr>
    </w:lvl>
    <w:lvl w:ilvl="3" w:tplc="6EF428D2" w:tentative="1">
      <w:start w:val="1"/>
      <w:numFmt w:val="decimal"/>
      <w:lvlText w:val="%4."/>
      <w:lvlJc w:val="left"/>
      <w:pPr>
        <w:ind w:left="2880" w:hanging="360"/>
      </w:pPr>
    </w:lvl>
    <w:lvl w:ilvl="4" w:tplc="7FC2CEC8" w:tentative="1">
      <w:start w:val="1"/>
      <w:numFmt w:val="lowerLetter"/>
      <w:lvlText w:val="%5."/>
      <w:lvlJc w:val="left"/>
      <w:pPr>
        <w:ind w:left="3600" w:hanging="360"/>
      </w:pPr>
    </w:lvl>
    <w:lvl w:ilvl="5" w:tplc="4C6C3FA4" w:tentative="1">
      <w:start w:val="1"/>
      <w:numFmt w:val="lowerRoman"/>
      <w:lvlText w:val="%6."/>
      <w:lvlJc w:val="right"/>
      <w:pPr>
        <w:ind w:left="4320" w:hanging="180"/>
      </w:pPr>
    </w:lvl>
    <w:lvl w:ilvl="6" w:tplc="E89A14A2" w:tentative="1">
      <w:start w:val="1"/>
      <w:numFmt w:val="decimal"/>
      <w:lvlText w:val="%7."/>
      <w:lvlJc w:val="left"/>
      <w:pPr>
        <w:ind w:left="5040" w:hanging="360"/>
      </w:pPr>
    </w:lvl>
    <w:lvl w:ilvl="7" w:tplc="CDB2C09E" w:tentative="1">
      <w:start w:val="1"/>
      <w:numFmt w:val="lowerLetter"/>
      <w:lvlText w:val="%8."/>
      <w:lvlJc w:val="left"/>
      <w:pPr>
        <w:ind w:left="5760" w:hanging="360"/>
      </w:pPr>
    </w:lvl>
    <w:lvl w:ilvl="8" w:tplc="296C8BAA" w:tentative="1">
      <w:start w:val="1"/>
      <w:numFmt w:val="lowerRoman"/>
      <w:lvlText w:val="%9."/>
      <w:lvlJc w:val="right"/>
      <w:pPr>
        <w:ind w:left="6480" w:hanging="180"/>
      </w:pPr>
    </w:lvl>
  </w:abstractNum>
  <w:abstractNum w:abstractNumId="11" w15:restartNumberingAfterBreak="0">
    <w:nsid w:val="29862EA0"/>
    <w:multiLevelType w:val="hybridMultilevel"/>
    <w:tmpl w:val="7CEAB448"/>
    <w:lvl w:ilvl="0" w:tplc="0646ED32">
      <w:start w:val="1"/>
      <w:numFmt w:val="upperLetter"/>
      <w:lvlText w:val="%1."/>
      <w:lvlJc w:val="left"/>
      <w:pPr>
        <w:ind w:left="720" w:hanging="360"/>
      </w:pPr>
      <w:rPr>
        <w:rFonts w:hint="default"/>
      </w:rPr>
    </w:lvl>
    <w:lvl w:ilvl="1" w:tplc="5378A042" w:tentative="1">
      <w:start w:val="1"/>
      <w:numFmt w:val="lowerLetter"/>
      <w:lvlText w:val="%2."/>
      <w:lvlJc w:val="left"/>
      <w:pPr>
        <w:ind w:left="1440" w:hanging="360"/>
      </w:pPr>
    </w:lvl>
    <w:lvl w:ilvl="2" w:tplc="79088A78" w:tentative="1">
      <w:start w:val="1"/>
      <w:numFmt w:val="lowerRoman"/>
      <w:lvlText w:val="%3."/>
      <w:lvlJc w:val="right"/>
      <w:pPr>
        <w:ind w:left="2160" w:hanging="180"/>
      </w:pPr>
    </w:lvl>
    <w:lvl w:ilvl="3" w:tplc="86E46126" w:tentative="1">
      <w:start w:val="1"/>
      <w:numFmt w:val="decimal"/>
      <w:lvlText w:val="%4."/>
      <w:lvlJc w:val="left"/>
      <w:pPr>
        <w:ind w:left="2880" w:hanging="360"/>
      </w:pPr>
    </w:lvl>
    <w:lvl w:ilvl="4" w:tplc="8044418E" w:tentative="1">
      <w:start w:val="1"/>
      <w:numFmt w:val="lowerLetter"/>
      <w:lvlText w:val="%5."/>
      <w:lvlJc w:val="left"/>
      <w:pPr>
        <w:ind w:left="3600" w:hanging="360"/>
      </w:pPr>
    </w:lvl>
    <w:lvl w:ilvl="5" w:tplc="39EC6F16" w:tentative="1">
      <w:start w:val="1"/>
      <w:numFmt w:val="lowerRoman"/>
      <w:lvlText w:val="%6."/>
      <w:lvlJc w:val="right"/>
      <w:pPr>
        <w:ind w:left="4320" w:hanging="180"/>
      </w:pPr>
    </w:lvl>
    <w:lvl w:ilvl="6" w:tplc="02FA9588" w:tentative="1">
      <w:start w:val="1"/>
      <w:numFmt w:val="decimal"/>
      <w:lvlText w:val="%7."/>
      <w:lvlJc w:val="left"/>
      <w:pPr>
        <w:ind w:left="5040" w:hanging="360"/>
      </w:pPr>
    </w:lvl>
    <w:lvl w:ilvl="7" w:tplc="FEFCD842" w:tentative="1">
      <w:start w:val="1"/>
      <w:numFmt w:val="lowerLetter"/>
      <w:lvlText w:val="%8."/>
      <w:lvlJc w:val="left"/>
      <w:pPr>
        <w:ind w:left="5760" w:hanging="360"/>
      </w:pPr>
    </w:lvl>
    <w:lvl w:ilvl="8" w:tplc="D6CCEDBA" w:tentative="1">
      <w:start w:val="1"/>
      <w:numFmt w:val="lowerRoman"/>
      <w:lvlText w:val="%9."/>
      <w:lvlJc w:val="right"/>
      <w:pPr>
        <w:ind w:left="6480" w:hanging="180"/>
      </w:pPr>
    </w:lvl>
  </w:abstractNum>
  <w:abstractNum w:abstractNumId="12" w15:restartNumberingAfterBreak="0">
    <w:nsid w:val="2D21082A"/>
    <w:multiLevelType w:val="hybridMultilevel"/>
    <w:tmpl w:val="4CC2372E"/>
    <w:lvl w:ilvl="0" w:tplc="F24E4CBA">
      <w:start w:val="1"/>
      <w:numFmt w:val="upperLetter"/>
      <w:lvlText w:val="%1."/>
      <w:lvlJc w:val="left"/>
      <w:pPr>
        <w:ind w:left="720" w:hanging="360"/>
      </w:pPr>
      <w:rPr>
        <w:rFonts w:hint="default"/>
      </w:rPr>
    </w:lvl>
    <w:lvl w:ilvl="1" w:tplc="F1A86822" w:tentative="1">
      <w:start w:val="1"/>
      <w:numFmt w:val="lowerLetter"/>
      <w:lvlText w:val="%2."/>
      <w:lvlJc w:val="left"/>
      <w:pPr>
        <w:ind w:left="1440" w:hanging="360"/>
      </w:pPr>
    </w:lvl>
    <w:lvl w:ilvl="2" w:tplc="50E48E7A" w:tentative="1">
      <w:start w:val="1"/>
      <w:numFmt w:val="lowerRoman"/>
      <w:lvlText w:val="%3."/>
      <w:lvlJc w:val="right"/>
      <w:pPr>
        <w:ind w:left="2160" w:hanging="180"/>
      </w:pPr>
    </w:lvl>
    <w:lvl w:ilvl="3" w:tplc="61603920" w:tentative="1">
      <w:start w:val="1"/>
      <w:numFmt w:val="decimal"/>
      <w:lvlText w:val="%4."/>
      <w:lvlJc w:val="left"/>
      <w:pPr>
        <w:ind w:left="2880" w:hanging="360"/>
      </w:pPr>
    </w:lvl>
    <w:lvl w:ilvl="4" w:tplc="E31A2300" w:tentative="1">
      <w:start w:val="1"/>
      <w:numFmt w:val="lowerLetter"/>
      <w:lvlText w:val="%5."/>
      <w:lvlJc w:val="left"/>
      <w:pPr>
        <w:ind w:left="3600" w:hanging="360"/>
      </w:pPr>
    </w:lvl>
    <w:lvl w:ilvl="5" w:tplc="23909D04" w:tentative="1">
      <w:start w:val="1"/>
      <w:numFmt w:val="lowerRoman"/>
      <w:lvlText w:val="%6."/>
      <w:lvlJc w:val="right"/>
      <w:pPr>
        <w:ind w:left="4320" w:hanging="180"/>
      </w:pPr>
    </w:lvl>
    <w:lvl w:ilvl="6" w:tplc="51A6D5AA" w:tentative="1">
      <w:start w:val="1"/>
      <w:numFmt w:val="decimal"/>
      <w:lvlText w:val="%7."/>
      <w:lvlJc w:val="left"/>
      <w:pPr>
        <w:ind w:left="5040" w:hanging="360"/>
      </w:pPr>
    </w:lvl>
    <w:lvl w:ilvl="7" w:tplc="641851AC" w:tentative="1">
      <w:start w:val="1"/>
      <w:numFmt w:val="lowerLetter"/>
      <w:lvlText w:val="%8."/>
      <w:lvlJc w:val="left"/>
      <w:pPr>
        <w:ind w:left="5760" w:hanging="360"/>
      </w:pPr>
    </w:lvl>
    <w:lvl w:ilvl="8" w:tplc="A7585862" w:tentative="1">
      <w:start w:val="1"/>
      <w:numFmt w:val="lowerRoman"/>
      <w:lvlText w:val="%9."/>
      <w:lvlJc w:val="right"/>
      <w:pPr>
        <w:ind w:left="6480" w:hanging="180"/>
      </w:pPr>
    </w:lvl>
  </w:abstractNum>
  <w:abstractNum w:abstractNumId="13" w15:restartNumberingAfterBreak="0">
    <w:nsid w:val="2F691277"/>
    <w:multiLevelType w:val="hybridMultilevel"/>
    <w:tmpl w:val="043CBACA"/>
    <w:lvl w:ilvl="0" w:tplc="6EB6DB44">
      <w:start w:val="1"/>
      <w:numFmt w:val="upperLetter"/>
      <w:lvlText w:val="%1."/>
      <w:lvlJc w:val="left"/>
      <w:pPr>
        <w:ind w:left="720" w:hanging="360"/>
      </w:pPr>
      <w:rPr>
        <w:rFonts w:hint="default"/>
      </w:rPr>
    </w:lvl>
    <w:lvl w:ilvl="1" w:tplc="692A1282" w:tentative="1">
      <w:start w:val="1"/>
      <w:numFmt w:val="lowerLetter"/>
      <w:lvlText w:val="%2."/>
      <w:lvlJc w:val="left"/>
      <w:pPr>
        <w:ind w:left="1440" w:hanging="360"/>
      </w:pPr>
    </w:lvl>
    <w:lvl w:ilvl="2" w:tplc="58BEE080" w:tentative="1">
      <w:start w:val="1"/>
      <w:numFmt w:val="lowerRoman"/>
      <w:lvlText w:val="%3."/>
      <w:lvlJc w:val="right"/>
      <w:pPr>
        <w:ind w:left="2160" w:hanging="180"/>
      </w:pPr>
    </w:lvl>
    <w:lvl w:ilvl="3" w:tplc="2A3A7EDE" w:tentative="1">
      <w:start w:val="1"/>
      <w:numFmt w:val="decimal"/>
      <w:lvlText w:val="%4."/>
      <w:lvlJc w:val="left"/>
      <w:pPr>
        <w:ind w:left="2880" w:hanging="360"/>
      </w:pPr>
    </w:lvl>
    <w:lvl w:ilvl="4" w:tplc="925689BE" w:tentative="1">
      <w:start w:val="1"/>
      <w:numFmt w:val="lowerLetter"/>
      <w:lvlText w:val="%5."/>
      <w:lvlJc w:val="left"/>
      <w:pPr>
        <w:ind w:left="3600" w:hanging="360"/>
      </w:pPr>
    </w:lvl>
    <w:lvl w:ilvl="5" w:tplc="DCDA37A6" w:tentative="1">
      <w:start w:val="1"/>
      <w:numFmt w:val="lowerRoman"/>
      <w:lvlText w:val="%6."/>
      <w:lvlJc w:val="right"/>
      <w:pPr>
        <w:ind w:left="4320" w:hanging="180"/>
      </w:pPr>
    </w:lvl>
    <w:lvl w:ilvl="6" w:tplc="4198EB3C" w:tentative="1">
      <w:start w:val="1"/>
      <w:numFmt w:val="decimal"/>
      <w:lvlText w:val="%7."/>
      <w:lvlJc w:val="left"/>
      <w:pPr>
        <w:ind w:left="5040" w:hanging="360"/>
      </w:pPr>
    </w:lvl>
    <w:lvl w:ilvl="7" w:tplc="2116C492" w:tentative="1">
      <w:start w:val="1"/>
      <w:numFmt w:val="lowerLetter"/>
      <w:lvlText w:val="%8."/>
      <w:lvlJc w:val="left"/>
      <w:pPr>
        <w:ind w:left="5760" w:hanging="360"/>
      </w:pPr>
    </w:lvl>
    <w:lvl w:ilvl="8" w:tplc="CC6E4ECA" w:tentative="1">
      <w:start w:val="1"/>
      <w:numFmt w:val="lowerRoman"/>
      <w:lvlText w:val="%9."/>
      <w:lvlJc w:val="right"/>
      <w:pPr>
        <w:ind w:left="6480" w:hanging="180"/>
      </w:pPr>
    </w:lvl>
  </w:abstractNum>
  <w:abstractNum w:abstractNumId="14" w15:restartNumberingAfterBreak="0">
    <w:nsid w:val="30F319AB"/>
    <w:multiLevelType w:val="hybridMultilevel"/>
    <w:tmpl w:val="B7585B0C"/>
    <w:lvl w:ilvl="0" w:tplc="6F34BEBC">
      <w:start w:val="1"/>
      <w:numFmt w:val="upperLetter"/>
      <w:lvlText w:val="%1."/>
      <w:lvlJc w:val="left"/>
      <w:pPr>
        <w:ind w:left="720" w:hanging="360"/>
      </w:pPr>
      <w:rPr>
        <w:rFonts w:hint="default"/>
      </w:rPr>
    </w:lvl>
    <w:lvl w:ilvl="1" w:tplc="CBD43506" w:tentative="1">
      <w:start w:val="1"/>
      <w:numFmt w:val="lowerLetter"/>
      <w:lvlText w:val="%2."/>
      <w:lvlJc w:val="left"/>
      <w:pPr>
        <w:ind w:left="1440" w:hanging="360"/>
      </w:pPr>
    </w:lvl>
    <w:lvl w:ilvl="2" w:tplc="6EF8AB16" w:tentative="1">
      <w:start w:val="1"/>
      <w:numFmt w:val="lowerRoman"/>
      <w:lvlText w:val="%3."/>
      <w:lvlJc w:val="right"/>
      <w:pPr>
        <w:ind w:left="2160" w:hanging="180"/>
      </w:pPr>
    </w:lvl>
    <w:lvl w:ilvl="3" w:tplc="E80818B8" w:tentative="1">
      <w:start w:val="1"/>
      <w:numFmt w:val="decimal"/>
      <w:lvlText w:val="%4."/>
      <w:lvlJc w:val="left"/>
      <w:pPr>
        <w:ind w:left="2880" w:hanging="360"/>
      </w:pPr>
    </w:lvl>
    <w:lvl w:ilvl="4" w:tplc="C37AB782" w:tentative="1">
      <w:start w:val="1"/>
      <w:numFmt w:val="lowerLetter"/>
      <w:lvlText w:val="%5."/>
      <w:lvlJc w:val="left"/>
      <w:pPr>
        <w:ind w:left="3600" w:hanging="360"/>
      </w:pPr>
    </w:lvl>
    <w:lvl w:ilvl="5" w:tplc="7F3210FE" w:tentative="1">
      <w:start w:val="1"/>
      <w:numFmt w:val="lowerRoman"/>
      <w:lvlText w:val="%6."/>
      <w:lvlJc w:val="right"/>
      <w:pPr>
        <w:ind w:left="4320" w:hanging="180"/>
      </w:pPr>
    </w:lvl>
    <w:lvl w:ilvl="6" w:tplc="4AB0AC54" w:tentative="1">
      <w:start w:val="1"/>
      <w:numFmt w:val="decimal"/>
      <w:lvlText w:val="%7."/>
      <w:lvlJc w:val="left"/>
      <w:pPr>
        <w:ind w:left="5040" w:hanging="360"/>
      </w:pPr>
    </w:lvl>
    <w:lvl w:ilvl="7" w:tplc="8F5670DC" w:tentative="1">
      <w:start w:val="1"/>
      <w:numFmt w:val="lowerLetter"/>
      <w:lvlText w:val="%8."/>
      <w:lvlJc w:val="left"/>
      <w:pPr>
        <w:ind w:left="5760" w:hanging="360"/>
      </w:pPr>
    </w:lvl>
    <w:lvl w:ilvl="8" w:tplc="35A21334" w:tentative="1">
      <w:start w:val="1"/>
      <w:numFmt w:val="lowerRoman"/>
      <w:lvlText w:val="%9."/>
      <w:lvlJc w:val="right"/>
      <w:pPr>
        <w:ind w:left="6480" w:hanging="180"/>
      </w:pPr>
    </w:lvl>
  </w:abstractNum>
  <w:abstractNum w:abstractNumId="15" w15:restartNumberingAfterBreak="0">
    <w:nsid w:val="33260851"/>
    <w:multiLevelType w:val="hybridMultilevel"/>
    <w:tmpl w:val="068C98E6"/>
    <w:lvl w:ilvl="0" w:tplc="3A403C36">
      <w:start w:val="1"/>
      <w:numFmt w:val="upperLetter"/>
      <w:lvlText w:val="%1."/>
      <w:lvlJc w:val="left"/>
      <w:pPr>
        <w:ind w:left="720" w:hanging="360"/>
      </w:pPr>
      <w:rPr>
        <w:rFonts w:hint="default"/>
      </w:rPr>
    </w:lvl>
    <w:lvl w:ilvl="1" w:tplc="306ACF54" w:tentative="1">
      <w:start w:val="1"/>
      <w:numFmt w:val="lowerLetter"/>
      <w:lvlText w:val="%2."/>
      <w:lvlJc w:val="left"/>
      <w:pPr>
        <w:ind w:left="1440" w:hanging="360"/>
      </w:pPr>
    </w:lvl>
    <w:lvl w:ilvl="2" w:tplc="7CB47BE2" w:tentative="1">
      <w:start w:val="1"/>
      <w:numFmt w:val="lowerRoman"/>
      <w:lvlText w:val="%3."/>
      <w:lvlJc w:val="right"/>
      <w:pPr>
        <w:ind w:left="2160" w:hanging="180"/>
      </w:pPr>
    </w:lvl>
    <w:lvl w:ilvl="3" w:tplc="F3662FA8" w:tentative="1">
      <w:start w:val="1"/>
      <w:numFmt w:val="decimal"/>
      <w:lvlText w:val="%4."/>
      <w:lvlJc w:val="left"/>
      <w:pPr>
        <w:ind w:left="2880" w:hanging="360"/>
      </w:pPr>
    </w:lvl>
    <w:lvl w:ilvl="4" w:tplc="ABCAD906" w:tentative="1">
      <w:start w:val="1"/>
      <w:numFmt w:val="lowerLetter"/>
      <w:lvlText w:val="%5."/>
      <w:lvlJc w:val="left"/>
      <w:pPr>
        <w:ind w:left="3600" w:hanging="360"/>
      </w:pPr>
    </w:lvl>
    <w:lvl w:ilvl="5" w:tplc="7CE8669C" w:tentative="1">
      <w:start w:val="1"/>
      <w:numFmt w:val="lowerRoman"/>
      <w:lvlText w:val="%6."/>
      <w:lvlJc w:val="right"/>
      <w:pPr>
        <w:ind w:left="4320" w:hanging="180"/>
      </w:pPr>
    </w:lvl>
    <w:lvl w:ilvl="6" w:tplc="EE6C6AEC" w:tentative="1">
      <w:start w:val="1"/>
      <w:numFmt w:val="decimal"/>
      <w:lvlText w:val="%7."/>
      <w:lvlJc w:val="left"/>
      <w:pPr>
        <w:ind w:left="5040" w:hanging="360"/>
      </w:pPr>
    </w:lvl>
    <w:lvl w:ilvl="7" w:tplc="666218C6" w:tentative="1">
      <w:start w:val="1"/>
      <w:numFmt w:val="lowerLetter"/>
      <w:lvlText w:val="%8."/>
      <w:lvlJc w:val="left"/>
      <w:pPr>
        <w:ind w:left="5760" w:hanging="360"/>
      </w:pPr>
    </w:lvl>
    <w:lvl w:ilvl="8" w:tplc="E80E27C8" w:tentative="1">
      <w:start w:val="1"/>
      <w:numFmt w:val="lowerRoman"/>
      <w:lvlText w:val="%9."/>
      <w:lvlJc w:val="right"/>
      <w:pPr>
        <w:ind w:left="6480" w:hanging="180"/>
      </w:pPr>
    </w:lvl>
  </w:abstractNum>
  <w:abstractNum w:abstractNumId="16" w15:restartNumberingAfterBreak="0">
    <w:nsid w:val="3738185C"/>
    <w:multiLevelType w:val="hybridMultilevel"/>
    <w:tmpl w:val="F120E8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BC375CE"/>
    <w:multiLevelType w:val="hybridMultilevel"/>
    <w:tmpl w:val="A9103CF4"/>
    <w:lvl w:ilvl="0" w:tplc="62C6A6F8">
      <w:start w:val="1"/>
      <w:numFmt w:val="upperLetter"/>
      <w:lvlText w:val="%1."/>
      <w:lvlJc w:val="left"/>
      <w:pPr>
        <w:ind w:left="720" w:hanging="360"/>
      </w:pPr>
      <w:rPr>
        <w:rFonts w:hint="default"/>
      </w:rPr>
    </w:lvl>
    <w:lvl w:ilvl="1" w:tplc="EDE05266" w:tentative="1">
      <w:start w:val="1"/>
      <w:numFmt w:val="lowerLetter"/>
      <w:lvlText w:val="%2."/>
      <w:lvlJc w:val="left"/>
      <w:pPr>
        <w:ind w:left="1440" w:hanging="360"/>
      </w:pPr>
    </w:lvl>
    <w:lvl w:ilvl="2" w:tplc="92FAE606" w:tentative="1">
      <w:start w:val="1"/>
      <w:numFmt w:val="lowerRoman"/>
      <w:lvlText w:val="%3."/>
      <w:lvlJc w:val="right"/>
      <w:pPr>
        <w:ind w:left="2160" w:hanging="180"/>
      </w:pPr>
    </w:lvl>
    <w:lvl w:ilvl="3" w:tplc="26D4E896" w:tentative="1">
      <w:start w:val="1"/>
      <w:numFmt w:val="decimal"/>
      <w:lvlText w:val="%4."/>
      <w:lvlJc w:val="left"/>
      <w:pPr>
        <w:ind w:left="2880" w:hanging="360"/>
      </w:pPr>
    </w:lvl>
    <w:lvl w:ilvl="4" w:tplc="85941EE6" w:tentative="1">
      <w:start w:val="1"/>
      <w:numFmt w:val="lowerLetter"/>
      <w:lvlText w:val="%5."/>
      <w:lvlJc w:val="left"/>
      <w:pPr>
        <w:ind w:left="3600" w:hanging="360"/>
      </w:pPr>
    </w:lvl>
    <w:lvl w:ilvl="5" w:tplc="D05845CA" w:tentative="1">
      <w:start w:val="1"/>
      <w:numFmt w:val="lowerRoman"/>
      <w:lvlText w:val="%6."/>
      <w:lvlJc w:val="right"/>
      <w:pPr>
        <w:ind w:left="4320" w:hanging="180"/>
      </w:pPr>
    </w:lvl>
    <w:lvl w:ilvl="6" w:tplc="D2828026" w:tentative="1">
      <w:start w:val="1"/>
      <w:numFmt w:val="decimal"/>
      <w:lvlText w:val="%7."/>
      <w:lvlJc w:val="left"/>
      <w:pPr>
        <w:ind w:left="5040" w:hanging="360"/>
      </w:pPr>
    </w:lvl>
    <w:lvl w:ilvl="7" w:tplc="AD40EBE4" w:tentative="1">
      <w:start w:val="1"/>
      <w:numFmt w:val="lowerLetter"/>
      <w:lvlText w:val="%8."/>
      <w:lvlJc w:val="left"/>
      <w:pPr>
        <w:ind w:left="5760" w:hanging="360"/>
      </w:pPr>
    </w:lvl>
    <w:lvl w:ilvl="8" w:tplc="1EFC10C4" w:tentative="1">
      <w:start w:val="1"/>
      <w:numFmt w:val="lowerRoman"/>
      <w:lvlText w:val="%9."/>
      <w:lvlJc w:val="right"/>
      <w:pPr>
        <w:ind w:left="6480" w:hanging="180"/>
      </w:pPr>
    </w:lvl>
  </w:abstractNum>
  <w:abstractNum w:abstractNumId="18" w15:restartNumberingAfterBreak="0">
    <w:nsid w:val="3BE1666F"/>
    <w:multiLevelType w:val="hybridMultilevel"/>
    <w:tmpl w:val="B846CFCC"/>
    <w:lvl w:ilvl="0" w:tplc="C9C06C06">
      <w:start w:val="1"/>
      <w:numFmt w:val="upperLetter"/>
      <w:lvlText w:val="%1."/>
      <w:lvlJc w:val="left"/>
      <w:pPr>
        <w:ind w:left="720" w:hanging="360"/>
      </w:pPr>
      <w:rPr>
        <w:rFonts w:hint="default"/>
      </w:rPr>
    </w:lvl>
    <w:lvl w:ilvl="1" w:tplc="9AD0C002" w:tentative="1">
      <w:start w:val="1"/>
      <w:numFmt w:val="lowerLetter"/>
      <w:lvlText w:val="%2."/>
      <w:lvlJc w:val="left"/>
      <w:pPr>
        <w:ind w:left="1440" w:hanging="360"/>
      </w:pPr>
    </w:lvl>
    <w:lvl w:ilvl="2" w:tplc="C71E3C22" w:tentative="1">
      <w:start w:val="1"/>
      <w:numFmt w:val="lowerRoman"/>
      <w:lvlText w:val="%3."/>
      <w:lvlJc w:val="right"/>
      <w:pPr>
        <w:ind w:left="2160" w:hanging="180"/>
      </w:pPr>
    </w:lvl>
    <w:lvl w:ilvl="3" w:tplc="5C26AC0C" w:tentative="1">
      <w:start w:val="1"/>
      <w:numFmt w:val="decimal"/>
      <w:lvlText w:val="%4."/>
      <w:lvlJc w:val="left"/>
      <w:pPr>
        <w:ind w:left="2880" w:hanging="360"/>
      </w:pPr>
    </w:lvl>
    <w:lvl w:ilvl="4" w:tplc="E6D2A2E2" w:tentative="1">
      <w:start w:val="1"/>
      <w:numFmt w:val="lowerLetter"/>
      <w:lvlText w:val="%5."/>
      <w:lvlJc w:val="left"/>
      <w:pPr>
        <w:ind w:left="3600" w:hanging="360"/>
      </w:pPr>
    </w:lvl>
    <w:lvl w:ilvl="5" w:tplc="2E664EF8" w:tentative="1">
      <w:start w:val="1"/>
      <w:numFmt w:val="lowerRoman"/>
      <w:lvlText w:val="%6."/>
      <w:lvlJc w:val="right"/>
      <w:pPr>
        <w:ind w:left="4320" w:hanging="180"/>
      </w:pPr>
    </w:lvl>
    <w:lvl w:ilvl="6" w:tplc="DEBED2B6" w:tentative="1">
      <w:start w:val="1"/>
      <w:numFmt w:val="decimal"/>
      <w:lvlText w:val="%7."/>
      <w:lvlJc w:val="left"/>
      <w:pPr>
        <w:ind w:left="5040" w:hanging="360"/>
      </w:pPr>
    </w:lvl>
    <w:lvl w:ilvl="7" w:tplc="42A64EDA" w:tentative="1">
      <w:start w:val="1"/>
      <w:numFmt w:val="lowerLetter"/>
      <w:lvlText w:val="%8."/>
      <w:lvlJc w:val="left"/>
      <w:pPr>
        <w:ind w:left="5760" w:hanging="360"/>
      </w:pPr>
    </w:lvl>
    <w:lvl w:ilvl="8" w:tplc="733055AA" w:tentative="1">
      <w:start w:val="1"/>
      <w:numFmt w:val="lowerRoman"/>
      <w:lvlText w:val="%9."/>
      <w:lvlJc w:val="right"/>
      <w:pPr>
        <w:ind w:left="6480" w:hanging="180"/>
      </w:pPr>
    </w:lvl>
  </w:abstractNum>
  <w:abstractNum w:abstractNumId="19" w15:restartNumberingAfterBreak="0">
    <w:nsid w:val="3E532803"/>
    <w:multiLevelType w:val="hybridMultilevel"/>
    <w:tmpl w:val="64CEA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C397A"/>
    <w:multiLevelType w:val="hybridMultilevel"/>
    <w:tmpl w:val="926012B0"/>
    <w:lvl w:ilvl="0" w:tplc="7386555C">
      <w:start w:val="1"/>
      <w:numFmt w:val="upperLetter"/>
      <w:lvlText w:val="%1."/>
      <w:lvlJc w:val="left"/>
      <w:pPr>
        <w:ind w:left="720" w:hanging="360"/>
      </w:pPr>
      <w:rPr>
        <w:rFonts w:hint="default"/>
      </w:rPr>
    </w:lvl>
    <w:lvl w:ilvl="1" w:tplc="274607B6" w:tentative="1">
      <w:start w:val="1"/>
      <w:numFmt w:val="lowerLetter"/>
      <w:lvlText w:val="%2."/>
      <w:lvlJc w:val="left"/>
      <w:pPr>
        <w:ind w:left="1440" w:hanging="360"/>
      </w:pPr>
    </w:lvl>
    <w:lvl w:ilvl="2" w:tplc="332A5738" w:tentative="1">
      <w:start w:val="1"/>
      <w:numFmt w:val="lowerRoman"/>
      <w:lvlText w:val="%3."/>
      <w:lvlJc w:val="right"/>
      <w:pPr>
        <w:ind w:left="2160" w:hanging="180"/>
      </w:pPr>
    </w:lvl>
    <w:lvl w:ilvl="3" w:tplc="517684AA" w:tentative="1">
      <w:start w:val="1"/>
      <w:numFmt w:val="decimal"/>
      <w:lvlText w:val="%4."/>
      <w:lvlJc w:val="left"/>
      <w:pPr>
        <w:ind w:left="2880" w:hanging="360"/>
      </w:pPr>
    </w:lvl>
    <w:lvl w:ilvl="4" w:tplc="F4A628A2" w:tentative="1">
      <w:start w:val="1"/>
      <w:numFmt w:val="lowerLetter"/>
      <w:lvlText w:val="%5."/>
      <w:lvlJc w:val="left"/>
      <w:pPr>
        <w:ind w:left="3600" w:hanging="360"/>
      </w:pPr>
    </w:lvl>
    <w:lvl w:ilvl="5" w:tplc="210295FA" w:tentative="1">
      <w:start w:val="1"/>
      <w:numFmt w:val="lowerRoman"/>
      <w:lvlText w:val="%6."/>
      <w:lvlJc w:val="right"/>
      <w:pPr>
        <w:ind w:left="4320" w:hanging="180"/>
      </w:pPr>
    </w:lvl>
    <w:lvl w:ilvl="6" w:tplc="4602313E" w:tentative="1">
      <w:start w:val="1"/>
      <w:numFmt w:val="decimal"/>
      <w:lvlText w:val="%7."/>
      <w:lvlJc w:val="left"/>
      <w:pPr>
        <w:ind w:left="5040" w:hanging="360"/>
      </w:pPr>
    </w:lvl>
    <w:lvl w:ilvl="7" w:tplc="A510C1CE" w:tentative="1">
      <w:start w:val="1"/>
      <w:numFmt w:val="lowerLetter"/>
      <w:lvlText w:val="%8."/>
      <w:lvlJc w:val="left"/>
      <w:pPr>
        <w:ind w:left="5760" w:hanging="360"/>
      </w:pPr>
    </w:lvl>
    <w:lvl w:ilvl="8" w:tplc="850CBD52" w:tentative="1">
      <w:start w:val="1"/>
      <w:numFmt w:val="lowerRoman"/>
      <w:lvlText w:val="%9."/>
      <w:lvlJc w:val="right"/>
      <w:pPr>
        <w:ind w:left="6480" w:hanging="180"/>
      </w:pPr>
    </w:lvl>
  </w:abstractNum>
  <w:abstractNum w:abstractNumId="21" w15:restartNumberingAfterBreak="0">
    <w:nsid w:val="42393DDF"/>
    <w:multiLevelType w:val="hybridMultilevel"/>
    <w:tmpl w:val="AE187B00"/>
    <w:lvl w:ilvl="0" w:tplc="0D2CBA82">
      <w:start w:val="1"/>
      <w:numFmt w:val="upperLetter"/>
      <w:lvlText w:val="%1."/>
      <w:lvlJc w:val="left"/>
      <w:pPr>
        <w:ind w:left="720" w:hanging="360"/>
      </w:pPr>
      <w:rPr>
        <w:rFonts w:hint="default"/>
      </w:rPr>
    </w:lvl>
    <w:lvl w:ilvl="1" w:tplc="AC4A0C26" w:tentative="1">
      <w:start w:val="1"/>
      <w:numFmt w:val="lowerLetter"/>
      <w:lvlText w:val="%2."/>
      <w:lvlJc w:val="left"/>
      <w:pPr>
        <w:ind w:left="1440" w:hanging="360"/>
      </w:pPr>
    </w:lvl>
    <w:lvl w:ilvl="2" w:tplc="724EA1EE" w:tentative="1">
      <w:start w:val="1"/>
      <w:numFmt w:val="lowerRoman"/>
      <w:lvlText w:val="%3."/>
      <w:lvlJc w:val="right"/>
      <w:pPr>
        <w:ind w:left="2160" w:hanging="180"/>
      </w:pPr>
    </w:lvl>
    <w:lvl w:ilvl="3" w:tplc="B170BE62" w:tentative="1">
      <w:start w:val="1"/>
      <w:numFmt w:val="decimal"/>
      <w:lvlText w:val="%4."/>
      <w:lvlJc w:val="left"/>
      <w:pPr>
        <w:ind w:left="2880" w:hanging="360"/>
      </w:pPr>
    </w:lvl>
    <w:lvl w:ilvl="4" w:tplc="5EB81566" w:tentative="1">
      <w:start w:val="1"/>
      <w:numFmt w:val="lowerLetter"/>
      <w:lvlText w:val="%5."/>
      <w:lvlJc w:val="left"/>
      <w:pPr>
        <w:ind w:left="3600" w:hanging="360"/>
      </w:pPr>
    </w:lvl>
    <w:lvl w:ilvl="5" w:tplc="2B421078" w:tentative="1">
      <w:start w:val="1"/>
      <w:numFmt w:val="lowerRoman"/>
      <w:lvlText w:val="%6."/>
      <w:lvlJc w:val="right"/>
      <w:pPr>
        <w:ind w:left="4320" w:hanging="180"/>
      </w:pPr>
    </w:lvl>
    <w:lvl w:ilvl="6" w:tplc="15748A8A" w:tentative="1">
      <w:start w:val="1"/>
      <w:numFmt w:val="decimal"/>
      <w:lvlText w:val="%7."/>
      <w:lvlJc w:val="left"/>
      <w:pPr>
        <w:ind w:left="5040" w:hanging="360"/>
      </w:pPr>
    </w:lvl>
    <w:lvl w:ilvl="7" w:tplc="3F26DE1A" w:tentative="1">
      <w:start w:val="1"/>
      <w:numFmt w:val="lowerLetter"/>
      <w:lvlText w:val="%8."/>
      <w:lvlJc w:val="left"/>
      <w:pPr>
        <w:ind w:left="5760" w:hanging="360"/>
      </w:pPr>
    </w:lvl>
    <w:lvl w:ilvl="8" w:tplc="127EC048" w:tentative="1">
      <w:start w:val="1"/>
      <w:numFmt w:val="lowerRoman"/>
      <w:lvlText w:val="%9."/>
      <w:lvlJc w:val="right"/>
      <w:pPr>
        <w:ind w:left="6480" w:hanging="180"/>
      </w:pPr>
    </w:lvl>
  </w:abstractNum>
  <w:abstractNum w:abstractNumId="22" w15:restartNumberingAfterBreak="0">
    <w:nsid w:val="4B926E42"/>
    <w:multiLevelType w:val="hybridMultilevel"/>
    <w:tmpl w:val="068C98E6"/>
    <w:lvl w:ilvl="0" w:tplc="C78CC2AC">
      <w:start w:val="1"/>
      <w:numFmt w:val="upperLetter"/>
      <w:lvlText w:val="%1."/>
      <w:lvlJc w:val="left"/>
      <w:pPr>
        <w:ind w:left="720" w:hanging="360"/>
      </w:pPr>
      <w:rPr>
        <w:rFonts w:hint="default"/>
      </w:rPr>
    </w:lvl>
    <w:lvl w:ilvl="1" w:tplc="BD78506C" w:tentative="1">
      <w:start w:val="1"/>
      <w:numFmt w:val="lowerLetter"/>
      <w:lvlText w:val="%2."/>
      <w:lvlJc w:val="left"/>
      <w:pPr>
        <w:ind w:left="1440" w:hanging="360"/>
      </w:pPr>
    </w:lvl>
    <w:lvl w:ilvl="2" w:tplc="CC542C50" w:tentative="1">
      <w:start w:val="1"/>
      <w:numFmt w:val="lowerRoman"/>
      <w:lvlText w:val="%3."/>
      <w:lvlJc w:val="right"/>
      <w:pPr>
        <w:ind w:left="2160" w:hanging="180"/>
      </w:pPr>
    </w:lvl>
    <w:lvl w:ilvl="3" w:tplc="7C6CC7AC" w:tentative="1">
      <w:start w:val="1"/>
      <w:numFmt w:val="decimal"/>
      <w:lvlText w:val="%4."/>
      <w:lvlJc w:val="left"/>
      <w:pPr>
        <w:ind w:left="2880" w:hanging="360"/>
      </w:pPr>
    </w:lvl>
    <w:lvl w:ilvl="4" w:tplc="8EC6B46A" w:tentative="1">
      <w:start w:val="1"/>
      <w:numFmt w:val="lowerLetter"/>
      <w:lvlText w:val="%5."/>
      <w:lvlJc w:val="left"/>
      <w:pPr>
        <w:ind w:left="3600" w:hanging="360"/>
      </w:pPr>
    </w:lvl>
    <w:lvl w:ilvl="5" w:tplc="E4F2C4C2" w:tentative="1">
      <w:start w:val="1"/>
      <w:numFmt w:val="lowerRoman"/>
      <w:lvlText w:val="%6."/>
      <w:lvlJc w:val="right"/>
      <w:pPr>
        <w:ind w:left="4320" w:hanging="180"/>
      </w:pPr>
    </w:lvl>
    <w:lvl w:ilvl="6" w:tplc="E7EA8254" w:tentative="1">
      <w:start w:val="1"/>
      <w:numFmt w:val="decimal"/>
      <w:lvlText w:val="%7."/>
      <w:lvlJc w:val="left"/>
      <w:pPr>
        <w:ind w:left="5040" w:hanging="360"/>
      </w:pPr>
    </w:lvl>
    <w:lvl w:ilvl="7" w:tplc="5BAAE96A" w:tentative="1">
      <w:start w:val="1"/>
      <w:numFmt w:val="lowerLetter"/>
      <w:lvlText w:val="%8."/>
      <w:lvlJc w:val="left"/>
      <w:pPr>
        <w:ind w:left="5760" w:hanging="360"/>
      </w:pPr>
    </w:lvl>
    <w:lvl w:ilvl="8" w:tplc="0810AF5E" w:tentative="1">
      <w:start w:val="1"/>
      <w:numFmt w:val="lowerRoman"/>
      <w:lvlText w:val="%9."/>
      <w:lvlJc w:val="right"/>
      <w:pPr>
        <w:ind w:left="6480" w:hanging="180"/>
      </w:pPr>
    </w:lvl>
  </w:abstractNum>
  <w:abstractNum w:abstractNumId="23" w15:restartNumberingAfterBreak="0">
    <w:nsid w:val="4E166E3D"/>
    <w:multiLevelType w:val="hybridMultilevel"/>
    <w:tmpl w:val="36C47954"/>
    <w:lvl w:ilvl="0" w:tplc="AC34D502">
      <w:start w:val="1"/>
      <w:numFmt w:val="upperLetter"/>
      <w:lvlText w:val="%1."/>
      <w:lvlJc w:val="left"/>
      <w:pPr>
        <w:ind w:left="720" w:hanging="360"/>
      </w:pPr>
      <w:rPr>
        <w:rFonts w:hint="default"/>
      </w:rPr>
    </w:lvl>
    <w:lvl w:ilvl="1" w:tplc="23B89BBE" w:tentative="1">
      <w:start w:val="1"/>
      <w:numFmt w:val="lowerLetter"/>
      <w:lvlText w:val="%2."/>
      <w:lvlJc w:val="left"/>
      <w:pPr>
        <w:ind w:left="1440" w:hanging="360"/>
      </w:pPr>
    </w:lvl>
    <w:lvl w:ilvl="2" w:tplc="31BE97C4" w:tentative="1">
      <w:start w:val="1"/>
      <w:numFmt w:val="lowerRoman"/>
      <w:lvlText w:val="%3."/>
      <w:lvlJc w:val="right"/>
      <w:pPr>
        <w:ind w:left="2160" w:hanging="180"/>
      </w:pPr>
    </w:lvl>
    <w:lvl w:ilvl="3" w:tplc="BA54B502" w:tentative="1">
      <w:start w:val="1"/>
      <w:numFmt w:val="decimal"/>
      <w:lvlText w:val="%4."/>
      <w:lvlJc w:val="left"/>
      <w:pPr>
        <w:ind w:left="2880" w:hanging="360"/>
      </w:pPr>
    </w:lvl>
    <w:lvl w:ilvl="4" w:tplc="A2DC4E82" w:tentative="1">
      <w:start w:val="1"/>
      <w:numFmt w:val="lowerLetter"/>
      <w:lvlText w:val="%5."/>
      <w:lvlJc w:val="left"/>
      <w:pPr>
        <w:ind w:left="3600" w:hanging="360"/>
      </w:pPr>
    </w:lvl>
    <w:lvl w:ilvl="5" w:tplc="5F2EE736" w:tentative="1">
      <w:start w:val="1"/>
      <w:numFmt w:val="lowerRoman"/>
      <w:lvlText w:val="%6."/>
      <w:lvlJc w:val="right"/>
      <w:pPr>
        <w:ind w:left="4320" w:hanging="180"/>
      </w:pPr>
    </w:lvl>
    <w:lvl w:ilvl="6" w:tplc="86EA4BA0" w:tentative="1">
      <w:start w:val="1"/>
      <w:numFmt w:val="decimal"/>
      <w:lvlText w:val="%7."/>
      <w:lvlJc w:val="left"/>
      <w:pPr>
        <w:ind w:left="5040" w:hanging="360"/>
      </w:pPr>
    </w:lvl>
    <w:lvl w:ilvl="7" w:tplc="ACFCC64E" w:tentative="1">
      <w:start w:val="1"/>
      <w:numFmt w:val="lowerLetter"/>
      <w:lvlText w:val="%8."/>
      <w:lvlJc w:val="left"/>
      <w:pPr>
        <w:ind w:left="5760" w:hanging="360"/>
      </w:pPr>
    </w:lvl>
    <w:lvl w:ilvl="8" w:tplc="1BD083A2" w:tentative="1">
      <w:start w:val="1"/>
      <w:numFmt w:val="lowerRoman"/>
      <w:lvlText w:val="%9."/>
      <w:lvlJc w:val="right"/>
      <w:pPr>
        <w:ind w:left="6480" w:hanging="180"/>
      </w:pPr>
    </w:lvl>
  </w:abstractNum>
  <w:abstractNum w:abstractNumId="24" w15:restartNumberingAfterBreak="0">
    <w:nsid w:val="4F2618BA"/>
    <w:multiLevelType w:val="hybridMultilevel"/>
    <w:tmpl w:val="F5706106"/>
    <w:lvl w:ilvl="0" w:tplc="D870C96A">
      <w:start w:val="1"/>
      <w:numFmt w:val="upperLetter"/>
      <w:lvlText w:val="%1."/>
      <w:lvlJc w:val="left"/>
      <w:pPr>
        <w:ind w:left="720" w:hanging="360"/>
      </w:pPr>
      <w:rPr>
        <w:rFonts w:hint="default"/>
      </w:rPr>
    </w:lvl>
    <w:lvl w:ilvl="1" w:tplc="988493C8" w:tentative="1">
      <w:start w:val="1"/>
      <w:numFmt w:val="lowerLetter"/>
      <w:lvlText w:val="%2."/>
      <w:lvlJc w:val="left"/>
      <w:pPr>
        <w:ind w:left="1440" w:hanging="360"/>
      </w:pPr>
    </w:lvl>
    <w:lvl w:ilvl="2" w:tplc="EDAC8838" w:tentative="1">
      <w:start w:val="1"/>
      <w:numFmt w:val="lowerRoman"/>
      <w:lvlText w:val="%3."/>
      <w:lvlJc w:val="right"/>
      <w:pPr>
        <w:ind w:left="2160" w:hanging="180"/>
      </w:pPr>
    </w:lvl>
    <w:lvl w:ilvl="3" w:tplc="5B589842" w:tentative="1">
      <w:start w:val="1"/>
      <w:numFmt w:val="decimal"/>
      <w:lvlText w:val="%4."/>
      <w:lvlJc w:val="left"/>
      <w:pPr>
        <w:ind w:left="2880" w:hanging="360"/>
      </w:pPr>
    </w:lvl>
    <w:lvl w:ilvl="4" w:tplc="AFB648A6" w:tentative="1">
      <w:start w:val="1"/>
      <w:numFmt w:val="lowerLetter"/>
      <w:lvlText w:val="%5."/>
      <w:lvlJc w:val="left"/>
      <w:pPr>
        <w:ind w:left="3600" w:hanging="360"/>
      </w:pPr>
    </w:lvl>
    <w:lvl w:ilvl="5" w:tplc="66123452" w:tentative="1">
      <w:start w:val="1"/>
      <w:numFmt w:val="lowerRoman"/>
      <w:lvlText w:val="%6."/>
      <w:lvlJc w:val="right"/>
      <w:pPr>
        <w:ind w:left="4320" w:hanging="180"/>
      </w:pPr>
    </w:lvl>
    <w:lvl w:ilvl="6" w:tplc="7E84098C" w:tentative="1">
      <w:start w:val="1"/>
      <w:numFmt w:val="decimal"/>
      <w:lvlText w:val="%7."/>
      <w:lvlJc w:val="left"/>
      <w:pPr>
        <w:ind w:left="5040" w:hanging="360"/>
      </w:pPr>
    </w:lvl>
    <w:lvl w:ilvl="7" w:tplc="A490BB52" w:tentative="1">
      <w:start w:val="1"/>
      <w:numFmt w:val="lowerLetter"/>
      <w:lvlText w:val="%8."/>
      <w:lvlJc w:val="left"/>
      <w:pPr>
        <w:ind w:left="5760" w:hanging="360"/>
      </w:pPr>
    </w:lvl>
    <w:lvl w:ilvl="8" w:tplc="DEF2A0F4" w:tentative="1">
      <w:start w:val="1"/>
      <w:numFmt w:val="lowerRoman"/>
      <w:lvlText w:val="%9."/>
      <w:lvlJc w:val="right"/>
      <w:pPr>
        <w:ind w:left="6480" w:hanging="180"/>
      </w:pPr>
    </w:lvl>
  </w:abstractNum>
  <w:abstractNum w:abstractNumId="25" w15:restartNumberingAfterBreak="0">
    <w:nsid w:val="527052B1"/>
    <w:multiLevelType w:val="hybridMultilevel"/>
    <w:tmpl w:val="3614E544"/>
    <w:lvl w:ilvl="0" w:tplc="29E6E29A">
      <w:start w:val="1"/>
      <w:numFmt w:val="upperLetter"/>
      <w:lvlText w:val="%1."/>
      <w:lvlJc w:val="left"/>
      <w:pPr>
        <w:ind w:left="720" w:hanging="360"/>
      </w:pPr>
      <w:rPr>
        <w:rFonts w:hint="default"/>
      </w:rPr>
    </w:lvl>
    <w:lvl w:ilvl="1" w:tplc="E7EA7804" w:tentative="1">
      <w:start w:val="1"/>
      <w:numFmt w:val="lowerLetter"/>
      <w:lvlText w:val="%2."/>
      <w:lvlJc w:val="left"/>
      <w:pPr>
        <w:ind w:left="1440" w:hanging="360"/>
      </w:pPr>
    </w:lvl>
    <w:lvl w:ilvl="2" w:tplc="D7FC57FE" w:tentative="1">
      <w:start w:val="1"/>
      <w:numFmt w:val="lowerRoman"/>
      <w:lvlText w:val="%3."/>
      <w:lvlJc w:val="right"/>
      <w:pPr>
        <w:ind w:left="2160" w:hanging="180"/>
      </w:pPr>
    </w:lvl>
    <w:lvl w:ilvl="3" w:tplc="1EB2DE30" w:tentative="1">
      <w:start w:val="1"/>
      <w:numFmt w:val="decimal"/>
      <w:lvlText w:val="%4."/>
      <w:lvlJc w:val="left"/>
      <w:pPr>
        <w:ind w:left="2880" w:hanging="360"/>
      </w:pPr>
    </w:lvl>
    <w:lvl w:ilvl="4" w:tplc="972299B8" w:tentative="1">
      <w:start w:val="1"/>
      <w:numFmt w:val="lowerLetter"/>
      <w:lvlText w:val="%5."/>
      <w:lvlJc w:val="left"/>
      <w:pPr>
        <w:ind w:left="3600" w:hanging="360"/>
      </w:pPr>
    </w:lvl>
    <w:lvl w:ilvl="5" w:tplc="8C983A0A" w:tentative="1">
      <w:start w:val="1"/>
      <w:numFmt w:val="lowerRoman"/>
      <w:lvlText w:val="%6."/>
      <w:lvlJc w:val="right"/>
      <w:pPr>
        <w:ind w:left="4320" w:hanging="180"/>
      </w:pPr>
    </w:lvl>
    <w:lvl w:ilvl="6" w:tplc="E5F699AE" w:tentative="1">
      <w:start w:val="1"/>
      <w:numFmt w:val="decimal"/>
      <w:lvlText w:val="%7."/>
      <w:lvlJc w:val="left"/>
      <w:pPr>
        <w:ind w:left="5040" w:hanging="360"/>
      </w:pPr>
    </w:lvl>
    <w:lvl w:ilvl="7" w:tplc="4D2CE8B6" w:tentative="1">
      <w:start w:val="1"/>
      <w:numFmt w:val="lowerLetter"/>
      <w:lvlText w:val="%8."/>
      <w:lvlJc w:val="left"/>
      <w:pPr>
        <w:ind w:left="5760" w:hanging="360"/>
      </w:pPr>
    </w:lvl>
    <w:lvl w:ilvl="8" w:tplc="22CC561A" w:tentative="1">
      <w:start w:val="1"/>
      <w:numFmt w:val="lowerRoman"/>
      <w:lvlText w:val="%9."/>
      <w:lvlJc w:val="right"/>
      <w:pPr>
        <w:ind w:left="6480" w:hanging="180"/>
      </w:pPr>
    </w:lvl>
  </w:abstractNum>
  <w:abstractNum w:abstractNumId="26" w15:restartNumberingAfterBreak="0">
    <w:nsid w:val="53604F3D"/>
    <w:multiLevelType w:val="hybridMultilevel"/>
    <w:tmpl w:val="E4149596"/>
    <w:lvl w:ilvl="0" w:tplc="28883434">
      <w:start w:val="1"/>
      <w:numFmt w:val="decimal"/>
      <w:lvlText w:val="%1."/>
      <w:lvlJc w:val="left"/>
      <w:pPr>
        <w:ind w:left="720" w:hanging="360"/>
      </w:pPr>
      <w:rPr>
        <w:rFonts w:hint="default"/>
      </w:rPr>
    </w:lvl>
    <w:lvl w:ilvl="1" w:tplc="1A44EC32" w:tentative="1">
      <w:start w:val="1"/>
      <w:numFmt w:val="lowerLetter"/>
      <w:lvlText w:val="%2."/>
      <w:lvlJc w:val="left"/>
      <w:pPr>
        <w:ind w:left="1440" w:hanging="360"/>
      </w:pPr>
    </w:lvl>
    <w:lvl w:ilvl="2" w:tplc="CF5A49CA" w:tentative="1">
      <w:start w:val="1"/>
      <w:numFmt w:val="lowerRoman"/>
      <w:lvlText w:val="%3."/>
      <w:lvlJc w:val="right"/>
      <w:pPr>
        <w:ind w:left="2160" w:hanging="180"/>
      </w:pPr>
    </w:lvl>
    <w:lvl w:ilvl="3" w:tplc="324E5B78" w:tentative="1">
      <w:start w:val="1"/>
      <w:numFmt w:val="decimal"/>
      <w:lvlText w:val="%4."/>
      <w:lvlJc w:val="left"/>
      <w:pPr>
        <w:ind w:left="2880" w:hanging="360"/>
      </w:pPr>
    </w:lvl>
    <w:lvl w:ilvl="4" w:tplc="5DAE4BFC" w:tentative="1">
      <w:start w:val="1"/>
      <w:numFmt w:val="lowerLetter"/>
      <w:lvlText w:val="%5."/>
      <w:lvlJc w:val="left"/>
      <w:pPr>
        <w:ind w:left="3600" w:hanging="360"/>
      </w:pPr>
    </w:lvl>
    <w:lvl w:ilvl="5" w:tplc="7204882C" w:tentative="1">
      <w:start w:val="1"/>
      <w:numFmt w:val="lowerRoman"/>
      <w:lvlText w:val="%6."/>
      <w:lvlJc w:val="right"/>
      <w:pPr>
        <w:ind w:left="4320" w:hanging="180"/>
      </w:pPr>
    </w:lvl>
    <w:lvl w:ilvl="6" w:tplc="A80EAC32" w:tentative="1">
      <w:start w:val="1"/>
      <w:numFmt w:val="decimal"/>
      <w:lvlText w:val="%7."/>
      <w:lvlJc w:val="left"/>
      <w:pPr>
        <w:ind w:left="5040" w:hanging="360"/>
      </w:pPr>
    </w:lvl>
    <w:lvl w:ilvl="7" w:tplc="909A04BC" w:tentative="1">
      <w:start w:val="1"/>
      <w:numFmt w:val="lowerLetter"/>
      <w:lvlText w:val="%8."/>
      <w:lvlJc w:val="left"/>
      <w:pPr>
        <w:ind w:left="5760" w:hanging="360"/>
      </w:pPr>
    </w:lvl>
    <w:lvl w:ilvl="8" w:tplc="DD442420" w:tentative="1">
      <w:start w:val="1"/>
      <w:numFmt w:val="lowerRoman"/>
      <w:lvlText w:val="%9."/>
      <w:lvlJc w:val="right"/>
      <w:pPr>
        <w:ind w:left="6480" w:hanging="180"/>
      </w:pPr>
    </w:lvl>
  </w:abstractNum>
  <w:abstractNum w:abstractNumId="27" w15:restartNumberingAfterBreak="0">
    <w:nsid w:val="572565C4"/>
    <w:multiLevelType w:val="hybridMultilevel"/>
    <w:tmpl w:val="2368B67A"/>
    <w:lvl w:ilvl="0" w:tplc="A7D8B3C2">
      <w:start w:val="1"/>
      <w:numFmt w:val="upperLetter"/>
      <w:lvlText w:val="%1."/>
      <w:lvlJc w:val="left"/>
      <w:pPr>
        <w:ind w:left="720" w:hanging="360"/>
      </w:pPr>
      <w:rPr>
        <w:rFonts w:hint="default"/>
      </w:rPr>
    </w:lvl>
    <w:lvl w:ilvl="1" w:tplc="CCBA9E9E" w:tentative="1">
      <w:start w:val="1"/>
      <w:numFmt w:val="lowerLetter"/>
      <w:lvlText w:val="%2."/>
      <w:lvlJc w:val="left"/>
      <w:pPr>
        <w:ind w:left="1440" w:hanging="360"/>
      </w:pPr>
    </w:lvl>
    <w:lvl w:ilvl="2" w:tplc="A5065430" w:tentative="1">
      <w:start w:val="1"/>
      <w:numFmt w:val="lowerRoman"/>
      <w:lvlText w:val="%3."/>
      <w:lvlJc w:val="right"/>
      <w:pPr>
        <w:ind w:left="2160" w:hanging="180"/>
      </w:pPr>
    </w:lvl>
    <w:lvl w:ilvl="3" w:tplc="1090D598" w:tentative="1">
      <w:start w:val="1"/>
      <w:numFmt w:val="decimal"/>
      <w:lvlText w:val="%4."/>
      <w:lvlJc w:val="left"/>
      <w:pPr>
        <w:ind w:left="2880" w:hanging="360"/>
      </w:pPr>
    </w:lvl>
    <w:lvl w:ilvl="4" w:tplc="AE14CD7C" w:tentative="1">
      <w:start w:val="1"/>
      <w:numFmt w:val="lowerLetter"/>
      <w:lvlText w:val="%5."/>
      <w:lvlJc w:val="left"/>
      <w:pPr>
        <w:ind w:left="3600" w:hanging="360"/>
      </w:pPr>
    </w:lvl>
    <w:lvl w:ilvl="5" w:tplc="C812F9BC" w:tentative="1">
      <w:start w:val="1"/>
      <w:numFmt w:val="lowerRoman"/>
      <w:lvlText w:val="%6."/>
      <w:lvlJc w:val="right"/>
      <w:pPr>
        <w:ind w:left="4320" w:hanging="180"/>
      </w:pPr>
    </w:lvl>
    <w:lvl w:ilvl="6" w:tplc="34BEC6D4" w:tentative="1">
      <w:start w:val="1"/>
      <w:numFmt w:val="decimal"/>
      <w:lvlText w:val="%7."/>
      <w:lvlJc w:val="left"/>
      <w:pPr>
        <w:ind w:left="5040" w:hanging="360"/>
      </w:pPr>
    </w:lvl>
    <w:lvl w:ilvl="7" w:tplc="4002112A" w:tentative="1">
      <w:start w:val="1"/>
      <w:numFmt w:val="lowerLetter"/>
      <w:lvlText w:val="%8."/>
      <w:lvlJc w:val="left"/>
      <w:pPr>
        <w:ind w:left="5760" w:hanging="360"/>
      </w:pPr>
    </w:lvl>
    <w:lvl w:ilvl="8" w:tplc="F7AC1078" w:tentative="1">
      <w:start w:val="1"/>
      <w:numFmt w:val="lowerRoman"/>
      <w:lvlText w:val="%9."/>
      <w:lvlJc w:val="right"/>
      <w:pPr>
        <w:ind w:left="6480" w:hanging="180"/>
      </w:pPr>
    </w:lvl>
  </w:abstractNum>
  <w:abstractNum w:abstractNumId="28" w15:restartNumberingAfterBreak="0">
    <w:nsid w:val="5B133C2E"/>
    <w:multiLevelType w:val="hybridMultilevel"/>
    <w:tmpl w:val="C21E7C38"/>
    <w:lvl w:ilvl="0" w:tplc="386AB96C">
      <w:start w:val="1"/>
      <w:numFmt w:val="upperLetter"/>
      <w:lvlText w:val="%1."/>
      <w:lvlJc w:val="left"/>
      <w:pPr>
        <w:ind w:left="720" w:hanging="360"/>
      </w:pPr>
      <w:rPr>
        <w:rFonts w:hint="default"/>
      </w:rPr>
    </w:lvl>
    <w:lvl w:ilvl="1" w:tplc="D27A378C" w:tentative="1">
      <w:start w:val="1"/>
      <w:numFmt w:val="lowerLetter"/>
      <w:lvlText w:val="%2."/>
      <w:lvlJc w:val="left"/>
      <w:pPr>
        <w:ind w:left="1440" w:hanging="360"/>
      </w:pPr>
    </w:lvl>
    <w:lvl w:ilvl="2" w:tplc="5ACE1D5E" w:tentative="1">
      <w:start w:val="1"/>
      <w:numFmt w:val="lowerRoman"/>
      <w:lvlText w:val="%3."/>
      <w:lvlJc w:val="right"/>
      <w:pPr>
        <w:ind w:left="2160" w:hanging="180"/>
      </w:pPr>
    </w:lvl>
    <w:lvl w:ilvl="3" w:tplc="1682C8EC" w:tentative="1">
      <w:start w:val="1"/>
      <w:numFmt w:val="decimal"/>
      <w:lvlText w:val="%4."/>
      <w:lvlJc w:val="left"/>
      <w:pPr>
        <w:ind w:left="2880" w:hanging="360"/>
      </w:pPr>
    </w:lvl>
    <w:lvl w:ilvl="4" w:tplc="791203FA" w:tentative="1">
      <w:start w:val="1"/>
      <w:numFmt w:val="lowerLetter"/>
      <w:lvlText w:val="%5."/>
      <w:lvlJc w:val="left"/>
      <w:pPr>
        <w:ind w:left="3600" w:hanging="360"/>
      </w:pPr>
    </w:lvl>
    <w:lvl w:ilvl="5" w:tplc="CF5C9410" w:tentative="1">
      <w:start w:val="1"/>
      <w:numFmt w:val="lowerRoman"/>
      <w:lvlText w:val="%6."/>
      <w:lvlJc w:val="right"/>
      <w:pPr>
        <w:ind w:left="4320" w:hanging="180"/>
      </w:pPr>
    </w:lvl>
    <w:lvl w:ilvl="6" w:tplc="B158FB82" w:tentative="1">
      <w:start w:val="1"/>
      <w:numFmt w:val="decimal"/>
      <w:lvlText w:val="%7."/>
      <w:lvlJc w:val="left"/>
      <w:pPr>
        <w:ind w:left="5040" w:hanging="360"/>
      </w:pPr>
    </w:lvl>
    <w:lvl w:ilvl="7" w:tplc="6B1C98C4" w:tentative="1">
      <w:start w:val="1"/>
      <w:numFmt w:val="lowerLetter"/>
      <w:lvlText w:val="%8."/>
      <w:lvlJc w:val="left"/>
      <w:pPr>
        <w:ind w:left="5760" w:hanging="360"/>
      </w:pPr>
    </w:lvl>
    <w:lvl w:ilvl="8" w:tplc="0C8CCCDC" w:tentative="1">
      <w:start w:val="1"/>
      <w:numFmt w:val="lowerRoman"/>
      <w:lvlText w:val="%9."/>
      <w:lvlJc w:val="right"/>
      <w:pPr>
        <w:ind w:left="6480" w:hanging="180"/>
      </w:pPr>
    </w:lvl>
  </w:abstractNum>
  <w:abstractNum w:abstractNumId="29" w15:restartNumberingAfterBreak="0">
    <w:nsid w:val="5BA04254"/>
    <w:multiLevelType w:val="hybridMultilevel"/>
    <w:tmpl w:val="977AA42A"/>
    <w:lvl w:ilvl="0" w:tplc="092C5C62">
      <w:start w:val="1"/>
      <w:numFmt w:val="upperLetter"/>
      <w:lvlText w:val="%1."/>
      <w:lvlJc w:val="left"/>
      <w:pPr>
        <w:ind w:left="720" w:hanging="360"/>
      </w:pPr>
      <w:rPr>
        <w:rFonts w:hint="default"/>
      </w:rPr>
    </w:lvl>
    <w:lvl w:ilvl="1" w:tplc="74766C26" w:tentative="1">
      <w:start w:val="1"/>
      <w:numFmt w:val="lowerLetter"/>
      <w:lvlText w:val="%2."/>
      <w:lvlJc w:val="left"/>
      <w:pPr>
        <w:ind w:left="1440" w:hanging="360"/>
      </w:pPr>
    </w:lvl>
    <w:lvl w:ilvl="2" w:tplc="618CCB36" w:tentative="1">
      <w:start w:val="1"/>
      <w:numFmt w:val="lowerRoman"/>
      <w:lvlText w:val="%3."/>
      <w:lvlJc w:val="right"/>
      <w:pPr>
        <w:ind w:left="2160" w:hanging="180"/>
      </w:pPr>
    </w:lvl>
    <w:lvl w:ilvl="3" w:tplc="82A2EEF6" w:tentative="1">
      <w:start w:val="1"/>
      <w:numFmt w:val="decimal"/>
      <w:lvlText w:val="%4."/>
      <w:lvlJc w:val="left"/>
      <w:pPr>
        <w:ind w:left="2880" w:hanging="360"/>
      </w:pPr>
    </w:lvl>
    <w:lvl w:ilvl="4" w:tplc="12106966" w:tentative="1">
      <w:start w:val="1"/>
      <w:numFmt w:val="lowerLetter"/>
      <w:lvlText w:val="%5."/>
      <w:lvlJc w:val="left"/>
      <w:pPr>
        <w:ind w:left="3600" w:hanging="360"/>
      </w:pPr>
    </w:lvl>
    <w:lvl w:ilvl="5" w:tplc="C43CC74C" w:tentative="1">
      <w:start w:val="1"/>
      <w:numFmt w:val="lowerRoman"/>
      <w:lvlText w:val="%6."/>
      <w:lvlJc w:val="right"/>
      <w:pPr>
        <w:ind w:left="4320" w:hanging="180"/>
      </w:pPr>
    </w:lvl>
    <w:lvl w:ilvl="6" w:tplc="63AC36F0" w:tentative="1">
      <w:start w:val="1"/>
      <w:numFmt w:val="decimal"/>
      <w:lvlText w:val="%7."/>
      <w:lvlJc w:val="left"/>
      <w:pPr>
        <w:ind w:left="5040" w:hanging="360"/>
      </w:pPr>
    </w:lvl>
    <w:lvl w:ilvl="7" w:tplc="0A6AD84E" w:tentative="1">
      <w:start w:val="1"/>
      <w:numFmt w:val="lowerLetter"/>
      <w:lvlText w:val="%8."/>
      <w:lvlJc w:val="left"/>
      <w:pPr>
        <w:ind w:left="5760" w:hanging="360"/>
      </w:pPr>
    </w:lvl>
    <w:lvl w:ilvl="8" w:tplc="D3A034B2" w:tentative="1">
      <w:start w:val="1"/>
      <w:numFmt w:val="lowerRoman"/>
      <w:lvlText w:val="%9."/>
      <w:lvlJc w:val="right"/>
      <w:pPr>
        <w:ind w:left="6480" w:hanging="180"/>
      </w:pPr>
    </w:lvl>
  </w:abstractNum>
  <w:abstractNum w:abstractNumId="30" w15:restartNumberingAfterBreak="0">
    <w:nsid w:val="5BB457BA"/>
    <w:multiLevelType w:val="hybridMultilevel"/>
    <w:tmpl w:val="A06A9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83287F"/>
    <w:multiLevelType w:val="hybridMultilevel"/>
    <w:tmpl w:val="9C504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9E2D9A"/>
    <w:multiLevelType w:val="hybridMultilevel"/>
    <w:tmpl w:val="2368B67A"/>
    <w:lvl w:ilvl="0" w:tplc="FEFCAF1C">
      <w:start w:val="1"/>
      <w:numFmt w:val="upperLetter"/>
      <w:lvlText w:val="%1."/>
      <w:lvlJc w:val="left"/>
      <w:pPr>
        <w:ind w:left="720" w:hanging="360"/>
      </w:pPr>
      <w:rPr>
        <w:rFonts w:hint="default"/>
      </w:rPr>
    </w:lvl>
    <w:lvl w:ilvl="1" w:tplc="61149C64" w:tentative="1">
      <w:start w:val="1"/>
      <w:numFmt w:val="lowerLetter"/>
      <w:lvlText w:val="%2."/>
      <w:lvlJc w:val="left"/>
      <w:pPr>
        <w:ind w:left="1440" w:hanging="360"/>
      </w:pPr>
    </w:lvl>
    <w:lvl w:ilvl="2" w:tplc="15DCEACC" w:tentative="1">
      <w:start w:val="1"/>
      <w:numFmt w:val="lowerRoman"/>
      <w:lvlText w:val="%3."/>
      <w:lvlJc w:val="right"/>
      <w:pPr>
        <w:ind w:left="2160" w:hanging="180"/>
      </w:pPr>
    </w:lvl>
    <w:lvl w:ilvl="3" w:tplc="2E0A84F4" w:tentative="1">
      <w:start w:val="1"/>
      <w:numFmt w:val="decimal"/>
      <w:lvlText w:val="%4."/>
      <w:lvlJc w:val="left"/>
      <w:pPr>
        <w:ind w:left="2880" w:hanging="360"/>
      </w:pPr>
    </w:lvl>
    <w:lvl w:ilvl="4" w:tplc="1CC292E2" w:tentative="1">
      <w:start w:val="1"/>
      <w:numFmt w:val="lowerLetter"/>
      <w:lvlText w:val="%5."/>
      <w:lvlJc w:val="left"/>
      <w:pPr>
        <w:ind w:left="3600" w:hanging="360"/>
      </w:pPr>
    </w:lvl>
    <w:lvl w:ilvl="5" w:tplc="555AB91C" w:tentative="1">
      <w:start w:val="1"/>
      <w:numFmt w:val="lowerRoman"/>
      <w:lvlText w:val="%6."/>
      <w:lvlJc w:val="right"/>
      <w:pPr>
        <w:ind w:left="4320" w:hanging="180"/>
      </w:pPr>
    </w:lvl>
    <w:lvl w:ilvl="6" w:tplc="DE483018" w:tentative="1">
      <w:start w:val="1"/>
      <w:numFmt w:val="decimal"/>
      <w:lvlText w:val="%7."/>
      <w:lvlJc w:val="left"/>
      <w:pPr>
        <w:ind w:left="5040" w:hanging="360"/>
      </w:pPr>
    </w:lvl>
    <w:lvl w:ilvl="7" w:tplc="95845306" w:tentative="1">
      <w:start w:val="1"/>
      <w:numFmt w:val="lowerLetter"/>
      <w:lvlText w:val="%8."/>
      <w:lvlJc w:val="left"/>
      <w:pPr>
        <w:ind w:left="5760" w:hanging="360"/>
      </w:pPr>
    </w:lvl>
    <w:lvl w:ilvl="8" w:tplc="A8D446D4" w:tentative="1">
      <w:start w:val="1"/>
      <w:numFmt w:val="lowerRoman"/>
      <w:lvlText w:val="%9."/>
      <w:lvlJc w:val="right"/>
      <w:pPr>
        <w:ind w:left="6480" w:hanging="180"/>
      </w:pPr>
    </w:lvl>
  </w:abstractNum>
  <w:abstractNum w:abstractNumId="33" w15:restartNumberingAfterBreak="0">
    <w:nsid w:val="61BB1605"/>
    <w:multiLevelType w:val="hybridMultilevel"/>
    <w:tmpl w:val="29B0CD02"/>
    <w:lvl w:ilvl="0" w:tplc="87261C80">
      <w:start w:val="1"/>
      <w:numFmt w:val="upperLetter"/>
      <w:lvlText w:val="%1."/>
      <w:lvlJc w:val="left"/>
      <w:pPr>
        <w:ind w:left="720" w:hanging="360"/>
      </w:pPr>
      <w:rPr>
        <w:rFonts w:hint="default"/>
      </w:rPr>
    </w:lvl>
    <w:lvl w:ilvl="1" w:tplc="A058E0F2" w:tentative="1">
      <w:start w:val="1"/>
      <w:numFmt w:val="lowerLetter"/>
      <w:lvlText w:val="%2."/>
      <w:lvlJc w:val="left"/>
      <w:pPr>
        <w:ind w:left="1440" w:hanging="360"/>
      </w:pPr>
    </w:lvl>
    <w:lvl w:ilvl="2" w:tplc="21F8B0F0" w:tentative="1">
      <w:start w:val="1"/>
      <w:numFmt w:val="lowerRoman"/>
      <w:lvlText w:val="%3."/>
      <w:lvlJc w:val="right"/>
      <w:pPr>
        <w:ind w:left="2160" w:hanging="180"/>
      </w:pPr>
    </w:lvl>
    <w:lvl w:ilvl="3" w:tplc="81F8828E" w:tentative="1">
      <w:start w:val="1"/>
      <w:numFmt w:val="decimal"/>
      <w:lvlText w:val="%4."/>
      <w:lvlJc w:val="left"/>
      <w:pPr>
        <w:ind w:left="2880" w:hanging="360"/>
      </w:pPr>
    </w:lvl>
    <w:lvl w:ilvl="4" w:tplc="19924132" w:tentative="1">
      <w:start w:val="1"/>
      <w:numFmt w:val="lowerLetter"/>
      <w:lvlText w:val="%5."/>
      <w:lvlJc w:val="left"/>
      <w:pPr>
        <w:ind w:left="3600" w:hanging="360"/>
      </w:pPr>
    </w:lvl>
    <w:lvl w:ilvl="5" w:tplc="9F6C8BDA" w:tentative="1">
      <w:start w:val="1"/>
      <w:numFmt w:val="lowerRoman"/>
      <w:lvlText w:val="%6."/>
      <w:lvlJc w:val="right"/>
      <w:pPr>
        <w:ind w:left="4320" w:hanging="180"/>
      </w:pPr>
    </w:lvl>
    <w:lvl w:ilvl="6" w:tplc="B7E6A84A" w:tentative="1">
      <w:start w:val="1"/>
      <w:numFmt w:val="decimal"/>
      <w:lvlText w:val="%7."/>
      <w:lvlJc w:val="left"/>
      <w:pPr>
        <w:ind w:left="5040" w:hanging="360"/>
      </w:pPr>
    </w:lvl>
    <w:lvl w:ilvl="7" w:tplc="CA72F166" w:tentative="1">
      <w:start w:val="1"/>
      <w:numFmt w:val="lowerLetter"/>
      <w:lvlText w:val="%8."/>
      <w:lvlJc w:val="left"/>
      <w:pPr>
        <w:ind w:left="5760" w:hanging="360"/>
      </w:pPr>
    </w:lvl>
    <w:lvl w:ilvl="8" w:tplc="9BB2A1CE" w:tentative="1">
      <w:start w:val="1"/>
      <w:numFmt w:val="lowerRoman"/>
      <w:lvlText w:val="%9."/>
      <w:lvlJc w:val="right"/>
      <w:pPr>
        <w:ind w:left="6480" w:hanging="180"/>
      </w:pPr>
    </w:lvl>
  </w:abstractNum>
  <w:abstractNum w:abstractNumId="34" w15:restartNumberingAfterBreak="0">
    <w:nsid w:val="697F05AC"/>
    <w:multiLevelType w:val="hybridMultilevel"/>
    <w:tmpl w:val="CC94E842"/>
    <w:lvl w:ilvl="0" w:tplc="91DC4ED6">
      <w:start w:val="1"/>
      <w:numFmt w:val="upperLetter"/>
      <w:lvlText w:val="%1."/>
      <w:lvlJc w:val="left"/>
      <w:pPr>
        <w:ind w:left="720" w:hanging="360"/>
      </w:pPr>
      <w:rPr>
        <w:rFonts w:hint="default"/>
      </w:rPr>
    </w:lvl>
    <w:lvl w:ilvl="1" w:tplc="ECB46744" w:tentative="1">
      <w:start w:val="1"/>
      <w:numFmt w:val="lowerLetter"/>
      <w:lvlText w:val="%2."/>
      <w:lvlJc w:val="left"/>
      <w:pPr>
        <w:ind w:left="1440" w:hanging="360"/>
      </w:pPr>
    </w:lvl>
    <w:lvl w:ilvl="2" w:tplc="F8AC9E48" w:tentative="1">
      <w:start w:val="1"/>
      <w:numFmt w:val="lowerRoman"/>
      <w:lvlText w:val="%3."/>
      <w:lvlJc w:val="right"/>
      <w:pPr>
        <w:ind w:left="2160" w:hanging="180"/>
      </w:pPr>
    </w:lvl>
    <w:lvl w:ilvl="3" w:tplc="C1706A06" w:tentative="1">
      <w:start w:val="1"/>
      <w:numFmt w:val="decimal"/>
      <w:lvlText w:val="%4."/>
      <w:lvlJc w:val="left"/>
      <w:pPr>
        <w:ind w:left="2880" w:hanging="360"/>
      </w:pPr>
    </w:lvl>
    <w:lvl w:ilvl="4" w:tplc="D8B2E55C" w:tentative="1">
      <w:start w:val="1"/>
      <w:numFmt w:val="lowerLetter"/>
      <w:lvlText w:val="%5."/>
      <w:lvlJc w:val="left"/>
      <w:pPr>
        <w:ind w:left="3600" w:hanging="360"/>
      </w:pPr>
    </w:lvl>
    <w:lvl w:ilvl="5" w:tplc="7B8E8460" w:tentative="1">
      <w:start w:val="1"/>
      <w:numFmt w:val="lowerRoman"/>
      <w:lvlText w:val="%6."/>
      <w:lvlJc w:val="right"/>
      <w:pPr>
        <w:ind w:left="4320" w:hanging="180"/>
      </w:pPr>
    </w:lvl>
    <w:lvl w:ilvl="6" w:tplc="C1427974" w:tentative="1">
      <w:start w:val="1"/>
      <w:numFmt w:val="decimal"/>
      <w:lvlText w:val="%7."/>
      <w:lvlJc w:val="left"/>
      <w:pPr>
        <w:ind w:left="5040" w:hanging="360"/>
      </w:pPr>
    </w:lvl>
    <w:lvl w:ilvl="7" w:tplc="F7681A0E" w:tentative="1">
      <w:start w:val="1"/>
      <w:numFmt w:val="lowerLetter"/>
      <w:lvlText w:val="%8."/>
      <w:lvlJc w:val="left"/>
      <w:pPr>
        <w:ind w:left="5760" w:hanging="360"/>
      </w:pPr>
    </w:lvl>
    <w:lvl w:ilvl="8" w:tplc="CAE8D6B6" w:tentative="1">
      <w:start w:val="1"/>
      <w:numFmt w:val="lowerRoman"/>
      <w:lvlText w:val="%9."/>
      <w:lvlJc w:val="right"/>
      <w:pPr>
        <w:ind w:left="6480" w:hanging="180"/>
      </w:pPr>
    </w:lvl>
  </w:abstractNum>
  <w:abstractNum w:abstractNumId="35" w15:restartNumberingAfterBreak="0">
    <w:nsid w:val="6D257657"/>
    <w:multiLevelType w:val="hybridMultilevel"/>
    <w:tmpl w:val="EEE42472"/>
    <w:lvl w:ilvl="0" w:tplc="F2B246D8">
      <w:start w:val="1"/>
      <w:numFmt w:val="upperLetter"/>
      <w:lvlText w:val="%1."/>
      <w:lvlJc w:val="left"/>
      <w:pPr>
        <w:ind w:left="720" w:hanging="360"/>
      </w:pPr>
      <w:rPr>
        <w:rFonts w:hint="default"/>
      </w:rPr>
    </w:lvl>
    <w:lvl w:ilvl="1" w:tplc="21F4EA6E" w:tentative="1">
      <w:start w:val="1"/>
      <w:numFmt w:val="lowerLetter"/>
      <w:lvlText w:val="%2."/>
      <w:lvlJc w:val="left"/>
      <w:pPr>
        <w:ind w:left="1440" w:hanging="360"/>
      </w:pPr>
    </w:lvl>
    <w:lvl w:ilvl="2" w:tplc="FA96D108" w:tentative="1">
      <w:start w:val="1"/>
      <w:numFmt w:val="lowerRoman"/>
      <w:lvlText w:val="%3."/>
      <w:lvlJc w:val="right"/>
      <w:pPr>
        <w:ind w:left="2160" w:hanging="180"/>
      </w:pPr>
    </w:lvl>
    <w:lvl w:ilvl="3" w:tplc="CC0EEEB8" w:tentative="1">
      <w:start w:val="1"/>
      <w:numFmt w:val="decimal"/>
      <w:lvlText w:val="%4."/>
      <w:lvlJc w:val="left"/>
      <w:pPr>
        <w:ind w:left="2880" w:hanging="360"/>
      </w:pPr>
    </w:lvl>
    <w:lvl w:ilvl="4" w:tplc="9476DF32" w:tentative="1">
      <w:start w:val="1"/>
      <w:numFmt w:val="lowerLetter"/>
      <w:lvlText w:val="%5."/>
      <w:lvlJc w:val="left"/>
      <w:pPr>
        <w:ind w:left="3600" w:hanging="360"/>
      </w:pPr>
    </w:lvl>
    <w:lvl w:ilvl="5" w:tplc="35BAADB4" w:tentative="1">
      <w:start w:val="1"/>
      <w:numFmt w:val="lowerRoman"/>
      <w:lvlText w:val="%6."/>
      <w:lvlJc w:val="right"/>
      <w:pPr>
        <w:ind w:left="4320" w:hanging="180"/>
      </w:pPr>
    </w:lvl>
    <w:lvl w:ilvl="6" w:tplc="5C720EB2" w:tentative="1">
      <w:start w:val="1"/>
      <w:numFmt w:val="decimal"/>
      <w:lvlText w:val="%7."/>
      <w:lvlJc w:val="left"/>
      <w:pPr>
        <w:ind w:left="5040" w:hanging="360"/>
      </w:pPr>
    </w:lvl>
    <w:lvl w:ilvl="7" w:tplc="30D83BC6" w:tentative="1">
      <w:start w:val="1"/>
      <w:numFmt w:val="lowerLetter"/>
      <w:lvlText w:val="%8."/>
      <w:lvlJc w:val="left"/>
      <w:pPr>
        <w:ind w:left="5760" w:hanging="360"/>
      </w:pPr>
    </w:lvl>
    <w:lvl w:ilvl="8" w:tplc="7B58771E" w:tentative="1">
      <w:start w:val="1"/>
      <w:numFmt w:val="lowerRoman"/>
      <w:lvlText w:val="%9."/>
      <w:lvlJc w:val="right"/>
      <w:pPr>
        <w:ind w:left="6480" w:hanging="180"/>
      </w:pPr>
    </w:lvl>
  </w:abstractNum>
  <w:abstractNum w:abstractNumId="36" w15:restartNumberingAfterBreak="0">
    <w:nsid w:val="73066CBB"/>
    <w:multiLevelType w:val="hybridMultilevel"/>
    <w:tmpl w:val="29B0CD02"/>
    <w:lvl w:ilvl="0" w:tplc="1C264B0A">
      <w:start w:val="1"/>
      <w:numFmt w:val="upperLetter"/>
      <w:lvlText w:val="%1."/>
      <w:lvlJc w:val="left"/>
      <w:pPr>
        <w:ind w:left="720" w:hanging="360"/>
      </w:pPr>
      <w:rPr>
        <w:rFonts w:hint="default"/>
      </w:rPr>
    </w:lvl>
    <w:lvl w:ilvl="1" w:tplc="2EDAA722" w:tentative="1">
      <w:start w:val="1"/>
      <w:numFmt w:val="lowerLetter"/>
      <w:lvlText w:val="%2."/>
      <w:lvlJc w:val="left"/>
      <w:pPr>
        <w:ind w:left="1440" w:hanging="360"/>
      </w:pPr>
    </w:lvl>
    <w:lvl w:ilvl="2" w:tplc="68E0B6E4" w:tentative="1">
      <w:start w:val="1"/>
      <w:numFmt w:val="lowerRoman"/>
      <w:lvlText w:val="%3."/>
      <w:lvlJc w:val="right"/>
      <w:pPr>
        <w:ind w:left="2160" w:hanging="180"/>
      </w:pPr>
    </w:lvl>
    <w:lvl w:ilvl="3" w:tplc="DB700B40" w:tentative="1">
      <w:start w:val="1"/>
      <w:numFmt w:val="decimal"/>
      <w:lvlText w:val="%4."/>
      <w:lvlJc w:val="left"/>
      <w:pPr>
        <w:ind w:left="2880" w:hanging="360"/>
      </w:pPr>
    </w:lvl>
    <w:lvl w:ilvl="4" w:tplc="FE98A138" w:tentative="1">
      <w:start w:val="1"/>
      <w:numFmt w:val="lowerLetter"/>
      <w:lvlText w:val="%5."/>
      <w:lvlJc w:val="left"/>
      <w:pPr>
        <w:ind w:left="3600" w:hanging="360"/>
      </w:pPr>
    </w:lvl>
    <w:lvl w:ilvl="5" w:tplc="94142ED6" w:tentative="1">
      <w:start w:val="1"/>
      <w:numFmt w:val="lowerRoman"/>
      <w:lvlText w:val="%6."/>
      <w:lvlJc w:val="right"/>
      <w:pPr>
        <w:ind w:left="4320" w:hanging="180"/>
      </w:pPr>
    </w:lvl>
    <w:lvl w:ilvl="6" w:tplc="52BECEBC" w:tentative="1">
      <w:start w:val="1"/>
      <w:numFmt w:val="decimal"/>
      <w:lvlText w:val="%7."/>
      <w:lvlJc w:val="left"/>
      <w:pPr>
        <w:ind w:left="5040" w:hanging="360"/>
      </w:pPr>
    </w:lvl>
    <w:lvl w:ilvl="7" w:tplc="AEFC983E" w:tentative="1">
      <w:start w:val="1"/>
      <w:numFmt w:val="lowerLetter"/>
      <w:lvlText w:val="%8."/>
      <w:lvlJc w:val="left"/>
      <w:pPr>
        <w:ind w:left="5760" w:hanging="360"/>
      </w:pPr>
    </w:lvl>
    <w:lvl w:ilvl="8" w:tplc="2244D2EA" w:tentative="1">
      <w:start w:val="1"/>
      <w:numFmt w:val="lowerRoman"/>
      <w:lvlText w:val="%9."/>
      <w:lvlJc w:val="right"/>
      <w:pPr>
        <w:ind w:left="6480" w:hanging="180"/>
      </w:pPr>
    </w:lvl>
  </w:abstractNum>
  <w:abstractNum w:abstractNumId="37" w15:restartNumberingAfterBreak="0">
    <w:nsid w:val="76CB2E93"/>
    <w:multiLevelType w:val="hybridMultilevel"/>
    <w:tmpl w:val="04A48AD8"/>
    <w:lvl w:ilvl="0" w:tplc="44C83630">
      <w:start w:val="1"/>
      <w:numFmt w:val="upperLetter"/>
      <w:lvlText w:val="%1."/>
      <w:lvlJc w:val="left"/>
      <w:pPr>
        <w:ind w:left="720" w:hanging="360"/>
      </w:pPr>
      <w:rPr>
        <w:rFonts w:hint="default"/>
      </w:rPr>
    </w:lvl>
    <w:lvl w:ilvl="1" w:tplc="5DA4F0CC" w:tentative="1">
      <w:start w:val="1"/>
      <w:numFmt w:val="lowerLetter"/>
      <w:lvlText w:val="%2."/>
      <w:lvlJc w:val="left"/>
      <w:pPr>
        <w:ind w:left="1440" w:hanging="360"/>
      </w:pPr>
    </w:lvl>
    <w:lvl w:ilvl="2" w:tplc="70C24BDA" w:tentative="1">
      <w:start w:val="1"/>
      <w:numFmt w:val="lowerRoman"/>
      <w:lvlText w:val="%3."/>
      <w:lvlJc w:val="right"/>
      <w:pPr>
        <w:ind w:left="2160" w:hanging="180"/>
      </w:pPr>
    </w:lvl>
    <w:lvl w:ilvl="3" w:tplc="472E00FA" w:tentative="1">
      <w:start w:val="1"/>
      <w:numFmt w:val="decimal"/>
      <w:lvlText w:val="%4."/>
      <w:lvlJc w:val="left"/>
      <w:pPr>
        <w:ind w:left="2880" w:hanging="360"/>
      </w:pPr>
    </w:lvl>
    <w:lvl w:ilvl="4" w:tplc="C79E9FC6" w:tentative="1">
      <w:start w:val="1"/>
      <w:numFmt w:val="lowerLetter"/>
      <w:lvlText w:val="%5."/>
      <w:lvlJc w:val="left"/>
      <w:pPr>
        <w:ind w:left="3600" w:hanging="360"/>
      </w:pPr>
    </w:lvl>
    <w:lvl w:ilvl="5" w:tplc="DBC6F4FA" w:tentative="1">
      <w:start w:val="1"/>
      <w:numFmt w:val="lowerRoman"/>
      <w:lvlText w:val="%6."/>
      <w:lvlJc w:val="right"/>
      <w:pPr>
        <w:ind w:left="4320" w:hanging="180"/>
      </w:pPr>
    </w:lvl>
    <w:lvl w:ilvl="6" w:tplc="CB504A68" w:tentative="1">
      <w:start w:val="1"/>
      <w:numFmt w:val="decimal"/>
      <w:lvlText w:val="%7."/>
      <w:lvlJc w:val="left"/>
      <w:pPr>
        <w:ind w:left="5040" w:hanging="360"/>
      </w:pPr>
    </w:lvl>
    <w:lvl w:ilvl="7" w:tplc="E27663B0" w:tentative="1">
      <w:start w:val="1"/>
      <w:numFmt w:val="lowerLetter"/>
      <w:lvlText w:val="%8."/>
      <w:lvlJc w:val="left"/>
      <w:pPr>
        <w:ind w:left="5760" w:hanging="360"/>
      </w:pPr>
    </w:lvl>
    <w:lvl w:ilvl="8" w:tplc="DB90AB1E" w:tentative="1">
      <w:start w:val="1"/>
      <w:numFmt w:val="lowerRoman"/>
      <w:lvlText w:val="%9."/>
      <w:lvlJc w:val="right"/>
      <w:pPr>
        <w:ind w:left="6480" w:hanging="180"/>
      </w:pPr>
    </w:lvl>
  </w:abstractNum>
  <w:abstractNum w:abstractNumId="38" w15:restartNumberingAfterBreak="0">
    <w:nsid w:val="77A54BE7"/>
    <w:multiLevelType w:val="hybridMultilevel"/>
    <w:tmpl w:val="4CCC8582"/>
    <w:lvl w:ilvl="0" w:tplc="36C2290A">
      <w:start w:val="1"/>
      <w:numFmt w:val="bullet"/>
      <w:lvlText w:val="–"/>
      <w:lvlJc w:val="left"/>
      <w:pPr>
        <w:tabs>
          <w:tab w:val="num" w:pos="720"/>
        </w:tabs>
        <w:ind w:left="720" w:hanging="360"/>
      </w:pPr>
      <w:rPr>
        <w:rFonts w:ascii="Arial" w:hAnsi="Arial" w:hint="default"/>
      </w:rPr>
    </w:lvl>
    <w:lvl w:ilvl="1" w:tplc="D1706F5C">
      <w:start w:val="1"/>
      <w:numFmt w:val="bullet"/>
      <w:lvlText w:val="–"/>
      <w:lvlJc w:val="left"/>
      <w:pPr>
        <w:tabs>
          <w:tab w:val="num" w:pos="1440"/>
        </w:tabs>
        <w:ind w:left="1440" w:hanging="360"/>
      </w:pPr>
      <w:rPr>
        <w:rFonts w:ascii="Arial" w:hAnsi="Arial" w:hint="default"/>
      </w:rPr>
    </w:lvl>
    <w:lvl w:ilvl="2" w:tplc="8AD21BE6" w:tentative="1">
      <w:start w:val="1"/>
      <w:numFmt w:val="bullet"/>
      <w:lvlText w:val="–"/>
      <w:lvlJc w:val="left"/>
      <w:pPr>
        <w:tabs>
          <w:tab w:val="num" w:pos="2160"/>
        </w:tabs>
        <w:ind w:left="2160" w:hanging="360"/>
      </w:pPr>
      <w:rPr>
        <w:rFonts w:ascii="Arial" w:hAnsi="Arial" w:hint="default"/>
      </w:rPr>
    </w:lvl>
    <w:lvl w:ilvl="3" w:tplc="ADE6041C" w:tentative="1">
      <w:start w:val="1"/>
      <w:numFmt w:val="bullet"/>
      <w:lvlText w:val="–"/>
      <w:lvlJc w:val="left"/>
      <w:pPr>
        <w:tabs>
          <w:tab w:val="num" w:pos="2880"/>
        </w:tabs>
        <w:ind w:left="2880" w:hanging="360"/>
      </w:pPr>
      <w:rPr>
        <w:rFonts w:ascii="Arial" w:hAnsi="Arial" w:hint="default"/>
      </w:rPr>
    </w:lvl>
    <w:lvl w:ilvl="4" w:tplc="1CE279DC" w:tentative="1">
      <w:start w:val="1"/>
      <w:numFmt w:val="bullet"/>
      <w:lvlText w:val="–"/>
      <w:lvlJc w:val="left"/>
      <w:pPr>
        <w:tabs>
          <w:tab w:val="num" w:pos="3600"/>
        </w:tabs>
        <w:ind w:left="3600" w:hanging="360"/>
      </w:pPr>
      <w:rPr>
        <w:rFonts w:ascii="Arial" w:hAnsi="Arial" w:hint="default"/>
      </w:rPr>
    </w:lvl>
    <w:lvl w:ilvl="5" w:tplc="7638E0D4" w:tentative="1">
      <w:start w:val="1"/>
      <w:numFmt w:val="bullet"/>
      <w:lvlText w:val="–"/>
      <w:lvlJc w:val="left"/>
      <w:pPr>
        <w:tabs>
          <w:tab w:val="num" w:pos="4320"/>
        </w:tabs>
        <w:ind w:left="4320" w:hanging="360"/>
      </w:pPr>
      <w:rPr>
        <w:rFonts w:ascii="Arial" w:hAnsi="Arial" w:hint="default"/>
      </w:rPr>
    </w:lvl>
    <w:lvl w:ilvl="6" w:tplc="BC327F44" w:tentative="1">
      <w:start w:val="1"/>
      <w:numFmt w:val="bullet"/>
      <w:lvlText w:val="–"/>
      <w:lvlJc w:val="left"/>
      <w:pPr>
        <w:tabs>
          <w:tab w:val="num" w:pos="5040"/>
        </w:tabs>
        <w:ind w:left="5040" w:hanging="360"/>
      </w:pPr>
      <w:rPr>
        <w:rFonts w:ascii="Arial" w:hAnsi="Arial" w:hint="default"/>
      </w:rPr>
    </w:lvl>
    <w:lvl w:ilvl="7" w:tplc="F634C9F6" w:tentative="1">
      <w:start w:val="1"/>
      <w:numFmt w:val="bullet"/>
      <w:lvlText w:val="–"/>
      <w:lvlJc w:val="left"/>
      <w:pPr>
        <w:tabs>
          <w:tab w:val="num" w:pos="5760"/>
        </w:tabs>
        <w:ind w:left="5760" w:hanging="360"/>
      </w:pPr>
      <w:rPr>
        <w:rFonts w:ascii="Arial" w:hAnsi="Arial" w:hint="default"/>
      </w:rPr>
    </w:lvl>
    <w:lvl w:ilvl="8" w:tplc="96C6BB9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D311B59"/>
    <w:multiLevelType w:val="hybridMultilevel"/>
    <w:tmpl w:val="02829984"/>
    <w:lvl w:ilvl="0" w:tplc="EB8C0E5C">
      <w:start w:val="1"/>
      <w:numFmt w:val="upperLetter"/>
      <w:lvlText w:val="%1."/>
      <w:lvlJc w:val="left"/>
      <w:pPr>
        <w:ind w:left="720" w:hanging="360"/>
      </w:pPr>
      <w:rPr>
        <w:rFonts w:hint="default"/>
      </w:rPr>
    </w:lvl>
    <w:lvl w:ilvl="1" w:tplc="30F46624" w:tentative="1">
      <w:start w:val="1"/>
      <w:numFmt w:val="lowerLetter"/>
      <w:lvlText w:val="%2."/>
      <w:lvlJc w:val="left"/>
      <w:pPr>
        <w:ind w:left="1440" w:hanging="360"/>
      </w:pPr>
    </w:lvl>
    <w:lvl w:ilvl="2" w:tplc="D570DCB8" w:tentative="1">
      <w:start w:val="1"/>
      <w:numFmt w:val="lowerRoman"/>
      <w:lvlText w:val="%3."/>
      <w:lvlJc w:val="right"/>
      <w:pPr>
        <w:ind w:left="2160" w:hanging="180"/>
      </w:pPr>
    </w:lvl>
    <w:lvl w:ilvl="3" w:tplc="3E30149E" w:tentative="1">
      <w:start w:val="1"/>
      <w:numFmt w:val="decimal"/>
      <w:lvlText w:val="%4."/>
      <w:lvlJc w:val="left"/>
      <w:pPr>
        <w:ind w:left="2880" w:hanging="360"/>
      </w:pPr>
    </w:lvl>
    <w:lvl w:ilvl="4" w:tplc="5B3A4478" w:tentative="1">
      <w:start w:val="1"/>
      <w:numFmt w:val="lowerLetter"/>
      <w:lvlText w:val="%5."/>
      <w:lvlJc w:val="left"/>
      <w:pPr>
        <w:ind w:left="3600" w:hanging="360"/>
      </w:pPr>
    </w:lvl>
    <w:lvl w:ilvl="5" w:tplc="18721A3C" w:tentative="1">
      <w:start w:val="1"/>
      <w:numFmt w:val="lowerRoman"/>
      <w:lvlText w:val="%6."/>
      <w:lvlJc w:val="right"/>
      <w:pPr>
        <w:ind w:left="4320" w:hanging="180"/>
      </w:pPr>
    </w:lvl>
    <w:lvl w:ilvl="6" w:tplc="C570EC86" w:tentative="1">
      <w:start w:val="1"/>
      <w:numFmt w:val="decimal"/>
      <w:lvlText w:val="%7."/>
      <w:lvlJc w:val="left"/>
      <w:pPr>
        <w:ind w:left="5040" w:hanging="360"/>
      </w:pPr>
    </w:lvl>
    <w:lvl w:ilvl="7" w:tplc="9186521A" w:tentative="1">
      <w:start w:val="1"/>
      <w:numFmt w:val="lowerLetter"/>
      <w:lvlText w:val="%8."/>
      <w:lvlJc w:val="left"/>
      <w:pPr>
        <w:ind w:left="5760" w:hanging="360"/>
      </w:pPr>
    </w:lvl>
    <w:lvl w:ilvl="8" w:tplc="0C4E697E" w:tentative="1">
      <w:start w:val="1"/>
      <w:numFmt w:val="lowerRoman"/>
      <w:lvlText w:val="%9."/>
      <w:lvlJc w:val="right"/>
      <w:pPr>
        <w:ind w:left="6480" w:hanging="180"/>
      </w:pPr>
    </w:lvl>
  </w:abstractNum>
  <w:num w:numId="1" w16cid:durableId="17288405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008774">
    <w:abstractNumId w:val="16"/>
  </w:num>
  <w:num w:numId="3" w16cid:durableId="2052803240">
    <w:abstractNumId w:val="30"/>
  </w:num>
  <w:num w:numId="4" w16cid:durableId="196238970">
    <w:abstractNumId w:val="31"/>
  </w:num>
  <w:num w:numId="5" w16cid:durableId="1356887916">
    <w:abstractNumId w:val="38"/>
  </w:num>
  <w:num w:numId="6" w16cid:durableId="426387118">
    <w:abstractNumId w:val="26"/>
  </w:num>
  <w:num w:numId="7" w16cid:durableId="799155440">
    <w:abstractNumId w:val="4"/>
  </w:num>
  <w:num w:numId="8" w16cid:durableId="353043679">
    <w:abstractNumId w:val="32"/>
  </w:num>
  <w:num w:numId="9" w16cid:durableId="979847215">
    <w:abstractNumId w:val="10"/>
  </w:num>
  <w:num w:numId="10" w16cid:durableId="1067653648">
    <w:abstractNumId w:val="33"/>
  </w:num>
  <w:num w:numId="11" w16cid:durableId="1774977687">
    <w:abstractNumId w:val="27"/>
  </w:num>
  <w:num w:numId="12" w16cid:durableId="982083567">
    <w:abstractNumId w:val="0"/>
  </w:num>
  <w:num w:numId="13" w16cid:durableId="1808081491">
    <w:abstractNumId w:val="36"/>
  </w:num>
  <w:num w:numId="14" w16cid:durableId="399360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1672898">
    <w:abstractNumId w:val="21"/>
  </w:num>
  <w:num w:numId="16" w16cid:durableId="1013993888">
    <w:abstractNumId w:val="12"/>
  </w:num>
  <w:num w:numId="17" w16cid:durableId="1361707225">
    <w:abstractNumId w:val="23"/>
  </w:num>
  <w:num w:numId="18" w16cid:durableId="159925896">
    <w:abstractNumId w:val="7"/>
  </w:num>
  <w:num w:numId="19" w16cid:durableId="1359889567">
    <w:abstractNumId w:val="5"/>
  </w:num>
  <w:num w:numId="20" w16cid:durableId="96489445">
    <w:abstractNumId w:val="8"/>
  </w:num>
  <w:num w:numId="21" w16cid:durableId="1450901556">
    <w:abstractNumId w:val="34"/>
  </w:num>
  <w:num w:numId="22" w16cid:durableId="1095397726">
    <w:abstractNumId w:val="11"/>
  </w:num>
  <w:num w:numId="23" w16cid:durableId="98332728">
    <w:abstractNumId w:val="9"/>
  </w:num>
  <w:num w:numId="24" w16cid:durableId="1031882846">
    <w:abstractNumId w:val="17"/>
  </w:num>
  <w:num w:numId="25" w16cid:durableId="153760609">
    <w:abstractNumId w:val="37"/>
  </w:num>
  <w:num w:numId="26" w16cid:durableId="650402456">
    <w:abstractNumId w:val="24"/>
  </w:num>
  <w:num w:numId="27" w16cid:durableId="886339397">
    <w:abstractNumId w:val="28"/>
  </w:num>
  <w:num w:numId="28" w16cid:durableId="1642953326">
    <w:abstractNumId w:val="20"/>
  </w:num>
  <w:num w:numId="29" w16cid:durableId="68776558">
    <w:abstractNumId w:val="14"/>
  </w:num>
  <w:num w:numId="30" w16cid:durableId="719402030">
    <w:abstractNumId w:val="2"/>
  </w:num>
  <w:num w:numId="31" w16cid:durableId="1012297146">
    <w:abstractNumId w:val="22"/>
  </w:num>
  <w:num w:numId="32" w16cid:durableId="1078484025">
    <w:abstractNumId w:val="15"/>
  </w:num>
  <w:num w:numId="33" w16cid:durableId="1010257129">
    <w:abstractNumId w:val="29"/>
  </w:num>
  <w:num w:numId="34" w16cid:durableId="1098521895">
    <w:abstractNumId w:val="13"/>
  </w:num>
  <w:num w:numId="35" w16cid:durableId="846094362">
    <w:abstractNumId w:val="35"/>
  </w:num>
  <w:num w:numId="36" w16cid:durableId="2121296283">
    <w:abstractNumId w:val="25"/>
  </w:num>
  <w:num w:numId="37" w16cid:durableId="1797137611">
    <w:abstractNumId w:val="39"/>
  </w:num>
  <w:num w:numId="38" w16cid:durableId="176697999">
    <w:abstractNumId w:val="1"/>
  </w:num>
  <w:num w:numId="39" w16cid:durableId="731856585">
    <w:abstractNumId w:val="3"/>
  </w:num>
  <w:num w:numId="40" w16cid:durableId="128666928">
    <w:abstractNumId w:val="18"/>
  </w:num>
  <w:num w:numId="41" w16cid:durableId="433328588">
    <w:abstractNumId w:val="19"/>
  </w:num>
  <w:num w:numId="42" w16cid:durableId="791897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zO0NDAwNDI2MTNV0lEKTi0uzszPAykwMq0FAM2VgpktAAAA"/>
  </w:docVars>
  <w:rsids>
    <w:rsidRoot w:val="000F03C0"/>
    <w:rsid w:val="000048E6"/>
    <w:rsid w:val="0002022B"/>
    <w:rsid w:val="000342E8"/>
    <w:rsid w:val="0004193F"/>
    <w:rsid w:val="00046532"/>
    <w:rsid w:val="000531AE"/>
    <w:rsid w:val="00053725"/>
    <w:rsid w:val="00062C74"/>
    <w:rsid w:val="00063230"/>
    <w:rsid w:val="00073B5E"/>
    <w:rsid w:val="00075AEE"/>
    <w:rsid w:val="00083F4D"/>
    <w:rsid w:val="00091C6C"/>
    <w:rsid w:val="00093012"/>
    <w:rsid w:val="000A203C"/>
    <w:rsid w:val="000A64FF"/>
    <w:rsid w:val="000A7FC7"/>
    <w:rsid w:val="000B1D47"/>
    <w:rsid w:val="000B4330"/>
    <w:rsid w:val="000B68C0"/>
    <w:rsid w:val="000C0832"/>
    <w:rsid w:val="000C742D"/>
    <w:rsid w:val="000D004B"/>
    <w:rsid w:val="000D2B07"/>
    <w:rsid w:val="000E1063"/>
    <w:rsid w:val="000E3D61"/>
    <w:rsid w:val="000F03C0"/>
    <w:rsid w:val="000F6FE8"/>
    <w:rsid w:val="001053AF"/>
    <w:rsid w:val="0013089E"/>
    <w:rsid w:val="00134B28"/>
    <w:rsid w:val="00134FC7"/>
    <w:rsid w:val="0014099A"/>
    <w:rsid w:val="001473D5"/>
    <w:rsid w:val="00161A33"/>
    <w:rsid w:val="001736B1"/>
    <w:rsid w:val="00175D38"/>
    <w:rsid w:val="001A1C31"/>
    <w:rsid w:val="001A295C"/>
    <w:rsid w:val="001A775E"/>
    <w:rsid w:val="001A7795"/>
    <w:rsid w:val="001B0230"/>
    <w:rsid w:val="001D2329"/>
    <w:rsid w:val="001D5553"/>
    <w:rsid w:val="001D7EF1"/>
    <w:rsid w:val="001E0E01"/>
    <w:rsid w:val="001F184F"/>
    <w:rsid w:val="001F3382"/>
    <w:rsid w:val="001F6CBD"/>
    <w:rsid w:val="002043FE"/>
    <w:rsid w:val="00205B72"/>
    <w:rsid w:val="002143EB"/>
    <w:rsid w:val="0021656B"/>
    <w:rsid w:val="00220D0E"/>
    <w:rsid w:val="002260B0"/>
    <w:rsid w:val="00232F60"/>
    <w:rsid w:val="002476BB"/>
    <w:rsid w:val="00261FDC"/>
    <w:rsid w:val="0026362C"/>
    <w:rsid w:val="00276725"/>
    <w:rsid w:val="00280B9E"/>
    <w:rsid w:val="002A587C"/>
    <w:rsid w:val="002C471E"/>
    <w:rsid w:val="002C52A5"/>
    <w:rsid w:val="002C7013"/>
    <w:rsid w:val="002D2DA7"/>
    <w:rsid w:val="003112AF"/>
    <w:rsid w:val="00315EB4"/>
    <w:rsid w:val="0032799D"/>
    <w:rsid w:val="003423F8"/>
    <w:rsid w:val="00342983"/>
    <w:rsid w:val="003437AD"/>
    <w:rsid w:val="00344F4F"/>
    <w:rsid w:val="003631F4"/>
    <w:rsid w:val="00371553"/>
    <w:rsid w:val="00374BEF"/>
    <w:rsid w:val="00374DDF"/>
    <w:rsid w:val="003812E8"/>
    <w:rsid w:val="00383DDC"/>
    <w:rsid w:val="00390964"/>
    <w:rsid w:val="00391518"/>
    <w:rsid w:val="003956BF"/>
    <w:rsid w:val="003A0106"/>
    <w:rsid w:val="003A289C"/>
    <w:rsid w:val="003A3069"/>
    <w:rsid w:val="003A3EC0"/>
    <w:rsid w:val="003B4993"/>
    <w:rsid w:val="003B6358"/>
    <w:rsid w:val="003C2F44"/>
    <w:rsid w:val="003C71CF"/>
    <w:rsid w:val="00400F4C"/>
    <w:rsid w:val="00401844"/>
    <w:rsid w:val="00403344"/>
    <w:rsid w:val="00407E5D"/>
    <w:rsid w:val="0041003C"/>
    <w:rsid w:val="00433A3C"/>
    <w:rsid w:val="004340C7"/>
    <w:rsid w:val="004416A0"/>
    <w:rsid w:val="00467C19"/>
    <w:rsid w:val="004710F6"/>
    <w:rsid w:val="0047430A"/>
    <w:rsid w:val="00480232"/>
    <w:rsid w:val="00494A37"/>
    <w:rsid w:val="00494FC0"/>
    <w:rsid w:val="004B6255"/>
    <w:rsid w:val="004B69FC"/>
    <w:rsid w:val="004B73FA"/>
    <w:rsid w:val="004C1A27"/>
    <w:rsid w:val="004D5AAE"/>
    <w:rsid w:val="004E0475"/>
    <w:rsid w:val="004E425A"/>
    <w:rsid w:val="004E4A73"/>
    <w:rsid w:val="00511C7B"/>
    <w:rsid w:val="0051788C"/>
    <w:rsid w:val="005300BA"/>
    <w:rsid w:val="0053027B"/>
    <w:rsid w:val="00532212"/>
    <w:rsid w:val="00543A41"/>
    <w:rsid w:val="005738AD"/>
    <w:rsid w:val="00575B00"/>
    <w:rsid w:val="00586979"/>
    <w:rsid w:val="0059585B"/>
    <w:rsid w:val="005A02B4"/>
    <w:rsid w:val="005A5C9B"/>
    <w:rsid w:val="005B0474"/>
    <w:rsid w:val="005B651F"/>
    <w:rsid w:val="005C5A68"/>
    <w:rsid w:val="005D0B43"/>
    <w:rsid w:val="005D2C2F"/>
    <w:rsid w:val="005F126E"/>
    <w:rsid w:val="005F2B9B"/>
    <w:rsid w:val="00600EC9"/>
    <w:rsid w:val="0060236A"/>
    <w:rsid w:val="00606C2E"/>
    <w:rsid w:val="00612A92"/>
    <w:rsid w:val="006264BF"/>
    <w:rsid w:val="006317BB"/>
    <w:rsid w:val="006340A3"/>
    <w:rsid w:val="0063652F"/>
    <w:rsid w:val="006648FC"/>
    <w:rsid w:val="0067009A"/>
    <w:rsid w:val="00680DD8"/>
    <w:rsid w:val="006A1044"/>
    <w:rsid w:val="006B1FA2"/>
    <w:rsid w:val="006C1116"/>
    <w:rsid w:val="006C24C1"/>
    <w:rsid w:val="006C347A"/>
    <w:rsid w:val="006D42AC"/>
    <w:rsid w:val="006D5092"/>
    <w:rsid w:val="006F4F39"/>
    <w:rsid w:val="006F6EF4"/>
    <w:rsid w:val="00701C39"/>
    <w:rsid w:val="0071722C"/>
    <w:rsid w:val="00720704"/>
    <w:rsid w:val="00720990"/>
    <w:rsid w:val="00723DEE"/>
    <w:rsid w:val="00736283"/>
    <w:rsid w:val="00753236"/>
    <w:rsid w:val="00787EE8"/>
    <w:rsid w:val="0079095B"/>
    <w:rsid w:val="00793FFA"/>
    <w:rsid w:val="007A0607"/>
    <w:rsid w:val="007A0EFC"/>
    <w:rsid w:val="007A44E4"/>
    <w:rsid w:val="007C128C"/>
    <w:rsid w:val="007D07B9"/>
    <w:rsid w:val="007D5444"/>
    <w:rsid w:val="00806323"/>
    <w:rsid w:val="008068C6"/>
    <w:rsid w:val="0082184E"/>
    <w:rsid w:val="00822A92"/>
    <w:rsid w:val="00825E47"/>
    <w:rsid w:val="00827F9E"/>
    <w:rsid w:val="00830D9E"/>
    <w:rsid w:val="00832109"/>
    <w:rsid w:val="008477A5"/>
    <w:rsid w:val="00850BDC"/>
    <w:rsid w:val="00855964"/>
    <w:rsid w:val="008621C6"/>
    <w:rsid w:val="00872D93"/>
    <w:rsid w:val="00874949"/>
    <w:rsid w:val="00884D18"/>
    <w:rsid w:val="00885796"/>
    <w:rsid w:val="008A5A80"/>
    <w:rsid w:val="008A7765"/>
    <w:rsid w:val="008B7906"/>
    <w:rsid w:val="008C55D9"/>
    <w:rsid w:val="008F23EA"/>
    <w:rsid w:val="008F33A4"/>
    <w:rsid w:val="008F4420"/>
    <w:rsid w:val="008F57D6"/>
    <w:rsid w:val="00906A34"/>
    <w:rsid w:val="00907DF0"/>
    <w:rsid w:val="00924037"/>
    <w:rsid w:val="00930327"/>
    <w:rsid w:val="00930F49"/>
    <w:rsid w:val="00946930"/>
    <w:rsid w:val="00946A6F"/>
    <w:rsid w:val="0095194D"/>
    <w:rsid w:val="009641A0"/>
    <w:rsid w:val="00966E29"/>
    <w:rsid w:val="009676C9"/>
    <w:rsid w:val="0097077C"/>
    <w:rsid w:val="00970AC7"/>
    <w:rsid w:val="00972768"/>
    <w:rsid w:val="00990617"/>
    <w:rsid w:val="00990DE3"/>
    <w:rsid w:val="00993680"/>
    <w:rsid w:val="00993F14"/>
    <w:rsid w:val="009B11BA"/>
    <w:rsid w:val="009B7393"/>
    <w:rsid w:val="009C617E"/>
    <w:rsid w:val="009E6682"/>
    <w:rsid w:val="009F37A4"/>
    <w:rsid w:val="009F3CCD"/>
    <w:rsid w:val="009F658D"/>
    <w:rsid w:val="00A0006E"/>
    <w:rsid w:val="00A14EBB"/>
    <w:rsid w:val="00A27ECF"/>
    <w:rsid w:val="00A325F9"/>
    <w:rsid w:val="00A433DA"/>
    <w:rsid w:val="00A53221"/>
    <w:rsid w:val="00A53E7D"/>
    <w:rsid w:val="00A569CC"/>
    <w:rsid w:val="00A56C0E"/>
    <w:rsid w:val="00A773E4"/>
    <w:rsid w:val="00A80AA6"/>
    <w:rsid w:val="00A917D1"/>
    <w:rsid w:val="00A950CF"/>
    <w:rsid w:val="00AB33C4"/>
    <w:rsid w:val="00AB5A7B"/>
    <w:rsid w:val="00AB6E52"/>
    <w:rsid w:val="00AE4305"/>
    <w:rsid w:val="00AF1817"/>
    <w:rsid w:val="00AF3AE8"/>
    <w:rsid w:val="00AF3BCA"/>
    <w:rsid w:val="00B01748"/>
    <w:rsid w:val="00B11A8F"/>
    <w:rsid w:val="00B17BA7"/>
    <w:rsid w:val="00B242F4"/>
    <w:rsid w:val="00B24CF7"/>
    <w:rsid w:val="00B326F6"/>
    <w:rsid w:val="00B32D32"/>
    <w:rsid w:val="00B37034"/>
    <w:rsid w:val="00B62FD2"/>
    <w:rsid w:val="00B70D26"/>
    <w:rsid w:val="00B77AF2"/>
    <w:rsid w:val="00B77D93"/>
    <w:rsid w:val="00B819EC"/>
    <w:rsid w:val="00B87731"/>
    <w:rsid w:val="00B95700"/>
    <w:rsid w:val="00BA20AA"/>
    <w:rsid w:val="00BB3786"/>
    <w:rsid w:val="00BC726F"/>
    <w:rsid w:val="00BE345A"/>
    <w:rsid w:val="00BE643F"/>
    <w:rsid w:val="00BF7731"/>
    <w:rsid w:val="00C0375F"/>
    <w:rsid w:val="00C068D7"/>
    <w:rsid w:val="00C11BE3"/>
    <w:rsid w:val="00C27703"/>
    <w:rsid w:val="00C352ED"/>
    <w:rsid w:val="00C37B16"/>
    <w:rsid w:val="00C46135"/>
    <w:rsid w:val="00C47075"/>
    <w:rsid w:val="00C563D5"/>
    <w:rsid w:val="00C63D9F"/>
    <w:rsid w:val="00C65F46"/>
    <w:rsid w:val="00C80CC7"/>
    <w:rsid w:val="00C82267"/>
    <w:rsid w:val="00CA25E3"/>
    <w:rsid w:val="00CB003E"/>
    <w:rsid w:val="00CB0218"/>
    <w:rsid w:val="00CC18B6"/>
    <w:rsid w:val="00CC3BB9"/>
    <w:rsid w:val="00CC7033"/>
    <w:rsid w:val="00CD2903"/>
    <w:rsid w:val="00CF6AC2"/>
    <w:rsid w:val="00D03C51"/>
    <w:rsid w:val="00D103EB"/>
    <w:rsid w:val="00D36CD1"/>
    <w:rsid w:val="00D70632"/>
    <w:rsid w:val="00D90E0B"/>
    <w:rsid w:val="00DA4EDA"/>
    <w:rsid w:val="00DD512A"/>
    <w:rsid w:val="00DE0723"/>
    <w:rsid w:val="00DF09BC"/>
    <w:rsid w:val="00DF4972"/>
    <w:rsid w:val="00E17B63"/>
    <w:rsid w:val="00E26EEB"/>
    <w:rsid w:val="00E277AF"/>
    <w:rsid w:val="00E27DF5"/>
    <w:rsid w:val="00E337B9"/>
    <w:rsid w:val="00E355FB"/>
    <w:rsid w:val="00E4036A"/>
    <w:rsid w:val="00E41914"/>
    <w:rsid w:val="00E470DF"/>
    <w:rsid w:val="00E52371"/>
    <w:rsid w:val="00E56125"/>
    <w:rsid w:val="00E6055C"/>
    <w:rsid w:val="00E62B29"/>
    <w:rsid w:val="00E64882"/>
    <w:rsid w:val="00E7715C"/>
    <w:rsid w:val="00E8467E"/>
    <w:rsid w:val="00E9365C"/>
    <w:rsid w:val="00EA04DA"/>
    <w:rsid w:val="00EA0A7F"/>
    <w:rsid w:val="00EA28BC"/>
    <w:rsid w:val="00EC41ED"/>
    <w:rsid w:val="00EC7282"/>
    <w:rsid w:val="00EE7A34"/>
    <w:rsid w:val="00EF3F14"/>
    <w:rsid w:val="00F00886"/>
    <w:rsid w:val="00F0316A"/>
    <w:rsid w:val="00F1315B"/>
    <w:rsid w:val="00F21A0F"/>
    <w:rsid w:val="00F31882"/>
    <w:rsid w:val="00F61DB4"/>
    <w:rsid w:val="00F63780"/>
    <w:rsid w:val="00F63989"/>
    <w:rsid w:val="00F80C58"/>
    <w:rsid w:val="00F80E2A"/>
    <w:rsid w:val="00F83703"/>
    <w:rsid w:val="00F83868"/>
    <w:rsid w:val="00FB2316"/>
    <w:rsid w:val="00FB508B"/>
    <w:rsid w:val="00FC6B2A"/>
    <w:rsid w:val="00FD17A6"/>
    <w:rsid w:val="00FD7721"/>
    <w:rsid w:val="00FE4946"/>
    <w:rsid w:val="00FF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60F07"/>
  <w15:docId w15:val="{B926129D-76BF-4289-8B5B-E6D19D12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3C0"/>
    <w:pPr>
      <w:spacing w:after="160" w:line="25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C0"/>
    <w:pPr>
      <w:ind w:left="720"/>
      <w:contextualSpacing/>
    </w:pPr>
  </w:style>
  <w:style w:type="paragraph" w:styleId="Header">
    <w:name w:val="header"/>
    <w:basedOn w:val="Normal"/>
    <w:link w:val="HeaderChar"/>
    <w:uiPriority w:val="99"/>
    <w:unhideWhenUsed/>
    <w:rsid w:val="00FB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316"/>
    <w:rPr>
      <w:sz w:val="22"/>
      <w:szCs w:val="22"/>
    </w:rPr>
  </w:style>
  <w:style w:type="paragraph" w:styleId="Footer">
    <w:name w:val="footer"/>
    <w:basedOn w:val="Normal"/>
    <w:link w:val="FooterChar"/>
    <w:uiPriority w:val="99"/>
    <w:unhideWhenUsed/>
    <w:rsid w:val="00FB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316"/>
    <w:rPr>
      <w:sz w:val="22"/>
      <w:szCs w:val="22"/>
    </w:rPr>
  </w:style>
  <w:style w:type="character" w:styleId="PageNumber">
    <w:name w:val="page number"/>
    <w:basedOn w:val="DefaultParagraphFont"/>
    <w:uiPriority w:val="99"/>
    <w:semiHidden/>
    <w:unhideWhenUsed/>
    <w:rsid w:val="00FB2316"/>
  </w:style>
  <w:style w:type="table" w:styleId="TableGrid">
    <w:name w:val="Table Grid"/>
    <w:basedOn w:val="TableNormal"/>
    <w:uiPriority w:val="39"/>
    <w:rsid w:val="001F1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A7B"/>
    <w:rPr>
      <w:rFonts w:ascii="Segoe UI" w:hAnsi="Segoe UI" w:cs="Segoe UI"/>
      <w:sz w:val="18"/>
      <w:szCs w:val="18"/>
    </w:rPr>
  </w:style>
  <w:style w:type="character" w:styleId="PlaceholderText">
    <w:name w:val="Placeholder Text"/>
    <w:basedOn w:val="DefaultParagraphFont"/>
    <w:uiPriority w:val="99"/>
    <w:semiHidden/>
    <w:rsid w:val="00990617"/>
    <w:rPr>
      <w:color w:val="808080"/>
    </w:rPr>
  </w:style>
  <w:style w:type="character" w:styleId="CommentReference">
    <w:name w:val="annotation reference"/>
    <w:basedOn w:val="DefaultParagraphFont"/>
    <w:uiPriority w:val="99"/>
    <w:semiHidden/>
    <w:unhideWhenUsed/>
    <w:rsid w:val="00872D93"/>
    <w:rPr>
      <w:sz w:val="16"/>
      <w:szCs w:val="16"/>
    </w:rPr>
  </w:style>
  <w:style w:type="paragraph" w:styleId="CommentText">
    <w:name w:val="annotation text"/>
    <w:basedOn w:val="Normal"/>
    <w:link w:val="CommentTextChar"/>
    <w:uiPriority w:val="99"/>
    <w:semiHidden/>
    <w:unhideWhenUsed/>
    <w:rsid w:val="00872D93"/>
    <w:pPr>
      <w:spacing w:line="240" w:lineRule="auto"/>
    </w:pPr>
    <w:rPr>
      <w:sz w:val="20"/>
      <w:szCs w:val="20"/>
    </w:rPr>
  </w:style>
  <w:style w:type="character" w:customStyle="1" w:styleId="CommentTextChar">
    <w:name w:val="Comment Text Char"/>
    <w:basedOn w:val="DefaultParagraphFont"/>
    <w:link w:val="CommentText"/>
    <w:uiPriority w:val="99"/>
    <w:semiHidden/>
    <w:rsid w:val="00872D93"/>
    <w:rPr>
      <w:sz w:val="20"/>
      <w:szCs w:val="20"/>
    </w:rPr>
  </w:style>
  <w:style w:type="paragraph" w:styleId="CommentSubject">
    <w:name w:val="annotation subject"/>
    <w:basedOn w:val="CommentText"/>
    <w:next w:val="CommentText"/>
    <w:link w:val="CommentSubjectChar"/>
    <w:uiPriority w:val="99"/>
    <w:semiHidden/>
    <w:unhideWhenUsed/>
    <w:rsid w:val="00872D93"/>
    <w:rPr>
      <w:b/>
      <w:bCs/>
    </w:rPr>
  </w:style>
  <w:style w:type="character" w:customStyle="1" w:styleId="CommentSubjectChar">
    <w:name w:val="Comment Subject Char"/>
    <w:basedOn w:val="CommentTextChar"/>
    <w:link w:val="CommentSubject"/>
    <w:uiPriority w:val="99"/>
    <w:semiHidden/>
    <w:rsid w:val="00872D93"/>
    <w:rPr>
      <w:b/>
      <w:bCs/>
      <w:sz w:val="20"/>
      <w:szCs w:val="20"/>
    </w:rPr>
  </w:style>
  <w:style w:type="paragraph" w:styleId="Revision">
    <w:name w:val="Revision"/>
    <w:hidden/>
    <w:uiPriority w:val="99"/>
    <w:semiHidden/>
    <w:rsid w:val="00753236"/>
    <w:rPr>
      <w:sz w:val="22"/>
      <w:szCs w:val="22"/>
    </w:rPr>
  </w:style>
  <w:style w:type="character" w:styleId="Hyperlink">
    <w:name w:val="Hyperlink"/>
    <w:basedOn w:val="DefaultParagraphFont"/>
    <w:uiPriority w:val="99"/>
    <w:unhideWhenUsed/>
    <w:rsid w:val="00D03C51"/>
    <w:rPr>
      <w:color w:val="0563C1" w:themeColor="hyperlink"/>
      <w:u w:val="single"/>
    </w:rPr>
  </w:style>
  <w:style w:type="character" w:customStyle="1" w:styleId="fontstyle01">
    <w:name w:val="fontstyle01"/>
    <w:basedOn w:val="DefaultParagraphFont"/>
    <w:rsid w:val="00CF6AC2"/>
    <w:rPr>
      <w:rFonts w:ascii="AdvTT5235d5a9" w:hAnsi="AdvTT5235d5a9" w:hint="default"/>
      <w:b w:val="0"/>
      <w:bCs w:val="0"/>
      <w:i w:val="0"/>
      <w:iCs w:val="0"/>
      <w:color w:val="242021"/>
      <w:sz w:val="28"/>
      <w:szCs w:val="28"/>
    </w:rPr>
  </w:style>
  <w:style w:type="paragraph" w:styleId="NormalWeb">
    <w:name w:val="Normal (Web)"/>
    <w:basedOn w:val="Normal"/>
    <w:uiPriority w:val="99"/>
    <w:unhideWhenUsed/>
    <w:rsid w:val="00924037"/>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80168">
      <w:bodyDiv w:val="1"/>
      <w:marLeft w:val="0"/>
      <w:marRight w:val="0"/>
      <w:marTop w:val="0"/>
      <w:marBottom w:val="0"/>
      <w:divBdr>
        <w:top w:val="none" w:sz="0" w:space="0" w:color="auto"/>
        <w:left w:val="none" w:sz="0" w:space="0" w:color="auto"/>
        <w:bottom w:val="none" w:sz="0" w:space="0" w:color="auto"/>
        <w:right w:val="none" w:sz="0" w:space="0" w:color="auto"/>
      </w:divBdr>
    </w:div>
    <w:div w:id="1364479169">
      <w:bodyDiv w:val="1"/>
      <w:marLeft w:val="0"/>
      <w:marRight w:val="0"/>
      <w:marTop w:val="0"/>
      <w:marBottom w:val="0"/>
      <w:divBdr>
        <w:top w:val="none" w:sz="0" w:space="0" w:color="auto"/>
        <w:left w:val="none" w:sz="0" w:space="0" w:color="auto"/>
        <w:bottom w:val="none" w:sz="0" w:space="0" w:color="auto"/>
        <w:right w:val="none" w:sz="0" w:space="0" w:color="auto"/>
      </w:divBdr>
      <w:divsChild>
        <w:div w:id="276831893">
          <w:marLeft w:val="1166"/>
          <w:marRight w:val="0"/>
          <w:marTop w:val="96"/>
          <w:marBottom w:val="0"/>
          <w:divBdr>
            <w:top w:val="none" w:sz="0" w:space="0" w:color="auto"/>
            <w:left w:val="none" w:sz="0" w:space="0" w:color="auto"/>
            <w:bottom w:val="none" w:sz="0" w:space="0" w:color="auto"/>
            <w:right w:val="none" w:sz="0" w:space="0" w:color="auto"/>
          </w:divBdr>
        </w:div>
      </w:divsChild>
    </w:div>
    <w:div w:id="1391539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2312</Words>
  <Characters>11077</Characters>
  <Application>Microsoft Office Word</Application>
  <DocSecurity>0</DocSecurity>
  <Lines>236</Lines>
  <Paragraphs>170</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Chung</dc:creator>
  <cp:keywords/>
  <dc:description/>
  <cp:lastModifiedBy>Adeline</cp:lastModifiedBy>
  <cp:revision>3</cp:revision>
  <cp:lastPrinted>2017-04-26T17:27:00Z</cp:lastPrinted>
  <dcterms:created xsi:type="dcterms:W3CDTF">2023-11-20T17:07:00Z</dcterms:created>
  <dcterms:modified xsi:type="dcterms:W3CDTF">2023-11-20T17:07:00Z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95ddc8d5edad32e0388dcc370ca9d451523434ce5a8d44c4987b1b269e00dbb4</vt:lpwstr>
  </property>
</Properties>
</file>