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B44" w:rsidRPr="007C0C17" w:rsidRDefault="001A5BA4">
      <w:pPr>
        <w:pStyle w:val="Heading1"/>
        <w:keepNext w:val="0"/>
        <w:keepLines w:val="0"/>
        <w:shd w:val="clear" w:color="auto" w:fill="FFFFFF"/>
        <w:spacing w:before="0" w:line="288" w:lineRule="auto"/>
        <w:rPr>
          <w:rFonts w:ascii="Roboto" w:eastAsia="Roboto" w:hAnsi="Roboto" w:cs="Roboto"/>
          <w:color w:val="212529"/>
          <w:sz w:val="44"/>
          <w:szCs w:val="44"/>
        </w:rPr>
      </w:pPr>
      <w:bookmarkStart w:id="0" w:name="_2744brhy4i1n" w:colFirst="0" w:colLast="0"/>
      <w:bookmarkEnd w:id="0"/>
      <w:r w:rsidRPr="007C0C17">
        <w:rPr>
          <w:rFonts w:ascii="Roboto" w:eastAsia="Roboto" w:hAnsi="Roboto" w:cs="Roboto"/>
          <w:color w:val="212529"/>
          <w:sz w:val="44"/>
          <w:szCs w:val="44"/>
        </w:rPr>
        <w:t>GIS &amp; LAND CHANGE MODELS 2022</w:t>
      </w:r>
      <w:r w:rsidR="000A4434" w:rsidRPr="007C0C17">
        <w:rPr>
          <w:rFonts w:ascii="Roboto" w:eastAsia="Roboto" w:hAnsi="Roboto" w:cs="Roboto"/>
          <w:color w:val="212529"/>
          <w:sz w:val="44"/>
          <w:szCs w:val="44"/>
        </w:rPr>
        <w:t xml:space="preserve"> Exam</w:t>
      </w:r>
    </w:p>
    <w:p w:rsidR="000A4434" w:rsidRDefault="000A4434">
      <w:r>
        <w:t>Save this file with your CLARKU userid in the file name, then post to Moodle by 10pm Monday 21 November 2022. You must work alone so that your responses reflect your own work. You may use your class notes, the materials on Moodle, and the internet. You are not allowed to consult with other present or former students.</w:t>
      </w:r>
    </w:p>
    <w:p w:rsidR="000A4434" w:rsidRDefault="000A4434">
      <w:r>
        <w:t>This exam has two sections: Multiple-Choice and Essay. The Multiple-Choice section is worth 70% of the exam grade. The Essay section is worth 30% of the exam grade.</w:t>
      </w:r>
    </w:p>
    <w:p w:rsidR="000A4434" w:rsidRDefault="000A4434"/>
    <w:p w:rsidR="000A4434" w:rsidRPr="000A4434" w:rsidRDefault="000A4434">
      <w:pPr>
        <w:rPr>
          <w:u w:val="single"/>
        </w:rPr>
      </w:pPr>
      <w:r w:rsidRPr="000A4434">
        <w:rPr>
          <w:u w:val="single"/>
        </w:rPr>
        <w:t xml:space="preserve">Multiple-Choice </w:t>
      </w:r>
    </w:p>
    <w:p w:rsidR="00834B44" w:rsidRDefault="000A4434">
      <w:r>
        <w:t xml:space="preserve">Highlight in </w:t>
      </w:r>
      <w:r w:rsidRPr="000A4434">
        <w:rPr>
          <w:highlight w:val="yellow"/>
        </w:rPr>
        <w:t>yellow</w:t>
      </w:r>
      <w:r>
        <w:t xml:space="preserve"> the best single choice for each question. Each question is worth 2% of the exam grade</w:t>
      </w:r>
      <w:r w:rsidR="001A5BA4">
        <w:t>.</w:t>
      </w:r>
    </w:p>
    <w:p w:rsidR="00834B44" w:rsidRDefault="00834B44"/>
    <w:p w:rsidR="00834B44" w:rsidRDefault="001A5BA4">
      <w:r>
        <w:t xml:space="preserve">1. What is the difference between a pattern and a process? </w:t>
      </w:r>
    </w:p>
    <w:p w:rsidR="00834B44" w:rsidRDefault="001A5BA4">
      <w:pPr>
        <w:numPr>
          <w:ilvl w:val="0"/>
          <w:numId w:val="18"/>
        </w:numPr>
      </w:pPr>
      <w:r>
        <w:t xml:space="preserve">A process describes the data, while a pattern describes the mechanisms that create the process. </w:t>
      </w:r>
    </w:p>
    <w:p w:rsidR="00834B44" w:rsidRPr="007C0C17" w:rsidRDefault="001A5BA4">
      <w:pPr>
        <w:numPr>
          <w:ilvl w:val="0"/>
          <w:numId w:val="18"/>
        </w:numPr>
        <w:rPr>
          <w:highlight w:val="yellow"/>
        </w:rPr>
      </w:pPr>
      <w:r w:rsidRPr="007C0C17">
        <w:rPr>
          <w:highlight w:val="yellow"/>
        </w:rPr>
        <w:t xml:space="preserve">A pattern describes the data, while a process describes the mechanisms that create the pattern. </w:t>
      </w:r>
    </w:p>
    <w:p w:rsidR="00834B44" w:rsidRDefault="001A5BA4">
      <w:pPr>
        <w:numPr>
          <w:ilvl w:val="0"/>
          <w:numId w:val="18"/>
        </w:numPr>
      </w:pPr>
      <w:r>
        <w:t xml:space="preserve">A process describes the physics of an event, while a pattern describes human influence on an event. </w:t>
      </w:r>
    </w:p>
    <w:p w:rsidR="00834B44" w:rsidRDefault="001A5BA4">
      <w:pPr>
        <w:numPr>
          <w:ilvl w:val="0"/>
          <w:numId w:val="18"/>
        </w:numPr>
      </w:pPr>
      <w:r>
        <w:t xml:space="preserve">A pattern describes the physics of an event, while a process describes human influence on an event. </w:t>
      </w:r>
    </w:p>
    <w:p w:rsidR="00834B44" w:rsidRDefault="00834B44"/>
    <w:p w:rsidR="00834B44" w:rsidRDefault="001A5BA4">
      <w:r>
        <w:t xml:space="preserve">2. What is a scenario in landscape modelling? </w:t>
      </w:r>
    </w:p>
    <w:p w:rsidR="00834B44" w:rsidRDefault="001A5BA4">
      <w:pPr>
        <w:numPr>
          <w:ilvl w:val="0"/>
          <w:numId w:val="14"/>
        </w:numPr>
      </w:pPr>
      <w:r>
        <w:t xml:space="preserve">A prediction of what will occur. </w:t>
      </w:r>
    </w:p>
    <w:p w:rsidR="00834B44" w:rsidRDefault="001A5BA4">
      <w:pPr>
        <w:numPr>
          <w:ilvl w:val="0"/>
          <w:numId w:val="14"/>
        </w:numPr>
      </w:pPr>
      <w:r>
        <w:t xml:space="preserve">A process-based extrapolation. </w:t>
      </w:r>
    </w:p>
    <w:p w:rsidR="00834B44" w:rsidRDefault="001A5BA4">
      <w:pPr>
        <w:numPr>
          <w:ilvl w:val="0"/>
          <w:numId w:val="14"/>
        </w:numPr>
      </w:pPr>
      <w:r>
        <w:t xml:space="preserve">A pattern-based extrapolation. </w:t>
      </w:r>
    </w:p>
    <w:p w:rsidR="00834B44" w:rsidRPr="007C0C17" w:rsidRDefault="001A5BA4">
      <w:pPr>
        <w:numPr>
          <w:ilvl w:val="0"/>
          <w:numId w:val="14"/>
        </w:numPr>
        <w:rPr>
          <w:highlight w:val="yellow"/>
        </w:rPr>
      </w:pPr>
      <w:r w:rsidRPr="007C0C17">
        <w:rPr>
          <w:highlight w:val="yellow"/>
        </w:rPr>
        <w:t xml:space="preserve">A story told in words, numbers and maps concerning </w:t>
      </w:r>
      <w:r w:rsidR="007C0C17">
        <w:rPr>
          <w:highlight w:val="yellow"/>
        </w:rPr>
        <w:t>a</w:t>
      </w:r>
      <w:r w:rsidRPr="007C0C17">
        <w:rPr>
          <w:highlight w:val="yellow"/>
        </w:rPr>
        <w:t xml:space="preserve"> possible way the future could be.</w:t>
      </w:r>
    </w:p>
    <w:p w:rsidR="00834B44" w:rsidRDefault="00834B44"/>
    <w:p w:rsidR="00834B44" w:rsidRDefault="001A5BA4">
      <w:r>
        <w:t xml:space="preserve">3. Identify </w:t>
      </w:r>
      <w:r w:rsidR="007C0C17">
        <w:t>an</w:t>
      </w:r>
      <w:r>
        <w:t xml:space="preserve"> example of land use. </w:t>
      </w:r>
    </w:p>
    <w:p w:rsidR="00834B44" w:rsidRPr="007C0C17" w:rsidRDefault="001A5BA4">
      <w:pPr>
        <w:numPr>
          <w:ilvl w:val="0"/>
          <w:numId w:val="31"/>
        </w:numPr>
        <w:rPr>
          <w:highlight w:val="yellow"/>
        </w:rPr>
      </w:pPr>
      <w:r w:rsidRPr="007C0C17">
        <w:rPr>
          <w:highlight w:val="yellow"/>
        </w:rPr>
        <w:t xml:space="preserve">Agriculture </w:t>
      </w:r>
    </w:p>
    <w:p w:rsidR="00834B44" w:rsidRDefault="001A5BA4">
      <w:pPr>
        <w:numPr>
          <w:ilvl w:val="0"/>
          <w:numId w:val="31"/>
        </w:numPr>
      </w:pPr>
      <w:r>
        <w:t xml:space="preserve">Deciduous Forest </w:t>
      </w:r>
    </w:p>
    <w:p w:rsidR="00834B44" w:rsidRDefault="001A5BA4">
      <w:pPr>
        <w:numPr>
          <w:ilvl w:val="0"/>
          <w:numId w:val="31"/>
        </w:numPr>
      </w:pPr>
      <w:r>
        <w:t>Grassland</w:t>
      </w:r>
    </w:p>
    <w:p w:rsidR="00834B44" w:rsidRDefault="001A5BA4">
      <w:pPr>
        <w:numPr>
          <w:ilvl w:val="0"/>
          <w:numId w:val="31"/>
        </w:numPr>
      </w:pPr>
      <w:r>
        <w:t>All of the above</w:t>
      </w:r>
    </w:p>
    <w:p w:rsidR="00834B44" w:rsidRDefault="00834B44"/>
    <w:p w:rsidR="00834B44" w:rsidRDefault="001A5BA4">
      <w:r>
        <w:t>4. Which of the following is an example of a land cover:</w:t>
      </w:r>
    </w:p>
    <w:p w:rsidR="00834B44" w:rsidRDefault="001A5BA4">
      <w:pPr>
        <w:numPr>
          <w:ilvl w:val="0"/>
          <w:numId w:val="13"/>
        </w:numPr>
      </w:pPr>
      <w:r>
        <w:t>Agriculture</w:t>
      </w:r>
    </w:p>
    <w:p w:rsidR="00834B44" w:rsidRDefault="001A5BA4">
      <w:pPr>
        <w:numPr>
          <w:ilvl w:val="0"/>
          <w:numId w:val="13"/>
        </w:numPr>
      </w:pPr>
      <w:r>
        <w:t>Hunting</w:t>
      </w:r>
    </w:p>
    <w:p w:rsidR="00834B44" w:rsidRPr="007C0C17" w:rsidRDefault="001A5BA4">
      <w:pPr>
        <w:numPr>
          <w:ilvl w:val="0"/>
          <w:numId w:val="13"/>
        </w:numPr>
        <w:rPr>
          <w:highlight w:val="yellow"/>
        </w:rPr>
      </w:pPr>
      <w:r w:rsidRPr="007C0C17">
        <w:rPr>
          <w:highlight w:val="yellow"/>
        </w:rPr>
        <w:t>Forest</w:t>
      </w:r>
    </w:p>
    <w:p w:rsidR="00834B44" w:rsidRDefault="001A5BA4">
      <w:pPr>
        <w:numPr>
          <w:ilvl w:val="0"/>
          <w:numId w:val="13"/>
        </w:numPr>
      </w:pPr>
      <w:r>
        <w:t>Transportation</w:t>
      </w:r>
    </w:p>
    <w:p w:rsidR="00834B44" w:rsidRDefault="00834B44"/>
    <w:p w:rsidR="00834B44" w:rsidRDefault="001A5BA4">
      <w:r>
        <w:t xml:space="preserve">5. Interpolation then subsequent extrapolation </w:t>
      </w:r>
      <w:r w:rsidR="007C0C17">
        <w:t xml:space="preserve">of the pattern </w:t>
      </w:r>
      <w:r>
        <w:t>illustrates</w:t>
      </w:r>
    </w:p>
    <w:p w:rsidR="00834B44" w:rsidRDefault="001A5BA4">
      <w:pPr>
        <w:numPr>
          <w:ilvl w:val="0"/>
          <w:numId w:val="6"/>
        </w:numPr>
      </w:pPr>
      <w:r>
        <w:t>validation of the data</w:t>
      </w:r>
    </w:p>
    <w:p w:rsidR="00834B44" w:rsidRPr="007C0C17" w:rsidRDefault="001A5BA4">
      <w:pPr>
        <w:numPr>
          <w:ilvl w:val="0"/>
          <w:numId w:val="6"/>
        </w:numPr>
        <w:rPr>
          <w:highlight w:val="yellow"/>
        </w:rPr>
      </w:pPr>
      <w:r w:rsidRPr="007C0C17">
        <w:rPr>
          <w:highlight w:val="yellow"/>
        </w:rPr>
        <w:t>a method to make a recent trends scenario</w:t>
      </w:r>
    </w:p>
    <w:p w:rsidR="00834B44" w:rsidRDefault="007C0C17">
      <w:pPr>
        <w:numPr>
          <w:ilvl w:val="0"/>
          <w:numId w:val="6"/>
        </w:numPr>
      </w:pPr>
      <w:r>
        <w:t>process stationarity</w:t>
      </w:r>
    </w:p>
    <w:p w:rsidR="00834B44" w:rsidRDefault="007C0C17">
      <w:pPr>
        <w:numPr>
          <w:ilvl w:val="0"/>
          <w:numId w:val="6"/>
        </w:numPr>
      </w:pPr>
      <w:r>
        <w:t>non-stationarity</w:t>
      </w:r>
    </w:p>
    <w:p w:rsidR="00834B44" w:rsidRDefault="00834B44"/>
    <w:p w:rsidR="00834B44" w:rsidRDefault="001A5BA4">
      <w:r>
        <w:t>6. We perform pattern validation because</w:t>
      </w:r>
    </w:p>
    <w:p w:rsidR="00834B44" w:rsidRDefault="001A5BA4">
      <w:pPr>
        <w:numPr>
          <w:ilvl w:val="0"/>
          <w:numId w:val="27"/>
        </w:numPr>
      </w:pPr>
      <w:r>
        <w:t>we must show that the model predicts accurately</w:t>
      </w:r>
    </w:p>
    <w:p w:rsidR="00834B44" w:rsidRPr="007C0C17" w:rsidRDefault="001A5BA4">
      <w:pPr>
        <w:numPr>
          <w:ilvl w:val="0"/>
          <w:numId w:val="27"/>
        </w:numPr>
        <w:rPr>
          <w:highlight w:val="yellow"/>
        </w:rPr>
      </w:pPr>
      <w:r w:rsidRPr="007C0C17">
        <w:rPr>
          <w:highlight w:val="yellow"/>
        </w:rPr>
        <w:t xml:space="preserve">we want to measure how the simulation differs from reality </w:t>
      </w:r>
    </w:p>
    <w:p w:rsidR="00834B44" w:rsidRDefault="001A5BA4">
      <w:pPr>
        <w:numPr>
          <w:ilvl w:val="0"/>
          <w:numId w:val="27"/>
        </w:numPr>
      </w:pPr>
      <w:r>
        <w:t>we want to test whether the model behaves as the programmer intends</w:t>
      </w:r>
    </w:p>
    <w:p w:rsidR="00834B44" w:rsidRDefault="001A5BA4">
      <w:pPr>
        <w:numPr>
          <w:ilvl w:val="0"/>
          <w:numId w:val="27"/>
        </w:numPr>
      </w:pPr>
      <w:r>
        <w:t>a model gives useful insight only when the model predicts accurately</w:t>
      </w:r>
    </w:p>
    <w:p w:rsidR="00834B44" w:rsidRDefault="00834B44"/>
    <w:p w:rsidR="00834B44" w:rsidRDefault="001A5BA4">
      <w:r>
        <w:t>7. What does verification test?</w:t>
      </w:r>
    </w:p>
    <w:p w:rsidR="00834B44" w:rsidRDefault="001A5BA4">
      <w:pPr>
        <w:numPr>
          <w:ilvl w:val="0"/>
          <w:numId w:val="38"/>
        </w:numPr>
      </w:pPr>
      <w:r>
        <w:t xml:space="preserve">Whether the simulation has predictive power  </w:t>
      </w:r>
    </w:p>
    <w:p w:rsidR="00834B44" w:rsidRDefault="001A5BA4">
      <w:pPr>
        <w:numPr>
          <w:ilvl w:val="0"/>
          <w:numId w:val="38"/>
        </w:numPr>
      </w:pPr>
      <w:r>
        <w:t>How the variation of the inputs influence</w:t>
      </w:r>
      <w:r w:rsidR="007C0C17">
        <w:t>s</w:t>
      </w:r>
      <w:r>
        <w:t xml:space="preserve"> the variation of the model’s simulation </w:t>
      </w:r>
    </w:p>
    <w:p w:rsidR="00834B44" w:rsidRDefault="001A5BA4">
      <w:pPr>
        <w:numPr>
          <w:ilvl w:val="0"/>
          <w:numId w:val="38"/>
        </w:numPr>
      </w:pPr>
      <w:r>
        <w:t xml:space="preserve">Whether the model is valid </w:t>
      </w:r>
    </w:p>
    <w:p w:rsidR="00834B44" w:rsidRPr="007C0C17" w:rsidRDefault="001A5BA4">
      <w:pPr>
        <w:numPr>
          <w:ilvl w:val="0"/>
          <w:numId w:val="38"/>
        </w:numPr>
        <w:rPr>
          <w:highlight w:val="yellow"/>
        </w:rPr>
      </w:pPr>
      <w:r w:rsidRPr="007C0C17">
        <w:rPr>
          <w:highlight w:val="yellow"/>
        </w:rPr>
        <w:t xml:space="preserve">Whether the model behaves as the documentation advertises </w:t>
      </w:r>
    </w:p>
    <w:p w:rsidR="00834B44" w:rsidRDefault="00834B44"/>
    <w:p w:rsidR="00834B44" w:rsidRDefault="001A5BA4">
      <w:r>
        <w:t xml:space="preserve">8. How can you tell whether a pattern is stationary through time? </w:t>
      </w:r>
    </w:p>
    <w:p w:rsidR="00834B44" w:rsidRDefault="007C0C17">
      <w:pPr>
        <w:numPr>
          <w:ilvl w:val="0"/>
          <w:numId w:val="2"/>
        </w:numPr>
      </w:pPr>
      <w:r>
        <w:t>By seeing whether the</w:t>
      </w:r>
      <w:r w:rsidR="001A5BA4">
        <w:t xml:space="preserve"> calibration data </w:t>
      </w:r>
      <w:r>
        <w:t xml:space="preserve">lies on </w:t>
      </w:r>
      <w:r w:rsidR="001A5BA4">
        <w:t>a straight trendline</w:t>
      </w:r>
    </w:p>
    <w:p w:rsidR="00834B44" w:rsidRDefault="007C0C17">
      <w:pPr>
        <w:numPr>
          <w:ilvl w:val="0"/>
          <w:numId w:val="2"/>
        </w:numPr>
      </w:pPr>
      <w:r>
        <w:t>By interviewing agents of change</w:t>
      </w:r>
      <w:r w:rsidR="001A5BA4">
        <w:t xml:space="preserve"> </w:t>
      </w:r>
    </w:p>
    <w:p w:rsidR="00834B44" w:rsidRPr="002C1BFC" w:rsidRDefault="002C1BFC">
      <w:pPr>
        <w:numPr>
          <w:ilvl w:val="0"/>
          <w:numId w:val="2"/>
        </w:numPr>
        <w:rPr>
          <w:highlight w:val="yellow"/>
        </w:rPr>
      </w:pPr>
      <w:r w:rsidRPr="002C1BFC">
        <w:rPr>
          <w:highlight w:val="yellow"/>
        </w:rPr>
        <w:t xml:space="preserve">By seeing whether the data’s trend during one </w:t>
      </w:r>
      <w:r w:rsidR="001A5BA4" w:rsidRPr="002C1BFC">
        <w:rPr>
          <w:highlight w:val="yellow"/>
        </w:rPr>
        <w:t xml:space="preserve">time interval </w:t>
      </w:r>
      <w:r w:rsidRPr="002C1BFC">
        <w:rPr>
          <w:highlight w:val="yellow"/>
        </w:rPr>
        <w:t>is</w:t>
      </w:r>
      <w:r w:rsidR="001A5BA4" w:rsidRPr="002C1BFC">
        <w:rPr>
          <w:highlight w:val="yellow"/>
        </w:rPr>
        <w:t xml:space="preserve"> consistent with the data’s trend during </w:t>
      </w:r>
      <w:r w:rsidRPr="002C1BFC">
        <w:rPr>
          <w:highlight w:val="yellow"/>
        </w:rPr>
        <w:t>other</w:t>
      </w:r>
      <w:r w:rsidR="001A5BA4" w:rsidRPr="002C1BFC">
        <w:rPr>
          <w:highlight w:val="yellow"/>
        </w:rPr>
        <w:t xml:space="preserve"> time interval</w:t>
      </w:r>
      <w:r w:rsidRPr="002C1BFC">
        <w:rPr>
          <w:highlight w:val="yellow"/>
        </w:rPr>
        <w:t>s</w:t>
      </w:r>
      <w:r w:rsidR="001A5BA4" w:rsidRPr="002C1BFC">
        <w:rPr>
          <w:highlight w:val="yellow"/>
        </w:rPr>
        <w:t>.</w:t>
      </w:r>
    </w:p>
    <w:p w:rsidR="00834B44" w:rsidRDefault="002C1BFC">
      <w:pPr>
        <w:numPr>
          <w:ilvl w:val="0"/>
          <w:numId w:val="2"/>
        </w:numPr>
      </w:pPr>
      <w:r>
        <w:t>By seeing whether</w:t>
      </w:r>
      <w:r w:rsidR="001A5BA4">
        <w:t xml:space="preserve"> business during the first time interval is consistent with business during the second time interval</w:t>
      </w:r>
    </w:p>
    <w:p w:rsidR="00834B44" w:rsidRDefault="00834B44"/>
    <w:p w:rsidR="00834B44" w:rsidRDefault="001A5BA4">
      <w:r>
        <w:t xml:space="preserve">9. Which of these models illustrates the use of a deductive model? </w:t>
      </w:r>
    </w:p>
    <w:p w:rsidR="00834B44" w:rsidRDefault="001A5BA4">
      <w:pPr>
        <w:numPr>
          <w:ilvl w:val="0"/>
          <w:numId w:val="23"/>
        </w:numPr>
      </w:pPr>
      <w:r>
        <w:t xml:space="preserve">Forest loss has been near built during the recent 10 years, therefore we simulate forest loss will be near built during the next 10 years. </w:t>
      </w:r>
    </w:p>
    <w:p w:rsidR="00834B44" w:rsidRPr="002C1BFC" w:rsidRDefault="001A5BA4">
      <w:pPr>
        <w:numPr>
          <w:ilvl w:val="0"/>
          <w:numId w:val="23"/>
        </w:numPr>
        <w:rPr>
          <w:highlight w:val="yellow"/>
        </w:rPr>
      </w:pPr>
      <w:r w:rsidRPr="002C1BFC">
        <w:rPr>
          <w:highlight w:val="yellow"/>
        </w:rPr>
        <w:t xml:space="preserve">We use the contiguity rule in GEOMOD because we have a theory that humans will build near where people previously built.  </w:t>
      </w:r>
    </w:p>
    <w:p w:rsidR="00834B44" w:rsidRDefault="001A5BA4">
      <w:pPr>
        <w:numPr>
          <w:ilvl w:val="0"/>
          <w:numId w:val="23"/>
        </w:numPr>
      </w:pPr>
      <w:r>
        <w:t>The Multi-Layer Perceptron in TerrSet’s Land Change Modeler.</w:t>
      </w:r>
    </w:p>
    <w:p w:rsidR="00834B44" w:rsidRDefault="001A5BA4">
      <w:pPr>
        <w:numPr>
          <w:ilvl w:val="0"/>
          <w:numId w:val="23"/>
        </w:numPr>
      </w:pPr>
      <w:r>
        <w:t>Logistic Regression in TerrSet’s Land Change Modeler.</w:t>
      </w:r>
    </w:p>
    <w:p w:rsidR="00834B44" w:rsidRDefault="00834B44"/>
    <w:p w:rsidR="00834B44" w:rsidRDefault="001A5BA4">
      <w:r>
        <w:t>10. How does Geomod differ from the Land Change Modeler (LCM)?</w:t>
      </w:r>
    </w:p>
    <w:p w:rsidR="00834B44" w:rsidRDefault="001A5BA4">
      <w:pPr>
        <w:numPr>
          <w:ilvl w:val="0"/>
          <w:numId w:val="28"/>
        </w:numPr>
      </w:pPr>
      <w:r>
        <w:t>Geomod is inductive while LCM is deductive.</w:t>
      </w:r>
    </w:p>
    <w:p w:rsidR="00834B44" w:rsidRPr="002C1BFC" w:rsidRDefault="001A5BA4">
      <w:pPr>
        <w:numPr>
          <w:ilvl w:val="0"/>
          <w:numId w:val="28"/>
        </w:numPr>
        <w:rPr>
          <w:highlight w:val="yellow"/>
        </w:rPr>
      </w:pPr>
      <w:r w:rsidRPr="002C1BFC">
        <w:rPr>
          <w:highlight w:val="yellow"/>
        </w:rPr>
        <w:t xml:space="preserve">Geomod </w:t>
      </w:r>
      <w:r w:rsidR="002C1BFC">
        <w:rPr>
          <w:highlight w:val="yellow"/>
        </w:rPr>
        <w:t xml:space="preserve">can </w:t>
      </w:r>
      <w:r w:rsidRPr="002C1BFC">
        <w:rPr>
          <w:highlight w:val="yellow"/>
        </w:rPr>
        <w:t>calibrate with a land-use map at one time point where LCM requires two time points for calibration.</w:t>
      </w:r>
    </w:p>
    <w:p w:rsidR="00834B44" w:rsidRDefault="001A5BA4">
      <w:pPr>
        <w:numPr>
          <w:ilvl w:val="0"/>
          <w:numId w:val="28"/>
        </w:numPr>
      </w:pPr>
      <w:r>
        <w:t xml:space="preserve">Geomod calibrates with a land-use map at one time point where LCM allows calibration at </w:t>
      </w:r>
      <w:r w:rsidR="002C1BFC">
        <w:t xml:space="preserve">either </w:t>
      </w:r>
      <w:r>
        <w:t>one or two time points.</w:t>
      </w:r>
    </w:p>
    <w:p w:rsidR="00834B44" w:rsidRDefault="001A5BA4">
      <w:pPr>
        <w:numPr>
          <w:ilvl w:val="0"/>
          <w:numId w:val="28"/>
        </w:numPr>
      </w:pPr>
      <w:r>
        <w:t>It is possible to modify the quantity simulated in Geomod but not in LCM</w:t>
      </w:r>
    </w:p>
    <w:p w:rsidR="00834B44" w:rsidRDefault="00834B44"/>
    <w:p w:rsidR="00834B44" w:rsidRDefault="001A5BA4">
      <w:r>
        <w:t>10. If Misses equal False Alarms during validation, then …</w:t>
      </w:r>
    </w:p>
    <w:p w:rsidR="00834B44" w:rsidRPr="007331CA" w:rsidRDefault="001A5BA4">
      <w:pPr>
        <w:numPr>
          <w:ilvl w:val="0"/>
          <w:numId w:val="36"/>
        </w:numPr>
        <w:rPr>
          <w:highlight w:val="yellow"/>
        </w:rPr>
      </w:pPr>
      <w:r w:rsidRPr="007331CA">
        <w:rPr>
          <w:highlight w:val="yellow"/>
        </w:rPr>
        <w:t>The simulation had the correct quantity.</w:t>
      </w:r>
    </w:p>
    <w:p w:rsidR="00834B44" w:rsidRDefault="001A5BA4">
      <w:pPr>
        <w:numPr>
          <w:ilvl w:val="0"/>
          <w:numId w:val="36"/>
        </w:numPr>
      </w:pPr>
      <w:r>
        <w:t>The model performed well.</w:t>
      </w:r>
    </w:p>
    <w:p w:rsidR="00834B44" w:rsidRDefault="001A5BA4">
      <w:pPr>
        <w:numPr>
          <w:ilvl w:val="0"/>
          <w:numId w:val="36"/>
        </w:numPr>
      </w:pPr>
      <w:r>
        <w:t>Hits are greater than error.</w:t>
      </w:r>
    </w:p>
    <w:p w:rsidR="00834B44" w:rsidRDefault="001A5BA4">
      <w:pPr>
        <w:numPr>
          <w:ilvl w:val="0"/>
          <w:numId w:val="36"/>
        </w:numPr>
      </w:pPr>
      <w:r>
        <w:t>Hits are equal to Correct Rejections.</w:t>
      </w:r>
    </w:p>
    <w:p w:rsidR="007331CA" w:rsidRDefault="007331CA">
      <w:r>
        <w:br w:type="page"/>
      </w:r>
    </w:p>
    <w:p w:rsidR="00834B44" w:rsidRDefault="001A5BA4">
      <w:r>
        <w:lastRenderedPageBreak/>
        <w:t>11. The TOC curve below concerning the validation of a simulation model indicates</w:t>
      </w:r>
      <w:r w:rsidR="007331CA">
        <w:t xml:space="preserve"> </w:t>
      </w:r>
      <w:r>
        <w:t>…</w:t>
      </w:r>
    </w:p>
    <w:p w:rsidR="00834B44" w:rsidRPr="007331CA" w:rsidRDefault="001A5BA4">
      <w:pPr>
        <w:numPr>
          <w:ilvl w:val="0"/>
          <w:numId w:val="30"/>
        </w:numPr>
        <w:rPr>
          <w:highlight w:val="yellow"/>
        </w:rPr>
      </w:pPr>
      <w:r w:rsidRPr="007331CA">
        <w:rPr>
          <w:highlight w:val="yellow"/>
        </w:rPr>
        <w:t>Some patterns are non-stationarity from the calibration to the validation interval.</w:t>
      </w:r>
    </w:p>
    <w:p w:rsidR="00834B44" w:rsidRDefault="001A5BA4">
      <w:pPr>
        <w:numPr>
          <w:ilvl w:val="0"/>
          <w:numId w:val="30"/>
        </w:numPr>
      </w:pPr>
      <w:r>
        <w:t>The model has zero false alarms when the model uses the correct quantity.</w:t>
      </w:r>
    </w:p>
    <w:p w:rsidR="00834B44" w:rsidRDefault="001A5BA4">
      <w:pPr>
        <w:numPr>
          <w:ilvl w:val="0"/>
          <w:numId w:val="30"/>
        </w:numPr>
      </w:pPr>
      <w:r>
        <w:t>The simulation performed poorly.</w:t>
      </w:r>
    </w:p>
    <w:p w:rsidR="00834B44" w:rsidRDefault="001A5BA4">
      <w:pPr>
        <w:numPr>
          <w:ilvl w:val="0"/>
          <w:numId w:val="30"/>
        </w:numPr>
      </w:pPr>
      <w:r>
        <w:t>The reference change during the validation interval is greater than half of the candidates for change at the start of the validation interval.</w:t>
      </w:r>
    </w:p>
    <w:p w:rsidR="00834B44" w:rsidRDefault="001A5BA4">
      <w:r>
        <w:rPr>
          <w:noProof/>
        </w:rPr>
        <w:drawing>
          <wp:inline distT="114300" distB="114300" distL="114300" distR="114300">
            <wp:extent cx="2779776" cy="2020824"/>
            <wp:effectExtent l="0" t="0" r="1905"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79776" cy="2020824"/>
                    </a:xfrm>
                    <a:prstGeom prst="rect">
                      <a:avLst/>
                    </a:prstGeom>
                    <a:ln/>
                  </pic:spPr>
                </pic:pic>
              </a:graphicData>
            </a:graphic>
          </wp:inline>
        </w:drawing>
      </w:r>
    </w:p>
    <w:p w:rsidR="00834B44" w:rsidRDefault="00834B44"/>
    <w:p w:rsidR="00834B44" w:rsidRDefault="001A5BA4">
      <w:r>
        <w:t>12. The Markov Matrix …</w:t>
      </w:r>
    </w:p>
    <w:p w:rsidR="00834B44" w:rsidRDefault="001A5BA4">
      <w:pPr>
        <w:numPr>
          <w:ilvl w:val="0"/>
          <w:numId w:val="35"/>
        </w:numPr>
      </w:pPr>
      <w:r>
        <w:t>has a sum of 1 down each of its columns.</w:t>
      </w:r>
    </w:p>
    <w:p w:rsidR="00834B44" w:rsidRPr="00AC2390" w:rsidRDefault="001A5BA4">
      <w:pPr>
        <w:numPr>
          <w:ilvl w:val="0"/>
          <w:numId w:val="35"/>
        </w:numPr>
        <w:rPr>
          <w:highlight w:val="yellow"/>
        </w:rPr>
      </w:pPr>
      <w:r w:rsidRPr="00AC2390">
        <w:rPr>
          <w:highlight w:val="yellow"/>
        </w:rPr>
        <w:t>relates to a time interval of a particular duration.</w:t>
      </w:r>
    </w:p>
    <w:p w:rsidR="00834B44" w:rsidRDefault="00AC2390">
      <w:pPr>
        <w:numPr>
          <w:ilvl w:val="0"/>
          <w:numId w:val="35"/>
        </w:numPr>
      </w:pPr>
      <w:r>
        <w:t>is the part of LCM that i</w:t>
      </w:r>
      <w:r w:rsidR="001A5BA4">
        <w:t>nfluence</w:t>
      </w:r>
      <w:r>
        <w:t>s</w:t>
      </w:r>
      <w:r w:rsidR="001A5BA4">
        <w:t xml:space="preserve"> the spatial allocation of change</w:t>
      </w:r>
      <w:r>
        <w:t>.</w:t>
      </w:r>
    </w:p>
    <w:p w:rsidR="00834B44" w:rsidRDefault="00AC2390">
      <w:pPr>
        <w:numPr>
          <w:ilvl w:val="0"/>
          <w:numId w:val="35"/>
        </w:numPr>
      </w:pPr>
      <w:r>
        <w:t>c</w:t>
      </w:r>
      <w:r w:rsidR="001A5BA4">
        <w:t xml:space="preserve">ontrols the quantity of simulated change in </w:t>
      </w:r>
      <w:r>
        <w:t xml:space="preserve">both </w:t>
      </w:r>
      <w:r w:rsidR="001A5BA4">
        <w:t>Geomod and LCM</w:t>
      </w:r>
      <w:r>
        <w:t>.</w:t>
      </w:r>
    </w:p>
    <w:p w:rsidR="00834B44" w:rsidRDefault="00834B44"/>
    <w:p w:rsidR="00834B44" w:rsidRDefault="001A5BA4">
      <w:r>
        <w:t xml:space="preserve">13. The </w:t>
      </w:r>
      <w:r w:rsidR="00AC2390">
        <w:t xml:space="preserve">Multi-Layer Perceptron </w:t>
      </w:r>
      <w:r>
        <w:t>neural net …</w:t>
      </w:r>
    </w:p>
    <w:p w:rsidR="00834B44" w:rsidRDefault="00AC2390">
      <w:pPr>
        <w:numPr>
          <w:ilvl w:val="0"/>
          <w:numId w:val="11"/>
        </w:numPr>
      </w:pPr>
      <w:r>
        <w:t>p</w:t>
      </w:r>
      <w:r w:rsidR="001A5BA4">
        <w:t>roduces a mathematical relationship that a logistic equation describes.</w:t>
      </w:r>
    </w:p>
    <w:p w:rsidR="00834B44" w:rsidRPr="00AC2390" w:rsidRDefault="00AC2390">
      <w:pPr>
        <w:numPr>
          <w:ilvl w:val="0"/>
          <w:numId w:val="11"/>
        </w:numPr>
        <w:rPr>
          <w:highlight w:val="yellow"/>
        </w:rPr>
      </w:pPr>
      <w:r w:rsidRPr="00AC2390">
        <w:rPr>
          <w:highlight w:val="yellow"/>
        </w:rPr>
        <w:t>c</w:t>
      </w:r>
      <w:r w:rsidR="001A5BA4" w:rsidRPr="00AC2390">
        <w:rPr>
          <w:highlight w:val="yellow"/>
        </w:rPr>
        <w:t>an produce outputs that vary among runs that have the same inputs.</w:t>
      </w:r>
    </w:p>
    <w:p w:rsidR="00834B44" w:rsidRDefault="00AC2390">
      <w:pPr>
        <w:numPr>
          <w:ilvl w:val="0"/>
          <w:numId w:val="11"/>
        </w:numPr>
      </w:pPr>
      <w:r>
        <w:t>p</w:t>
      </w:r>
      <w:r w:rsidR="001A5BA4">
        <w:t>roduces output where larger transition potential</w:t>
      </w:r>
      <w:r>
        <w:t>s</w:t>
      </w:r>
      <w:r w:rsidR="001A5BA4">
        <w:t xml:space="preserve"> imply more </w:t>
      </w:r>
      <w:r>
        <w:t>simulated</w:t>
      </w:r>
      <w:r w:rsidR="001A5BA4">
        <w:t xml:space="preserve"> change.</w:t>
      </w:r>
    </w:p>
    <w:p w:rsidR="00834B44" w:rsidRDefault="00AC2390">
      <w:pPr>
        <w:numPr>
          <w:ilvl w:val="0"/>
          <w:numId w:val="11"/>
        </w:numPr>
      </w:pPr>
      <w:r>
        <w:t>d</w:t>
      </w:r>
      <w:r w:rsidR="001A5BA4">
        <w:t>epends on the duration of the extrapolation time interval.</w:t>
      </w:r>
    </w:p>
    <w:p w:rsidR="00834B44" w:rsidRDefault="00834B44"/>
    <w:p w:rsidR="00834B44" w:rsidRDefault="001A5BA4">
      <w:r>
        <w:t>14. When a mathematical relationship is overfit</w:t>
      </w:r>
      <w:r w:rsidR="00AC2390">
        <w:t xml:space="preserve"> .</w:t>
      </w:r>
      <w:r>
        <w:t>..</w:t>
      </w:r>
    </w:p>
    <w:p w:rsidR="00834B44" w:rsidRPr="004277E3" w:rsidRDefault="00AC2390">
      <w:pPr>
        <w:numPr>
          <w:ilvl w:val="0"/>
          <w:numId w:val="34"/>
        </w:numPr>
        <w:rPr>
          <w:highlight w:val="yellow"/>
        </w:rPr>
      </w:pPr>
      <w:r w:rsidRPr="004277E3">
        <w:rPr>
          <w:highlight w:val="yellow"/>
        </w:rPr>
        <w:t>i</w:t>
      </w:r>
      <w:r w:rsidR="001A5BA4" w:rsidRPr="004277E3">
        <w:rPr>
          <w:highlight w:val="yellow"/>
        </w:rPr>
        <w:t>t is specific to a great level of detail that is not important to the purpose.</w:t>
      </w:r>
    </w:p>
    <w:p w:rsidR="00834B44" w:rsidRDefault="00AC2390">
      <w:pPr>
        <w:numPr>
          <w:ilvl w:val="0"/>
          <w:numId w:val="34"/>
        </w:numPr>
      </w:pPr>
      <w:r>
        <w:t>i</w:t>
      </w:r>
      <w:r w:rsidR="001A5BA4">
        <w:t xml:space="preserve">t lacks sufficient detail to express patterns that are important to the </w:t>
      </w:r>
      <w:r w:rsidR="004277E3">
        <w:t>extrapolation</w:t>
      </w:r>
      <w:r w:rsidR="001A5BA4">
        <w:t>.</w:t>
      </w:r>
    </w:p>
    <w:p w:rsidR="00834B44" w:rsidRDefault="00AC2390">
      <w:pPr>
        <w:numPr>
          <w:ilvl w:val="0"/>
          <w:numId w:val="34"/>
        </w:numPr>
      </w:pPr>
      <w:r>
        <w:t>i</w:t>
      </w:r>
      <w:r w:rsidR="001A5BA4">
        <w:t xml:space="preserve">t expresses patterns in </w:t>
      </w:r>
      <w:r w:rsidR="00E86C1C">
        <w:t>sufficient</w:t>
      </w:r>
      <w:r w:rsidR="001A5BA4">
        <w:t xml:space="preserve"> detail without being too specific</w:t>
      </w:r>
      <w:r>
        <w:t xml:space="preserve"> to the calibration</w:t>
      </w:r>
      <w:r w:rsidR="001A5BA4">
        <w:t>.</w:t>
      </w:r>
    </w:p>
    <w:p w:rsidR="00834B44" w:rsidRDefault="001A5BA4">
      <w:pPr>
        <w:numPr>
          <w:ilvl w:val="0"/>
          <w:numId w:val="34"/>
        </w:numPr>
      </w:pPr>
      <w:r>
        <w:t>None of the above</w:t>
      </w:r>
    </w:p>
    <w:p w:rsidR="00834B44" w:rsidRDefault="00834B44"/>
    <w:p w:rsidR="00834B44" w:rsidRDefault="001A5BA4">
      <w:r>
        <w:t>15. What is a dynamic variable?</w:t>
      </w:r>
    </w:p>
    <w:p w:rsidR="001A44B6" w:rsidRDefault="001A44B6" w:rsidP="001A44B6">
      <w:pPr>
        <w:numPr>
          <w:ilvl w:val="0"/>
          <w:numId w:val="10"/>
        </w:numPr>
      </w:pPr>
      <w:r>
        <w:t>A variable that is weighted greater than 0.5.</w:t>
      </w:r>
    </w:p>
    <w:p w:rsidR="001A44B6" w:rsidRDefault="001A44B6" w:rsidP="001A44B6">
      <w:pPr>
        <w:numPr>
          <w:ilvl w:val="0"/>
          <w:numId w:val="10"/>
        </w:numPr>
      </w:pPr>
      <w:r>
        <w:t>A variable that is weighted less than 0.5.</w:t>
      </w:r>
    </w:p>
    <w:p w:rsidR="00834B44" w:rsidRDefault="001A5BA4">
      <w:pPr>
        <w:numPr>
          <w:ilvl w:val="0"/>
          <w:numId w:val="10"/>
        </w:numPr>
      </w:pPr>
      <w:r>
        <w:t xml:space="preserve">A variable that is </w:t>
      </w:r>
      <w:r w:rsidR="004277E3">
        <w:t xml:space="preserve">consistent through </w:t>
      </w:r>
      <w:r>
        <w:t>time.</w:t>
      </w:r>
    </w:p>
    <w:p w:rsidR="00834B44" w:rsidRPr="004277E3" w:rsidRDefault="001A5BA4">
      <w:pPr>
        <w:numPr>
          <w:ilvl w:val="0"/>
          <w:numId w:val="10"/>
        </w:numPr>
        <w:rPr>
          <w:highlight w:val="yellow"/>
        </w:rPr>
      </w:pPr>
      <w:r w:rsidRPr="004277E3">
        <w:rPr>
          <w:highlight w:val="yellow"/>
        </w:rPr>
        <w:t xml:space="preserve">A variable that changes </w:t>
      </w:r>
      <w:r w:rsidR="004277E3" w:rsidRPr="004277E3">
        <w:rPr>
          <w:highlight w:val="yellow"/>
        </w:rPr>
        <w:t xml:space="preserve">through </w:t>
      </w:r>
      <w:r w:rsidRPr="004277E3">
        <w:rPr>
          <w:highlight w:val="yellow"/>
        </w:rPr>
        <w:t>time.</w:t>
      </w:r>
    </w:p>
    <w:p w:rsidR="00834B44" w:rsidRDefault="00834B44"/>
    <w:p w:rsidR="00834B44" w:rsidRDefault="001A5BA4">
      <w:r>
        <w:t xml:space="preserve">16. Application of </w:t>
      </w:r>
      <w:r w:rsidR="001A44B6">
        <w:t xml:space="preserve">a </w:t>
      </w:r>
      <w:r>
        <w:t xml:space="preserve">Markov </w:t>
      </w:r>
      <w:r w:rsidR="001A44B6">
        <w:t>m</w:t>
      </w:r>
      <w:r>
        <w:t>atrix through equal time intervals tends to make the sizes of changes during sequential time intervals ...</w:t>
      </w:r>
    </w:p>
    <w:p w:rsidR="00834B44" w:rsidRDefault="001A5BA4">
      <w:pPr>
        <w:numPr>
          <w:ilvl w:val="0"/>
          <w:numId w:val="17"/>
        </w:numPr>
      </w:pPr>
      <w:r>
        <w:t>eventually accelerate.</w:t>
      </w:r>
    </w:p>
    <w:p w:rsidR="00834B44" w:rsidRPr="001A44B6" w:rsidRDefault="001A5BA4">
      <w:pPr>
        <w:numPr>
          <w:ilvl w:val="0"/>
          <w:numId w:val="17"/>
        </w:numPr>
        <w:rPr>
          <w:highlight w:val="yellow"/>
        </w:rPr>
      </w:pPr>
      <w:r w:rsidRPr="001A44B6">
        <w:rPr>
          <w:highlight w:val="yellow"/>
        </w:rPr>
        <w:t>eventually decelerate.</w:t>
      </w:r>
    </w:p>
    <w:p w:rsidR="00834B44" w:rsidRDefault="001A5BA4">
      <w:pPr>
        <w:numPr>
          <w:ilvl w:val="0"/>
          <w:numId w:val="17"/>
        </w:numPr>
      </w:pPr>
      <w:r>
        <w:t>become undefined.</w:t>
      </w:r>
    </w:p>
    <w:p w:rsidR="00834B44" w:rsidRDefault="001A5BA4">
      <w:pPr>
        <w:numPr>
          <w:ilvl w:val="0"/>
          <w:numId w:val="17"/>
        </w:numPr>
      </w:pPr>
      <w:r>
        <w:t>become negative.</w:t>
      </w:r>
    </w:p>
    <w:p w:rsidR="00834B44" w:rsidRDefault="001A5BA4">
      <w:r>
        <w:lastRenderedPageBreak/>
        <w:t>17. What is the value of X in the Markov matrix below?</w:t>
      </w:r>
    </w:p>
    <w:p w:rsidR="00834B44" w:rsidRDefault="001A5BA4">
      <w:r>
        <w:rPr>
          <w:noProof/>
        </w:rPr>
        <w:drawing>
          <wp:inline distT="114300" distB="114300" distL="114300" distR="114300">
            <wp:extent cx="1864106" cy="8524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64106" cy="852488"/>
                    </a:xfrm>
                    <a:prstGeom prst="rect">
                      <a:avLst/>
                    </a:prstGeom>
                    <a:ln/>
                  </pic:spPr>
                </pic:pic>
              </a:graphicData>
            </a:graphic>
          </wp:inline>
        </w:drawing>
      </w:r>
    </w:p>
    <w:p w:rsidR="00834B44" w:rsidRDefault="001A44B6">
      <w:pPr>
        <w:numPr>
          <w:ilvl w:val="0"/>
          <w:numId w:val="37"/>
        </w:numPr>
      </w:pPr>
      <w:r>
        <w:t>0.0</w:t>
      </w:r>
    </w:p>
    <w:p w:rsidR="00834B44" w:rsidRDefault="001A5BA4">
      <w:pPr>
        <w:numPr>
          <w:ilvl w:val="0"/>
          <w:numId w:val="37"/>
        </w:numPr>
      </w:pPr>
      <w:r>
        <w:t>0.</w:t>
      </w:r>
      <w:r w:rsidR="001A44B6">
        <w:t>4</w:t>
      </w:r>
    </w:p>
    <w:p w:rsidR="00834B44" w:rsidRPr="00C512EA" w:rsidRDefault="001A5BA4">
      <w:pPr>
        <w:numPr>
          <w:ilvl w:val="0"/>
          <w:numId w:val="37"/>
        </w:numPr>
        <w:rPr>
          <w:highlight w:val="yellow"/>
        </w:rPr>
      </w:pPr>
      <w:r w:rsidRPr="00C512EA">
        <w:rPr>
          <w:highlight w:val="yellow"/>
        </w:rPr>
        <w:t>0.</w:t>
      </w:r>
      <w:r w:rsidR="001A44B6" w:rsidRPr="00C512EA">
        <w:rPr>
          <w:highlight w:val="yellow"/>
        </w:rPr>
        <w:t>6</w:t>
      </w:r>
    </w:p>
    <w:p w:rsidR="00834B44" w:rsidRDefault="001A5BA4">
      <w:pPr>
        <w:numPr>
          <w:ilvl w:val="0"/>
          <w:numId w:val="37"/>
        </w:numPr>
      </w:pPr>
      <w:r>
        <w:t>Cannot be determined given the information</w:t>
      </w:r>
    </w:p>
    <w:p w:rsidR="00834B44" w:rsidRDefault="00834B44"/>
    <w:p w:rsidR="00834B44" w:rsidRDefault="001A5BA4">
      <w:r>
        <w:t>18. What do you learn from sensitivity analysis?</w:t>
      </w:r>
    </w:p>
    <w:p w:rsidR="001A44B6" w:rsidRDefault="001A44B6" w:rsidP="001A44B6">
      <w:pPr>
        <w:numPr>
          <w:ilvl w:val="0"/>
          <w:numId w:val="20"/>
        </w:numPr>
      </w:pPr>
      <w:r>
        <w:t xml:space="preserve">How well a model </w:t>
      </w:r>
      <w:r w:rsidR="00B57121">
        <w:t>captures the patterns in the calibration data</w:t>
      </w:r>
      <w:r>
        <w:t>.</w:t>
      </w:r>
    </w:p>
    <w:p w:rsidR="001A44B6" w:rsidRDefault="001A44B6" w:rsidP="001A44B6">
      <w:pPr>
        <w:numPr>
          <w:ilvl w:val="0"/>
          <w:numId w:val="20"/>
        </w:numPr>
      </w:pPr>
      <w:r>
        <w:t>How well a model simulates the quantity of change.</w:t>
      </w:r>
    </w:p>
    <w:p w:rsidR="001A44B6" w:rsidRDefault="001A44B6" w:rsidP="001A44B6">
      <w:pPr>
        <w:numPr>
          <w:ilvl w:val="0"/>
          <w:numId w:val="20"/>
        </w:numPr>
      </w:pPr>
      <w:r>
        <w:t>How well a model simulates the allocation of change.</w:t>
      </w:r>
    </w:p>
    <w:p w:rsidR="00834B44" w:rsidRPr="001A44B6" w:rsidRDefault="001A5BA4">
      <w:pPr>
        <w:numPr>
          <w:ilvl w:val="0"/>
          <w:numId w:val="20"/>
        </w:numPr>
        <w:rPr>
          <w:highlight w:val="yellow"/>
        </w:rPr>
      </w:pPr>
      <w:r w:rsidRPr="001A44B6">
        <w:rPr>
          <w:highlight w:val="yellow"/>
        </w:rPr>
        <w:t>How much a model’s output varies in response to variation in parameter values.</w:t>
      </w:r>
    </w:p>
    <w:p w:rsidR="00834B44" w:rsidRDefault="00834B44"/>
    <w:p w:rsidR="00834B44" w:rsidRDefault="001A5BA4">
      <w:pPr>
        <w:rPr>
          <w:rFonts w:ascii="Roboto" w:eastAsia="Roboto" w:hAnsi="Roboto" w:cs="Roboto"/>
          <w:highlight w:val="white"/>
        </w:rPr>
      </w:pPr>
      <w:r>
        <w:t xml:space="preserve">19. </w:t>
      </w:r>
      <w:r w:rsidR="00B57121">
        <w:rPr>
          <w:rFonts w:ascii="Roboto" w:eastAsia="Roboto" w:hAnsi="Roboto" w:cs="Roboto"/>
          <w:highlight w:val="white"/>
        </w:rPr>
        <w:t xml:space="preserve">What describes the process when </w:t>
      </w:r>
      <w:r>
        <w:rPr>
          <w:rFonts w:ascii="Roboto" w:eastAsia="Roboto" w:hAnsi="Roboto" w:cs="Roboto"/>
          <w:highlight w:val="white"/>
        </w:rPr>
        <w:t xml:space="preserve">a REDD project </w:t>
      </w:r>
      <w:r w:rsidR="00B57121">
        <w:rPr>
          <w:rFonts w:ascii="Roboto" w:eastAsia="Roboto" w:hAnsi="Roboto" w:cs="Roboto"/>
          <w:highlight w:val="white"/>
        </w:rPr>
        <w:t xml:space="preserve">causes </w:t>
      </w:r>
      <w:r>
        <w:rPr>
          <w:rFonts w:ascii="Roboto" w:eastAsia="Roboto" w:hAnsi="Roboto" w:cs="Roboto"/>
          <w:highlight w:val="white"/>
        </w:rPr>
        <w:t xml:space="preserve">displacement of </w:t>
      </w:r>
      <w:r w:rsidR="00B57121">
        <w:rPr>
          <w:rFonts w:ascii="Roboto" w:eastAsia="Roboto" w:hAnsi="Roboto" w:cs="Roboto"/>
          <w:highlight w:val="white"/>
        </w:rPr>
        <w:t>deforestation from</w:t>
      </w:r>
      <w:r>
        <w:rPr>
          <w:rFonts w:ascii="Roboto" w:eastAsia="Roboto" w:hAnsi="Roboto" w:cs="Roboto"/>
          <w:highlight w:val="white"/>
        </w:rPr>
        <w:t xml:space="preserve"> the </w:t>
      </w:r>
      <w:r w:rsidR="00B57121">
        <w:rPr>
          <w:rFonts w:ascii="Roboto" w:eastAsia="Roboto" w:hAnsi="Roboto" w:cs="Roboto"/>
          <w:highlight w:val="white"/>
        </w:rPr>
        <w:t>protected</w:t>
      </w:r>
      <w:r>
        <w:rPr>
          <w:rFonts w:ascii="Roboto" w:eastAsia="Roboto" w:hAnsi="Roboto" w:cs="Roboto"/>
          <w:highlight w:val="white"/>
        </w:rPr>
        <w:t xml:space="preserve"> area to outside the </w:t>
      </w:r>
      <w:r w:rsidR="00B57121">
        <w:rPr>
          <w:rFonts w:ascii="Roboto" w:eastAsia="Roboto" w:hAnsi="Roboto" w:cs="Roboto"/>
          <w:highlight w:val="white"/>
        </w:rPr>
        <w:t>protected area?</w:t>
      </w:r>
    </w:p>
    <w:p w:rsidR="00834B44" w:rsidRDefault="001A5BA4">
      <w:pPr>
        <w:numPr>
          <w:ilvl w:val="0"/>
          <w:numId w:val="9"/>
        </w:numPr>
        <w:rPr>
          <w:rFonts w:ascii="Roboto" w:eastAsia="Roboto" w:hAnsi="Roboto" w:cs="Roboto"/>
          <w:highlight w:val="white"/>
        </w:rPr>
      </w:pPr>
      <w:r>
        <w:rPr>
          <w:rFonts w:ascii="Roboto" w:eastAsia="Roboto" w:hAnsi="Roboto" w:cs="Roboto"/>
          <w:highlight w:val="white"/>
        </w:rPr>
        <w:t>Unplanned deforestation</w:t>
      </w:r>
    </w:p>
    <w:p w:rsidR="00834B44" w:rsidRDefault="001A5BA4">
      <w:pPr>
        <w:numPr>
          <w:ilvl w:val="0"/>
          <w:numId w:val="9"/>
        </w:numPr>
        <w:rPr>
          <w:rFonts w:ascii="Roboto" w:eastAsia="Roboto" w:hAnsi="Roboto" w:cs="Roboto"/>
          <w:highlight w:val="white"/>
        </w:rPr>
      </w:pPr>
      <w:r>
        <w:rPr>
          <w:rFonts w:ascii="Roboto" w:eastAsia="Roboto" w:hAnsi="Roboto" w:cs="Roboto"/>
          <w:highlight w:val="white"/>
        </w:rPr>
        <w:t>Mosaic deforestation</w:t>
      </w:r>
    </w:p>
    <w:p w:rsidR="00834B44" w:rsidRDefault="00B57121">
      <w:pPr>
        <w:numPr>
          <w:ilvl w:val="0"/>
          <w:numId w:val="9"/>
        </w:numPr>
        <w:rPr>
          <w:rFonts w:ascii="Roboto" w:eastAsia="Roboto" w:hAnsi="Roboto" w:cs="Roboto"/>
          <w:highlight w:val="white"/>
        </w:rPr>
      </w:pPr>
      <w:r>
        <w:rPr>
          <w:rFonts w:ascii="Roboto" w:eastAsia="Roboto" w:hAnsi="Roboto" w:cs="Roboto"/>
          <w:highlight w:val="white"/>
        </w:rPr>
        <w:t>Carbon offsetting</w:t>
      </w:r>
    </w:p>
    <w:p w:rsidR="00834B44" w:rsidRPr="00B57121" w:rsidRDefault="001A5BA4">
      <w:pPr>
        <w:numPr>
          <w:ilvl w:val="0"/>
          <w:numId w:val="9"/>
        </w:numPr>
        <w:rPr>
          <w:rFonts w:ascii="Roboto" w:eastAsia="Roboto" w:hAnsi="Roboto" w:cs="Roboto"/>
          <w:highlight w:val="yellow"/>
        </w:rPr>
      </w:pPr>
      <w:r w:rsidRPr="00B57121">
        <w:rPr>
          <w:rFonts w:ascii="Roboto" w:eastAsia="Roboto" w:hAnsi="Roboto" w:cs="Roboto"/>
          <w:highlight w:val="yellow"/>
        </w:rPr>
        <w:t>Leakage</w:t>
      </w:r>
    </w:p>
    <w:p w:rsidR="00834B44" w:rsidRDefault="00834B44" w:rsidP="00B57121">
      <w:pPr>
        <w:rPr>
          <w:rFonts w:ascii="Roboto" w:eastAsia="Roboto" w:hAnsi="Roboto" w:cs="Roboto"/>
          <w:highlight w:val="white"/>
        </w:rPr>
      </w:pPr>
    </w:p>
    <w:p w:rsidR="00834B44" w:rsidRDefault="001A5BA4">
      <w:pPr>
        <w:rPr>
          <w:rFonts w:ascii="Roboto" w:eastAsia="Roboto" w:hAnsi="Roboto" w:cs="Roboto"/>
          <w:highlight w:val="white"/>
        </w:rPr>
      </w:pPr>
      <w:r>
        <w:rPr>
          <w:rFonts w:ascii="Roboto" w:eastAsia="Roboto" w:hAnsi="Roboto" w:cs="Roboto"/>
          <w:highlight w:val="white"/>
        </w:rPr>
        <w:t xml:space="preserve">20. </w:t>
      </w:r>
      <w:r w:rsidR="00B57121">
        <w:rPr>
          <w:rFonts w:ascii="Roboto" w:eastAsia="Roboto" w:hAnsi="Roboto" w:cs="Roboto"/>
          <w:highlight w:val="white"/>
        </w:rPr>
        <w:t>T</w:t>
      </w:r>
      <w:r>
        <w:rPr>
          <w:rFonts w:ascii="Roboto" w:eastAsia="Roboto" w:hAnsi="Roboto" w:cs="Roboto"/>
          <w:highlight w:val="white"/>
        </w:rPr>
        <w:t xml:space="preserve">he </w:t>
      </w:r>
      <w:r w:rsidR="00B57121">
        <w:rPr>
          <w:rFonts w:ascii="Roboto" w:eastAsia="Roboto" w:hAnsi="Roboto" w:cs="Roboto"/>
          <w:highlight w:val="white"/>
        </w:rPr>
        <w:t>equation for the F</w:t>
      </w:r>
      <w:r>
        <w:rPr>
          <w:rFonts w:ascii="Roboto" w:eastAsia="Roboto" w:hAnsi="Roboto" w:cs="Roboto"/>
          <w:highlight w:val="white"/>
        </w:rPr>
        <w:t xml:space="preserve">igure of </w:t>
      </w:r>
      <w:r w:rsidR="00B57121">
        <w:rPr>
          <w:rFonts w:ascii="Roboto" w:eastAsia="Roboto" w:hAnsi="Roboto" w:cs="Roboto"/>
          <w:highlight w:val="white"/>
        </w:rPr>
        <w:t>M</w:t>
      </w:r>
      <w:r>
        <w:rPr>
          <w:rFonts w:ascii="Roboto" w:eastAsia="Roboto" w:hAnsi="Roboto" w:cs="Roboto"/>
          <w:highlight w:val="white"/>
        </w:rPr>
        <w:t xml:space="preserve">erit </w:t>
      </w:r>
      <w:r w:rsidR="00B57121">
        <w:rPr>
          <w:rFonts w:ascii="Roboto" w:eastAsia="Roboto" w:hAnsi="Roboto" w:cs="Roboto"/>
          <w:highlight w:val="white"/>
        </w:rPr>
        <w:t>is …</w:t>
      </w:r>
    </w:p>
    <w:p w:rsidR="00834B44" w:rsidRDefault="001A5BA4">
      <w:pPr>
        <w:numPr>
          <w:ilvl w:val="0"/>
          <w:numId w:val="4"/>
        </w:numPr>
        <w:rPr>
          <w:rFonts w:ascii="Roboto" w:eastAsia="Roboto" w:hAnsi="Roboto" w:cs="Roboto"/>
          <w:highlight w:val="white"/>
        </w:rPr>
      </w:pPr>
      <w:r>
        <w:rPr>
          <w:rFonts w:ascii="Roboto" w:eastAsia="Roboto" w:hAnsi="Roboto" w:cs="Roboto"/>
          <w:highlight w:val="white"/>
        </w:rPr>
        <w:t>hits/hits+false alarms+misses</w:t>
      </w:r>
    </w:p>
    <w:p w:rsidR="00834B44" w:rsidRPr="00C512EA" w:rsidRDefault="001A5BA4">
      <w:pPr>
        <w:numPr>
          <w:ilvl w:val="0"/>
          <w:numId w:val="4"/>
        </w:numPr>
        <w:rPr>
          <w:rFonts w:ascii="Roboto" w:eastAsia="Roboto" w:hAnsi="Roboto" w:cs="Roboto"/>
          <w:highlight w:val="yellow"/>
        </w:rPr>
      </w:pPr>
      <w:r w:rsidRPr="00C512EA">
        <w:rPr>
          <w:rFonts w:ascii="Roboto" w:eastAsia="Roboto" w:hAnsi="Roboto" w:cs="Roboto"/>
          <w:highlight w:val="yellow"/>
        </w:rPr>
        <w:t>hits/(hits+false alarms+misses)</w:t>
      </w:r>
    </w:p>
    <w:p w:rsidR="00834B44" w:rsidRDefault="001A5BA4">
      <w:pPr>
        <w:numPr>
          <w:ilvl w:val="0"/>
          <w:numId w:val="4"/>
        </w:numPr>
        <w:rPr>
          <w:rFonts w:ascii="Roboto" w:eastAsia="Roboto" w:hAnsi="Roboto" w:cs="Roboto"/>
          <w:highlight w:val="white"/>
        </w:rPr>
      </w:pPr>
      <w:r>
        <w:rPr>
          <w:rFonts w:ascii="Roboto" w:eastAsia="Roboto" w:hAnsi="Roboto" w:cs="Roboto"/>
          <w:highlight w:val="white"/>
        </w:rPr>
        <w:t>Both a and b</w:t>
      </w:r>
    </w:p>
    <w:p w:rsidR="00834B44" w:rsidRDefault="001A5BA4">
      <w:pPr>
        <w:numPr>
          <w:ilvl w:val="0"/>
          <w:numId w:val="4"/>
        </w:numPr>
        <w:rPr>
          <w:rFonts w:ascii="Roboto" w:eastAsia="Roboto" w:hAnsi="Roboto" w:cs="Roboto"/>
          <w:highlight w:val="white"/>
        </w:rPr>
      </w:pPr>
      <w:r>
        <w:rPr>
          <w:rFonts w:ascii="Roboto" w:eastAsia="Roboto" w:hAnsi="Roboto" w:cs="Roboto"/>
          <w:highlight w:val="white"/>
        </w:rPr>
        <w:t>None of the above</w:t>
      </w:r>
    </w:p>
    <w:p w:rsidR="00834B44" w:rsidRDefault="00834B44">
      <w:pPr>
        <w:rPr>
          <w:rFonts w:ascii="Roboto" w:eastAsia="Roboto" w:hAnsi="Roboto" w:cs="Roboto"/>
          <w:highlight w:val="white"/>
        </w:rPr>
      </w:pPr>
    </w:p>
    <w:p w:rsidR="00834B44" w:rsidRDefault="001A5BA4">
      <w:pPr>
        <w:rPr>
          <w:rFonts w:ascii="Roboto" w:eastAsia="Roboto" w:hAnsi="Roboto" w:cs="Roboto"/>
          <w:highlight w:val="white"/>
        </w:rPr>
      </w:pPr>
      <w:r>
        <w:rPr>
          <w:rFonts w:ascii="Roboto" w:eastAsia="Roboto" w:hAnsi="Roboto" w:cs="Roboto"/>
          <w:highlight w:val="white"/>
        </w:rPr>
        <w:t xml:space="preserve">21. According to VCS standards, the duration of </w:t>
      </w:r>
      <w:r w:rsidR="00B57121">
        <w:rPr>
          <w:rFonts w:ascii="Roboto" w:eastAsia="Roboto" w:hAnsi="Roboto" w:cs="Roboto"/>
          <w:highlight w:val="white"/>
        </w:rPr>
        <w:t>the val</w:t>
      </w:r>
      <w:r w:rsidR="00C512EA">
        <w:rPr>
          <w:rFonts w:ascii="Roboto" w:eastAsia="Roboto" w:hAnsi="Roboto" w:cs="Roboto"/>
          <w:highlight w:val="white"/>
        </w:rPr>
        <w:t>idity period for a</w:t>
      </w:r>
      <w:r>
        <w:rPr>
          <w:rFonts w:ascii="Roboto" w:eastAsia="Roboto" w:hAnsi="Roboto" w:cs="Roboto"/>
          <w:highlight w:val="white"/>
        </w:rPr>
        <w:t xml:space="preserve"> REDD+ project </w:t>
      </w:r>
      <w:r w:rsidR="00B57121">
        <w:rPr>
          <w:rFonts w:ascii="Roboto" w:eastAsia="Roboto" w:hAnsi="Roboto" w:cs="Roboto"/>
          <w:highlight w:val="white"/>
        </w:rPr>
        <w:t xml:space="preserve">is </w:t>
      </w:r>
      <w:r>
        <w:rPr>
          <w:rFonts w:ascii="Roboto" w:eastAsia="Roboto" w:hAnsi="Roboto" w:cs="Roboto"/>
          <w:highlight w:val="white"/>
        </w:rPr>
        <w:t>...</w:t>
      </w:r>
    </w:p>
    <w:p w:rsidR="00B57121" w:rsidRDefault="00B57121" w:rsidP="00B57121">
      <w:pPr>
        <w:numPr>
          <w:ilvl w:val="0"/>
          <w:numId w:val="21"/>
        </w:numPr>
        <w:rPr>
          <w:rFonts w:ascii="Roboto" w:eastAsia="Roboto" w:hAnsi="Roboto" w:cs="Roboto"/>
          <w:highlight w:val="white"/>
        </w:rPr>
      </w:pPr>
      <w:r>
        <w:rPr>
          <w:rFonts w:ascii="Roboto" w:eastAsia="Roboto" w:hAnsi="Roboto" w:cs="Roboto"/>
          <w:highlight w:val="white"/>
        </w:rPr>
        <w:t>6 to 10 months</w:t>
      </w:r>
    </w:p>
    <w:p w:rsidR="00B57121" w:rsidRDefault="00B57121">
      <w:pPr>
        <w:numPr>
          <w:ilvl w:val="0"/>
          <w:numId w:val="21"/>
        </w:numPr>
        <w:rPr>
          <w:rFonts w:ascii="Roboto" w:eastAsia="Roboto" w:hAnsi="Roboto" w:cs="Roboto"/>
          <w:highlight w:val="white"/>
        </w:rPr>
      </w:pPr>
      <w:r>
        <w:rPr>
          <w:rFonts w:ascii="Roboto" w:eastAsia="Roboto" w:hAnsi="Roboto" w:cs="Roboto"/>
          <w:highlight w:val="white"/>
        </w:rPr>
        <w:t>2 to 3 years</w:t>
      </w:r>
    </w:p>
    <w:p w:rsidR="00834B44" w:rsidRPr="00C512EA" w:rsidRDefault="001A5BA4">
      <w:pPr>
        <w:numPr>
          <w:ilvl w:val="0"/>
          <w:numId w:val="21"/>
        </w:numPr>
        <w:rPr>
          <w:rFonts w:ascii="Roboto" w:eastAsia="Roboto" w:hAnsi="Roboto" w:cs="Roboto"/>
          <w:highlight w:val="yellow"/>
        </w:rPr>
      </w:pPr>
      <w:r w:rsidRPr="00C512EA">
        <w:rPr>
          <w:rFonts w:ascii="Roboto" w:eastAsia="Roboto" w:hAnsi="Roboto" w:cs="Roboto"/>
          <w:highlight w:val="yellow"/>
        </w:rPr>
        <w:t>6 to 10 years</w:t>
      </w:r>
    </w:p>
    <w:p w:rsidR="00834B44" w:rsidRDefault="00B57121">
      <w:pPr>
        <w:numPr>
          <w:ilvl w:val="0"/>
          <w:numId w:val="21"/>
        </w:numPr>
        <w:rPr>
          <w:rFonts w:ascii="Roboto" w:eastAsia="Roboto" w:hAnsi="Roboto" w:cs="Roboto"/>
          <w:highlight w:val="white"/>
        </w:rPr>
      </w:pPr>
      <w:r>
        <w:rPr>
          <w:rFonts w:ascii="Roboto" w:eastAsia="Roboto" w:hAnsi="Roboto" w:cs="Roboto"/>
          <w:highlight w:val="white"/>
        </w:rPr>
        <w:t xml:space="preserve">The same as the duration of the </w:t>
      </w:r>
      <w:r w:rsidR="00C512EA">
        <w:rPr>
          <w:rFonts w:ascii="Roboto" w:eastAsia="Roboto" w:hAnsi="Roboto" w:cs="Roboto"/>
          <w:highlight w:val="white"/>
        </w:rPr>
        <w:t>calibration</w:t>
      </w:r>
      <w:r>
        <w:rPr>
          <w:rFonts w:ascii="Roboto" w:eastAsia="Roboto" w:hAnsi="Roboto" w:cs="Roboto"/>
          <w:highlight w:val="white"/>
        </w:rPr>
        <w:t xml:space="preserve"> time interval</w:t>
      </w:r>
    </w:p>
    <w:p w:rsidR="00834B44" w:rsidRDefault="00834B44">
      <w:pPr>
        <w:rPr>
          <w:rFonts w:ascii="Roboto" w:eastAsia="Roboto" w:hAnsi="Roboto" w:cs="Roboto"/>
          <w:highlight w:val="white"/>
        </w:rPr>
      </w:pPr>
    </w:p>
    <w:p w:rsidR="00834B44" w:rsidRDefault="001A5BA4">
      <w:pPr>
        <w:rPr>
          <w:rFonts w:ascii="Roboto" w:eastAsia="Roboto" w:hAnsi="Roboto" w:cs="Roboto"/>
          <w:highlight w:val="white"/>
        </w:rPr>
      </w:pPr>
      <w:r>
        <w:rPr>
          <w:rFonts w:ascii="Roboto" w:eastAsia="Roboto" w:hAnsi="Roboto" w:cs="Roboto"/>
          <w:highlight w:val="white"/>
        </w:rPr>
        <w:t xml:space="preserve">22. What </w:t>
      </w:r>
      <w:r w:rsidR="00C512EA">
        <w:rPr>
          <w:rFonts w:ascii="Roboto" w:eastAsia="Roboto" w:hAnsi="Roboto" w:cs="Roboto"/>
          <w:highlight w:val="white"/>
        </w:rPr>
        <w:t xml:space="preserve">describes </w:t>
      </w:r>
      <w:r>
        <w:rPr>
          <w:rFonts w:ascii="Roboto" w:eastAsia="Roboto" w:hAnsi="Roboto" w:cs="Roboto"/>
          <w:highlight w:val="white"/>
        </w:rPr>
        <w:t xml:space="preserve">a situation where </w:t>
      </w:r>
      <w:r w:rsidR="00C512EA">
        <w:rPr>
          <w:rFonts w:ascii="Roboto" w:eastAsia="Roboto" w:hAnsi="Roboto" w:cs="Roboto"/>
          <w:highlight w:val="white"/>
        </w:rPr>
        <w:t>a pattern or process is stable across space or time</w:t>
      </w:r>
      <w:r>
        <w:rPr>
          <w:rFonts w:ascii="Roboto" w:eastAsia="Roboto" w:hAnsi="Roboto" w:cs="Roboto"/>
          <w:highlight w:val="white"/>
        </w:rPr>
        <w:t>?</w:t>
      </w:r>
    </w:p>
    <w:p w:rsidR="00834B44" w:rsidRDefault="00C512EA">
      <w:pPr>
        <w:numPr>
          <w:ilvl w:val="0"/>
          <w:numId w:val="39"/>
        </w:numPr>
        <w:rPr>
          <w:rFonts w:ascii="Roboto" w:eastAsia="Roboto" w:hAnsi="Roboto" w:cs="Roboto"/>
          <w:highlight w:val="white"/>
        </w:rPr>
      </w:pPr>
      <w:r>
        <w:rPr>
          <w:rFonts w:ascii="Roboto" w:eastAsia="Roboto" w:hAnsi="Roboto" w:cs="Roboto"/>
          <w:highlight w:val="white"/>
        </w:rPr>
        <w:t>Markovian</w:t>
      </w:r>
    </w:p>
    <w:p w:rsidR="00834B44" w:rsidRDefault="00C512EA">
      <w:pPr>
        <w:numPr>
          <w:ilvl w:val="0"/>
          <w:numId w:val="39"/>
        </w:numPr>
        <w:rPr>
          <w:rFonts w:ascii="Roboto" w:eastAsia="Roboto" w:hAnsi="Roboto" w:cs="Roboto"/>
          <w:highlight w:val="white"/>
        </w:rPr>
      </w:pPr>
      <w:r>
        <w:rPr>
          <w:rFonts w:ascii="Roboto" w:eastAsia="Roboto" w:hAnsi="Roboto" w:cs="Roboto"/>
          <w:highlight w:val="white"/>
        </w:rPr>
        <w:t>Non-Stationary</w:t>
      </w:r>
    </w:p>
    <w:p w:rsidR="00834B44" w:rsidRPr="00C512EA" w:rsidRDefault="001A5BA4">
      <w:pPr>
        <w:numPr>
          <w:ilvl w:val="0"/>
          <w:numId w:val="39"/>
        </w:numPr>
        <w:rPr>
          <w:rFonts w:ascii="Roboto" w:eastAsia="Roboto" w:hAnsi="Roboto" w:cs="Roboto"/>
          <w:highlight w:val="yellow"/>
        </w:rPr>
      </w:pPr>
      <w:r w:rsidRPr="00C512EA">
        <w:rPr>
          <w:rFonts w:ascii="Roboto" w:eastAsia="Roboto" w:hAnsi="Roboto" w:cs="Roboto"/>
          <w:highlight w:val="yellow"/>
        </w:rPr>
        <w:t>Stationary</w:t>
      </w:r>
    </w:p>
    <w:p w:rsidR="00834B44" w:rsidRDefault="001A5BA4">
      <w:pPr>
        <w:numPr>
          <w:ilvl w:val="0"/>
          <w:numId w:val="39"/>
        </w:numPr>
        <w:rPr>
          <w:rFonts w:ascii="Roboto" w:eastAsia="Roboto" w:hAnsi="Roboto" w:cs="Roboto"/>
          <w:highlight w:val="white"/>
        </w:rPr>
      </w:pPr>
      <w:r>
        <w:rPr>
          <w:rFonts w:ascii="Roboto" w:eastAsia="Roboto" w:hAnsi="Roboto" w:cs="Roboto"/>
          <w:highlight w:val="white"/>
        </w:rPr>
        <w:t>Alternation</w:t>
      </w:r>
    </w:p>
    <w:p w:rsidR="00834B44" w:rsidRDefault="00834B44">
      <w:pPr>
        <w:rPr>
          <w:rFonts w:ascii="Roboto" w:eastAsia="Roboto" w:hAnsi="Roboto" w:cs="Roboto"/>
          <w:highlight w:val="white"/>
        </w:rPr>
      </w:pPr>
    </w:p>
    <w:p w:rsidR="00834B44" w:rsidRDefault="001A5BA4">
      <w:pPr>
        <w:rPr>
          <w:rFonts w:ascii="Roboto" w:eastAsia="Roboto" w:hAnsi="Roboto" w:cs="Roboto"/>
          <w:highlight w:val="white"/>
        </w:rPr>
      </w:pPr>
      <w:r>
        <w:rPr>
          <w:rFonts w:ascii="Roboto" w:eastAsia="Roboto" w:hAnsi="Roboto" w:cs="Roboto"/>
          <w:highlight w:val="white"/>
        </w:rPr>
        <w:t>23. What independent variable does Dr. Becky Dickson recommend as a benchmark risk map when simulating deforestation on a frontier landscape?</w:t>
      </w:r>
    </w:p>
    <w:p w:rsidR="00834B44" w:rsidRDefault="001A5BA4">
      <w:pPr>
        <w:numPr>
          <w:ilvl w:val="0"/>
          <w:numId w:val="12"/>
        </w:numPr>
        <w:rPr>
          <w:rFonts w:ascii="Roboto" w:eastAsia="Roboto" w:hAnsi="Roboto" w:cs="Roboto"/>
          <w:highlight w:val="white"/>
        </w:rPr>
      </w:pPr>
      <w:r>
        <w:rPr>
          <w:rFonts w:ascii="Roboto" w:eastAsia="Roboto" w:hAnsi="Roboto" w:cs="Roboto"/>
          <w:highlight w:val="white"/>
        </w:rPr>
        <w:t>Elevation</w:t>
      </w:r>
    </w:p>
    <w:p w:rsidR="00834B44" w:rsidRDefault="001A5BA4">
      <w:pPr>
        <w:numPr>
          <w:ilvl w:val="0"/>
          <w:numId w:val="12"/>
        </w:numPr>
        <w:rPr>
          <w:rFonts w:ascii="Roboto" w:eastAsia="Roboto" w:hAnsi="Roboto" w:cs="Roboto"/>
          <w:highlight w:val="white"/>
        </w:rPr>
      </w:pPr>
      <w:r>
        <w:rPr>
          <w:rFonts w:ascii="Roboto" w:eastAsia="Roboto" w:hAnsi="Roboto" w:cs="Roboto"/>
          <w:highlight w:val="white"/>
        </w:rPr>
        <w:t>Protection</w:t>
      </w:r>
    </w:p>
    <w:p w:rsidR="00834B44" w:rsidRPr="00C512EA" w:rsidRDefault="001A5BA4">
      <w:pPr>
        <w:numPr>
          <w:ilvl w:val="0"/>
          <w:numId w:val="12"/>
        </w:numPr>
        <w:rPr>
          <w:rFonts w:ascii="Roboto" w:eastAsia="Roboto" w:hAnsi="Roboto" w:cs="Roboto"/>
          <w:highlight w:val="yellow"/>
        </w:rPr>
      </w:pPr>
      <w:r w:rsidRPr="00C512EA">
        <w:rPr>
          <w:rFonts w:ascii="Roboto" w:eastAsia="Roboto" w:hAnsi="Roboto" w:cs="Roboto"/>
          <w:highlight w:val="yellow"/>
        </w:rPr>
        <w:t xml:space="preserve">Distance from </w:t>
      </w:r>
      <w:r w:rsidR="00C512EA" w:rsidRPr="00C512EA">
        <w:rPr>
          <w:rFonts w:ascii="Roboto" w:eastAsia="Roboto" w:hAnsi="Roboto" w:cs="Roboto"/>
          <w:highlight w:val="yellow"/>
        </w:rPr>
        <w:t>non-</w:t>
      </w:r>
      <w:r w:rsidRPr="00C512EA">
        <w:rPr>
          <w:rFonts w:ascii="Roboto" w:eastAsia="Roboto" w:hAnsi="Roboto" w:cs="Roboto"/>
          <w:highlight w:val="yellow"/>
        </w:rPr>
        <w:t>forest</w:t>
      </w:r>
    </w:p>
    <w:p w:rsidR="00834B44" w:rsidRDefault="001A5BA4">
      <w:pPr>
        <w:numPr>
          <w:ilvl w:val="0"/>
          <w:numId w:val="12"/>
        </w:numPr>
        <w:rPr>
          <w:rFonts w:ascii="Roboto" w:eastAsia="Roboto" w:hAnsi="Roboto" w:cs="Roboto"/>
          <w:highlight w:val="white"/>
        </w:rPr>
      </w:pPr>
      <w:r>
        <w:rPr>
          <w:rFonts w:ascii="Roboto" w:eastAsia="Roboto" w:hAnsi="Roboto" w:cs="Roboto"/>
          <w:highlight w:val="white"/>
        </w:rPr>
        <w:t>Distance from roads</w:t>
      </w:r>
    </w:p>
    <w:p w:rsidR="00834B44" w:rsidRDefault="00834B44">
      <w:pPr>
        <w:rPr>
          <w:rFonts w:ascii="Roboto" w:eastAsia="Roboto" w:hAnsi="Roboto" w:cs="Roboto"/>
          <w:highlight w:val="white"/>
        </w:rPr>
      </w:pPr>
    </w:p>
    <w:p w:rsidR="00834B44" w:rsidRDefault="001A5BA4">
      <w:pPr>
        <w:rPr>
          <w:rFonts w:ascii="Roboto" w:eastAsia="Roboto" w:hAnsi="Roboto" w:cs="Roboto"/>
          <w:highlight w:val="white"/>
        </w:rPr>
      </w:pPr>
      <w:r>
        <w:rPr>
          <w:rFonts w:ascii="Roboto" w:eastAsia="Roboto" w:hAnsi="Roboto" w:cs="Roboto"/>
          <w:highlight w:val="white"/>
        </w:rPr>
        <w:t>24. When you coarsen the spatial resolution of a raster image, the pixels ______ in size and ______ in number.</w:t>
      </w:r>
    </w:p>
    <w:p w:rsidR="00834B44" w:rsidRDefault="00C512EA">
      <w:pPr>
        <w:numPr>
          <w:ilvl w:val="0"/>
          <w:numId w:val="7"/>
        </w:numPr>
        <w:rPr>
          <w:rFonts w:ascii="Roboto" w:eastAsia="Roboto" w:hAnsi="Roboto" w:cs="Roboto"/>
          <w:highlight w:val="white"/>
        </w:rPr>
      </w:pPr>
      <w:r>
        <w:rPr>
          <w:rFonts w:ascii="Roboto" w:eastAsia="Roboto" w:hAnsi="Roboto" w:cs="Roboto"/>
          <w:highlight w:val="white"/>
        </w:rPr>
        <w:t>d</w:t>
      </w:r>
      <w:r w:rsidR="001A5BA4">
        <w:rPr>
          <w:rFonts w:ascii="Roboto" w:eastAsia="Roboto" w:hAnsi="Roboto" w:cs="Roboto"/>
          <w:highlight w:val="white"/>
        </w:rPr>
        <w:t>ecrease, increase</w:t>
      </w:r>
    </w:p>
    <w:p w:rsidR="00834B44" w:rsidRPr="00C512EA" w:rsidRDefault="00C512EA">
      <w:pPr>
        <w:numPr>
          <w:ilvl w:val="0"/>
          <w:numId w:val="7"/>
        </w:numPr>
        <w:rPr>
          <w:rFonts w:ascii="Roboto" w:eastAsia="Roboto" w:hAnsi="Roboto" w:cs="Roboto"/>
          <w:highlight w:val="yellow"/>
        </w:rPr>
      </w:pPr>
      <w:r w:rsidRPr="00C512EA">
        <w:rPr>
          <w:rFonts w:ascii="Roboto" w:eastAsia="Roboto" w:hAnsi="Roboto" w:cs="Roboto"/>
          <w:highlight w:val="yellow"/>
        </w:rPr>
        <w:t>i</w:t>
      </w:r>
      <w:r w:rsidR="001A5BA4" w:rsidRPr="00C512EA">
        <w:rPr>
          <w:rFonts w:ascii="Roboto" w:eastAsia="Roboto" w:hAnsi="Roboto" w:cs="Roboto"/>
          <w:highlight w:val="yellow"/>
        </w:rPr>
        <w:t>ncrease, decrease</w:t>
      </w:r>
    </w:p>
    <w:p w:rsidR="00834B44" w:rsidRDefault="00C512EA">
      <w:pPr>
        <w:numPr>
          <w:ilvl w:val="0"/>
          <w:numId w:val="7"/>
        </w:numPr>
        <w:rPr>
          <w:rFonts w:ascii="Roboto" w:eastAsia="Roboto" w:hAnsi="Roboto" w:cs="Roboto"/>
          <w:highlight w:val="white"/>
        </w:rPr>
      </w:pPr>
      <w:r>
        <w:rPr>
          <w:rFonts w:ascii="Roboto" w:eastAsia="Roboto" w:hAnsi="Roboto" w:cs="Roboto"/>
          <w:highlight w:val="white"/>
        </w:rPr>
        <w:t>d</w:t>
      </w:r>
      <w:r w:rsidR="001A5BA4">
        <w:rPr>
          <w:rFonts w:ascii="Roboto" w:eastAsia="Roboto" w:hAnsi="Roboto" w:cs="Roboto"/>
          <w:highlight w:val="white"/>
        </w:rPr>
        <w:t>ecrease, decrease</w:t>
      </w:r>
    </w:p>
    <w:p w:rsidR="00834B44" w:rsidRDefault="00C512EA">
      <w:pPr>
        <w:numPr>
          <w:ilvl w:val="0"/>
          <w:numId w:val="7"/>
        </w:numPr>
        <w:rPr>
          <w:rFonts w:ascii="Roboto" w:eastAsia="Roboto" w:hAnsi="Roboto" w:cs="Roboto"/>
          <w:highlight w:val="white"/>
        </w:rPr>
      </w:pPr>
      <w:r>
        <w:rPr>
          <w:rFonts w:ascii="Roboto" w:eastAsia="Roboto" w:hAnsi="Roboto" w:cs="Roboto"/>
          <w:highlight w:val="white"/>
        </w:rPr>
        <w:t>i</w:t>
      </w:r>
      <w:r w:rsidR="001A5BA4">
        <w:rPr>
          <w:rFonts w:ascii="Roboto" w:eastAsia="Roboto" w:hAnsi="Roboto" w:cs="Roboto"/>
          <w:highlight w:val="white"/>
        </w:rPr>
        <w:t>ncrease, increase</w:t>
      </w:r>
    </w:p>
    <w:p w:rsidR="00834B44" w:rsidRDefault="00834B44" w:rsidP="00C512EA">
      <w:pPr>
        <w:rPr>
          <w:rFonts w:ascii="Roboto" w:eastAsia="Roboto" w:hAnsi="Roboto" w:cs="Roboto"/>
          <w:highlight w:val="white"/>
        </w:rPr>
      </w:pPr>
    </w:p>
    <w:p w:rsidR="00834B44" w:rsidRDefault="001A5BA4">
      <w:pPr>
        <w:rPr>
          <w:rFonts w:ascii="Roboto" w:eastAsia="Roboto" w:hAnsi="Roboto" w:cs="Roboto"/>
          <w:highlight w:val="white"/>
        </w:rPr>
      </w:pPr>
      <w:r>
        <w:rPr>
          <w:rFonts w:ascii="Roboto" w:eastAsia="Roboto" w:hAnsi="Roboto" w:cs="Roboto"/>
          <w:highlight w:val="white"/>
        </w:rPr>
        <w:t xml:space="preserve">25. Structural Validation is the </w:t>
      </w:r>
      <w:r w:rsidR="00C512EA">
        <w:rPr>
          <w:rFonts w:ascii="Roboto" w:eastAsia="Roboto" w:hAnsi="Roboto" w:cs="Roboto"/>
          <w:highlight w:val="white"/>
        </w:rPr>
        <w:t>procedure</w:t>
      </w:r>
      <w:r>
        <w:rPr>
          <w:rFonts w:ascii="Roboto" w:eastAsia="Roboto" w:hAnsi="Roboto" w:cs="Roboto"/>
          <w:highlight w:val="white"/>
        </w:rPr>
        <w:t xml:space="preserve"> </w:t>
      </w:r>
      <w:r w:rsidR="00C512EA">
        <w:rPr>
          <w:rFonts w:ascii="Roboto" w:eastAsia="Roboto" w:hAnsi="Roboto" w:cs="Roboto"/>
          <w:highlight w:val="white"/>
        </w:rPr>
        <w:t>to</w:t>
      </w:r>
      <w:r>
        <w:rPr>
          <w:rFonts w:ascii="Roboto" w:eastAsia="Roboto" w:hAnsi="Roboto" w:cs="Roboto"/>
          <w:highlight w:val="white"/>
        </w:rPr>
        <w:t xml:space="preserve"> determin</w:t>
      </w:r>
      <w:r w:rsidR="00C512EA">
        <w:rPr>
          <w:rFonts w:ascii="Roboto" w:eastAsia="Roboto" w:hAnsi="Roboto" w:cs="Roboto"/>
          <w:highlight w:val="white"/>
        </w:rPr>
        <w:t xml:space="preserve">e </w:t>
      </w:r>
      <w:r>
        <w:rPr>
          <w:rFonts w:ascii="Roboto" w:eastAsia="Roboto" w:hAnsi="Roboto" w:cs="Roboto"/>
          <w:highlight w:val="white"/>
        </w:rPr>
        <w:t>...</w:t>
      </w:r>
    </w:p>
    <w:p w:rsidR="00C512EA" w:rsidRDefault="00C512EA" w:rsidP="00C512EA">
      <w:pPr>
        <w:numPr>
          <w:ilvl w:val="0"/>
          <w:numId w:val="29"/>
        </w:numPr>
        <w:rPr>
          <w:rFonts w:ascii="Roboto" w:eastAsia="Roboto" w:hAnsi="Roboto" w:cs="Roboto"/>
          <w:color w:val="0E101A"/>
          <w:highlight w:val="white"/>
        </w:rPr>
      </w:pPr>
      <w:r>
        <w:rPr>
          <w:rFonts w:ascii="Roboto" w:eastAsia="Roboto" w:hAnsi="Roboto" w:cs="Roboto"/>
          <w:color w:val="0E101A"/>
          <w:highlight w:val="white"/>
        </w:rPr>
        <w:t>whether the simulated pattern matches the real pattern.</w:t>
      </w:r>
    </w:p>
    <w:p w:rsidR="003E052A" w:rsidRDefault="003E052A" w:rsidP="003E052A">
      <w:pPr>
        <w:numPr>
          <w:ilvl w:val="0"/>
          <w:numId w:val="29"/>
        </w:numPr>
        <w:rPr>
          <w:rFonts w:ascii="Roboto" w:eastAsia="Roboto" w:hAnsi="Roboto" w:cs="Roboto"/>
          <w:color w:val="0E101A"/>
          <w:highlight w:val="white"/>
        </w:rPr>
      </w:pPr>
      <w:r>
        <w:rPr>
          <w:rFonts w:ascii="Roboto" w:eastAsia="Roboto" w:hAnsi="Roboto" w:cs="Roboto"/>
          <w:color w:val="0E101A"/>
          <w:highlight w:val="white"/>
        </w:rPr>
        <w:t>whether the simulated pattern matches the real process.</w:t>
      </w:r>
    </w:p>
    <w:p w:rsidR="00C512EA" w:rsidRDefault="00C512EA" w:rsidP="00C512EA">
      <w:pPr>
        <w:numPr>
          <w:ilvl w:val="0"/>
          <w:numId w:val="29"/>
        </w:numPr>
        <w:rPr>
          <w:rFonts w:ascii="Roboto" w:eastAsia="Roboto" w:hAnsi="Roboto" w:cs="Roboto"/>
          <w:color w:val="0E101A"/>
          <w:highlight w:val="white"/>
        </w:rPr>
      </w:pPr>
      <w:r>
        <w:rPr>
          <w:rFonts w:ascii="Roboto" w:eastAsia="Roboto" w:hAnsi="Roboto" w:cs="Roboto"/>
          <w:color w:val="0E101A"/>
          <w:highlight w:val="white"/>
        </w:rPr>
        <w:t>whether the simulated process matches the real pattern.</w:t>
      </w:r>
    </w:p>
    <w:p w:rsidR="00834B44" w:rsidRPr="00C512EA" w:rsidRDefault="00C512EA">
      <w:pPr>
        <w:numPr>
          <w:ilvl w:val="0"/>
          <w:numId w:val="29"/>
        </w:numPr>
        <w:rPr>
          <w:rFonts w:ascii="Roboto" w:eastAsia="Roboto" w:hAnsi="Roboto" w:cs="Roboto"/>
          <w:color w:val="0E101A"/>
          <w:highlight w:val="yellow"/>
        </w:rPr>
      </w:pPr>
      <w:r w:rsidRPr="00C512EA">
        <w:rPr>
          <w:rFonts w:ascii="Roboto" w:eastAsia="Roboto" w:hAnsi="Roboto" w:cs="Roboto"/>
          <w:color w:val="0E101A"/>
          <w:highlight w:val="yellow"/>
        </w:rPr>
        <w:t>w</w:t>
      </w:r>
      <w:r w:rsidR="001A5BA4" w:rsidRPr="00C512EA">
        <w:rPr>
          <w:rFonts w:ascii="Roboto" w:eastAsia="Roboto" w:hAnsi="Roboto" w:cs="Roboto"/>
          <w:color w:val="0E101A"/>
          <w:highlight w:val="yellow"/>
        </w:rPr>
        <w:t>hether the simulated process matches the real process</w:t>
      </w:r>
      <w:r w:rsidRPr="00C512EA">
        <w:rPr>
          <w:rFonts w:ascii="Roboto" w:eastAsia="Roboto" w:hAnsi="Roboto" w:cs="Roboto"/>
          <w:color w:val="0E101A"/>
          <w:highlight w:val="yellow"/>
        </w:rPr>
        <w:t>.</w:t>
      </w:r>
    </w:p>
    <w:p w:rsidR="00834B44" w:rsidRDefault="00834B44">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highlight w:val="white"/>
        </w:rPr>
        <w:t xml:space="preserve">26. </w:t>
      </w:r>
      <w:r>
        <w:rPr>
          <w:rFonts w:ascii="Roboto" w:eastAsia="Roboto" w:hAnsi="Roboto" w:cs="Roboto"/>
          <w:color w:val="0E101A"/>
          <w:highlight w:val="white"/>
        </w:rPr>
        <w:t xml:space="preserve">Pattern Validation is the </w:t>
      </w:r>
      <w:r w:rsidR="00792E9C">
        <w:rPr>
          <w:rFonts w:ascii="Roboto" w:eastAsia="Roboto" w:hAnsi="Roboto" w:cs="Roboto"/>
          <w:color w:val="0E101A"/>
          <w:highlight w:val="white"/>
        </w:rPr>
        <w:t>procedure of</w:t>
      </w:r>
      <w:r w:rsidR="003E052A">
        <w:rPr>
          <w:rFonts w:ascii="Roboto" w:eastAsia="Roboto" w:hAnsi="Roboto" w:cs="Roboto"/>
          <w:color w:val="0E101A"/>
          <w:highlight w:val="white"/>
        </w:rPr>
        <w:t xml:space="preserve"> </w:t>
      </w:r>
      <w:r>
        <w:rPr>
          <w:rFonts w:ascii="Roboto" w:eastAsia="Roboto" w:hAnsi="Roboto" w:cs="Roboto"/>
          <w:color w:val="0E101A"/>
          <w:highlight w:val="white"/>
        </w:rPr>
        <w:t>...</w:t>
      </w:r>
    </w:p>
    <w:p w:rsidR="00834B44" w:rsidRDefault="00792E9C">
      <w:pPr>
        <w:numPr>
          <w:ilvl w:val="0"/>
          <w:numId w:val="5"/>
        </w:numPr>
        <w:rPr>
          <w:rFonts w:ascii="Roboto" w:eastAsia="Roboto" w:hAnsi="Roboto" w:cs="Roboto"/>
          <w:color w:val="0E101A"/>
          <w:highlight w:val="white"/>
        </w:rPr>
      </w:pPr>
      <w:r>
        <w:rPr>
          <w:rFonts w:ascii="Roboto" w:eastAsia="Roboto" w:hAnsi="Roboto" w:cs="Roboto"/>
          <w:color w:val="0E101A"/>
          <w:highlight w:val="white"/>
        </w:rPr>
        <w:t xml:space="preserve">determining </w:t>
      </w:r>
      <w:r w:rsidR="001A5BA4">
        <w:rPr>
          <w:rFonts w:ascii="Roboto" w:eastAsia="Roboto" w:hAnsi="Roboto" w:cs="Roboto"/>
          <w:color w:val="0E101A"/>
          <w:highlight w:val="white"/>
        </w:rPr>
        <w:t xml:space="preserve">whether the </w:t>
      </w:r>
      <w:r>
        <w:rPr>
          <w:rFonts w:ascii="Roboto" w:eastAsia="Roboto" w:hAnsi="Roboto" w:cs="Roboto"/>
          <w:color w:val="0E101A"/>
          <w:highlight w:val="white"/>
        </w:rPr>
        <w:t>model can be used to predict the future</w:t>
      </w:r>
      <w:r w:rsidR="003E052A">
        <w:rPr>
          <w:rFonts w:ascii="Roboto" w:eastAsia="Roboto" w:hAnsi="Roboto" w:cs="Roboto"/>
          <w:color w:val="0E101A"/>
          <w:highlight w:val="white"/>
        </w:rPr>
        <w:t>.</w:t>
      </w:r>
    </w:p>
    <w:p w:rsidR="00792E9C" w:rsidRDefault="00792E9C" w:rsidP="00792E9C">
      <w:pPr>
        <w:numPr>
          <w:ilvl w:val="0"/>
          <w:numId w:val="5"/>
        </w:numPr>
        <w:rPr>
          <w:rFonts w:ascii="Roboto" w:eastAsia="Roboto" w:hAnsi="Roboto" w:cs="Roboto"/>
          <w:color w:val="0E101A"/>
          <w:highlight w:val="white"/>
        </w:rPr>
      </w:pPr>
      <w:r>
        <w:rPr>
          <w:rFonts w:ascii="Roboto" w:eastAsia="Roboto" w:hAnsi="Roboto" w:cs="Roboto"/>
          <w:color w:val="0E101A"/>
          <w:highlight w:val="white"/>
        </w:rPr>
        <w:t>determining whether the model is helpful to generate scenarios.</w:t>
      </w:r>
    </w:p>
    <w:p w:rsidR="00834B44" w:rsidRDefault="00792E9C">
      <w:pPr>
        <w:numPr>
          <w:ilvl w:val="0"/>
          <w:numId w:val="5"/>
        </w:numPr>
        <w:rPr>
          <w:rFonts w:ascii="Roboto" w:eastAsia="Roboto" w:hAnsi="Roboto" w:cs="Roboto"/>
          <w:color w:val="0E101A"/>
          <w:highlight w:val="white"/>
        </w:rPr>
      </w:pPr>
      <w:r>
        <w:rPr>
          <w:rFonts w:ascii="Roboto" w:eastAsia="Roboto" w:hAnsi="Roboto" w:cs="Roboto"/>
          <w:color w:val="0E101A"/>
          <w:highlight w:val="white"/>
        </w:rPr>
        <w:t xml:space="preserve">determining </w:t>
      </w:r>
      <w:r w:rsidR="001A5BA4">
        <w:rPr>
          <w:rFonts w:ascii="Roboto" w:eastAsia="Roboto" w:hAnsi="Roboto" w:cs="Roboto"/>
          <w:color w:val="0E101A"/>
          <w:highlight w:val="white"/>
        </w:rPr>
        <w:t xml:space="preserve">whether the </w:t>
      </w:r>
      <w:r>
        <w:rPr>
          <w:rFonts w:ascii="Roboto" w:eastAsia="Roboto" w:hAnsi="Roboto" w:cs="Roboto"/>
          <w:color w:val="0E101A"/>
          <w:highlight w:val="white"/>
        </w:rPr>
        <w:t>model is verified.</w:t>
      </w:r>
    </w:p>
    <w:p w:rsidR="00792E9C" w:rsidRPr="00A4668C" w:rsidRDefault="00792E9C">
      <w:pPr>
        <w:numPr>
          <w:ilvl w:val="0"/>
          <w:numId w:val="5"/>
        </w:numPr>
        <w:rPr>
          <w:rFonts w:ascii="Roboto" w:eastAsia="Roboto" w:hAnsi="Roboto" w:cs="Roboto"/>
          <w:color w:val="0E101A"/>
          <w:highlight w:val="yellow"/>
        </w:rPr>
      </w:pPr>
      <w:r w:rsidRPr="00A4668C">
        <w:rPr>
          <w:rFonts w:ascii="Roboto" w:eastAsia="Roboto" w:hAnsi="Roboto" w:cs="Roboto"/>
          <w:color w:val="0E101A"/>
          <w:highlight w:val="yellow"/>
        </w:rPr>
        <w:t>interpreting the Misses, Hits, Wrong Hits, False Alarms, and Correct Rejections.</w:t>
      </w:r>
    </w:p>
    <w:p w:rsidR="00834B44" w:rsidRDefault="00834B44" w:rsidP="00792E9C">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highlight w:val="white"/>
        </w:rPr>
        <w:t xml:space="preserve">27. </w:t>
      </w:r>
      <w:r>
        <w:rPr>
          <w:rFonts w:ascii="Roboto" w:eastAsia="Roboto" w:hAnsi="Roboto" w:cs="Roboto"/>
          <w:color w:val="0E101A"/>
          <w:highlight w:val="white"/>
        </w:rPr>
        <w:t>Geo</w:t>
      </w:r>
      <w:r w:rsidR="00D95A94">
        <w:rPr>
          <w:rFonts w:ascii="Roboto" w:eastAsia="Roboto" w:hAnsi="Roboto" w:cs="Roboto"/>
          <w:color w:val="0E101A"/>
          <w:highlight w:val="white"/>
        </w:rPr>
        <w:t>m</w:t>
      </w:r>
      <w:r>
        <w:rPr>
          <w:rFonts w:ascii="Roboto" w:eastAsia="Roboto" w:hAnsi="Roboto" w:cs="Roboto"/>
          <w:color w:val="0E101A"/>
          <w:highlight w:val="white"/>
        </w:rPr>
        <w:t xml:space="preserve">od </w:t>
      </w:r>
      <w:r w:rsidR="005D59F0">
        <w:rPr>
          <w:rFonts w:ascii="Roboto" w:eastAsia="Roboto" w:hAnsi="Roboto" w:cs="Roboto"/>
          <w:color w:val="0E101A"/>
          <w:highlight w:val="white"/>
        </w:rPr>
        <w:t xml:space="preserve">is </w:t>
      </w:r>
      <w:r>
        <w:rPr>
          <w:rFonts w:ascii="Roboto" w:eastAsia="Roboto" w:hAnsi="Roboto" w:cs="Roboto"/>
          <w:color w:val="0E101A"/>
          <w:highlight w:val="white"/>
        </w:rPr>
        <w:t>a deterministic model because</w:t>
      </w:r>
      <w:r w:rsidR="005D59F0">
        <w:rPr>
          <w:rFonts w:ascii="Roboto" w:eastAsia="Roboto" w:hAnsi="Roboto" w:cs="Roboto"/>
          <w:color w:val="0E101A"/>
          <w:highlight w:val="white"/>
        </w:rPr>
        <w:t xml:space="preserve"> </w:t>
      </w:r>
      <w:r>
        <w:rPr>
          <w:rFonts w:ascii="Roboto" w:eastAsia="Roboto" w:hAnsi="Roboto" w:cs="Roboto"/>
          <w:color w:val="0E101A"/>
          <w:highlight w:val="white"/>
        </w:rPr>
        <w:t>...</w:t>
      </w:r>
    </w:p>
    <w:p w:rsidR="00834B44" w:rsidRDefault="00D95A94">
      <w:pPr>
        <w:numPr>
          <w:ilvl w:val="0"/>
          <w:numId w:val="15"/>
        </w:numPr>
        <w:rPr>
          <w:rFonts w:ascii="Roboto" w:eastAsia="Roboto" w:hAnsi="Roboto" w:cs="Roboto"/>
          <w:color w:val="0E101A"/>
          <w:highlight w:val="white"/>
        </w:rPr>
      </w:pPr>
      <w:r>
        <w:rPr>
          <w:rFonts w:ascii="Roboto" w:eastAsia="Roboto" w:hAnsi="Roboto" w:cs="Roboto"/>
          <w:color w:val="0E101A"/>
          <w:highlight w:val="white"/>
        </w:rPr>
        <w:t>Geomod</w:t>
      </w:r>
      <w:r w:rsidR="001A5BA4">
        <w:rPr>
          <w:rFonts w:ascii="Roboto" w:eastAsia="Roboto" w:hAnsi="Roboto" w:cs="Roboto"/>
          <w:color w:val="0E101A"/>
          <w:highlight w:val="white"/>
        </w:rPr>
        <w:t xml:space="preserve"> </w:t>
      </w:r>
      <w:r w:rsidR="005D59F0">
        <w:rPr>
          <w:rFonts w:ascii="Roboto" w:eastAsia="Roboto" w:hAnsi="Roboto" w:cs="Roboto"/>
          <w:color w:val="0E101A"/>
          <w:highlight w:val="white"/>
        </w:rPr>
        <w:t>calibrates with empirical data.</w:t>
      </w:r>
    </w:p>
    <w:p w:rsidR="00834B44" w:rsidRDefault="00D95A94">
      <w:pPr>
        <w:numPr>
          <w:ilvl w:val="0"/>
          <w:numId w:val="15"/>
        </w:numPr>
        <w:rPr>
          <w:rFonts w:ascii="Roboto" w:eastAsia="Roboto" w:hAnsi="Roboto" w:cs="Roboto"/>
          <w:color w:val="0E101A"/>
          <w:highlight w:val="white"/>
        </w:rPr>
      </w:pPr>
      <w:r>
        <w:rPr>
          <w:rFonts w:ascii="Roboto" w:eastAsia="Roboto" w:hAnsi="Roboto" w:cs="Roboto"/>
          <w:color w:val="0E101A"/>
          <w:highlight w:val="white"/>
        </w:rPr>
        <w:t>Geomod</w:t>
      </w:r>
      <w:r w:rsidR="001A5BA4">
        <w:rPr>
          <w:rFonts w:ascii="Roboto" w:eastAsia="Roboto" w:hAnsi="Roboto" w:cs="Roboto"/>
          <w:color w:val="0E101A"/>
          <w:highlight w:val="white"/>
        </w:rPr>
        <w:t xml:space="preserve"> has a sampling component</w:t>
      </w:r>
      <w:r w:rsidR="005D59F0">
        <w:rPr>
          <w:rFonts w:ascii="Roboto" w:eastAsia="Roboto" w:hAnsi="Roboto" w:cs="Roboto"/>
          <w:color w:val="0E101A"/>
          <w:highlight w:val="white"/>
        </w:rPr>
        <w:t>.</w:t>
      </w:r>
    </w:p>
    <w:p w:rsidR="00834B44" w:rsidRPr="00A4668C" w:rsidRDefault="00D95A94">
      <w:pPr>
        <w:numPr>
          <w:ilvl w:val="0"/>
          <w:numId w:val="15"/>
        </w:numPr>
        <w:rPr>
          <w:rFonts w:ascii="Roboto" w:eastAsia="Roboto" w:hAnsi="Roboto" w:cs="Roboto"/>
          <w:color w:val="0E101A"/>
          <w:highlight w:val="yellow"/>
        </w:rPr>
      </w:pPr>
      <w:r w:rsidRPr="00A4668C">
        <w:rPr>
          <w:rFonts w:ascii="Roboto" w:eastAsia="Roboto" w:hAnsi="Roboto" w:cs="Roboto"/>
          <w:color w:val="0E101A"/>
          <w:highlight w:val="yellow"/>
        </w:rPr>
        <w:t>Geomod</w:t>
      </w:r>
      <w:r w:rsidR="001A5BA4" w:rsidRPr="00A4668C">
        <w:rPr>
          <w:rFonts w:ascii="Roboto" w:eastAsia="Roboto" w:hAnsi="Roboto" w:cs="Roboto"/>
          <w:color w:val="0E101A"/>
          <w:highlight w:val="yellow"/>
        </w:rPr>
        <w:t xml:space="preserve"> has no stochastic component</w:t>
      </w:r>
      <w:r w:rsidR="005D59F0" w:rsidRPr="00A4668C">
        <w:rPr>
          <w:rFonts w:ascii="Roboto" w:eastAsia="Roboto" w:hAnsi="Roboto" w:cs="Roboto"/>
          <w:color w:val="0E101A"/>
          <w:highlight w:val="yellow"/>
        </w:rPr>
        <w:t>.</w:t>
      </w:r>
    </w:p>
    <w:p w:rsidR="00834B44" w:rsidRDefault="00D95A94">
      <w:pPr>
        <w:numPr>
          <w:ilvl w:val="0"/>
          <w:numId w:val="15"/>
        </w:numPr>
        <w:rPr>
          <w:rFonts w:ascii="Roboto" w:eastAsia="Roboto" w:hAnsi="Roboto" w:cs="Roboto"/>
          <w:color w:val="0E101A"/>
          <w:highlight w:val="white"/>
        </w:rPr>
      </w:pPr>
      <w:r>
        <w:rPr>
          <w:rFonts w:ascii="Roboto" w:eastAsia="Roboto" w:hAnsi="Roboto" w:cs="Roboto"/>
          <w:color w:val="0E101A"/>
          <w:highlight w:val="white"/>
        </w:rPr>
        <w:t>Geomod allows a contiguity rule</w:t>
      </w:r>
      <w:r w:rsidR="005D59F0">
        <w:rPr>
          <w:rFonts w:ascii="Roboto" w:eastAsia="Roboto" w:hAnsi="Roboto" w:cs="Roboto"/>
          <w:color w:val="0E101A"/>
          <w:highlight w:val="white"/>
        </w:rPr>
        <w:t>.</w:t>
      </w:r>
    </w:p>
    <w:p w:rsidR="00834B44" w:rsidRDefault="00834B44">
      <w:pPr>
        <w:rPr>
          <w:rFonts w:ascii="Roboto" w:eastAsia="Roboto" w:hAnsi="Roboto" w:cs="Roboto"/>
          <w:color w:val="0E101A"/>
          <w:highlight w:val="white"/>
        </w:rPr>
      </w:pPr>
    </w:p>
    <w:p w:rsidR="000862AD" w:rsidRDefault="000862AD" w:rsidP="000862AD">
      <w:pPr>
        <w:rPr>
          <w:rFonts w:ascii="Roboto" w:eastAsia="Roboto" w:hAnsi="Roboto" w:cs="Roboto"/>
          <w:color w:val="0E101A"/>
          <w:highlight w:val="white"/>
        </w:rPr>
      </w:pPr>
      <w:r>
        <w:rPr>
          <w:rFonts w:ascii="Roboto" w:eastAsia="Roboto" w:hAnsi="Roboto" w:cs="Roboto"/>
          <w:highlight w:val="white"/>
        </w:rPr>
        <w:t xml:space="preserve">28. </w:t>
      </w:r>
      <w:r>
        <w:rPr>
          <w:rFonts w:ascii="Roboto" w:eastAsia="Roboto" w:hAnsi="Roboto" w:cs="Roboto"/>
          <w:color w:val="0E101A"/>
          <w:highlight w:val="white"/>
        </w:rPr>
        <w:t>Brown et al. (2013) claim that scientists should …</w:t>
      </w:r>
    </w:p>
    <w:p w:rsidR="000862AD" w:rsidRDefault="000862AD" w:rsidP="000862AD">
      <w:pPr>
        <w:numPr>
          <w:ilvl w:val="0"/>
          <w:numId w:val="33"/>
        </w:numPr>
        <w:rPr>
          <w:rFonts w:ascii="Roboto" w:eastAsia="Roboto" w:hAnsi="Roboto" w:cs="Roboto"/>
          <w:color w:val="0E101A"/>
          <w:highlight w:val="white"/>
        </w:rPr>
      </w:pPr>
      <w:r>
        <w:rPr>
          <w:rFonts w:ascii="Roboto" w:eastAsia="Roboto" w:hAnsi="Roboto" w:cs="Roboto"/>
          <w:color w:val="0E101A"/>
          <w:highlight w:val="white"/>
        </w:rPr>
        <w:t>aim for h</w:t>
      </w:r>
      <w:r w:rsidRPr="009728BD">
        <w:rPr>
          <w:rFonts w:ascii="Roboto" w:eastAsia="Roboto" w:hAnsi="Roboto" w:cs="Roboto"/>
          <w:color w:val="0E101A"/>
          <w:highlight w:val="white"/>
        </w:rPr>
        <w:t>igher predictive accuracy</w:t>
      </w:r>
      <w:r>
        <w:rPr>
          <w:rFonts w:ascii="Roboto" w:eastAsia="Roboto" w:hAnsi="Roboto" w:cs="Roboto"/>
          <w:color w:val="0E101A"/>
          <w:highlight w:val="white"/>
        </w:rPr>
        <w:t>.</w:t>
      </w:r>
    </w:p>
    <w:p w:rsidR="000862AD" w:rsidRDefault="000862AD" w:rsidP="000862AD">
      <w:pPr>
        <w:numPr>
          <w:ilvl w:val="0"/>
          <w:numId w:val="33"/>
        </w:numPr>
        <w:rPr>
          <w:rFonts w:ascii="Roboto" w:eastAsia="Roboto" w:hAnsi="Roboto" w:cs="Roboto"/>
          <w:color w:val="0E101A"/>
          <w:highlight w:val="white"/>
        </w:rPr>
      </w:pPr>
      <w:r>
        <w:rPr>
          <w:rFonts w:ascii="Roboto" w:eastAsia="Roboto" w:hAnsi="Roboto" w:cs="Roboto"/>
          <w:color w:val="0E101A"/>
          <w:highlight w:val="white"/>
        </w:rPr>
        <w:t>collaborate to make one comprehensive model for everyone to use.</w:t>
      </w:r>
    </w:p>
    <w:p w:rsidR="000862AD" w:rsidRPr="00A4668C" w:rsidRDefault="000862AD" w:rsidP="000862AD">
      <w:pPr>
        <w:numPr>
          <w:ilvl w:val="0"/>
          <w:numId w:val="33"/>
        </w:numPr>
        <w:rPr>
          <w:rFonts w:ascii="Roboto" w:eastAsia="Roboto" w:hAnsi="Roboto" w:cs="Roboto"/>
          <w:color w:val="0E101A"/>
          <w:highlight w:val="yellow"/>
        </w:rPr>
      </w:pPr>
      <w:r w:rsidRPr="00A4668C">
        <w:rPr>
          <w:rFonts w:ascii="Roboto" w:eastAsia="Roboto" w:hAnsi="Roboto" w:cs="Roboto"/>
          <w:color w:val="0E101A"/>
          <w:highlight w:val="yellow"/>
        </w:rPr>
        <w:t>improve and disseminate use of model evaluation approaches.</w:t>
      </w:r>
    </w:p>
    <w:p w:rsidR="000862AD" w:rsidRDefault="00A4668C" w:rsidP="000862AD">
      <w:pPr>
        <w:numPr>
          <w:ilvl w:val="0"/>
          <w:numId w:val="33"/>
        </w:numPr>
        <w:rPr>
          <w:rFonts w:ascii="Roboto" w:eastAsia="Roboto" w:hAnsi="Roboto" w:cs="Roboto"/>
          <w:color w:val="0E101A"/>
          <w:highlight w:val="white"/>
        </w:rPr>
      </w:pPr>
      <w:r>
        <w:rPr>
          <w:rFonts w:ascii="Roboto" w:eastAsia="Roboto" w:hAnsi="Roboto" w:cs="Roboto"/>
          <w:color w:val="0E101A"/>
          <w:highlight w:val="white"/>
        </w:rPr>
        <w:t xml:space="preserve">include </w:t>
      </w:r>
      <w:r w:rsidR="000862AD">
        <w:rPr>
          <w:rFonts w:ascii="Roboto" w:eastAsia="Roboto" w:hAnsi="Roboto" w:cs="Roboto"/>
          <w:color w:val="0E101A"/>
          <w:highlight w:val="white"/>
        </w:rPr>
        <w:t>more detail.</w:t>
      </w:r>
    </w:p>
    <w:p w:rsidR="000862AD" w:rsidRDefault="000862AD">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highlight w:val="white"/>
        </w:rPr>
        <w:t>2</w:t>
      </w:r>
      <w:r w:rsidR="000862AD">
        <w:rPr>
          <w:rFonts w:ascii="Roboto" w:eastAsia="Roboto" w:hAnsi="Roboto" w:cs="Roboto"/>
          <w:highlight w:val="white"/>
        </w:rPr>
        <w:t>9</w:t>
      </w:r>
      <w:r>
        <w:rPr>
          <w:rFonts w:ascii="Roboto" w:eastAsia="Roboto" w:hAnsi="Roboto" w:cs="Roboto"/>
          <w:highlight w:val="white"/>
        </w:rPr>
        <w:t xml:space="preserve">. </w:t>
      </w:r>
      <w:r>
        <w:rPr>
          <w:rFonts w:ascii="Roboto" w:eastAsia="Roboto" w:hAnsi="Roboto" w:cs="Roboto"/>
          <w:color w:val="0E101A"/>
          <w:highlight w:val="white"/>
        </w:rPr>
        <w:t xml:space="preserve">Brown et al. (2013) </w:t>
      </w:r>
      <w:r w:rsidR="00D95A94">
        <w:rPr>
          <w:rFonts w:ascii="Roboto" w:eastAsia="Roboto" w:hAnsi="Roboto" w:cs="Roboto"/>
          <w:color w:val="0E101A"/>
          <w:highlight w:val="white"/>
        </w:rPr>
        <w:t xml:space="preserve">does not </w:t>
      </w:r>
      <w:r>
        <w:rPr>
          <w:rFonts w:ascii="Roboto" w:eastAsia="Roboto" w:hAnsi="Roboto" w:cs="Roboto"/>
          <w:color w:val="0E101A"/>
          <w:highlight w:val="white"/>
        </w:rPr>
        <w:t>claim that scientists should</w:t>
      </w:r>
      <w:r w:rsidR="009728BD">
        <w:rPr>
          <w:rFonts w:ascii="Roboto" w:eastAsia="Roboto" w:hAnsi="Roboto" w:cs="Roboto"/>
          <w:color w:val="0E101A"/>
          <w:highlight w:val="white"/>
        </w:rPr>
        <w:t xml:space="preserve"> …</w:t>
      </w:r>
    </w:p>
    <w:p w:rsidR="009728BD" w:rsidRDefault="009728BD">
      <w:pPr>
        <w:numPr>
          <w:ilvl w:val="0"/>
          <w:numId w:val="3"/>
        </w:numPr>
        <w:rPr>
          <w:rFonts w:ascii="Roboto" w:eastAsia="Roboto" w:hAnsi="Roboto" w:cs="Roboto"/>
          <w:color w:val="0E101A"/>
          <w:highlight w:val="white"/>
        </w:rPr>
      </w:pPr>
      <w:r w:rsidRPr="009728BD">
        <w:rPr>
          <w:rFonts w:ascii="Roboto" w:eastAsia="Roboto" w:hAnsi="Roboto" w:cs="Roboto"/>
          <w:color w:val="0E101A"/>
          <w:highlight w:val="white"/>
        </w:rPr>
        <w:t>align model choices with modeling goals</w:t>
      </w:r>
      <w:r>
        <w:rPr>
          <w:rFonts w:ascii="Roboto" w:eastAsia="Roboto" w:hAnsi="Roboto" w:cs="Roboto"/>
          <w:color w:val="0E101A"/>
          <w:highlight w:val="white"/>
        </w:rPr>
        <w:t>.</w:t>
      </w:r>
    </w:p>
    <w:p w:rsidR="009728BD" w:rsidRDefault="009728BD">
      <w:pPr>
        <w:numPr>
          <w:ilvl w:val="0"/>
          <w:numId w:val="3"/>
        </w:numPr>
        <w:rPr>
          <w:rFonts w:ascii="Roboto" w:eastAsia="Roboto" w:hAnsi="Roboto" w:cs="Roboto"/>
          <w:color w:val="0E101A"/>
          <w:highlight w:val="white"/>
        </w:rPr>
      </w:pPr>
      <w:r w:rsidRPr="009728BD">
        <w:rPr>
          <w:rFonts w:ascii="Roboto" w:eastAsia="Roboto" w:hAnsi="Roboto" w:cs="Roboto"/>
          <w:color w:val="0E101A"/>
          <w:highlight w:val="white"/>
        </w:rPr>
        <w:t xml:space="preserve">integrate </w:t>
      </w:r>
      <w:r>
        <w:rPr>
          <w:rFonts w:ascii="Roboto" w:eastAsia="Roboto" w:hAnsi="Roboto" w:cs="Roboto"/>
          <w:color w:val="0E101A"/>
          <w:highlight w:val="white"/>
        </w:rPr>
        <w:t xml:space="preserve">land change models </w:t>
      </w:r>
      <w:r w:rsidRPr="009728BD">
        <w:rPr>
          <w:rFonts w:ascii="Roboto" w:eastAsia="Roboto" w:hAnsi="Roboto" w:cs="Roboto"/>
          <w:color w:val="0E101A"/>
          <w:highlight w:val="white"/>
        </w:rPr>
        <w:t>with observational data, across scales, and across positive and normative modeling approaches</w:t>
      </w:r>
      <w:r>
        <w:rPr>
          <w:rFonts w:ascii="Roboto" w:eastAsia="Roboto" w:hAnsi="Roboto" w:cs="Roboto"/>
          <w:color w:val="0E101A"/>
          <w:highlight w:val="white"/>
        </w:rPr>
        <w:t>.</w:t>
      </w:r>
    </w:p>
    <w:p w:rsidR="009728BD" w:rsidRPr="00A4668C" w:rsidRDefault="009728BD">
      <w:pPr>
        <w:numPr>
          <w:ilvl w:val="0"/>
          <w:numId w:val="3"/>
        </w:numPr>
        <w:rPr>
          <w:rFonts w:ascii="Roboto" w:eastAsia="Roboto" w:hAnsi="Roboto" w:cs="Roboto"/>
          <w:color w:val="0E101A"/>
          <w:highlight w:val="yellow"/>
        </w:rPr>
      </w:pPr>
      <w:r w:rsidRPr="00A4668C">
        <w:rPr>
          <w:rFonts w:ascii="Roboto" w:eastAsia="Roboto" w:hAnsi="Roboto" w:cs="Roboto"/>
          <w:color w:val="0E101A"/>
          <w:highlight w:val="yellow"/>
        </w:rPr>
        <w:t>aim for higher predictive accuracy.</w:t>
      </w:r>
    </w:p>
    <w:p w:rsidR="00834B44" w:rsidRDefault="009728BD">
      <w:pPr>
        <w:numPr>
          <w:ilvl w:val="0"/>
          <w:numId w:val="3"/>
        </w:numPr>
        <w:rPr>
          <w:rFonts w:ascii="Roboto" w:eastAsia="Roboto" w:hAnsi="Roboto" w:cs="Roboto"/>
          <w:color w:val="0E101A"/>
          <w:highlight w:val="white"/>
        </w:rPr>
      </w:pPr>
      <w:r w:rsidRPr="009728BD">
        <w:rPr>
          <w:rFonts w:ascii="Roboto" w:eastAsia="Roboto" w:hAnsi="Roboto" w:cs="Roboto"/>
          <w:color w:val="0E101A"/>
          <w:highlight w:val="white"/>
        </w:rPr>
        <w:t>improve and disseminate use of model evaluation approaches</w:t>
      </w:r>
      <w:r>
        <w:rPr>
          <w:rFonts w:ascii="Roboto" w:eastAsia="Roboto" w:hAnsi="Roboto" w:cs="Roboto"/>
          <w:color w:val="0E101A"/>
          <w:highlight w:val="white"/>
        </w:rPr>
        <w:t>.</w:t>
      </w:r>
    </w:p>
    <w:p w:rsidR="00834B44" w:rsidRDefault="00834B44">
      <w:pPr>
        <w:rPr>
          <w:rFonts w:ascii="Roboto" w:eastAsia="Roboto" w:hAnsi="Roboto" w:cs="Roboto"/>
          <w:color w:val="0E101A"/>
          <w:highlight w:val="white"/>
        </w:rPr>
      </w:pPr>
    </w:p>
    <w:p w:rsidR="00834B44" w:rsidRDefault="000862AD">
      <w:pPr>
        <w:rPr>
          <w:rFonts w:ascii="Roboto" w:eastAsia="Roboto" w:hAnsi="Roboto" w:cs="Roboto"/>
          <w:color w:val="0E101A"/>
          <w:highlight w:val="white"/>
        </w:rPr>
      </w:pPr>
      <w:r>
        <w:rPr>
          <w:rFonts w:ascii="Roboto" w:eastAsia="Roboto" w:hAnsi="Roboto" w:cs="Roboto"/>
          <w:color w:val="0E101A"/>
          <w:highlight w:val="white"/>
        </w:rPr>
        <w:t>30</w:t>
      </w:r>
      <w:r w:rsidR="001A5BA4">
        <w:rPr>
          <w:rFonts w:ascii="Roboto" w:eastAsia="Roboto" w:hAnsi="Roboto" w:cs="Roboto"/>
          <w:color w:val="0E101A"/>
          <w:highlight w:val="white"/>
        </w:rPr>
        <w:t>. The characteristic of being able to be strictly and logically quantified, addressing the question of what is and what will be is known as</w:t>
      </w:r>
      <w:r>
        <w:rPr>
          <w:rFonts w:ascii="Roboto" w:eastAsia="Roboto" w:hAnsi="Roboto" w:cs="Roboto"/>
          <w:color w:val="0E101A"/>
          <w:highlight w:val="white"/>
        </w:rPr>
        <w:t xml:space="preserve"> </w:t>
      </w:r>
      <w:r w:rsidR="001A5BA4">
        <w:rPr>
          <w:rFonts w:ascii="Roboto" w:eastAsia="Roboto" w:hAnsi="Roboto" w:cs="Roboto"/>
          <w:color w:val="0E101A"/>
          <w:highlight w:val="white"/>
        </w:rPr>
        <w:t>…</w:t>
      </w:r>
    </w:p>
    <w:p w:rsidR="00834B44" w:rsidRDefault="001A5BA4">
      <w:pPr>
        <w:numPr>
          <w:ilvl w:val="0"/>
          <w:numId w:val="16"/>
        </w:numPr>
        <w:rPr>
          <w:rFonts w:ascii="Roboto" w:eastAsia="Roboto" w:hAnsi="Roboto" w:cs="Roboto"/>
          <w:color w:val="0E101A"/>
          <w:highlight w:val="white"/>
        </w:rPr>
      </w:pPr>
      <w:r>
        <w:rPr>
          <w:rFonts w:ascii="Roboto" w:eastAsia="Roboto" w:hAnsi="Roboto" w:cs="Roboto"/>
          <w:color w:val="0E101A"/>
          <w:highlight w:val="white"/>
        </w:rPr>
        <w:t>Negative</w:t>
      </w:r>
    </w:p>
    <w:p w:rsidR="00834B44" w:rsidRPr="00A4668C" w:rsidRDefault="001A5BA4">
      <w:pPr>
        <w:numPr>
          <w:ilvl w:val="0"/>
          <w:numId w:val="16"/>
        </w:numPr>
        <w:rPr>
          <w:rFonts w:ascii="Roboto" w:eastAsia="Roboto" w:hAnsi="Roboto" w:cs="Roboto"/>
          <w:color w:val="0E101A"/>
          <w:highlight w:val="yellow"/>
        </w:rPr>
      </w:pPr>
      <w:r w:rsidRPr="00A4668C">
        <w:rPr>
          <w:rFonts w:ascii="Roboto" w:eastAsia="Roboto" w:hAnsi="Roboto" w:cs="Roboto"/>
          <w:color w:val="0E101A"/>
          <w:highlight w:val="yellow"/>
        </w:rPr>
        <w:t>Positive</w:t>
      </w:r>
    </w:p>
    <w:p w:rsidR="00834B44" w:rsidRDefault="001A5BA4">
      <w:pPr>
        <w:numPr>
          <w:ilvl w:val="0"/>
          <w:numId w:val="16"/>
        </w:numPr>
        <w:rPr>
          <w:rFonts w:ascii="Roboto" w:eastAsia="Roboto" w:hAnsi="Roboto" w:cs="Roboto"/>
          <w:color w:val="0E101A"/>
          <w:highlight w:val="white"/>
        </w:rPr>
      </w:pPr>
      <w:r>
        <w:rPr>
          <w:rFonts w:ascii="Roboto" w:eastAsia="Roboto" w:hAnsi="Roboto" w:cs="Roboto"/>
          <w:color w:val="0E101A"/>
          <w:highlight w:val="white"/>
        </w:rPr>
        <w:t>Neutral</w:t>
      </w:r>
    </w:p>
    <w:p w:rsidR="00834B44" w:rsidRDefault="001A5BA4">
      <w:pPr>
        <w:numPr>
          <w:ilvl w:val="0"/>
          <w:numId w:val="16"/>
        </w:numPr>
        <w:rPr>
          <w:rFonts w:ascii="Roboto" w:eastAsia="Roboto" w:hAnsi="Roboto" w:cs="Roboto"/>
          <w:color w:val="0E101A"/>
          <w:highlight w:val="white"/>
        </w:rPr>
      </w:pPr>
      <w:r>
        <w:rPr>
          <w:rFonts w:ascii="Roboto" w:eastAsia="Roboto" w:hAnsi="Roboto" w:cs="Roboto"/>
          <w:color w:val="0E101A"/>
          <w:highlight w:val="white"/>
        </w:rPr>
        <w:t>Normative</w:t>
      </w:r>
    </w:p>
    <w:p w:rsidR="00DE2889" w:rsidRDefault="00DE2889">
      <w:pPr>
        <w:rPr>
          <w:rFonts w:ascii="Roboto" w:eastAsia="Roboto" w:hAnsi="Roboto" w:cs="Roboto"/>
          <w:color w:val="0E101A"/>
          <w:highlight w:val="white"/>
        </w:rPr>
      </w:pPr>
      <w:r>
        <w:rPr>
          <w:rFonts w:ascii="Roboto" w:eastAsia="Roboto" w:hAnsi="Roboto" w:cs="Roboto"/>
          <w:color w:val="0E101A"/>
          <w:highlight w:val="white"/>
        </w:rPr>
        <w:br w:type="page"/>
      </w:r>
    </w:p>
    <w:p w:rsidR="00834B44" w:rsidRDefault="001A5BA4">
      <w:pPr>
        <w:rPr>
          <w:rFonts w:ascii="Roboto" w:eastAsia="Roboto" w:hAnsi="Roboto" w:cs="Roboto"/>
          <w:color w:val="0E101A"/>
          <w:highlight w:val="white"/>
        </w:rPr>
      </w:pPr>
      <w:r>
        <w:rPr>
          <w:rFonts w:ascii="Roboto" w:eastAsia="Roboto" w:hAnsi="Roboto" w:cs="Roboto"/>
          <w:color w:val="0E101A"/>
          <w:highlight w:val="white"/>
        </w:rPr>
        <w:lastRenderedPageBreak/>
        <w:t>3</w:t>
      </w:r>
      <w:r w:rsidR="000862AD">
        <w:rPr>
          <w:rFonts w:ascii="Roboto" w:eastAsia="Roboto" w:hAnsi="Roboto" w:cs="Roboto"/>
          <w:color w:val="0E101A"/>
          <w:highlight w:val="white"/>
        </w:rPr>
        <w:t>1</w:t>
      </w:r>
      <w:r>
        <w:rPr>
          <w:rFonts w:ascii="Roboto" w:eastAsia="Roboto" w:hAnsi="Roboto" w:cs="Roboto"/>
          <w:color w:val="0E101A"/>
          <w:highlight w:val="white"/>
        </w:rPr>
        <w:t xml:space="preserve">. </w:t>
      </w:r>
      <w:r w:rsidR="000862AD">
        <w:rPr>
          <w:rFonts w:ascii="Roboto" w:eastAsia="Roboto" w:hAnsi="Roboto" w:cs="Roboto"/>
          <w:color w:val="0E101A"/>
          <w:highlight w:val="white"/>
        </w:rPr>
        <w:t>Multifinality</w:t>
      </w:r>
      <w:r>
        <w:rPr>
          <w:rFonts w:ascii="Roboto" w:eastAsia="Roboto" w:hAnsi="Roboto" w:cs="Roboto"/>
          <w:color w:val="0E101A"/>
          <w:highlight w:val="white"/>
        </w:rPr>
        <w:t xml:space="preserve"> …</w:t>
      </w:r>
    </w:p>
    <w:p w:rsidR="00834B44" w:rsidRDefault="00D072F5">
      <w:pPr>
        <w:numPr>
          <w:ilvl w:val="0"/>
          <w:numId w:val="22"/>
        </w:numPr>
        <w:rPr>
          <w:rFonts w:ascii="Roboto" w:eastAsia="Roboto" w:hAnsi="Roboto" w:cs="Roboto"/>
          <w:color w:val="0E101A"/>
          <w:highlight w:val="white"/>
        </w:rPr>
      </w:pPr>
      <w:r>
        <w:rPr>
          <w:rFonts w:ascii="Roboto" w:eastAsia="Roboto" w:hAnsi="Roboto" w:cs="Roboto"/>
          <w:color w:val="0E101A"/>
          <w:highlight w:val="white"/>
        </w:rPr>
        <w:t>is when a simulation model has the ability to generate a variety of patterns</w:t>
      </w:r>
      <w:r w:rsidR="001A5BA4">
        <w:rPr>
          <w:rFonts w:ascii="Roboto" w:eastAsia="Roboto" w:hAnsi="Roboto" w:cs="Roboto"/>
          <w:color w:val="0E101A"/>
          <w:highlight w:val="white"/>
        </w:rPr>
        <w:t>.</w:t>
      </w:r>
    </w:p>
    <w:p w:rsidR="00834B44" w:rsidRDefault="000862AD">
      <w:pPr>
        <w:numPr>
          <w:ilvl w:val="0"/>
          <w:numId w:val="22"/>
        </w:numPr>
        <w:rPr>
          <w:rFonts w:ascii="Roboto" w:eastAsia="Roboto" w:hAnsi="Roboto" w:cs="Roboto"/>
          <w:color w:val="0E101A"/>
          <w:highlight w:val="white"/>
        </w:rPr>
      </w:pPr>
      <w:r>
        <w:rPr>
          <w:rFonts w:ascii="Roboto" w:eastAsia="Roboto" w:hAnsi="Roboto" w:cs="Roboto"/>
          <w:color w:val="0E101A"/>
          <w:highlight w:val="white"/>
        </w:rPr>
        <w:t xml:space="preserve">requires </w:t>
      </w:r>
      <w:r w:rsidR="00D072F5">
        <w:rPr>
          <w:rFonts w:ascii="Roboto" w:eastAsia="Roboto" w:hAnsi="Roboto" w:cs="Roboto"/>
          <w:color w:val="0E101A"/>
          <w:highlight w:val="white"/>
        </w:rPr>
        <w:t>comparison of the final outputs among multiple runs of a model</w:t>
      </w:r>
      <w:r w:rsidR="00A4668C">
        <w:rPr>
          <w:rFonts w:ascii="Roboto" w:eastAsia="Roboto" w:hAnsi="Roboto" w:cs="Roboto"/>
          <w:color w:val="0E101A"/>
          <w:highlight w:val="white"/>
        </w:rPr>
        <w:t>.</w:t>
      </w:r>
    </w:p>
    <w:p w:rsidR="00834B44" w:rsidRDefault="00D072F5">
      <w:pPr>
        <w:numPr>
          <w:ilvl w:val="0"/>
          <w:numId w:val="22"/>
        </w:numPr>
        <w:rPr>
          <w:rFonts w:ascii="Roboto" w:eastAsia="Roboto" w:hAnsi="Roboto" w:cs="Roboto"/>
          <w:color w:val="0E101A"/>
          <w:highlight w:val="white"/>
        </w:rPr>
      </w:pPr>
      <w:r>
        <w:rPr>
          <w:rFonts w:ascii="Roboto" w:eastAsia="Roboto" w:hAnsi="Roboto" w:cs="Roboto"/>
          <w:color w:val="0E101A"/>
          <w:highlight w:val="white"/>
        </w:rPr>
        <w:t xml:space="preserve">is when </w:t>
      </w:r>
      <w:r w:rsidR="00A4668C">
        <w:rPr>
          <w:rFonts w:ascii="Roboto" w:eastAsia="Roboto" w:hAnsi="Roboto" w:cs="Roboto"/>
          <w:color w:val="0E101A"/>
          <w:highlight w:val="white"/>
        </w:rPr>
        <w:t>multiple</w:t>
      </w:r>
      <w:r>
        <w:rPr>
          <w:rFonts w:ascii="Roboto" w:eastAsia="Roboto" w:hAnsi="Roboto" w:cs="Roboto"/>
          <w:color w:val="0E101A"/>
          <w:highlight w:val="white"/>
        </w:rPr>
        <w:t xml:space="preserve"> </w:t>
      </w:r>
      <w:r w:rsidR="000862AD">
        <w:rPr>
          <w:rFonts w:ascii="Roboto" w:eastAsia="Roboto" w:hAnsi="Roboto" w:cs="Roboto"/>
          <w:color w:val="0E101A"/>
          <w:highlight w:val="white"/>
        </w:rPr>
        <w:t>processes create the same pattern</w:t>
      </w:r>
      <w:r w:rsidR="001A5BA4">
        <w:rPr>
          <w:rFonts w:ascii="Roboto" w:eastAsia="Roboto" w:hAnsi="Roboto" w:cs="Roboto"/>
          <w:color w:val="0E101A"/>
          <w:highlight w:val="white"/>
        </w:rPr>
        <w:t>.</w:t>
      </w:r>
    </w:p>
    <w:p w:rsidR="00834B44" w:rsidRPr="00A4668C" w:rsidRDefault="00D072F5">
      <w:pPr>
        <w:numPr>
          <w:ilvl w:val="0"/>
          <w:numId w:val="22"/>
        </w:numPr>
        <w:rPr>
          <w:rFonts w:ascii="Roboto" w:eastAsia="Roboto" w:hAnsi="Roboto" w:cs="Roboto"/>
          <w:color w:val="0E101A"/>
          <w:highlight w:val="yellow"/>
        </w:rPr>
      </w:pPr>
      <w:r w:rsidRPr="00A4668C">
        <w:rPr>
          <w:rFonts w:ascii="Roboto" w:eastAsia="Roboto" w:hAnsi="Roboto" w:cs="Roboto"/>
          <w:color w:val="0E101A"/>
          <w:highlight w:val="yellow"/>
        </w:rPr>
        <w:t xml:space="preserve">is when one process can create many </w:t>
      </w:r>
      <w:r w:rsidR="001A5BA4" w:rsidRPr="00A4668C">
        <w:rPr>
          <w:rFonts w:ascii="Roboto" w:eastAsia="Roboto" w:hAnsi="Roboto" w:cs="Roboto"/>
          <w:color w:val="0E101A"/>
          <w:highlight w:val="yellow"/>
        </w:rPr>
        <w:t>pattern</w:t>
      </w:r>
      <w:r w:rsidRPr="00A4668C">
        <w:rPr>
          <w:rFonts w:ascii="Roboto" w:eastAsia="Roboto" w:hAnsi="Roboto" w:cs="Roboto"/>
          <w:color w:val="0E101A"/>
          <w:highlight w:val="yellow"/>
        </w:rPr>
        <w:t>s</w:t>
      </w:r>
      <w:r w:rsidR="001A5BA4" w:rsidRPr="00A4668C">
        <w:rPr>
          <w:rFonts w:ascii="Roboto" w:eastAsia="Roboto" w:hAnsi="Roboto" w:cs="Roboto"/>
          <w:color w:val="0E101A"/>
          <w:highlight w:val="yellow"/>
        </w:rPr>
        <w:t>.</w:t>
      </w:r>
    </w:p>
    <w:p w:rsidR="00834B44" w:rsidRDefault="00834B44">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color w:val="0E101A"/>
          <w:highlight w:val="white"/>
        </w:rPr>
        <w:t>3</w:t>
      </w:r>
      <w:r w:rsidR="00D072F5">
        <w:rPr>
          <w:rFonts w:ascii="Roboto" w:eastAsia="Roboto" w:hAnsi="Roboto" w:cs="Roboto"/>
          <w:color w:val="0E101A"/>
          <w:highlight w:val="white"/>
        </w:rPr>
        <w:t>2</w:t>
      </w:r>
      <w:r>
        <w:rPr>
          <w:rFonts w:ascii="Roboto" w:eastAsia="Roboto" w:hAnsi="Roboto" w:cs="Roboto"/>
          <w:color w:val="0E101A"/>
          <w:highlight w:val="white"/>
        </w:rPr>
        <w:t xml:space="preserve">.Pontius Jr et al. </w:t>
      </w:r>
      <w:r w:rsidR="00D072F5">
        <w:rPr>
          <w:rFonts w:ascii="Roboto" w:eastAsia="Roboto" w:hAnsi="Roboto" w:cs="Roboto"/>
          <w:color w:val="0E101A"/>
          <w:highlight w:val="white"/>
        </w:rPr>
        <w:t>(</w:t>
      </w:r>
      <w:r>
        <w:rPr>
          <w:rFonts w:ascii="Roboto" w:eastAsia="Roboto" w:hAnsi="Roboto" w:cs="Roboto"/>
          <w:color w:val="0E101A"/>
          <w:highlight w:val="white"/>
        </w:rPr>
        <w:t>2018</w:t>
      </w:r>
      <w:r w:rsidR="00D072F5">
        <w:rPr>
          <w:rFonts w:ascii="Roboto" w:eastAsia="Roboto" w:hAnsi="Roboto" w:cs="Roboto"/>
          <w:color w:val="0E101A"/>
          <w:highlight w:val="white"/>
        </w:rPr>
        <w:t>)</w:t>
      </w:r>
      <w:r>
        <w:rPr>
          <w:rFonts w:ascii="Roboto" w:eastAsia="Roboto" w:hAnsi="Roboto" w:cs="Roboto"/>
          <w:color w:val="0E101A"/>
          <w:highlight w:val="white"/>
        </w:rPr>
        <w:t xml:space="preserve"> observed that some land change modelers submitted validation maps </w:t>
      </w:r>
      <w:r w:rsidR="00D072F5">
        <w:rPr>
          <w:rFonts w:ascii="Roboto" w:eastAsia="Roboto" w:hAnsi="Roboto" w:cs="Roboto"/>
          <w:color w:val="0E101A"/>
          <w:highlight w:val="white"/>
        </w:rPr>
        <w:t xml:space="preserve">in which </w:t>
      </w:r>
      <w:r>
        <w:rPr>
          <w:rFonts w:ascii="Roboto" w:eastAsia="Roboto" w:hAnsi="Roboto" w:cs="Roboto"/>
          <w:color w:val="0E101A"/>
          <w:highlight w:val="white"/>
        </w:rPr>
        <w:t xml:space="preserve">false alarms </w:t>
      </w:r>
      <w:r w:rsidR="00D072F5">
        <w:rPr>
          <w:rFonts w:ascii="Roboto" w:eastAsia="Roboto" w:hAnsi="Roboto" w:cs="Roboto"/>
          <w:color w:val="0E101A"/>
          <w:highlight w:val="white"/>
        </w:rPr>
        <w:t xml:space="preserve">equal </w:t>
      </w:r>
      <w:r>
        <w:rPr>
          <w:rFonts w:ascii="Roboto" w:eastAsia="Roboto" w:hAnsi="Roboto" w:cs="Roboto"/>
          <w:color w:val="0E101A"/>
          <w:highlight w:val="white"/>
        </w:rPr>
        <w:t>misses. What could account for this observation?</w:t>
      </w:r>
    </w:p>
    <w:p w:rsidR="00834B44" w:rsidRDefault="001A5BA4">
      <w:pPr>
        <w:numPr>
          <w:ilvl w:val="0"/>
          <w:numId w:val="19"/>
        </w:numPr>
        <w:rPr>
          <w:rFonts w:ascii="Roboto" w:eastAsia="Roboto" w:hAnsi="Roboto" w:cs="Roboto"/>
          <w:color w:val="0E101A"/>
          <w:highlight w:val="white"/>
        </w:rPr>
      </w:pPr>
      <w:r>
        <w:rPr>
          <w:rFonts w:ascii="Roboto" w:eastAsia="Roboto" w:hAnsi="Roboto" w:cs="Roboto"/>
          <w:color w:val="0E101A"/>
          <w:highlight w:val="white"/>
        </w:rPr>
        <w:t>The modelers used distance as the only independent variable.</w:t>
      </w:r>
    </w:p>
    <w:p w:rsidR="00834B44" w:rsidRDefault="001A5BA4">
      <w:pPr>
        <w:numPr>
          <w:ilvl w:val="0"/>
          <w:numId w:val="19"/>
        </w:numPr>
        <w:rPr>
          <w:rFonts w:ascii="Roboto" w:eastAsia="Roboto" w:hAnsi="Roboto" w:cs="Roboto"/>
          <w:color w:val="0E101A"/>
          <w:highlight w:val="white"/>
        </w:rPr>
      </w:pPr>
      <w:r>
        <w:rPr>
          <w:rFonts w:ascii="Roboto" w:eastAsia="Roboto" w:hAnsi="Roboto" w:cs="Roboto"/>
          <w:color w:val="0E101A"/>
          <w:highlight w:val="white"/>
        </w:rPr>
        <w:t xml:space="preserve">The modelers </w:t>
      </w:r>
      <w:r w:rsidR="00D072F5">
        <w:rPr>
          <w:rFonts w:ascii="Roboto" w:eastAsia="Roboto" w:hAnsi="Roboto" w:cs="Roboto"/>
          <w:color w:val="0E101A"/>
          <w:highlight w:val="white"/>
        </w:rPr>
        <w:t xml:space="preserve">used more than two </w:t>
      </w:r>
      <w:r>
        <w:rPr>
          <w:rFonts w:ascii="Roboto" w:eastAsia="Roboto" w:hAnsi="Roboto" w:cs="Roboto"/>
          <w:color w:val="0E101A"/>
          <w:highlight w:val="white"/>
        </w:rPr>
        <w:t>categories.</w:t>
      </w:r>
    </w:p>
    <w:p w:rsidR="00834B44" w:rsidRPr="00A4668C" w:rsidRDefault="001A5BA4">
      <w:pPr>
        <w:numPr>
          <w:ilvl w:val="0"/>
          <w:numId w:val="19"/>
        </w:numPr>
        <w:rPr>
          <w:rFonts w:ascii="Roboto" w:eastAsia="Roboto" w:hAnsi="Roboto" w:cs="Roboto"/>
          <w:color w:val="0E101A"/>
          <w:highlight w:val="yellow"/>
        </w:rPr>
      </w:pPr>
      <w:r w:rsidRPr="00A4668C">
        <w:rPr>
          <w:rFonts w:ascii="Roboto" w:eastAsia="Roboto" w:hAnsi="Roboto" w:cs="Roboto"/>
          <w:color w:val="0E101A"/>
          <w:highlight w:val="yellow"/>
        </w:rPr>
        <w:t xml:space="preserve">The modelers </w:t>
      </w:r>
      <w:r w:rsidR="00D072F5" w:rsidRPr="00A4668C">
        <w:rPr>
          <w:rFonts w:ascii="Roboto" w:eastAsia="Roboto" w:hAnsi="Roboto" w:cs="Roboto"/>
          <w:color w:val="0E101A"/>
          <w:highlight w:val="yellow"/>
        </w:rPr>
        <w:t>inserted the correct quantity when</w:t>
      </w:r>
      <w:r w:rsidRPr="00A4668C">
        <w:rPr>
          <w:rFonts w:ascii="Roboto" w:eastAsia="Roboto" w:hAnsi="Roboto" w:cs="Roboto"/>
          <w:color w:val="0E101A"/>
          <w:highlight w:val="yellow"/>
        </w:rPr>
        <w:t xml:space="preserve"> </w:t>
      </w:r>
      <w:r w:rsidR="00D072F5" w:rsidRPr="00A4668C">
        <w:rPr>
          <w:rFonts w:ascii="Roboto" w:eastAsia="Roboto" w:hAnsi="Roboto" w:cs="Roboto"/>
          <w:color w:val="0E101A"/>
          <w:highlight w:val="yellow"/>
        </w:rPr>
        <w:t>running the model</w:t>
      </w:r>
      <w:r w:rsidRPr="00A4668C">
        <w:rPr>
          <w:rFonts w:ascii="Roboto" w:eastAsia="Roboto" w:hAnsi="Roboto" w:cs="Roboto"/>
          <w:color w:val="0E101A"/>
          <w:highlight w:val="yellow"/>
        </w:rPr>
        <w:t>.</w:t>
      </w:r>
    </w:p>
    <w:p w:rsidR="00834B44" w:rsidRDefault="001A5BA4">
      <w:pPr>
        <w:numPr>
          <w:ilvl w:val="0"/>
          <w:numId w:val="19"/>
        </w:numPr>
        <w:rPr>
          <w:rFonts w:ascii="Roboto" w:eastAsia="Roboto" w:hAnsi="Roboto" w:cs="Roboto"/>
          <w:color w:val="0E101A"/>
          <w:highlight w:val="white"/>
        </w:rPr>
      </w:pPr>
      <w:r>
        <w:rPr>
          <w:rFonts w:ascii="Roboto" w:eastAsia="Roboto" w:hAnsi="Roboto" w:cs="Roboto"/>
          <w:color w:val="0E101A"/>
          <w:highlight w:val="white"/>
        </w:rPr>
        <w:t>None of the above.</w:t>
      </w:r>
    </w:p>
    <w:p w:rsidR="00834B44" w:rsidRDefault="00834B44">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color w:val="0E101A"/>
          <w:highlight w:val="white"/>
        </w:rPr>
        <w:t>3</w:t>
      </w:r>
      <w:r w:rsidR="00D072F5">
        <w:rPr>
          <w:rFonts w:ascii="Roboto" w:eastAsia="Roboto" w:hAnsi="Roboto" w:cs="Roboto"/>
          <w:color w:val="0E101A"/>
          <w:highlight w:val="white"/>
        </w:rPr>
        <w:t>3</w:t>
      </w:r>
      <w:r>
        <w:rPr>
          <w:rFonts w:ascii="Roboto" w:eastAsia="Roboto" w:hAnsi="Roboto" w:cs="Roboto"/>
          <w:color w:val="0E101A"/>
          <w:highlight w:val="white"/>
        </w:rPr>
        <w:t xml:space="preserve">. Pontius Jr et al. </w:t>
      </w:r>
      <w:r w:rsidR="00D072F5">
        <w:rPr>
          <w:rFonts w:ascii="Roboto" w:eastAsia="Roboto" w:hAnsi="Roboto" w:cs="Roboto"/>
          <w:color w:val="0E101A"/>
          <w:highlight w:val="white"/>
        </w:rPr>
        <w:t>(</w:t>
      </w:r>
      <w:r>
        <w:rPr>
          <w:rFonts w:ascii="Roboto" w:eastAsia="Roboto" w:hAnsi="Roboto" w:cs="Roboto"/>
          <w:color w:val="0E101A"/>
          <w:highlight w:val="white"/>
        </w:rPr>
        <w:t>2018</w:t>
      </w:r>
      <w:r w:rsidR="00D072F5">
        <w:rPr>
          <w:rFonts w:ascii="Roboto" w:eastAsia="Roboto" w:hAnsi="Roboto" w:cs="Roboto"/>
          <w:color w:val="0E101A"/>
          <w:highlight w:val="white"/>
        </w:rPr>
        <w:t>)</w:t>
      </w:r>
      <w:r>
        <w:rPr>
          <w:rFonts w:ascii="Roboto" w:eastAsia="Roboto" w:hAnsi="Roboto" w:cs="Roboto"/>
          <w:color w:val="0E101A"/>
          <w:highlight w:val="white"/>
        </w:rPr>
        <w:t xml:space="preserve"> observed that some land change modelers submitted validation maps with </w:t>
      </w:r>
      <w:r w:rsidR="00D072F5">
        <w:rPr>
          <w:rFonts w:ascii="Roboto" w:eastAsia="Roboto" w:hAnsi="Roboto" w:cs="Roboto"/>
          <w:color w:val="0E101A"/>
          <w:highlight w:val="white"/>
        </w:rPr>
        <w:t>wrong hits</w:t>
      </w:r>
      <w:r>
        <w:rPr>
          <w:rFonts w:ascii="Roboto" w:eastAsia="Roboto" w:hAnsi="Roboto" w:cs="Roboto"/>
          <w:color w:val="0E101A"/>
          <w:highlight w:val="white"/>
        </w:rPr>
        <w:t>. What could have accounted for this observation?</w:t>
      </w:r>
    </w:p>
    <w:p w:rsidR="00834B44" w:rsidRDefault="001A5BA4">
      <w:pPr>
        <w:numPr>
          <w:ilvl w:val="0"/>
          <w:numId w:val="26"/>
        </w:numPr>
        <w:rPr>
          <w:rFonts w:ascii="Roboto" w:eastAsia="Roboto" w:hAnsi="Roboto" w:cs="Roboto"/>
          <w:color w:val="0E101A"/>
          <w:highlight w:val="white"/>
        </w:rPr>
      </w:pPr>
      <w:r>
        <w:rPr>
          <w:rFonts w:ascii="Roboto" w:eastAsia="Roboto" w:hAnsi="Roboto" w:cs="Roboto"/>
          <w:color w:val="0E101A"/>
          <w:highlight w:val="white"/>
        </w:rPr>
        <w:t xml:space="preserve">The modelers </w:t>
      </w:r>
      <w:r w:rsidR="00D072F5">
        <w:rPr>
          <w:rFonts w:ascii="Roboto" w:eastAsia="Roboto" w:hAnsi="Roboto" w:cs="Roboto"/>
          <w:color w:val="0E101A"/>
          <w:highlight w:val="white"/>
        </w:rPr>
        <w:t xml:space="preserve">simulated less than the reference </w:t>
      </w:r>
      <w:r>
        <w:rPr>
          <w:rFonts w:ascii="Roboto" w:eastAsia="Roboto" w:hAnsi="Roboto" w:cs="Roboto"/>
          <w:color w:val="0E101A"/>
          <w:highlight w:val="white"/>
        </w:rPr>
        <w:t>change.</w:t>
      </w:r>
    </w:p>
    <w:p w:rsidR="00834B44" w:rsidRDefault="001A5BA4">
      <w:pPr>
        <w:numPr>
          <w:ilvl w:val="0"/>
          <w:numId w:val="26"/>
        </w:numPr>
        <w:rPr>
          <w:rFonts w:ascii="Roboto" w:eastAsia="Roboto" w:hAnsi="Roboto" w:cs="Roboto"/>
          <w:color w:val="0E101A"/>
          <w:highlight w:val="white"/>
        </w:rPr>
      </w:pPr>
      <w:r>
        <w:rPr>
          <w:rFonts w:ascii="Roboto" w:eastAsia="Roboto" w:hAnsi="Roboto" w:cs="Roboto"/>
          <w:color w:val="0E101A"/>
          <w:highlight w:val="white"/>
        </w:rPr>
        <w:t xml:space="preserve">The modelers </w:t>
      </w:r>
      <w:r w:rsidR="00D072F5">
        <w:rPr>
          <w:rFonts w:ascii="Roboto" w:eastAsia="Roboto" w:hAnsi="Roboto" w:cs="Roboto"/>
          <w:color w:val="0E101A"/>
          <w:highlight w:val="white"/>
        </w:rPr>
        <w:t xml:space="preserve">simulated </w:t>
      </w:r>
      <w:r>
        <w:rPr>
          <w:rFonts w:ascii="Roboto" w:eastAsia="Roboto" w:hAnsi="Roboto" w:cs="Roboto"/>
          <w:color w:val="0E101A"/>
          <w:highlight w:val="white"/>
        </w:rPr>
        <w:t xml:space="preserve">the </w:t>
      </w:r>
      <w:r w:rsidR="00A4668C">
        <w:rPr>
          <w:rFonts w:ascii="Roboto" w:eastAsia="Roboto" w:hAnsi="Roboto" w:cs="Roboto"/>
          <w:color w:val="0E101A"/>
          <w:highlight w:val="white"/>
        </w:rPr>
        <w:t xml:space="preserve">wrong </w:t>
      </w:r>
      <w:r>
        <w:rPr>
          <w:rFonts w:ascii="Roboto" w:eastAsia="Roboto" w:hAnsi="Roboto" w:cs="Roboto"/>
          <w:color w:val="0E101A"/>
          <w:highlight w:val="white"/>
        </w:rPr>
        <w:t xml:space="preserve">quantity of </w:t>
      </w:r>
      <w:r w:rsidR="00D072F5">
        <w:rPr>
          <w:rFonts w:ascii="Roboto" w:eastAsia="Roboto" w:hAnsi="Roboto" w:cs="Roboto"/>
          <w:color w:val="0E101A"/>
          <w:highlight w:val="white"/>
        </w:rPr>
        <w:t xml:space="preserve">reference </w:t>
      </w:r>
      <w:r>
        <w:rPr>
          <w:rFonts w:ascii="Roboto" w:eastAsia="Roboto" w:hAnsi="Roboto" w:cs="Roboto"/>
          <w:color w:val="0E101A"/>
          <w:highlight w:val="white"/>
        </w:rPr>
        <w:t>change.</w:t>
      </w:r>
    </w:p>
    <w:p w:rsidR="00834B44" w:rsidRDefault="001A5BA4">
      <w:pPr>
        <w:numPr>
          <w:ilvl w:val="0"/>
          <w:numId w:val="26"/>
        </w:numPr>
        <w:rPr>
          <w:rFonts w:ascii="Roboto" w:eastAsia="Roboto" w:hAnsi="Roboto" w:cs="Roboto"/>
          <w:color w:val="0E101A"/>
          <w:highlight w:val="white"/>
        </w:rPr>
      </w:pPr>
      <w:r>
        <w:rPr>
          <w:rFonts w:ascii="Roboto" w:eastAsia="Roboto" w:hAnsi="Roboto" w:cs="Roboto"/>
          <w:color w:val="0E101A"/>
          <w:highlight w:val="white"/>
        </w:rPr>
        <w:t xml:space="preserve">The modelers </w:t>
      </w:r>
      <w:r w:rsidR="00A4668C">
        <w:rPr>
          <w:rFonts w:ascii="Roboto" w:eastAsia="Roboto" w:hAnsi="Roboto" w:cs="Roboto"/>
          <w:color w:val="0E101A"/>
          <w:highlight w:val="white"/>
        </w:rPr>
        <w:t>used an unverified model</w:t>
      </w:r>
      <w:r>
        <w:rPr>
          <w:rFonts w:ascii="Roboto" w:eastAsia="Roboto" w:hAnsi="Roboto" w:cs="Roboto"/>
          <w:color w:val="0E101A"/>
          <w:highlight w:val="white"/>
        </w:rPr>
        <w:t>.</w:t>
      </w:r>
    </w:p>
    <w:p w:rsidR="00834B44" w:rsidRPr="00A4668C" w:rsidRDefault="001A5BA4">
      <w:pPr>
        <w:numPr>
          <w:ilvl w:val="0"/>
          <w:numId w:val="26"/>
        </w:numPr>
        <w:rPr>
          <w:rFonts w:ascii="Roboto" w:eastAsia="Roboto" w:hAnsi="Roboto" w:cs="Roboto"/>
          <w:color w:val="0E101A"/>
          <w:highlight w:val="yellow"/>
        </w:rPr>
      </w:pPr>
      <w:r w:rsidRPr="00A4668C">
        <w:rPr>
          <w:rFonts w:ascii="Roboto" w:eastAsia="Roboto" w:hAnsi="Roboto" w:cs="Roboto"/>
          <w:color w:val="0E101A"/>
          <w:highlight w:val="yellow"/>
        </w:rPr>
        <w:t xml:space="preserve">The modelers used </w:t>
      </w:r>
      <w:r w:rsidR="00D072F5" w:rsidRPr="00A4668C">
        <w:rPr>
          <w:rFonts w:ascii="Roboto" w:eastAsia="Roboto" w:hAnsi="Roboto" w:cs="Roboto"/>
          <w:color w:val="0E101A"/>
          <w:highlight w:val="yellow"/>
        </w:rPr>
        <w:t>more than two categories</w:t>
      </w:r>
      <w:r w:rsidRPr="00A4668C">
        <w:rPr>
          <w:rFonts w:ascii="Roboto" w:eastAsia="Roboto" w:hAnsi="Roboto" w:cs="Roboto"/>
          <w:color w:val="0E101A"/>
          <w:highlight w:val="yellow"/>
        </w:rPr>
        <w:t>.</w:t>
      </w:r>
    </w:p>
    <w:p w:rsidR="00834B44" w:rsidRDefault="00834B44">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color w:val="0E101A"/>
          <w:highlight w:val="white"/>
        </w:rPr>
        <w:t>3</w:t>
      </w:r>
      <w:r w:rsidR="00A4668C">
        <w:rPr>
          <w:rFonts w:ascii="Roboto" w:eastAsia="Roboto" w:hAnsi="Roboto" w:cs="Roboto"/>
          <w:color w:val="0E101A"/>
          <w:highlight w:val="white"/>
        </w:rPr>
        <w:t>4</w:t>
      </w:r>
      <w:r>
        <w:rPr>
          <w:rFonts w:ascii="Roboto" w:eastAsia="Roboto" w:hAnsi="Roboto" w:cs="Roboto"/>
          <w:color w:val="0E101A"/>
          <w:highlight w:val="white"/>
        </w:rPr>
        <w:t>. Pontius’ four criteria for model selection</w:t>
      </w:r>
      <w:r w:rsidR="00A4668C">
        <w:rPr>
          <w:rFonts w:ascii="Roboto" w:eastAsia="Roboto" w:hAnsi="Roboto" w:cs="Roboto"/>
          <w:color w:val="0E101A"/>
          <w:highlight w:val="white"/>
        </w:rPr>
        <w:t xml:space="preserve"> include which of the following questions?</w:t>
      </w:r>
    </w:p>
    <w:p w:rsidR="00A4668C" w:rsidRDefault="00A4668C" w:rsidP="00A4668C">
      <w:pPr>
        <w:numPr>
          <w:ilvl w:val="0"/>
          <w:numId w:val="32"/>
        </w:numPr>
        <w:rPr>
          <w:rFonts w:ascii="Roboto" w:eastAsia="Roboto" w:hAnsi="Roboto" w:cs="Roboto"/>
          <w:color w:val="0E101A"/>
          <w:highlight w:val="white"/>
        </w:rPr>
      </w:pPr>
      <w:r>
        <w:rPr>
          <w:rFonts w:ascii="Roboto" w:eastAsia="Roboto" w:hAnsi="Roboto" w:cs="Roboto"/>
          <w:color w:val="0E101A"/>
          <w:highlight w:val="white"/>
        </w:rPr>
        <w:t>Is the model sensitive to its input parameters?</w:t>
      </w:r>
    </w:p>
    <w:p w:rsidR="00A4668C" w:rsidRDefault="00A4668C" w:rsidP="00A4668C">
      <w:pPr>
        <w:numPr>
          <w:ilvl w:val="0"/>
          <w:numId w:val="32"/>
        </w:numPr>
        <w:rPr>
          <w:rFonts w:ascii="Roboto" w:eastAsia="Roboto" w:hAnsi="Roboto" w:cs="Roboto"/>
          <w:color w:val="0E101A"/>
          <w:highlight w:val="white"/>
        </w:rPr>
      </w:pPr>
      <w:r>
        <w:rPr>
          <w:rFonts w:ascii="Roboto" w:eastAsia="Roboto" w:hAnsi="Roboto" w:cs="Roboto"/>
          <w:color w:val="0E101A"/>
          <w:highlight w:val="white"/>
        </w:rPr>
        <w:t>Is the model valid?</w:t>
      </w:r>
    </w:p>
    <w:p w:rsidR="00834B44" w:rsidRPr="00A4668C" w:rsidRDefault="001A5BA4">
      <w:pPr>
        <w:numPr>
          <w:ilvl w:val="0"/>
          <w:numId w:val="32"/>
        </w:numPr>
        <w:rPr>
          <w:rFonts w:ascii="Roboto" w:eastAsia="Roboto" w:hAnsi="Roboto" w:cs="Roboto"/>
          <w:color w:val="0E101A"/>
          <w:highlight w:val="yellow"/>
        </w:rPr>
      </w:pPr>
      <w:r w:rsidRPr="00A4668C">
        <w:rPr>
          <w:rFonts w:ascii="Roboto" w:eastAsia="Roboto" w:hAnsi="Roboto" w:cs="Roboto"/>
          <w:color w:val="0E101A"/>
          <w:highlight w:val="yellow"/>
        </w:rPr>
        <w:t>Can you understand the model?</w:t>
      </w:r>
    </w:p>
    <w:p w:rsidR="00834B44" w:rsidRDefault="001A5BA4">
      <w:pPr>
        <w:numPr>
          <w:ilvl w:val="0"/>
          <w:numId w:val="32"/>
        </w:numPr>
        <w:rPr>
          <w:rFonts w:ascii="Roboto" w:eastAsia="Roboto" w:hAnsi="Roboto" w:cs="Roboto"/>
          <w:color w:val="0E101A"/>
          <w:highlight w:val="white"/>
        </w:rPr>
      </w:pPr>
      <w:r>
        <w:rPr>
          <w:rFonts w:ascii="Roboto" w:eastAsia="Roboto" w:hAnsi="Roboto" w:cs="Roboto"/>
          <w:color w:val="0E101A"/>
          <w:highlight w:val="white"/>
        </w:rPr>
        <w:t>All the above</w:t>
      </w:r>
    </w:p>
    <w:p w:rsidR="00834B44" w:rsidRDefault="00834B44">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color w:val="0E101A"/>
          <w:highlight w:val="white"/>
        </w:rPr>
        <w:t>34. The figure below is a screenshot taken from Chakraborti et al. (2018). Choose the best analysis of the figure.</w:t>
      </w:r>
    </w:p>
    <w:p w:rsidR="00834B44" w:rsidRDefault="001A5BA4">
      <w:pPr>
        <w:rPr>
          <w:rFonts w:ascii="Roboto" w:eastAsia="Roboto" w:hAnsi="Roboto" w:cs="Roboto"/>
          <w:color w:val="0E101A"/>
          <w:highlight w:val="white"/>
        </w:rPr>
      </w:pPr>
      <w:r>
        <w:rPr>
          <w:rFonts w:ascii="Roboto" w:eastAsia="Roboto" w:hAnsi="Roboto" w:cs="Roboto"/>
          <w:color w:val="0E101A"/>
          <w:highlight w:val="white"/>
        </w:rPr>
        <w:t xml:space="preserve"> </w:t>
      </w:r>
      <w:r>
        <w:rPr>
          <w:rFonts w:ascii="Roboto" w:eastAsia="Roboto" w:hAnsi="Roboto" w:cs="Roboto"/>
          <w:noProof/>
          <w:color w:val="0E101A"/>
          <w:highlight w:val="white"/>
        </w:rPr>
        <w:drawing>
          <wp:inline distT="114300" distB="114300" distL="114300" distR="114300">
            <wp:extent cx="3078480" cy="2374528"/>
            <wp:effectExtent l="0" t="0" r="7620" b="6985"/>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17347" cy="2404507"/>
                    </a:xfrm>
                    <a:prstGeom prst="rect">
                      <a:avLst/>
                    </a:prstGeom>
                    <a:ln/>
                  </pic:spPr>
                </pic:pic>
              </a:graphicData>
            </a:graphic>
          </wp:inline>
        </w:drawing>
      </w:r>
    </w:p>
    <w:p w:rsidR="00834B44" w:rsidRDefault="001A5BA4">
      <w:pPr>
        <w:numPr>
          <w:ilvl w:val="0"/>
          <w:numId w:val="24"/>
        </w:numPr>
        <w:rPr>
          <w:rFonts w:ascii="Roboto" w:eastAsia="Roboto" w:hAnsi="Roboto" w:cs="Roboto"/>
          <w:color w:val="0E101A"/>
          <w:highlight w:val="white"/>
        </w:rPr>
      </w:pPr>
      <w:r>
        <w:rPr>
          <w:rFonts w:ascii="Roboto" w:eastAsia="Roboto" w:hAnsi="Roboto" w:cs="Roboto"/>
          <w:color w:val="0E101A"/>
          <w:highlight w:val="white"/>
        </w:rPr>
        <w:t xml:space="preserve">The authors used a model </w:t>
      </w:r>
      <w:r w:rsidR="00A4668C">
        <w:rPr>
          <w:rFonts w:ascii="Roboto" w:eastAsia="Roboto" w:hAnsi="Roboto" w:cs="Roboto"/>
          <w:color w:val="0E101A"/>
          <w:highlight w:val="white"/>
        </w:rPr>
        <w:t>that has</w:t>
      </w:r>
      <w:r>
        <w:rPr>
          <w:rFonts w:ascii="Roboto" w:eastAsia="Roboto" w:hAnsi="Roboto" w:cs="Roboto"/>
          <w:color w:val="0E101A"/>
          <w:highlight w:val="white"/>
        </w:rPr>
        <w:t xml:space="preserve"> high predictive accuracy</w:t>
      </w:r>
      <w:r w:rsidR="00A4668C">
        <w:rPr>
          <w:rFonts w:ascii="Roboto" w:eastAsia="Roboto" w:hAnsi="Roboto" w:cs="Roboto"/>
          <w:color w:val="0E101A"/>
          <w:highlight w:val="white"/>
        </w:rPr>
        <w:t xml:space="preserve"> of change</w:t>
      </w:r>
      <w:r>
        <w:rPr>
          <w:rFonts w:ascii="Roboto" w:eastAsia="Roboto" w:hAnsi="Roboto" w:cs="Roboto"/>
          <w:color w:val="0E101A"/>
          <w:highlight w:val="white"/>
        </w:rPr>
        <w:t>.</w:t>
      </w:r>
    </w:p>
    <w:p w:rsidR="00834B44" w:rsidRDefault="001A5BA4">
      <w:pPr>
        <w:numPr>
          <w:ilvl w:val="0"/>
          <w:numId w:val="24"/>
        </w:numPr>
        <w:rPr>
          <w:rFonts w:ascii="Roboto" w:eastAsia="Roboto" w:hAnsi="Roboto" w:cs="Roboto"/>
          <w:color w:val="0E101A"/>
          <w:highlight w:val="white"/>
        </w:rPr>
      </w:pPr>
      <w:r>
        <w:rPr>
          <w:rFonts w:ascii="Roboto" w:eastAsia="Roboto" w:hAnsi="Roboto" w:cs="Roboto"/>
          <w:color w:val="0E101A"/>
          <w:highlight w:val="white"/>
        </w:rPr>
        <w:t xml:space="preserve">The authors should </w:t>
      </w:r>
      <w:r w:rsidR="00A4668C">
        <w:rPr>
          <w:rFonts w:ascii="Roboto" w:eastAsia="Roboto" w:hAnsi="Roboto" w:cs="Roboto"/>
          <w:color w:val="0E101A"/>
          <w:highlight w:val="white"/>
        </w:rPr>
        <w:t xml:space="preserve">increase the </w:t>
      </w:r>
      <w:r w:rsidR="00400D01">
        <w:rPr>
          <w:rFonts w:ascii="Roboto" w:eastAsia="Roboto" w:hAnsi="Roboto" w:cs="Roboto"/>
          <w:color w:val="0E101A"/>
          <w:highlight w:val="white"/>
        </w:rPr>
        <w:t xml:space="preserve">lower </w:t>
      </w:r>
      <w:r w:rsidR="00A4668C">
        <w:rPr>
          <w:rFonts w:ascii="Roboto" w:eastAsia="Roboto" w:hAnsi="Roboto" w:cs="Roboto"/>
          <w:color w:val="0E101A"/>
          <w:highlight w:val="white"/>
        </w:rPr>
        <w:t xml:space="preserve">transition potential </w:t>
      </w:r>
      <w:r w:rsidR="00400D01">
        <w:rPr>
          <w:rFonts w:ascii="Roboto" w:eastAsia="Roboto" w:hAnsi="Roboto" w:cs="Roboto"/>
          <w:color w:val="0E101A"/>
          <w:highlight w:val="white"/>
        </w:rPr>
        <w:t>values</w:t>
      </w:r>
      <w:r>
        <w:rPr>
          <w:rFonts w:ascii="Roboto" w:eastAsia="Roboto" w:hAnsi="Roboto" w:cs="Roboto"/>
          <w:color w:val="0E101A"/>
          <w:highlight w:val="white"/>
        </w:rPr>
        <w:t>.</w:t>
      </w:r>
    </w:p>
    <w:p w:rsidR="00834B44" w:rsidRPr="00400D01" w:rsidRDefault="001A5BA4">
      <w:pPr>
        <w:numPr>
          <w:ilvl w:val="0"/>
          <w:numId w:val="24"/>
        </w:numPr>
        <w:rPr>
          <w:rFonts w:ascii="Roboto" w:eastAsia="Roboto" w:hAnsi="Roboto" w:cs="Roboto"/>
          <w:color w:val="0E101A"/>
          <w:highlight w:val="yellow"/>
        </w:rPr>
      </w:pPr>
      <w:r w:rsidRPr="00400D01">
        <w:rPr>
          <w:rFonts w:ascii="Roboto" w:eastAsia="Roboto" w:hAnsi="Roboto" w:cs="Roboto"/>
          <w:color w:val="0E101A"/>
          <w:highlight w:val="yellow"/>
        </w:rPr>
        <w:t xml:space="preserve">The authors </w:t>
      </w:r>
      <w:r w:rsidR="00A4668C" w:rsidRPr="00400D01">
        <w:rPr>
          <w:rFonts w:ascii="Roboto" w:eastAsia="Roboto" w:hAnsi="Roboto" w:cs="Roboto"/>
          <w:color w:val="0E101A"/>
          <w:highlight w:val="yellow"/>
        </w:rPr>
        <w:t xml:space="preserve">probably failed to </w:t>
      </w:r>
      <w:r w:rsidRPr="00400D01">
        <w:rPr>
          <w:rFonts w:ascii="Roboto" w:eastAsia="Roboto" w:hAnsi="Roboto" w:cs="Roboto"/>
          <w:color w:val="0E101A"/>
          <w:highlight w:val="yellow"/>
        </w:rPr>
        <w:t>mask the pixels that were already built at the start of the simulation.</w:t>
      </w:r>
    </w:p>
    <w:p w:rsidR="00834B44" w:rsidRDefault="00400D01">
      <w:pPr>
        <w:numPr>
          <w:ilvl w:val="0"/>
          <w:numId w:val="24"/>
        </w:numPr>
        <w:rPr>
          <w:rFonts w:ascii="Roboto" w:eastAsia="Roboto" w:hAnsi="Roboto" w:cs="Roboto"/>
          <w:color w:val="0E101A"/>
          <w:highlight w:val="white"/>
        </w:rPr>
      </w:pPr>
      <w:r>
        <w:rPr>
          <w:rFonts w:ascii="Roboto" w:eastAsia="Roboto" w:hAnsi="Roboto" w:cs="Roboto"/>
          <w:color w:val="0E101A"/>
          <w:highlight w:val="white"/>
        </w:rPr>
        <w:t xml:space="preserve">If the modelers would have simulated change randomly, then the model would have had a larger </w:t>
      </w:r>
      <w:r w:rsidR="001A5BA4">
        <w:rPr>
          <w:rFonts w:ascii="Roboto" w:eastAsia="Roboto" w:hAnsi="Roboto" w:cs="Roboto"/>
          <w:color w:val="0E101A"/>
          <w:highlight w:val="white"/>
        </w:rPr>
        <w:t>AUC</w:t>
      </w:r>
      <w:r>
        <w:rPr>
          <w:rFonts w:ascii="Roboto" w:eastAsia="Roboto" w:hAnsi="Roboto" w:cs="Roboto"/>
          <w:color w:val="0E101A"/>
          <w:highlight w:val="white"/>
        </w:rPr>
        <w:t xml:space="preserve"> of the TOC</w:t>
      </w:r>
      <w:r w:rsidR="001A5BA4">
        <w:rPr>
          <w:rFonts w:ascii="Roboto" w:eastAsia="Roboto" w:hAnsi="Roboto" w:cs="Roboto"/>
          <w:color w:val="0E101A"/>
          <w:highlight w:val="white"/>
        </w:rPr>
        <w:t>.</w:t>
      </w:r>
    </w:p>
    <w:p w:rsidR="00834B44" w:rsidRDefault="00834B44">
      <w:pPr>
        <w:rPr>
          <w:rFonts w:ascii="Roboto" w:eastAsia="Roboto" w:hAnsi="Roboto" w:cs="Roboto"/>
          <w:color w:val="0E101A"/>
          <w:highlight w:val="white"/>
        </w:rPr>
      </w:pPr>
    </w:p>
    <w:p w:rsidR="00834B44" w:rsidRDefault="001A5BA4">
      <w:pPr>
        <w:rPr>
          <w:rFonts w:ascii="Roboto" w:eastAsia="Roboto" w:hAnsi="Roboto" w:cs="Roboto"/>
          <w:color w:val="0E101A"/>
          <w:highlight w:val="white"/>
        </w:rPr>
      </w:pPr>
      <w:r>
        <w:rPr>
          <w:rFonts w:ascii="Roboto" w:eastAsia="Roboto" w:hAnsi="Roboto" w:cs="Roboto"/>
          <w:color w:val="0E101A"/>
          <w:highlight w:val="white"/>
        </w:rPr>
        <w:lastRenderedPageBreak/>
        <w:t>35. Should creating models with high predictive accuracy be the primary goal of land change modellers?</w:t>
      </w:r>
    </w:p>
    <w:p w:rsidR="00834B44" w:rsidRDefault="00782578">
      <w:pPr>
        <w:numPr>
          <w:ilvl w:val="0"/>
          <w:numId w:val="1"/>
        </w:numPr>
        <w:rPr>
          <w:rFonts w:ascii="Roboto" w:eastAsia="Roboto" w:hAnsi="Roboto" w:cs="Roboto"/>
          <w:color w:val="0E101A"/>
          <w:highlight w:val="white"/>
        </w:rPr>
      </w:pPr>
      <w:r>
        <w:rPr>
          <w:rFonts w:ascii="Roboto" w:eastAsia="Roboto" w:hAnsi="Roboto" w:cs="Roboto"/>
          <w:color w:val="0E101A"/>
          <w:highlight w:val="white"/>
        </w:rPr>
        <w:t>Yes,</w:t>
      </w:r>
      <w:r w:rsidR="001A5BA4">
        <w:rPr>
          <w:rFonts w:ascii="Roboto" w:eastAsia="Roboto" w:hAnsi="Roboto" w:cs="Roboto"/>
          <w:color w:val="0E101A"/>
          <w:highlight w:val="white"/>
        </w:rPr>
        <w:t xml:space="preserve"> because </w:t>
      </w:r>
      <w:r w:rsidR="00400D01">
        <w:rPr>
          <w:rFonts w:ascii="Roboto" w:eastAsia="Roboto" w:hAnsi="Roboto" w:cs="Roboto"/>
          <w:color w:val="0E101A"/>
          <w:highlight w:val="white"/>
        </w:rPr>
        <w:t xml:space="preserve">higher predictive accuracy </w:t>
      </w:r>
      <w:r w:rsidR="001A5BA4">
        <w:rPr>
          <w:rFonts w:ascii="Roboto" w:eastAsia="Roboto" w:hAnsi="Roboto" w:cs="Roboto"/>
          <w:color w:val="0E101A"/>
          <w:highlight w:val="white"/>
        </w:rPr>
        <w:t xml:space="preserve">will help </w:t>
      </w:r>
      <w:r w:rsidR="00400D01">
        <w:rPr>
          <w:rFonts w:ascii="Roboto" w:eastAsia="Roboto" w:hAnsi="Roboto" w:cs="Roboto"/>
          <w:color w:val="0E101A"/>
          <w:highlight w:val="white"/>
        </w:rPr>
        <w:t xml:space="preserve">to manage landscapes better, such as conserving carbon and </w:t>
      </w:r>
      <w:r w:rsidR="001A5BA4">
        <w:rPr>
          <w:rFonts w:ascii="Roboto" w:eastAsia="Roboto" w:hAnsi="Roboto" w:cs="Roboto"/>
          <w:color w:val="0E101A"/>
          <w:highlight w:val="white"/>
        </w:rPr>
        <w:t>biodiversity.</w:t>
      </w:r>
    </w:p>
    <w:p w:rsidR="00834B44" w:rsidRDefault="00782578">
      <w:pPr>
        <w:numPr>
          <w:ilvl w:val="0"/>
          <w:numId w:val="1"/>
        </w:numPr>
        <w:rPr>
          <w:rFonts w:ascii="Roboto" w:eastAsia="Roboto" w:hAnsi="Roboto" w:cs="Roboto"/>
          <w:color w:val="0E101A"/>
          <w:highlight w:val="white"/>
        </w:rPr>
      </w:pPr>
      <w:r>
        <w:rPr>
          <w:rFonts w:ascii="Roboto" w:eastAsia="Roboto" w:hAnsi="Roboto" w:cs="Roboto"/>
          <w:color w:val="0E101A"/>
          <w:highlight w:val="white"/>
        </w:rPr>
        <w:t>Yes,</w:t>
      </w:r>
      <w:r w:rsidR="001A5BA4">
        <w:rPr>
          <w:rFonts w:ascii="Roboto" w:eastAsia="Roboto" w:hAnsi="Roboto" w:cs="Roboto"/>
          <w:color w:val="0E101A"/>
          <w:highlight w:val="white"/>
        </w:rPr>
        <w:t xml:space="preserve"> because </w:t>
      </w:r>
      <w:r w:rsidR="00400D01">
        <w:rPr>
          <w:rFonts w:ascii="Roboto" w:eastAsia="Roboto" w:hAnsi="Roboto" w:cs="Roboto"/>
          <w:color w:val="0E101A"/>
          <w:highlight w:val="white"/>
        </w:rPr>
        <w:t>we need to know what the future will be</w:t>
      </w:r>
      <w:r w:rsidR="001A5BA4">
        <w:rPr>
          <w:rFonts w:ascii="Roboto" w:eastAsia="Roboto" w:hAnsi="Roboto" w:cs="Roboto"/>
          <w:color w:val="0E101A"/>
          <w:highlight w:val="white"/>
        </w:rPr>
        <w:t>.</w:t>
      </w:r>
    </w:p>
    <w:p w:rsidR="00834B44" w:rsidRPr="00DE2889" w:rsidRDefault="001A5BA4">
      <w:pPr>
        <w:numPr>
          <w:ilvl w:val="0"/>
          <w:numId w:val="1"/>
        </w:numPr>
        <w:rPr>
          <w:rFonts w:ascii="Roboto" w:eastAsia="Roboto" w:hAnsi="Roboto" w:cs="Roboto"/>
          <w:color w:val="0E101A"/>
          <w:highlight w:val="yellow"/>
        </w:rPr>
      </w:pPr>
      <w:r w:rsidRPr="00DE2889">
        <w:rPr>
          <w:rFonts w:ascii="Roboto" w:eastAsia="Roboto" w:hAnsi="Roboto" w:cs="Roboto"/>
          <w:color w:val="0E101A"/>
          <w:highlight w:val="yellow"/>
        </w:rPr>
        <w:t>No</w:t>
      </w:r>
      <w:r w:rsidR="00782578">
        <w:rPr>
          <w:rFonts w:ascii="Roboto" w:eastAsia="Roboto" w:hAnsi="Roboto" w:cs="Roboto"/>
          <w:color w:val="0E101A"/>
          <w:highlight w:val="yellow"/>
        </w:rPr>
        <w:t>,</w:t>
      </w:r>
      <w:r w:rsidRPr="00DE2889">
        <w:rPr>
          <w:rFonts w:ascii="Roboto" w:eastAsia="Roboto" w:hAnsi="Roboto" w:cs="Roboto"/>
          <w:color w:val="0E101A"/>
          <w:highlight w:val="yellow"/>
        </w:rPr>
        <w:t xml:space="preserve"> because </w:t>
      </w:r>
      <w:r w:rsidR="00400D01" w:rsidRPr="00DE2889">
        <w:rPr>
          <w:rFonts w:ascii="Roboto" w:eastAsia="Roboto" w:hAnsi="Roboto" w:cs="Roboto"/>
          <w:color w:val="0E101A"/>
          <w:highlight w:val="yellow"/>
        </w:rPr>
        <w:t xml:space="preserve">higher predictive accuracy is not necessary to </w:t>
      </w:r>
      <w:r w:rsidR="00DE2889" w:rsidRPr="00DE2889">
        <w:rPr>
          <w:rFonts w:ascii="Roboto" w:eastAsia="Roboto" w:hAnsi="Roboto" w:cs="Roboto"/>
          <w:color w:val="0E101A"/>
          <w:highlight w:val="yellow"/>
        </w:rPr>
        <w:t xml:space="preserve">use a model to </w:t>
      </w:r>
      <w:r w:rsidR="00400D01" w:rsidRPr="00DE2889">
        <w:rPr>
          <w:rFonts w:ascii="Roboto" w:eastAsia="Roboto" w:hAnsi="Roboto" w:cs="Roboto"/>
          <w:color w:val="0E101A"/>
          <w:highlight w:val="yellow"/>
        </w:rPr>
        <w:t>gain insights on how to make land</w:t>
      </w:r>
      <w:r w:rsidR="00DE2889" w:rsidRPr="00DE2889">
        <w:rPr>
          <w:rFonts w:ascii="Roboto" w:eastAsia="Roboto" w:hAnsi="Roboto" w:cs="Roboto"/>
          <w:color w:val="0E101A"/>
          <w:highlight w:val="yellow"/>
        </w:rPr>
        <w:t>-</w:t>
      </w:r>
      <w:r w:rsidR="00400D01" w:rsidRPr="00DE2889">
        <w:rPr>
          <w:rFonts w:ascii="Roboto" w:eastAsia="Roboto" w:hAnsi="Roboto" w:cs="Roboto"/>
          <w:color w:val="0E101A"/>
          <w:highlight w:val="yellow"/>
        </w:rPr>
        <w:t>use decisions</w:t>
      </w:r>
      <w:r w:rsidRPr="00DE2889">
        <w:rPr>
          <w:rFonts w:ascii="Roboto" w:eastAsia="Roboto" w:hAnsi="Roboto" w:cs="Roboto"/>
          <w:color w:val="0E101A"/>
          <w:highlight w:val="yellow"/>
        </w:rPr>
        <w:t>.</w:t>
      </w:r>
    </w:p>
    <w:p w:rsidR="00834B44" w:rsidRDefault="001A5BA4">
      <w:pPr>
        <w:numPr>
          <w:ilvl w:val="0"/>
          <w:numId w:val="1"/>
        </w:numPr>
        <w:rPr>
          <w:rFonts w:ascii="Roboto" w:eastAsia="Roboto" w:hAnsi="Roboto" w:cs="Roboto"/>
          <w:color w:val="0E101A"/>
          <w:highlight w:val="white"/>
        </w:rPr>
      </w:pPr>
      <w:r>
        <w:rPr>
          <w:rFonts w:ascii="Roboto" w:eastAsia="Roboto" w:hAnsi="Roboto" w:cs="Roboto"/>
          <w:color w:val="0E101A"/>
          <w:highlight w:val="white"/>
        </w:rPr>
        <w:t>No</w:t>
      </w:r>
      <w:r w:rsidR="00782578">
        <w:rPr>
          <w:rFonts w:ascii="Roboto" w:eastAsia="Roboto" w:hAnsi="Roboto" w:cs="Roboto"/>
          <w:color w:val="0E101A"/>
          <w:highlight w:val="white"/>
        </w:rPr>
        <w:t>,</w:t>
      </w:r>
      <w:r>
        <w:rPr>
          <w:rFonts w:ascii="Roboto" w:eastAsia="Roboto" w:hAnsi="Roboto" w:cs="Roboto"/>
          <w:color w:val="0E101A"/>
          <w:highlight w:val="white"/>
        </w:rPr>
        <w:t xml:space="preserve"> because it </w:t>
      </w:r>
      <w:r w:rsidR="00DE2889">
        <w:rPr>
          <w:rFonts w:ascii="Roboto" w:eastAsia="Roboto" w:hAnsi="Roboto" w:cs="Roboto"/>
          <w:color w:val="0E101A"/>
          <w:highlight w:val="white"/>
        </w:rPr>
        <w:t>is impossible to predict the future</w:t>
      </w:r>
      <w:r>
        <w:rPr>
          <w:rFonts w:ascii="Roboto" w:eastAsia="Roboto" w:hAnsi="Roboto" w:cs="Roboto"/>
          <w:color w:val="0E101A"/>
          <w:highlight w:val="white"/>
        </w:rPr>
        <w:t>.</w:t>
      </w:r>
    </w:p>
    <w:p w:rsidR="00834B44" w:rsidRDefault="00834B44">
      <w:pPr>
        <w:rPr>
          <w:rFonts w:ascii="Roboto" w:eastAsia="Roboto" w:hAnsi="Roboto" w:cs="Roboto"/>
          <w:color w:val="0E101A"/>
          <w:highlight w:val="white"/>
        </w:rPr>
      </w:pPr>
    </w:p>
    <w:p w:rsidR="000A4434" w:rsidRDefault="000A4434">
      <w:pPr>
        <w:rPr>
          <w:rFonts w:ascii="Roboto" w:eastAsia="Roboto" w:hAnsi="Roboto" w:cs="Roboto"/>
          <w:highlight w:val="white"/>
        </w:rPr>
      </w:pPr>
    </w:p>
    <w:p w:rsidR="000A4434" w:rsidRPr="000A4434" w:rsidRDefault="000A4434">
      <w:pPr>
        <w:rPr>
          <w:rFonts w:ascii="Roboto" w:eastAsia="Roboto" w:hAnsi="Roboto" w:cs="Roboto"/>
          <w:highlight w:val="white"/>
          <w:u w:val="single"/>
        </w:rPr>
      </w:pPr>
      <w:r w:rsidRPr="000A4434">
        <w:rPr>
          <w:rFonts w:ascii="Roboto" w:eastAsia="Roboto" w:hAnsi="Roboto" w:cs="Roboto"/>
          <w:highlight w:val="white"/>
          <w:u w:val="single"/>
        </w:rPr>
        <w:t xml:space="preserve">Essay </w:t>
      </w:r>
    </w:p>
    <w:p w:rsidR="00834B44" w:rsidRDefault="000A4434">
      <w:pPr>
        <w:rPr>
          <w:rFonts w:ascii="Roboto" w:eastAsia="Roboto" w:hAnsi="Roboto" w:cs="Roboto"/>
          <w:highlight w:val="white"/>
        </w:rPr>
      </w:pPr>
      <w:r>
        <w:rPr>
          <w:rFonts w:ascii="Roboto" w:eastAsia="Roboto" w:hAnsi="Roboto" w:cs="Roboto"/>
          <w:highlight w:val="white"/>
        </w:rPr>
        <w:t>Organize your response into the three subsections A, B, and C listed below. Each subsection is worth 1</w:t>
      </w:r>
      <w:r w:rsidR="001A5BA4">
        <w:rPr>
          <w:rFonts w:ascii="Roboto" w:eastAsia="Roboto" w:hAnsi="Roboto" w:cs="Roboto"/>
          <w:highlight w:val="white"/>
        </w:rPr>
        <w:t>0% of exam grade</w:t>
      </w:r>
      <w:r>
        <w:rPr>
          <w:rFonts w:ascii="Roboto" w:eastAsia="Roboto" w:hAnsi="Roboto" w:cs="Roboto"/>
          <w:highlight w:val="white"/>
        </w:rPr>
        <w:t>.</w:t>
      </w:r>
      <w:r w:rsidR="001A5BA4">
        <w:rPr>
          <w:rFonts w:ascii="Roboto" w:eastAsia="Roboto" w:hAnsi="Roboto" w:cs="Roboto"/>
          <w:highlight w:val="white"/>
        </w:rPr>
        <w:t xml:space="preserve"> </w:t>
      </w:r>
      <w:r>
        <w:rPr>
          <w:rFonts w:ascii="Roboto" w:eastAsia="Roboto" w:hAnsi="Roboto" w:cs="Roboto"/>
          <w:highlight w:val="white"/>
        </w:rPr>
        <w:t>The m</w:t>
      </w:r>
      <w:r w:rsidR="001A5BA4">
        <w:rPr>
          <w:rFonts w:ascii="Roboto" w:eastAsia="Roboto" w:hAnsi="Roboto" w:cs="Roboto"/>
          <w:highlight w:val="white"/>
        </w:rPr>
        <w:t xml:space="preserve">aximum </w:t>
      </w:r>
      <w:r>
        <w:rPr>
          <w:rFonts w:ascii="Roboto" w:eastAsia="Roboto" w:hAnsi="Roboto" w:cs="Roboto"/>
          <w:highlight w:val="white"/>
        </w:rPr>
        <w:t>number of words is</w:t>
      </w:r>
      <w:r w:rsidR="001A5BA4">
        <w:rPr>
          <w:rFonts w:ascii="Roboto" w:eastAsia="Roboto" w:hAnsi="Roboto" w:cs="Roboto"/>
          <w:highlight w:val="white"/>
        </w:rPr>
        <w:t xml:space="preserve"> </w:t>
      </w:r>
      <w:bookmarkStart w:id="1" w:name="_GoBack"/>
      <w:r w:rsidR="00625089" w:rsidRPr="00625089">
        <w:rPr>
          <w:rFonts w:ascii="Roboto" w:eastAsia="Roboto" w:hAnsi="Roboto" w:cs="Roboto"/>
          <w:b/>
          <w:highlight w:val="white"/>
        </w:rPr>
        <w:t>9</w:t>
      </w:r>
      <w:r w:rsidR="001A5BA4" w:rsidRPr="00625089">
        <w:rPr>
          <w:rFonts w:ascii="Roboto" w:eastAsia="Roboto" w:hAnsi="Roboto" w:cs="Roboto"/>
          <w:b/>
          <w:highlight w:val="white"/>
        </w:rPr>
        <w:t>00</w:t>
      </w:r>
      <w:bookmarkEnd w:id="1"/>
      <w:r>
        <w:rPr>
          <w:rFonts w:ascii="Roboto" w:eastAsia="Roboto" w:hAnsi="Roboto" w:cs="Roboto"/>
          <w:highlight w:val="white"/>
        </w:rPr>
        <w:t xml:space="preserve"> for the sum of the subsections</w:t>
      </w:r>
      <w:r w:rsidR="001A5BA4">
        <w:rPr>
          <w:rFonts w:ascii="Roboto" w:eastAsia="Roboto" w:hAnsi="Roboto" w:cs="Roboto"/>
          <w:highlight w:val="white"/>
        </w:rPr>
        <w:t>.</w:t>
      </w:r>
      <w:r w:rsidR="00FB244A">
        <w:rPr>
          <w:rFonts w:ascii="Roboto" w:eastAsia="Roboto" w:hAnsi="Roboto" w:cs="Roboto"/>
          <w:highlight w:val="white"/>
        </w:rPr>
        <w:t xml:space="preserve"> Writ</w:t>
      </w:r>
      <w:r w:rsidR="0017596D">
        <w:rPr>
          <w:rFonts w:ascii="Roboto" w:eastAsia="Roboto" w:hAnsi="Roboto" w:cs="Roboto"/>
          <w:highlight w:val="white"/>
        </w:rPr>
        <w:t>e</w:t>
      </w:r>
      <w:r w:rsidR="00FB244A">
        <w:rPr>
          <w:rFonts w:ascii="Roboto" w:eastAsia="Roboto" w:hAnsi="Roboto" w:cs="Roboto"/>
          <w:highlight w:val="white"/>
        </w:rPr>
        <w:t xml:space="preserve"> in full sentences that are organized in structured paragraphs. Proper grammar and spelling </w:t>
      </w:r>
      <w:r w:rsidR="00782578">
        <w:rPr>
          <w:rFonts w:ascii="Roboto" w:eastAsia="Roboto" w:hAnsi="Roboto" w:cs="Roboto"/>
          <w:highlight w:val="white"/>
        </w:rPr>
        <w:t>are</w:t>
      </w:r>
      <w:r w:rsidR="00FB244A">
        <w:rPr>
          <w:rFonts w:ascii="Roboto" w:eastAsia="Roboto" w:hAnsi="Roboto" w:cs="Roboto"/>
          <w:highlight w:val="white"/>
        </w:rPr>
        <w:t xml:space="preserve"> important so use </w:t>
      </w:r>
      <w:r w:rsidR="00DE2889">
        <w:rPr>
          <w:rFonts w:ascii="Roboto" w:eastAsia="Roboto" w:hAnsi="Roboto" w:cs="Roboto"/>
          <w:highlight w:val="white"/>
        </w:rPr>
        <w:t xml:space="preserve">a </w:t>
      </w:r>
      <w:r w:rsidR="00FB244A">
        <w:rPr>
          <w:rFonts w:ascii="Roboto" w:eastAsia="Roboto" w:hAnsi="Roboto" w:cs="Roboto"/>
          <w:highlight w:val="white"/>
        </w:rPr>
        <w:t xml:space="preserve">Spelling &amp; Grammar tool. </w:t>
      </w:r>
      <w:r w:rsidR="006A0D3E">
        <w:rPr>
          <w:rFonts w:ascii="Roboto" w:eastAsia="Roboto" w:hAnsi="Roboto" w:cs="Roboto"/>
          <w:highlight w:val="white"/>
        </w:rPr>
        <w:t>Strong responses will refer to the readings in the course.</w:t>
      </w:r>
    </w:p>
    <w:p w:rsidR="0017596D" w:rsidRDefault="0017596D">
      <w:pPr>
        <w:rPr>
          <w:rFonts w:ascii="Roboto" w:eastAsia="Roboto" w:hAnsi="Roboto" w:cs="Roboto"/>
          <w:highlight w:val="white"/>
        </w:rPr>
      </w:pPr>
    </w:p>
    <w:p w:rsidR="00834B44" w:rsidRDefault="001A5BA4">
      <w:pPr>
        <w:rPr>
          <w:rFonts w:ascii="Roboto" w:eastAsia="Roboto" w:hAnsi="Roboto" w:cs="Roboto"/>
          <w:highlight w:val="white"/>
        </w:rPr>
      </w:pPr>
      <w:r>
        <w:rPr>
          <w:rFonts w:ascii="Roboto" w:eastAsia="Roboto" w:hAnsi="Roboto" w:cs="Roboto"/>
          <w:highlight w:val="white"/>
        </w:rPr>
        <w:t xml:space="preserve">The profession is confused concerning which simulation model to use for </w:t>
      </w:r>
      <w:r w:rsidR="00FB244A">
        <w:rPr>
          <w:rFonts w:ascii="Roboto" w:eastAsia="Roboto" w:hAnsi="Roboto" w:cs="Roboto"/>
          <w:highlight w:val="white"/>
        </w:rPr>
        <w:t>projects to Reduce Emissions due to Deforestation and forest Degradation (</w:t>
      </w:r>
      <w:r>
        <w:rPr>
          <w:rFonts w:ascii="Roboto" w:eastAsia="Roboto" w:hAnsi="Roboto" w:cs="Roboto"/>
          <w:highlight w:val="white"/>
        </w:rPr>
        <w:t>REDD</w:t>
      </w:r>
      <w:r w:rsidR="00FB244A">
        <w:rPr>
          <w:rFonts w:ascii="Roboto" w:eastAsia="Roboto" w:hAnsi="Roboto" w:cs="Roboto"/>
          <w:highlight w:val="white"/>
        </w:rPr>
        <w:t>)</w:t>
      </w:r>
      <w:r>
        <w:rPr>
          <w:rFonts w:ascii="Roboto" w:eastAsia="Roboto" w:hAnsi="Roboto" w:cs="Roboto"/>
          <w:highlight w:val="white"/>
        </w:rPr>
        <w:t xml:space="preserve">. Therefore, a group of authors write a journal article that compares TerrSet’s Land Change Modeler (LCM) </w:t>
      </w:r>
      <w:r w:rsidR="000A4434">
        <w:rPr>
          <w:rFonts w:ascii="Roboto" w:eastAsia="Roboto" w:hAnsi="Roboto" w:cs="Roboto"/>
          <w:highlight w:val="white"/>
        </w:rPr>
        <w:t>with</w:t>
      </w:r>
      <w:r>
        <w:rPr>
          <w:rFonts w:ascii="Roboto" w:eastAsia="Roboto" w:hAnsi="Roboto" w:cs="Roboto"/>
          <w:highlight w:val="white"/>
        </w:rPr>
        <w:t xml:space="preserve"> Geomod. The authors use </w:t>
      </w:r>
      <w:r w:rsidR="00FB244A">
        <w:rPr>
          <w:rFonts w:ascii="Roboto" w:eastAsia="Roboto" w:hAnsi="Roboto" w:cs="Roboto"/>
          <w:highlight w:val="white"/>
        </w:rPr>
        <w:t xml:space="preserve">annual </w:t>
      </w:r>
      <w:r>
        <w:rPr>
          <w:rFonts w:ascii="Roboto" w:eastAsia="Roboto" w:hAnsi="Roboto" w:cs="Roboto"/>
          <w:highlight w:val="white"/>
        </w:rPr>
        <w:t xml:space="preserve">data </w:t>
      </w:r>
      <w:r w:rsidR="00FB244A">
        <w:rPr>
          <w:rFonts w:ascii="Roboto" w:eastAsia="Roboto" w:hAnsi="Roboto" w:cs="Roboto"/>
          <w:highlight w:val="white"/>
        </w:rPr>
        <w:t xml:space="preserve">from MapBiomas during 2000-2020 </w:t>
      </w:r>
      <w:r>
        <w:rPr>
          <w:rFonts w:ascii="Roboto" w:eastAsia="Roboto" w:hAnsi="Roboto" w:cs="Roboto"/>
          <w:highlight w:val="white"/>
        </w:rPr>
        <w:t xml:space="preserve">to apply </w:t>
      </w:r>
      <w:r w:rsidR="00FB244A">
        <w:rPr>
          <w:rFonts w:ascii="Roboto" w:eastAsia="Roboto" w:hAnsi="Roboto" w:cs="Roboto"/>
          <w:highlight w:val="white"/>
        </w:rPr>
        <w:t xml:space="preserve">both </w:t>
      </w:r>
      <w:r>
        <w:rPr>
          <w:rFonts w:ascii="Roboto" w:eastAsia="Roboto" w:hAnsi="Roboto" w:cs="Roboto"/>
          <w:highlight w:val="white"/>
        </w:rPr>
        <w:t>model</w:t>
      </w:r>
      <w:r w:rsidR="00FB244A">
        <w:rPr>
          <w:rFonts w:ascii="Roboto" w:eastAsia="Roboto" w:hAnsi="Roboto" w:cs="Roboto"/>
          <w:highlight w:val="white"/>
        </w:rPr>
        <w:t>s</w:t>
      </w:r>
      <w:r>
        <w:rPr>
          <w:rFonts w:ascii="Roboto" w:eastAsia="Roboto" w:hAnsi="Roboto" w:cs="Roboto"/>
          <w:highlight w:val="white"/>
        </w:rPr>
        <w:t xml:space="preserve"> to a Brazilian state. The authors report that their Figure of Merit </w:t>
      </w:r>
      <w:r w:rsidR="0017596D">
        <w:rPr>
          <w:rFonts w:ascii="Roboto" w:eastAsia="Roboto" w:hAnsi="Roboto" w:cs="Roboto"/>
          <w:highlight w:val="white"/>
        </w:rPr>
        <w:t>and Area Under the TOC curve i</w:t>
      </w:r>
      <w:r>
        <w:rPr>
          <w:rFonts w:ascii="Roboto" w:eastAsia="Roboto" w:hAnsi="Roboto" w:cs="Roboto"/>
          <w:highlight w:val="white"/>
        </w:rPr>
        <w:t xml:space="preserve">s larger for LCM than for Geomod thus they conclude that REDD modellers should use LCM rather than Geomod. </w:t>
      </w:r>
      <w:r w:rsidR="00FB244A">
        <w:rPr>
          <w:rFonts w:ascii="Roboto" w:eastAsia="Roboto" w:hAnsi="Roboto" w:cs="Roboto"/>
          <w:highlight w:val="white"/>
        </w:rPr>
        <w:t xml:space="preserve">How helpful to the profession is </w:t>
      </w:r>
      <w:r>
        <w:rPr>
          <w:rFonts w:ascii="Roboto" w:eastAsia="Roboto" w:hAnsi="Roboto" w:cs="Roboto"/>
          <w:highlight w:val="white"/>
        </w:rPr>
        <w:t xml:space="preserve">the authors’ approach? What praise and/or criticism do you have for the authors concerning their methods of analysis and subsequent recommendation? Organise your response in the following </w:t>
      </w:r>
      <w:r w:rsidR="00FB244A">
        <w:rPr>
          <w:rFonts w:ascii="Roboto" w:eastAsia="Roboto" w:hAnsi="Roboto" w:cs="Roboto"/>
          <w:highlight w:val="white"/>
        </w:rPr>
        <w:t>sub</w:t>
      </w:r>
      <w:r>
        <w:rPr>
          <w:rFonts w:ascii="Roboto" w:eastAsia="Roboto" w:hAnsi="Roboto" w:cs="Roboto"/>
          <w:highlight w:val="white"/>
        </w:rPr>
        <w:t>sections</w:t>
      </w:r>
      <w:r w:rsidR="00FB244A">
        <w:rPr>
          <w:rFonts w:ascii="Roboto" w:eastAsia="Roboto" w:hAnsi="Roboto" w:cs="Roboto"/>
          <w:highlight w:val="white"/>
        </w:rPr>
        <w:t xml:space="preserve"> labelled A, B, and C, where each subsection discusses the role of the </w:t>
      </w:r>
      <w:r w:rsidR="0017596D">
        <w:rPr>
          <w:rFonts w:ascii="Roboto" w:eastAsia="Roboto" w:hAnsi="Roboto" w:cs="Roboto"/>
          <w:highlight w:val="white"/>
        </w:rPr>
        <w:t>concepts</w:t>
      </w:r>
      <w:r w:rsidR="00FB244A">
        <w:rPr>
          <w:rFonts w:ascii="Roboto" w:eastAsia="Roboto" w:hAnsi="Roboto" w:cs="Roboto"/>
          <w:highlight w:val="white"/>
        </w:rPr>
        <w:t xml:space="preserve"> below</w:t>
      </w:r>
      <w:r>
        <w:rPr>
          <w:rFonts w:ascii="Roboto" w:eastAsia="Roboto" w:hAnsi="Roboto" w:cs="Roboto"/>
          <w:highlight w:val="white"/>
        </w:rPr>
        <w:t>.</w:t>
      </w:r>
    </w:p>
    <w:p w:rsidR="00834B44" w:rsidRDefault="001A5BA4">
      <w:pPr>
        <w:numPr>
          <w:ilvl w:val="0"/>
          <w:numId w:val="25"/>
        </w:numPr>
        <w:rPr>
          <w:rFonts w:ascii="Roboto" w:eastAsia="Roboto" w:hAnsi="Roboto" w:cs="Roboto"/>
          <w:highlight w:val="white"/>
        </w:rPr>
      </w:pPr>
      <w:r>
        <w:rPr>
          <w:rFonts w:ascii="Roboto" w:eastAsia="Roboto" w:hAnsi="Roboto" w:cs="Roboto"/>
          <w:highlight w:val="white"/>
        </w:rPr>
        <w:t>Model features</w:t>
      </w:r>
      <w:r w:rsidR="00FB244A">
        <w:rPr>
          <w:rFonts w:ascii="Roboto" w:eastAsia="Roboto" w:hAnsi="Roboto" w:cs="Roboto"/>
          <w:highlight w:val="white"/>
        </w:rPr>
        <w:t>,</w:t>
      </w:r>
      <w:r>
        <w:rPr>
          <w:rFonts w:ascii="Roboto" w:eastAsia="Roboto" w:hAnsi="Roboto" w:cs="Roboto"/>
          <w:highlight w:val="white"/>
        </w:rPr>
        <w:t xml:space="preserve"> </w:t>
      </w:r>
      <w:r w:rsidR="00FB244A">
        <w:rPr>
          <w:rFonts w:ascii="Roboto" w:eastAsia="Roboto" w:hAnsi="Roboto" w:cs="Roboto"/>
          <w:highlight w:val="white"/>
        </w:rPr>
        <w:t>v</w:t>
      </w:r>
      <w:r>
        <w:rPr>
          <w:rFonts w:ascii="Roboto" w:eastAsia="Roboto" w:hAnsi="Roboto" w:cs="Roboto"/>
          <w:highlight w:val="white"/>
        </w:rPr>
        <w:t xml:space="preserve">erification, sensitivity analysis, </w:t>
      </w:r>
      <w:r w:rsidR="00FB244A">
        <w:rPr>
          <w:rFonts w:ascii="Roboto" w:eastAsia="Roboto" w:hAnsi="Roboto" w:cs="Roboto"/>
          <w:highlight w:val="white"/>
        </w:rPr>
        <w:t xml:space="preserve">fitting </w:t>
      </w:r>
      <w:r>
        <w:rPr>
          <w:rFonts w:ascii="Roboto" w:eastAsia="Roboto" w:hAnsi="Roboto" w:cs="Roboto"/>
          <w:highlight w:val="white"/>
        </w:rPr>
        <w:t>algorithms.</w:t>
      </w:r>
    </w:p>
    <w:p w:rsidR="00834B44" w:rsidRDefault="001A5BA4">
      <w:pPr>
        <w:numPr>
          <w:ilvl w:val="0"/>
          <w:numId w:val="25"/>
        </w:numPr>
        <w:rPr>
          <w:rFonts w:ascii="Roboto" w:eastAsia="Roboto" w:hAnsi="Roboto" w:cs="Roboto"/>
          <w:highlight w:val="white"/>
        </w:rPr>
      </w:pPr>
      <w:r>
        <w:rPr>
          <w:rFonts w:ascii="Roboto" w:eastAsia="Roboto" w:hAnsi="Roboto" w:cs="Roboto"/>
          <w:highlight w:val="white"/>
        </w:rPr>
        <w:t>Pattern</w:t>
      </w:r>
      <w:r w:rsidR="00FB244A">
        <w:rPr>
          <w:rFonts w:ascii="Roboto" w:eastAsia="Roboto" w:hAnsi="Roboto" w:cs="Roboto"/>
          <w:highlight w:val="white"/>
        </w:rPr>
        <w:t>, process,</w:t>
      </w:r>
      <w:r>
        <w:rPr>
          <w:rFonts w:ascii="Roboto" w:eastAsia="Roboto" w:hAnsi="Roboto" w:cs="Roboto"/>
          <w:highlight w:val="white"/>
        </w:rPr>
        <w:t xml:space="preserve"> stationarity, quantity, allocation.</w:t>
      </w:r>
    </w:p>
    <w:p w:rsidR="00834B44" w:rsidRDefault="00FB244A">
      <w:pPr>
        <w:numPr>
          <w:ilvl w:val="0"/>
          <w:numId w:val="25"/>
        </w:numPr>
        <w:rPr>
          <w:rFonts w:ascii="Roboto" w:eastAsia="Roboto" w:hAnsi="Roboto" w:cs="Roboto"/>
          <w:highlight w:val="white"/>
        </w:rPr>
      </w:pPr>
      <w:r>
        <w:rPr>
          <w:rFonts w:ascii="Roboto" w:eastAsia="Roboto" w:hAnsi="Roboto" w:cs="Roboto"/>
          <w:highlight w:val="white"/>
        </w:rPr>
        <w:t>V</w:t>
      </w:r>
      <w:r w:rsidR="001A5BA4">
        <w:rPr>
          <w:rFonts w:ascii="Roboto" w:eastAsia="Roboto" w:hAnsi="Roboto" w:cs="Roboto"/>
          <w:highlight w:val="white"/>
        </w:rPr>
        <w:t xml:space="preserve">alidation metrics </w:t>
      </w:r>
      <w:r>
        <w:rPr>
          <w:rFonts w:ascii="Roboto" w:eastAsia="Roboto" w:hAnsi="Roboto" w:cs="Roboto"/>
          <w:highlight w:val="white"/>
        </w:rPr>
        <w:t xml:space="preserve">such as </w:t>
      </w:r>
      <w:r w:rsidR="001A5BA4">
        <w:rPr>
          <w:rFonts w:ascii="Roboto" w:eastAsia="Roboto" w:hAnsi="Roboto" w:cs="Roboto"/>
          <w:highlight w:val="white"/>
        </w:rPr>
        <w:t xml:space="preserve">Figure of Merit </w:t>
      </w:r>
      <w:r w:rsidR="0017596D">
        <w:rPr>
          <w:rFonts w:ascii="Roboto" w:eastAsia="Roboto" w:hAnsi="Roboto" w:cs="Roboto"/>
          <w:highlight w:val="white"/>
        </w:rPr>
        <w:t>and</w:t>
      </w:r>
      <w:r w:rsidR="001A5BA4">
        <w:rPr>
          <w:rFonts w:ascii="Roboto" w:eastAsia="Roboto" w:hAnsi="Roboto" w:cs="Roboto"/>
          <w:highlight w:val="white"/>
        </w:rPr>
        <w:t xml:space="preserve"> AUC of TOC</w:t>
      </w:r>
      <w:r>
        <w:rPr>
          <w:rFonts w:ascii="Roboto" w:eastAsia="Roboto" w:hAnsi="Roboto" w:cs="Roboto"/>
          <w:highlight w:val="white"/>
        </w:rPr>
        <w:t xml:space="preserve"> </w:t>
      </w:r>
      <w:r w:rsidR="0017596D">
        <w:rPr>
          <w:rFonts w:ascii="Roboto" w:eastAsia="Roboto" w:hAnsi="Roboto" w:cs="Roboto"/>
          <w:highlight w:val="white"/>
        </w:rPr>
        <w:t>for</w:t>
      </w:r>
      <w:r>
        <w:rPr>
          <w:rFonts w:ascii="Roboto" w:eastAsia="Roboto" w:hAnsi="Roboto" w:cs="Roboto"/>
          <w:highlight w:val="white"/>
        </w:rPr>
        <w:t xml:space="preserve"> application</w:t>
      </w:r>
      <w:r w:rsidR="0017596D">
        <w:rPr>
          <w:rFonts w:ascii="Roboto" w:eastAsia="Roboto" w:hAnsi="Roboto" w:cs="Roboto"/>
          <w:highlight w:val="white"/>
        </w:rPr>
        <w:t>s</w:t>
      </w:r>
      <w:r>
        <w:rPr>
          <w:rFonts w:ascii="Roboto" w:eastAsia="Roboto" w:hAnsi="Roboto" w:cs="Roboto"/>
          <w:highlight w:val="white"/>
        </w:rPr>
        <w:t xml:space="preserve"> to REDD</w:t>
      </w:r>
      <w:r w:rsidR="001A5BA4">
        <w:rPr>
          <w:rFonts w:ascii="Roboto" w:eastAsia="Roboto" w:hAnsi="Roboto" w:cs="Roboto"/>
          <w:highlight w:val="white"/>
        </w:rPr>
        <w:t>.</w:t>
      </w:r>
    </w:p>
    <w:sectPr w:rsidR="00834B44">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85E" w:rsidRDefault="00A4385E" w:rsidP="0017596D">
      <w:pPr>
        <w:spacing w:line="240" w:lineRule="auto"/>
      </w:pPr>
      <w:r>
        <w:separator/>
      </w:r>
    </w:p>
  </w:endnote>
  <w:endnote w:type="continuationSeparator" w:id="0">
    <w:p w:rsidR="00A4385E" w:rsidRDefault="00A4385E" w:rsidP="00175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954198"/>
      <w:docPartObj>
        <w:docPartGallery w:val="Page Numbers (Bottom of Page)"/>
        <w:docPartUnique/>
      </w:docPartObj>
    </w:sdtPr>
    <w:sdtEndPr>
      <w:rPr>
        <w:noProof/>
      </w:rPr>
    </w:sdtEndPr>
    <w:sdtContent>
      <w:p w:rsidR="0017596D" w:rsidRDefault="001759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7596D" w:rsidRDefault="0017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85E" w:rsidRDefault="00A4385E" w:rsidP="0017596D">
      <w:pPr>
        <w:spacing w:line="240" w:lineRule="auto"/>
      </w:pPr>
      <w:r>
        <w:separator/>
      </w:r>
    </w:p>
  </w:footnote>
  <w:footnote w:type="continuationSeparator" w:id="0">
    <w:p w:rsidR="00A4385E" w:rsidRDefault="00A4385E" w:rsidP="001759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B19"/>
    <w:multiLevelType w:val="multilevel"/>
    <w:tmpl w:val="9EE4F6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20443B"/>
    <w:multiLevelType w:val="multilevel"/>
    <w:tmpl w:val="AE906C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76E08"/>
    <w:multiLevelType w:val="multilevel"/>
    <w:tmpl w:val="E4E241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62B4281"/>
    <w:multiLevelType w:val="multilevel"/>
    <w:tmpl w:val="184684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A8E2B0A"/>
    <w:multiLevelType w:val="multilevel"/>
    <w:tmpl w:val="A8B0E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F1F5366"/>
    <w:multiLevelType w:val="multilevel"/>
    <w:tmpl w:val="50E0F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20500A9"/>
    <w:multiLevelType w:val="multilevel"/>
    <w:tmpl w:val="FEC67F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4595DF2"/>
    <w:multiLevelType w:val="multilevel"/>
    <w:tmpl w:val="D1CE54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5B27660"/>
    <w:multiLevelType w:val="multilevel"/>
    <w:tmpl w:val="0C3472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83C7A0D"/>
    <w:multiLevelType w:val="multilevel"/>
    <w:tmpl w:val="121AB5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B967CDC"/>
    <w:multiLevelType w:val="multilevel"/>
    <w:tmpl w:val="CC243A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E9F789C"/>
    <w:multiLevelType w:val="multilevel"/>
    <w:tmpl w:val="B75E08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4870C5B"/>
    <w:multiLevelType w:val="multilevel"/>
    <w:tmpl w:val="8104EA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27FD53C4"/>
    <w:multiLevelType w:val="multilevel"/>
    <w:tmpl w:val="B92EB7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27443B9"/>
    <w:multiLevelType w:val="multilevel"/>
    <w:tmpl w:val="9E2440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3895AB6"/>
    <w:multiLevelType w:val="multilevel"/>
    <w:tmpl w:val="8500D7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7C071A6"/>
    <w:multiLevelType w:val="multilevel"/>
    <w:tmpl w:val="557835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DE3645D"/>
    <w:multiLevelType w:val="multilevel"/>
    <w:tmpl w:val="FE8E42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18F48D7"/>
    <w:multiLevelType w:val="multilevel"/>
    <w:tmpl w:val="4306AB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2520FBF"/>
    <w:multiLevelType w:val="multilevel"/>
    <w:tmpl w:val="9F365C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2AE5DD8"/>
    <w:multiLevelType w:val="multilevel"/>
    <w:tmpl w:val="E3FE26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5CB41CE"/>
    <w:multiLevelType w:val="multilevel"/>
    <w:tmpl w:val="8F66BA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463945EB"/>
    <w:multiLevelType w:val="multilevel"/>
    <w:tmpl w:val="22A213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48302BE3"/>
    <w:multiLevelType w:val="multilevel"/>
    <w:tmpl w:val="E278C9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48D6769F"/>
    <w:multiLevelType w:val="multilevel"/>
    <w:tmpl w:val="E690E9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D77100F"/>
    <w:multiLevelType w:val="multilevel"/>
    <w:tmpl w:val="A0FC7F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4F734261"/>
    <w:multiLevelType w:val="multilevel"/>
    <w:tmpl w:val="8BF230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1A86642"/>
    <w:multiLevelType w:val="multilevel"/>
    <w:tmpl w:val="753E4E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5AD910EA"/>
    <w:multiLevelType w:val="multilevel"/>
    <w:tmpl w:val="1D6C30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AFA0482"/>
    <w:multiLevelType w:val="multilevel"/>
    <w:tmpl w:val="3D2626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D821566"/>
    <w:multiLevelType w:val="multilevel"/>
    <w:tmpl w:val="37B441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4821FD9"/>
    <w:multiLevelType w:val="multilevel"/>
    <w:tmpl w:val="F6244D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9245210"/>
    <w:multiLevelType w:val="multilevel"/>
    <w:tmpl w:val="E9027D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EB733B6"/>
    <w:multiLevelType w:val="multilevel"/>
    <w:tmpl w:val="0812D4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73084D9E"/>
    <w:multiLevelType w:val="multilevel"/>
    <w:tmpl w:val="C1A0AE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74867A7A"/>
    <w:multiLevelType w:val="multilevel"/>
    <w:tmpl w:val="DED41C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77984883"/>
    <w:multiLevelType w:val="multilevel"/>
    <w:tmpl w:val="0C4E82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7A904510"/>
    <w:multiLevelType w:val="multilevel"/>
    <w:tmpl w:val="70B425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DBE4802"/>
    <w:multiLevelType w:val="multilevel"/>
    <w:tmpl w:val="4E1025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3"/>
  </w:num>
  <w:num w:numId="2">
    <w:abstractNumId w:val="5"/>
  </w:num>
  <w:num w:numId="3">
    <w:abstractNumId w:val="6"/>
  </w:num>
  <w:num w:numId="4">
    <w:abstractNumId w:val="30"/>
  </w:num>
  <w:num w:numId="5">
    <w:abstractNumId w:val="21"/>
  </w:num>
  <w:num w:numId="6">
    <w:abstractNumId w:val="23"/>
  </w:num>
  <w:num w:numId="7">
    <w:abstractNumId w:val="34"/>
  </w:num>
  <w:num w:numId="8">
    <w:abstractNumId w:val="31"/>
  </w:num>
  <w:num w:numId="9">
    <w:abstractNumId w:val="24"/>
  </w:num>
  <w:num w:numId="10">
    <w:abstractNumId w:val="22"/>
  </w:num>
  <w:num w:numId="11">
    <w:abstractNumId w:val="37"/>
  </w:num>
  <w:num w:numId="12">
    <w:abstractNumId w:val="26"/>
  </w:num>
  <w:num w:numId="13">
    <w:abstractNumId w:val="10"/>
  </w:num>
  <w:num w:numId="14">
    <w:abstractNumId w:val="18"/>
  </w:num>
  <w:num w:numId="15">
    <w:abstractNumId w:val="36"/>
  </w:num>
  <w:num w:numId="16">
    <w:abstractNumId w:val="8"/>
  </w:num>
  <w:num w:numId="17">
    <w:abstractNumId w:val="28"/>
  </w:num>
  <w:num w:numId="18">
    <w:abstractNumId w:val="9"/>
  </w:num>
  <w:num w:numId="19">
    <w:abstractNumId w:val="35"/>
  </w:num>
  <w:num w:numId="20">
    <w:abstractNumId w:val="16"/>
  </w:num>
  <w:num w:numId="21">
    <w:abstractNumId w:val="33"/>
  </w:num>
  <w:num w:numId="22">
    <w:abstractNumId w:val="15"/>
  </w:num>
  <w:num w:numId="23">
    <w:abstractNumId w:val="11"/>
  </w:num>
  <w:num w:numId="24">
    <w:abstractNumId w:val="4"/>
  </w:num>
  <w:num w:numId="25">
    <w:abstractNumId w:val="1"/>
  </w:num>
  <w:num w:numId="26">
    <w:abstractNumId w:val="7"/>
  </w:num>
  <w:num w:numId="27">
    <w:abstractNumId w:val="29"/>
  </w:num>
  <w:num w:numId="28">
    <w:abstractNumId w:val="17"/>
  </w:num>
  <w:num w:numId="29">
    <w:abstractNumId w:val="2"/>
  </w:num>
  <w:num w:numId="30">
    <w:abstractNumId w:val="25"/>
  </w:num>
  <w:num w:numId="31">
    <w:abstractNumId w:val="38"/>
  </w:num>
  <w:num w:numId="32">
    <w:abstractNumId w:val="0"/>
  </w:num>
  <w:num w:numId="33">
    <w:abstractNumId w:val="14"/>
  </w:num>
  <w:num w:numId="34">
    <w:abstractNumId w:val="27"/>
  </w:num>
  <w:num w:numId="35">
    <w:abstractNumId w:val="32"/>
  </w:num>
  <w:num w:numId="36">
    <w:abstractNumId w:val="19"/>
  </w:num>
  <w:num w:numId="37">
    <w:abstractNumId w:val="3"/>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GIgNDUwtDEwszA3NzCyUdpeDU4uLM/DyQAuNaAI9p6OssAAAA"/>
  </w:docVars>
  <w:rsids>
    <w:rsidRoot w:val="00834B44"/>
    <w:rsid w:val="000659FB"/>
    <w:rsid w:val="000862AD"/>
    <w:rsid w:val="000A4434"/>
    <w:rsid w:val="0017596D"/>
    <w:rsid w:val="001A44B6"/>
    <w:rsid w:val="001A5BA4"/>
    <w:rsid w:val="002C1BFC"/>
    <w:rsid w:val="00356B8C"/>
    <w:rsid w:val="003E052A"/>
    <w:rsid w:val="00400D01"/>
    <w:rsid w:val="004277E3"/>
    <w:rsid w:val="005148F5"/>
    <w:rsid w:val="005D59F0"/>
    <w:rsid w:val="00625089"/>
    <w:rsid w:val="006A0D3E"/>
    <w:rsid w:val="007331CA"/>
    <w:rsid w:val="00782578"/>
    <w:rsid w:val="00792E9C"/>
    <w:rsid w:val="007C0C17"/>
    <w:rsid w:val="00834B44"/>
    <w:rsid w:val="009728BD"/>
    <w:rsid w:val="00A4385E"/>
    <w:rsid w:val="00A4668C"/>
    <w:rsid w:val="00A56E00"/>
    <w:rsid w:val="00AC2390"/>
    <w:rsid w:val="00B57121"/>
    <w:rsid w:val="00C512EA"/>
    <w:rsid w:val="00CA7442"/>
    <w:rsid w:val="00D072F5"/>
    <w:rsid w:val="00D95A94"/>
    <w:rsid w:val="00DE2889"/>
    <w:rsid w:val="00E00966"/>
    <w:rsid w:val="00E86C1C"/>
    <w:rsid w:val="00FB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358E"/>
  <w15:docId w15:val="{F555612A-F90B-4DCD-AA98-FB5C8AC5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596D"/>
    <w:pPr>
      <w:tabs>
        <w:tab w:val="center" w:pos="4680"/>
        <w:tab w:val="right" w:pos="9360"/>
      </w:tabs>
      <w:spacing w:line="240" w:lineRule="auto"/>
    </w:pPr>
  </w:style>
  <w:style w:type="character" w:customStyle="1" w:styleId="HeaderChar">
    <w:name w:val="Header Char"/>
    <w:basedOn w:val="DefaultParagraphFont"/>
    <w:link w:val="Header"/>
    <w:uiPriority w:val="99"/>
    <w:rsid w:val="0017596D"/>
  </w:style>
  <w:style w:type="paragraph" w:styleId="Footer">
    <w:name w:val="footer"/>
    <w:basedOn w:val="Normal"/>
    <w:link w:val="FooterChar"/>
    <w:uiPriority w:val="99"/>
    <w:unhideWhenUsed/>
    <w:rsid w:val="0017596D"/>
    <w:pPr>
      <w:tabs>
        <w:tab w:val="center" w:pos="4680"/>
        <w:tab w:val="right" w:pos="9360"/>
      </w:tabs>
      <w:spacing w:line="240" w:lineRule="auto"/>
    </w:pPr>
  </w:style>
  <w:style w:type="character" w:customStyle="1" w:styleId="FooterChar">
    <w:name w:val="Footer Char"/>
    <w:basedOn w:val="DefaultParagraphFont"/>
    <w:link w:val="Footer"/>
    <w:uiPriority w:val="99"/>
    <w:rsid w:val="001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Pontius</cp:lastModifiedBy>
  <cp:revision>16</cp:revision>
  <dcterms:created xsi:type="dcterms:W3CDTF">2022-11-19T03:19:00Z</dcterms:created>
  <dcterms:modified xsi:type="dcterms:W3CDTF">2022-11-19T07:00:00Z</dcterms:modified>
</cp:coreProperties>
</file>