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000000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2242990C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Note that there are no files to download for this exercise. You will be provided instructions on how to download census data from </w:t>
            </w:r>
            <w:r w:rsidR="00132D36">
              <w:rPr>
                <w:rFonts w:eastAsia="Times New Roman" w:cs="Arial"/>
                <w:i/>
                <w:color w:val="000000"/>
                <w:sz w:val="22"/>
              </w:rPr>
              <w:t>Social Explorer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3E7B0DF4" w:rsidR="004974C3" w:rsidRDefault="004974C3" w:rsidP="003F6D27">
      <w:r>
        <w:t xml:space="preserve">In this exercise, you will learn how to query, download and map census data. You will use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378D11CB" w14:textId="77777777" w:rsidR="00D93A85" w:rsidRPr="00447FF8" w:rsidRDefault="00000000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2DFA0A46" w14:textId="311BBB5C" w:rsidR="00EA0638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7070" w:history="1">
            <w:r w:rsidR="00EA0638" w:rsidRPr="008B7D1F">
              <w:rPr>
                <w:rStyle w:val="Hyperlink"/>
                <w:rFonts w:cs="Helvetica"/>
                <w:noProof/>
              </w:rPr>
              <w:t>Step 1: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Open Social Explorer website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_Toc83587070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1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C68F18C" w14:textId="0D32438E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1" w:history="1">
            <w:r w:rsidRPr="008B7D1F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the spatial extent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B10" w14:textId="79D26D3C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2" w:history="1">
            <w:r w:rsidRPr="008B7D1F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and downloading census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9A62" w14:textId="7939743B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3" w:history="1">
            <w:r w:rsidRPr="008B7D1F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Modifying the census data table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9CEF" w14:textId="5524A2FD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4" w:history="1">
            <w:r w:rsidRPr="008B7D1F">
              <w:rPr>
                <w:rStyle w:val="Hyperlink"/>
                <w:noProof/>
              </w:rPr>
              <w:t>Step 5: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Downloading Census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55E9" w14:textId="734B6D0A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5" w:history="1">
            <w:r w:rsidRPr="008B7D1F">
              <w:rPr>
                <w:rStyle w:val="Hyperlink"/>
                <w:noProof/>
              </w:rPr>
              <w:t>Step 6: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Loading the census table and shapefile in ArcGIS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CABA" w14:textId="42A82CA0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6" w:history="1">
            <w:r w:rsidRPr="008B7D1F">
              <w:rPr>
                <w:rStyle w:val="Hyperlink"/>
                <w:noProof/>
              </w:rPr>
              <w:t>Step 7: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Joining non-spatial census table to a spatial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F773" w14:textId="60101721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7" w:history="1">
            <w:r w:rsidRPr="008B7D1F">
              <w:rPr>
                <w:rStyle w:val="Hyperlink"/>
                <w:noProof/>
              </w:rPr>
              <w:t>Step 8: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Symbolizing the shapefiles by census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0D62" w14:textId="68109AE4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000000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44C28893" w:rsidR="002E7A3D" w:rsidRPr="002E7A3D" w:rsidRDefault="00864420" w:rsidP="00816D1F">
      <w:pPr>
        <w:pStyle w:val="Stepheader-GIS"/>
        <w:rPr>
          <w:rFonts w:ascii="Helvetica" w:hAnsi="Helvetica" w:cs="Helvetica"/>
        </w:rPr>
      </w:pPr>
      <w:bookmarkStart w:id="1" w:name="_Toc83587070"/>
      <w:r>
        <w:t>Create a new ArcGIS project and o</w:t>
      </w:r>
      <w:r w:rsidR="001614EF">
        <w:t>pen Social Explorer website</w:t>
      </w:r>
      <w:bookmarkEnd w:id="1"/>
    </w:p>
    <w:p w14:paraId="39C224E0" w14:textId="5345724F" w:rsidR="00864420" w:rsidRDefault="00864420" w:rsidP="00EB79B8">
      <w:pPr>
        <w:pStyle w:val="Instructions-GIS"/>
      </w:pPr>
      <w:r>
        <w:t>Create a new project in ArcGIS Pro</w:t>
      </w:r>
      <w:r w:rsidR="001A3B2D">
        <w:t xml:space="preserve"> to contain your work on this lab.</w:t>
      </w:r>
    </w:p>
    <w:p w14:paraId="5B7347D4" w14:textId="75FE59A6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lastRenderedPageBreak/>
        <w:t xml:space="preserve">Click on the </w:t>
      </w:r>
      <w:r w:rsidR="00162458">
        <w:rPr>
          <w:b/>
        </w:rPr>
        <w:t xml:space="preserve">Tables </w:t>
      </w:r>
      <w:r>
        <w:t xml:space="preserve"> tab.</w:t>
      </w:r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D5D39D3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</w:t>
      </w:r>
      <w:r w:rsidR="00441B10">
        <w:rPr>
          <w:rStyle w:val="Strong"/>
        </w:rPr>
        <w:t>8—</w:t>
      </w:r>
      <w:r>
        <w:rPr>
          <w:rStyle w:val="Strong"/>
        </w:rPr>
        <w:t>20</w:t>
      </w:r>
      <w:r w:rsidR="00441B10">
        <w:rPr>
          <w:rStyle w:val="Strong"/>
        </w:rPr>
        <w:t xml:space="preserve">22 </w:t>
      </w:r>
      <w:r>
        <w:rPr>
          <w:rStyle w:val="Strong"/>
        </w:rPr>
        <w:t>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83587071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rPr>
          <w:noProof/>
        </w:rPr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0C69C436" w:rsidR="00A50EC8" w:rsidRDefault="006026D1" w:rsidP="0085411F">
      <w:pPr>
        <w:pStyle w:val="Instructions-GIS"/>
      </w:pPr>
      <w:r w:rsidRPr="006026D1">
        <w:rPr>
          <w:noProof/>
        </w:rPr>
        <w:lastRenderedPageBreak/>
        <w:drawing>
          <wp:inline distT="0" distB="0" distL="0" distR="0" wp14:anchorId="50990B9B" wp14:editId="1A5F17CC">
            <wp:extent cx="6906589" cy="6373114"/>
            <wp:effectExtent l="0" t="0" r="8890" b="8890"/>
            <wp:docPr id="4527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1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83587072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3D1FF79A" w:rsidR="00A35924" w:rsidRDefault="00FF7F5D" w:rsidP="000E1F44">
      <w:r>
        <w:lastRenderedPageBreak/>
        <w:t xml:space="preserve">The </w:t>
      </w:r>
      <w:r w:rsidR="002A673B">
        <w:t>U.S. C</w:t>
      </w:r>
      <w:r>
        <w:t xml:space="preserve">ensus </w:t>
      </w:r>
      <w:r w:rsidR="002A673B">
        <w:t>B</w:t>
      </w:r>
      <w:r>
        <w:t xml:space="preserve">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(MoE)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r w:rsidR="004061DF" w:rsidRPr="004061DF">
        <w:rPr>
          <w:i/>
        </w:rPr>
        <w:t>MoE</w:t>
      </w:r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MoE</w:t>
      </w:r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6F97A650" w:rsidR="00B965C1" w:rsidRDefault="00BC6C54" w:rsidP="00B965C1">
      <w:pPr>
        <w:pStyle w:val="Instructions-GIS"/>
      </w:pPr>
      <w:r w:rsidRPr="00BC6C54">
        <w:drawing>
          <wp:inline distT="0" distB="0" distL="0" distR="0" wp14:anchorId="27D442E0" wp14:editId="465BD37E">
            <wp:extent cx="5943600" cy="1822450"/>
            <wp:effectExtent l="0" t="0" r="0" b="6350"/>
            <wp:docPr id="215397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972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40A2F2C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</w:t>
      </w:r>
      <w:r w:rsidR="006879E4">
        <w:t>computer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lastRenderedPageBreak/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491BD2D4" w:rsidR="005E2FB8" w:rsidRDefault="00AA60B0" w:rsidP="003A3699">
      <w:pPr>
        <w:pStyle w:val="Stepheader-GIS"/>
      </w:pPr>
      <w:bookmarkStart w:id="4" w:name="_Toc83587073"/>
      <w:r>
        <w:t xml:space="preserve">Modifying the census data table in </w:t>
      </w:r>
      <w:bookmarkEnd w:id="4"/>
      <w:r w:rsidR="002A673B">
        <w:t>ArcGIS Pro</w:t>
      </w:r>
    </w:p>
    <w:p w14:paraId="27DDFD56" w14:textId="45C08FFD" w:rsidR="00AA60B0" w:rsidRDefault="00AA60B0" w:rsidP="003A3699">
      <w:r>
        <w:t xml:space="preserve">The file you downloaded from the Social Explorer website is in </w:t>
      </w:r>
      <w:r w:rsidR="0016504C">
        <w:t>the</w:t>
      </w:r>
      <w:r>
        <w:t xml:space="preserve"> </w:t>
      </w:r>
      <w:r w:rsidR="00B16597">
        <w:t>comma</w:t>
      </w:r>
      <w:r w:rsidR="0016504C">
        <w:t xml:space="preserve"> separated value</w:t>
      </w:r>
      <w:r w:rsidR="00B16597">
        <w:t xml:space="preserve"> (</w:t>
      </w:r>
      <w:r w:rsidR="00DB6861"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B16597" w:rsidRPr="006879E4">
        <w:rPr>
          <w:iCs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4E0280CA" w:rsidR="00A053C1" w:rsidRDefault="00A053C1" w:rsidP="003A3699">
      <w:r>
        <w:t>A</w:t>
      </w:r>
      <w:r w:rsidR="00DB6861">
        <w:t xml:space="preserve"> .csv</w:t>
      </w:r>
      <w:r>
        <w:t xml:space="preserve"> file can be opened in either Excel or Arc</w:t>
      </w:r>
      <w:r w:rsidR="008B1B76">
        <w:t>GIS</w:t>
      </w:r>
      <w:r w:rsidR="0016504C">
        <w:t xml:space="preserve"> Pro</w:t>
      </w:r>
      <w:r>
        <w:t>. I</w:t>
      </w:r>
      <w:r w:rsidR="002A673B">
        <w:t>t is possible to accomplish any required data manipulation in either piece of software</w:t>
      </w:r>
      <w:r>
        <w:t>.</w:t>
      </w:r>
      <w:r w:rsidR="002A673B">
        <w:t xml:space="preserve"> But as we have learned</w:t>
      </w:r>
      <w:r w:rsidR="00DB6861">
        <w:t xml:space="preserve">, opening a .csv in Excel can be dangerous—especially when working with census data that can contain leading zeros. </w:t>
      </w:r>
    </w:p>
    <w:p w14:paraId="385E72E1" w14:textId="75AB790C" w:rsidR="00A053C1" w:rsidRDefault="00A053C1" w:rsidP="00A053C1">
      <w:pPr>
        <w:pStyle w:val="Instructions-GIS"/>
      </w:pPr>
      <w:r>
        <w:t xml:space="preserve">Locate the </w:t>
      </w:r>
      <w:r w:rsidR="008A304B">
        <w:t>.csv</w:t>
      </w:r>
      <w:r>
        <w:t xml:space="preserve"> file you downloaded </w:t>
      </w:r>
      <w:r w:rsidR="00CA1664">
        <w:t>a</w:t>
      </w:r>
      <w:r>
        <w:t xml:space="preserve">nd </w:t>
      </w:r>
      <w:r w:rsidR="008A304B">
        <w:t>add it to your ArcGIS Pro map. View the table.</w:t>
      </w:r>
      <w:r w:rsidR="00AD2744">
        <w:t xml:space="preserve"> Make any adjustments to the schema.ini required to ensure that the “Geo_FIPS” field imports as text. This will be the common field you define later on when you join the table to a shapefile. 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37ADFB6E" w:rsidR="00E85D7D" w:rsidRDefault="00E85D7D" w:rsidP="003A3699">
      <w:r>
        <w:lastRenderedPageBreak/>
        <w:t xml:space="preserve">Column </w:t>
      </w:r>
      <w:r w:rsidR="00A716B8" w:rsidRPr="00A716B8">
        <w:rPr>
          <w:b/>
        </w:rPr>
        <w:t>ACS22_5yr_B15002001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78E2389E" w:rsidR="00A84586" w:rsidRDefault="008A304B" w:rsidP="003A3699">
      <w:r>
        <w:t>Using ArcGIS Pro’s field calculator</w:t>
      </w:r>
      <w:r w:rsidR="00A84586">
        <w:t xml:space="preserve">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 w:rsidR="00A84586">
        <w:t xml:space="preserve"> the </w:t>
      </w:r>
      <w:r w:rsidR="000718CA">
        <w:t>share</w:t>
      </w:r>
      <w:r w:rsidR="00D552ED">
        <w:t xml:space="preserve"> of the</w:t>
      </w:r>
      <w:r w:rsidR="00A84586"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 w:rsidR="00A84586">
        <w:t>.</w:t>
      </w:r>
      <w:r w:rsidR="00B604F9">
        <w:t xml:space="preserve"> </w:t>
      </w:r>
    </w:p>
    <w:p w14:paraId="0734D8D1" w14:textId="3F879301" w:rsidR="008A304B" w:rsidRDefault="002742F2" w:rsidP="003A3699">
      <w:r>
        <w:t>You cannot directly edit a table in .csv format from within ArcGIS Pro. You’ll need to convert the .csv into a file geodatabase table first, before you can add a field.</w:t>
      </w:r>
    </w:p>
    <w:p w14:paraId="041D182D" w14:textId="282D1116" w:rsidR="002742F2" w:rsidRDefault="002742F2" w:rsidP="00935E07">
      <w:pPr>
        <w:pStyle w:val="Instructions-GIS"/>
      </w:pPr>
      <w:r>
        <w:t xml:space="preserve">Right click on the table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Table. Ensure that the destination for the output table is a file geodatabase.</w:t>
      </w:r>
      <w:r w:rsidR="00E23365">
        <w:t xml:space="preserve"> (Hint: When you created a new project, a new file geodatabase was created with the same name as your project. Use that one.)</w:t>
      </w:r>
    </w:p>
    <w:p w14:paraId="75C81D65" w14:textId="39596DB3" w:rsidR="002742F2" w:rsidRDefault="002742F2" w:rsidP="002742F2">
      <w:pPr>
        <w:pStyle w:val="Instructions-GIS"/>
        <w:jc w:val="center"/>
      </w:pPr>
      <w:r w:rsidRPr="002742F2">
        <w:rPr>
          <w:noProof/>
        </w:rPr>
        <w:drawing>
          <wp:inline distT="0" distB="0" distL="0" distR="0" wp14:anchorId="36D23CCD" wp14:editId="5F605007">
            <wp:extent cx="3040453" cy="3411415"/>
            <wp:effectExtent l="0" t="0" r="7620" b="0"/>
            <wp:docPr id="8002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85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46" cy="34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7C4" w14:textId="42D031DF" w:rsidR="00935E07" w:rsidRDefault="0016504C" w:rsidP="00935E07">
      <w:pPr>
        <w:pStyle w:val="Instructions-GIS"/>
      </w:pPr>
      <w:r>
        <w:t xml:space="preserve">Add a new field to the table </w:t>
      </w:r>
      <w:r w:rsidR="00935E07">
        <w:t xml:space="preserve">called </w:t>
      </w:r>
      <w:r w:rsidR="002742F2">
        <w:t>f</w:t>
      </w:r>
      <w:r w:rsidR="00935E07">
        <w:t>rac_</w:t>
      </w:r>
      <w:r w:rsidR="002742F2">
        <w:t>b</w:t>
      </w:r>
      <w:r w:rsidR="00935E07">
        <w:t>ac (make sure there is no space in the</w:t>
      </w:r>
      <w:r>
        <w:t xml:space="preserve"> field</w:t>
      </w:r>
      <w:r w:rsidR="00935E07">
        <w:t xml:space="preserve"> name)</w:t>
      </w:r>
      <w:r w:rsidR="00A06044">
        <w:t xml:space="preserve">. </w:t>
      </w:r>
      <w:r>
        <w:t>Use a data type that can contain a decimal value.</w:t>
      </w:r>
    </w:p>
    <w:p w14:paraId="6962DCC4" w14:textId="231E54BF" w:rsidR="00B8288F" w:rsidRDefault="0016504C" w:rsidP="003A3699">
      <w:r>
        <w:t>The new field will initially be populated with null values</w:t>
      </w:r>
      <w:r w:rsidR="00A06044">
        <w:t>.</w:t>
      </w:r>
    </w:p>
    <w:p w14:paraId="10BC40FE" w14:textId="0A37E6AE" w:rsidR="004260D2" w:rsidRDefault="0016504C" w:rsidP="00B7618F">
      <w:pPr>
        <w:pStyle w:val="Instructions-GIS"/>
      </w:pPr>
      <w:r>
        <w:t xml:space="preserve">Use the field calculator to populate the new </w:t>
      </w:r>
      <w:r w:rsidR="002359C4">
        <w:t xml:space="preserve">field with </w:t>
      </w:r>
      <w:r w:rsidR="00AA310D">
        <w:t>the share of th</w:t>
      </w:r>
      <w:r w:rsidR="00121201">
        <w:t xml:space="preserve">e population in each county that has at least a </w:t>
      </w:r>
      <w:r w:rsidR="00975C99">
        <w:t>bachelor’s</w:t>
      </w:r>
      <w:r w:rsidR="00121201">
        <w:t xml:space="preserve"> degree or higher. (Hint: </w:t>
      </w:r>
      <w:r w:rsidR="002742F2">
        <w:t>Right click on the new field and “Calculate Field.”</w:t>
      </w:r>
      <w:r w:rsidR="00975C99">
        <w:t xml:space="preserve"> The screenshot below shows what the field calculator will look like. You need to enter the correct formula into the box below “frac_bac =”</w:t>
      </w:r>
      <w:r w:rsidR="002742F2">
        <w:t xml:space="preserve">) </w:t>
      </w:r>
    </w:p>
    <w:p w14:paraId="2116186E" w14:textId="257E2659" w:rsidR="00702576" w:rsidRDefault="002742F2" w:rsidP="002742F2">
      <w:pPr>
        <w:pStyle w:val="Instructions-GIS"/>
        <w:jc w:val="center"/>
        <w:rPr>
          <w:noProof/>
        </w:rPr>
      </w:pPr>
      <w:r w:rsidRPr="002742F2">
        <w:rPr>
          <w:noProof/>
        </w:rPr>
        <w:lastRenderedPageBreak/>
        <w:drawing>
          <wp:inline distT="0" distB="0" distL="0" distR="0" wp14:anchorId="7391DCFA" wp14:editId="1CF423C2">
            <wp:extent cx="3810000" cy="4338760"/>
            <wp:effectExtent l="0" t="0" r="0" b="5080"/>
            <wp:docPr id="118047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7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526" cy="4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ABA" w14:textId="3EA81FD7" w:rsidR="006221BD" w:rsidRDefault="00975C99" w:rsidP="006221BD">
      <w:r>
        <w:t>After you hit OK</w:t>
      </w:r>
      <w:r w:rsidR="00864420">
        <w:t xml:space="preserve">, </w:t>
      </w:r>
      <w:r w:rsidR="006221BD">
        <w:t xml:space="preserve">all cells in the </w:t>
      </w:r>
      <w:r w:rsidR="00864420">
        <w:t>f</w:t>
      </w:r>
      <w:r w:rsidR="006221BD">
        <w:t xml:space="preserve">rac_bac column </w:t>
      </w:r>
      <w:r w:rsidR="00864420">
        <w:t>should be populated</w:t>
      </w:r>
      <w:r w:rsidR="006221BD"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83587074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https://www.census.gov/cgi-bin/geo/shapefiles/index.php</w:t>
        </w:r>
      </w:hyperlink>
      <w:r>
        <w:t>.</w:t>
      </w:r>
    </w:p>
    <w:p w14:paraId="3E219994" w14:textId="54953146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</w:t>
      </w:r>
      <w:r w:rsidR="00864420">
        <w:t>choose</w:t>
      </w:r>
      <w:r>
        <w:t xml:space="preserve"> 20</w:t>
      </w:r>
      <w:r w:rsidR="00B31420">
        <w:t>22</w:t>
      </w:r>
      <w:r>
        <w:t xml:space="preserve">. </w:t>
      </w:r>
      <w:r w:rsidR="00B31420">
        <w:t>(</w:t>
      </w:r>
      <w:r w:rsidR="00411D63">
        <w:t xml:space="preserve">Note: </w:t>
      </w:r>
      <w:r w:rsidR="00B31420">
        <w:t xml:space="preserve">The five-year ACS tables always match geographic data generated in the most recent </w:t>
      </w:r>
      <w:r w:rsidR="00411D63">
        <w:t>year for which the ACS data are reported. In this case, that’s 2022.)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3A529389" w14:textId="1FA377E4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</w:t>
      </w:r>
      <w:r w:rsidR="00411D63">
        <w:t>almost</w:t>
      </w:r>
      <w:r>
        <w:t xml:space="preserve"> </w:t>
      </w:r>
      <w:r w:rsidR="00411D63">
        <w:t>8</w:t>
      </w:r>
      <w:r w:rsidR="001C732E">
        <w:t xml:space="preserve">0 MB in size and </w:t>
      </w:r>
      <w:r w:rsidR="00F41826">
        <w:t xml:space="preserve">may </w:t>
      </w:r>
      <w:r w:rsidR="001C732E">
        <w:t xml:space="preserve">take </w:t>
      </w:r>
      <w:r>
        <w:t>up to a minute or two to download).</w:t>
      </w:r>
    </w:p>
    <w:p w14:paraId="0CF2C65D" w14:textId="77777777" w:rsidR="009E44F5" w:rsidRDefault="009E44F5" w:rsidP="00D23BE3"/>
    <w:p w14:paraId="58B09E39" w14:textId="49549BEA" w:rsidR="00A831B9" w:rsidRDefault="00CD6679" w:rsidP="00CA2817">
      <w:pPr>
        <w:pStyle w:val="Stepheader-GIS"/>
      </w:pPr>
      <w:bookmarkStart w:id="6" w:name="_Toc83587075"/>
      <w:r>
        <w:t xml:space="preserve">Loading the census table and </w:t>
      </w:r>
      <w:r w:rsidR="00CA2817">
        <w:t>shapefile</w:t>
      </w:r>
      <w:r>
        <w:t xml:space="preserve"> in Arc</w:t>
      </w:r>
      <w:r w:rsidR="00B92209">
        <w:t>GIS</w:t>
      </w:r>
      <w:bookmarkEnd w:id="6"/>
    </w:p>
    <w:p w14:paraId="1F7E663C" w14:textId="7FEC9183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</w:t>
      </w:r>
      <w:r w:rsidR="00BC6C54">
        <w:rPr>
          <w:b/>
        </w:rPr>
        <w:t>22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rPr>
          <w:noProof/>
        </w:rPr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t>Zoom in on the 50 states.</w:t>
      </w:r>
    </w:p>
    <w:p w14:paraId="346D54EC" w14:textId="29A2DB9E" w:rsidR="00CD6679" w:rsidRDefault="00CD6679" w:rsidP="00CD6679">
      <w:pPr>
        <w:tabs>
          <w:tab w:val="left" w:pos="6120"/>
        </w:tabs>
      </w:pPr>
      <w:r>
        <w:t xml:space="preserve">In the next section, you will join </w:t>
      </w:r>
      <w:r w:rsidR="0089713C">
        <w:t>the</w:t>
      </w:r>
      <w:r>
        <w:t xml:space="preserve"> </w:t>
      </w:r>
      <w:r w:rsidR="005F7B0C">
        <w:t xml:space="preserve">table </w:t>
      </w:r>
      <w:r w:rsidR="0089713C">
        <w:t xml:space="preserve">you created in Step 4 </w:t>
      </w:r>
      <w:r w:rsidR="005F7B0C">
        <w:t>to the counties shapefile.</w:t>
      </w:r>
    </w:p>
    <w:p w14:paraId="615FA2B2" w14:textId="77777777" w:rsidR="00ED4BFF" w:rsidRDefault="00EE4550" w:rsidP="00FE7733">
      <w:pPr>
        <w:pStyle w:val="Stepheader-GIS"/>
      </w:pPr>
      <w:bookmarkStart w:id="7" w:name="_Toc83587076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6803AAAF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 xml:space="preserve">shapefile and </w:t>
      </w:r>
      <w:r w:rsidR="00AD2744">
        <w:rPr>
          <w:color w:val="0070C0"/>
        </w:rPr>
        <w:t>your file geodatabase table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3D07CB28" w14:textId="746E56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 w:rsidR="00AD2744">
        <w:rPr>
          <w:color w:val="0070C0"/>
        </w:rPr>
        <w:t>table</w:t>
      </w:r>
      <w:r>
        <w:rPr>
          <w:color w:val="0070C0"/>
        </w:rPr>
        <w:t xml:space="preserve">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83587077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Frac_bac attribute you computed in the </w:t>
      </w:r>
      <w:r w:rsidR="00CE08B3">
        <w:t>Excel</w:t>
      </w:r>
      <w:r>
        <w:t xml:space="preserve"> file.</w:t>
      </w:r>
    </w:p>
    <w:p w14:paraId="5C24BEFE" w14:textId="236C51A1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 w:rsidR="00AD2744">
        <w:rPr>
          <w:b/>
          <w:bCs/>
        </w:rPr>
        <w:t>feature layer</w:t>
      </w:r>
      <w:r w:rsidRPr="00AD2744">
        <w:t xml:space="preserve"> tab</w:t>
      </w:r>
      <w:r>
        <w:rPr>
          <w:b/>
          <w:bCs/>
        </w:rPr>
        <w:t>.</w:t>
      </w:r>
    </w:p>
    <w:p w14:paraId="08C0059F" w14:textId="2B06F824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r w:rsidR="00AD2744">
        <w:rPr>
          <w:b/>
        </w:rPr>
        <w:t>f</w:t>
      </w:r>
      <w:r w:rsidRPr="0012354F">
        <w:rPr>
          <w:b/>
        </w:rPr>
        <w:t>rac_bac</w:t>
      </w:r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rPr>
          <w:noProof/>
        </w:rPr>
        <w:lastRenderedPageBreak/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rPr>
          <w:noProof/>
        </w:rPr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4C45BA86" w:rsidR="0012354F" w:rsidRDefault="00E737BF" w:rsidP="00010E79">
      <w:pPr>
        <w:pStyle w:val="Instructions-GIS"/>
      </w:pPr>
      <w:r>
        <w:t xml:space="preserve">This map is pretty unsightly! Can you make its area </w:t>
      </w:r>
      <w:r w:rsidR="001E4887">
        <w:t>and shape more closely represent the way it looks on the surface of the earth</w:t>
      </w:r>
      <w:r w:rsidR="00BF0D91">
        <w:t xml:space="preserve"> using techniques we learned earlier in the course</w:t>
      </w:r>
      <w:r w:rsidR="001E4887">
        <w:t xml:space="preserve">? </w:t>
      </w:r>
      <w:r w:rsidR="0084392C">
        <w:t>Experiment with other aesthetic improvements as well (e.g., try lightening/removing the county boundary outlines).</w:t>
      </w:r>
    </w:p>
    <w:p w14:paraId="03678380" w14:textId="7CB5BD66" w:rsidR="00770E84" w:rsidRDefault="00A25246" w:rsidP="00BF0D91">
      <w:pPr>
        <w:rPr>
          <w:rFonts w:eastAsia="Times New Roman" w:cs="Arial"/>
          <w:color w:val="000000"/>
          <w:sz w:val="20"/>
          <w:szCs w:val="20"/>
        </w:rPr>
      </w:pPr>
      <w:r>
        <w:t>This ends this exercise.</w:t>
      </w:r>
    </w:p>
    <w:p w14:paraId="352C7F0C" w14:textId="46387713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Manuel Gimond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>Alex Karner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.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L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4-10-07T00:00:00Z">
            <w:dateFormat w:val="M/d/yyyy"/>
            <w:lid w:val="en-US"/>
            <w:storeMappedDataAs w:val="dateTime"/>
            <w:calendar w:val="gregorian"/>
          </w:date>
        </w:sdtPr>
        <w:sdtContent>
          <w:r w:rsidR="00BF0D91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10/7/2024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9129">
    <w:abstractNumId w:val="2"/>
    <w:lvlOverride w:ilvl="0">
      <w:startOverride w:val="1"/>
    </w:lvlOverride>
  </w:num>
  <w:num w:numId="2" w16cid:durableId="932200551">
    <w:abstractNumId w:val="2"/>
    <w:lvlOverride w:ilvl="0">
      <w:startOverride w:val="2"/>
    </w:lvlOverride>
  </w:num>
  <w:num w:numId="3" w16cid:durableId="908881943">
    <w:abstractNumId w:val="2"/>
    <w:lvlOverride w:ilvl="0">
      <w:startOverride w:val="3"/>
    </w:lvlOverride>
  </w:num>
  <w:num w:numId="4" w16cid:durableId="974873262">
    <w:abstractNumId w:val="7"/>
  </w:num>
  <w:num w:numId="5" w16cid:durableId="1327712409">
    <w:abstractNumId w:val="1"/>
  </w:num>
  <w:num w:numId="6" w16cid:durableId="1742437962">
    <w:abstractNumId w:val="4"/>
  </w:num>
  <w:num w:numId="7" w16cid:durableId="1794857879">
    <w:abstractNumId w:val="0"/>
  </w:num>
  <w:num w:numId="8" w16cid:durableId="914896930">
    <w:abstractNumId w:val="5"/>
  </w:num>
  <w:num w:numId="9" w16cid:durableId="398404559">
    <w:abstractNumId w:val="5"/>
  </w:num>
  <w:num w:numId="10" w16cid:durableId="953171382">
    <w:abstractNumId w:val="8"/>
  </w:num>
  <w:num w:numId="11" w16cid:durableId="1496611497">
    <w:abstractNumId w:val="3"/>
  </w:num>
  <w:num w:numId="12" w16cid:durableId="1094328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C6E0D"/>
    <w:rsid w:val="000E1F44"/>
    <w:rsid w:val="000E52DD"/>
    <w:rsid w:val="000E631C"/>
    <w:rsid w:val="00121201"/>
    <w:rsid w:val="0012354F"/>
    <w:rsid w:val="00132D36"/>
    <w:rsid w:val="00146EF6"/>
    <w:rsid w:val="00147955"/>
    <w:rsid w:val="00156CCC"/>
    <w:rsid w:val="001614EF"/>
    <w:rsid w:val="00162458"/>
    <w:rsid w:val="0016504C"/>
    <w:rsid w:val="001766C0"/>
    <w:rsid w:val="001806BB"/>
    <w:rsid w:val="0018258A"/>
    <w:rsid w:val="00195C7E"/>
    <w:rsid w:val="001A1462"/>
    <w:rsid w:val="001A3B2D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359C4"/>
    <w:rsid w:val="00246F08"/>
    <w:rsid w:val="002742F2"/>
    <w:rsid w:val="00275270"/>
    <w:rsid w:val="0029039C"/>
    <w:rsid w:val="00295612"/>
    <w:rsid w:val="00296F8B"/>
    <w:rsid w:val="002A673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3B09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11D63"/>
    <w:rsid w:val="004260D2"/>
    <w:rsid w:val="0043090F"/>
    <w:rsid w:val="004360A1"/>
    <w:rsid w:val="00441B10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208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6D1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879E4"/>
    <w:rsid w:val="00694F6A"/>
    <w:rsid w:val="00697A4E"/>
    <w:rsid w:val="006A1705"/>
    <w:rsid w:val="006B07AB"/>
    <w:rsid w:val="006D68FB"/>
    <w:rsid w:val="006E2938"/>
    <w:rsid w:val="006E36D4"/>
    <w:rsid w:val="006E3BB7"/>
    <w:rsid w:val="006E44F3"/>
    <w:rsid w:val="006E4C03"/>
    <w:rsid w:val="006E5EF5"/>
    <w:rsid w:val="0070022A"/>
    <w:rsid w:val="00702576"/>
    <w:rsid w:val="0073290E"/>
    <w:rsid w:val="00734F76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4420"/>
    <w:rsid w:val="00866B1D"/>
    <w:rsid w:val="008747F7"/>
    <w:rsid w:val="00885CF1"/>
    <w:rsid w:val="0089713C"/>
    <w:rsid w:val="008A304B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75C99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716B8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744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1420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209"/>
    <w:rsid w:val="00B924C3"/>
    <w:rsid w:val="00B937F3"/>
    <w:rsid w:val="00B965C1"/>
    <w:rsid w:val="00BB551A"/>
    <w:rsid w:val="00BB77F1"/>
    <w:rsid w:val="00BC0583"/>
    <w:rsid w:val="00BC0F57"/>
    <w:rsid w:val="00BC6C54"/>
    <w:rsid w:val="00BD19F3"/>
    <w:rsid w:val="00BD64EE"/>
    <w:rsid w:val="00BE0ADC"/>
    <w:rsid w:val="00BE57FF"/>
    <w:rsid w:val="00BE6B4B"/>
    <w:rsid w:val="00BF0D91"/>
    <w:rsid w:val="00C17189"/>
    <w:rsid w:val="00C23152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B6861"/>
    <w:rsid w:val="00DC3C91"/>
    <w:rsid w:val="00DD4A3E"/>
    <w:rsid w:val="00DE1533"/>
    <w:rsid w:val="00DE3F11"/>
    <w:rsid w:val="00E16BF5"/>
    <w:rsid w:val="00E2336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A0638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5C28"/>
    <w:rsid w:val="00F3772A"/>
    <w:rsid w:val="00F41826"/>
    <w:rsid w:val="00F44471"/>
    <w:rsid w:val="00F55105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37</cp:revision>
  <cp:lastPrinted>2011-02-22T19:37:00Z</cp:lastPrinted>
  <dcterms:created xsi:type="dcterms:W3CDTF">2016-08-25T19:12:00Z</dcterms:created>
  <dcterms:modified xsi:type="dcterms:W3CDTF">2024-10-08T21:46:00Z</dcterms:modified>
</cp:coreProperties>
</file>