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Facial-Fashion Recommendation System Report</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10-04-2025</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Approach</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recommends fashion items from the Fashion MNIST dataset based on facial attributes extracted from the CelebA dataset. The core approach uses heuristic rules to map specific facial features (e.g., wearing a necktie, lipstick) to clothing categories (e.g., shirts, dresses). This rule-based system prioritizes simplicity and interpretability over complex machine learning models.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Methods Used</w:t>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2.1 Data Setup</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CelebA Dataset:</w:t>
      </w:r>
    </w:p>
    <w:p w:rsidR="00000000" w:rsidDel="00000000" w:rsidP="00000000" w:rsidRDefault="00000000" w:rsidRPr="00000000" w14:paraId="0000000F">
      <w:pPr>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Used facial attributes (Young, Wearing_Necktie, Eyeglasses, etc.) from list_attr_celeba.csv.</w:t>
      </w:r>
    </w:p>
    <w:p w:rsidR="00000000" w:rsidDel="00000000" w:rsidP="00000000" w:rsidRDefault="00000000" w:rsidRPr="00000000" w14:paraId="00000010">
      <w:pPr>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Selected attributes correlating to style preferences (e.g., formal vs. casual).</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Fashion MNIST:</w:t>
      </w:r>
    </w:p>
    <w:p w:rsidR="00000000" w:rsidDel="00000000" w:rsidP="00000000" w:rsidRDefault="00000000" w:rsidRPr="00000000" w14:paraId="0000001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Mapped 10 clothing categories (T-shirts, dresses, coats, etc.) using predefined labels.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2.2 Facial Analysis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Heuristic Rules: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 code: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if Wearing_Necktie → Formal → Shirt/Coat  </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if Wearing_Lipstick → Dress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if Young + Smiling → Casual → T-shirt/Sneakers  </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 Script Workflow:</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Load CelebA attributes.</w:t>
      </w:r>
    </w:p>
    <w:p w:rsidR="00000000" w:rsidDel="00000000" w:rsidP="00000000" w:rsidRDefault="00000000" w:rsidRPr="00000000" w14:paraId="00000021">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Apply rules to assign a Fashion MNIST label.</w:t>
      </w:r>
    </w:p>
    <w:p w:rsidR="00000000" w:rsidDel="00000000" w:rsidP="00000000" w:rsidRDefault="00000000" w:rsidRPr="00000000" w14:paraId="0000002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Generate recommendations in CSV format.</w:t>
      </w:r>
    </w:p>
    <w:p w:rsidR="00000000" w:rsidDel="00000000" w:rsidP="00000000" w:rsidRDefault="00000000" w:rsidRPr="00000000" w14:paraId="0000002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2.3 Recommendation Logic</w:t>
      </w:r>
    </w:p>
    <w:p w:rsidR="00000000" w:rsidDel="00000000" w:rsidP="00000000" w:rsidRDefault="00000000" w:rsidRPr="00000000" w14:paraId="0000002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Direct mapping between CelebA attributes and Fashion MNIST categories.</w:t>
      </w:r>
    </w:p>
    <w:p w:rsidR="00000000" w:rsidDel="00000000" w:rsidP="00000000" w:rsidRDefault="00000000" w:rsidRPr="00000000" w14:paraId="00000027">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Output format: [image_id, fashion_label, fashion_category].</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2.4 Visualization (Optional)</w:t>
      </w:r>
    </w:p>
    <w:p w:rsidR="00000000" w:rsidDel="00000000" w:rsidP="00000000" w:rsidRDefault="00000000" w:rsidRPr="00000000" w14:paraId="0000002A">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Added a script to display CelebA images alongside recommendations.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Challenges Encountered</w:t>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3.1 Import Errors:</w:t>
      </w:r>
    </w:p>
    <w:p w:rsidR="00000000" w:rsidDel="00000000" w:rsidP="00000000" w:rsidRDefault="00000000" w:rsidRPr="00000000" w14:paraId="00000031">
      <w:pPr>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Python module resolution issues due to directory structure.</w:t>
      </w:r>
    </w:p>
    <w:p w:rsidR="00000000" w:rsidDel="00000000" w:rsidP="00000000" w:rsidRDefault="00000000" w:rsidRPr="00000000" w14:paraId="00000032">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Fix: Added __init__.py files and adjusted sys.path.</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3.2 Path Handling:</w:t>
      </w:r>
    </w:p>
    <w:p w:rsidR="00000000" w:rsidDel="00000000" w:rsidP="00000000" w:rsidRDefault="00000000" w:rsidRPr="00000000" w14:paraId="00000035">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Missing CelebA images due to incorrect file paths.</w:t>
      </w:r>
    </w:p>
    <w:p w:rsidR="00000000" w:rsidDel="00000000" w:rsidP="00000000" w:rsidRDefault="00000000" w:rsidRPr="00000000" w14:paraId="00000036">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Fix: Implemented path validation and error logging.</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3.3 Rule Limitations:</w:t>
      </w:r>
    </w:p>
    <w:p w:rsidR="00000000" w:rsidDel="00000000" w:rsidP="00000000" w:rsidRDefault="00000000" w:rsidRPr="00000000" w14:paraId="00000039">
      <w:pPr>
        <w:numPr>
          <w:ilvl w:val="0"/>
          <w:numId w:val="7"/>
        </w:numPr>
        <w:ind w:left="72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Subjective assumptions (e.g., "male → shirt") may not generalize.</w:t>
      </w:r>
    </w:p>
    <w:p w:rsidR="00000000" w:rsidDel="00000000" w:rsidP="00000000" w:rsidRDefault="00000000" w:rsidRPr="00000000" w14:paraId="0000003A">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Limited attribute combinations reduce diversity in recommendations.</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3.4 Dataset Mismatch:</w:t>
      </w:r>
    </w:p>
    <w:p w:rsidR="00000000" w:rsidDel="00000000" w:rsidP="00000000" w:rsidRDefault="00000000" w:rsidRPr="00000000" w14:paraId="0000003D">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CelebA lacks explicit style labels, requiring manual rule creation.</w:t>
      </w:r>
    </w:p>
    <w:p w:rsidR="00000000" w:rsidDel="00000000" w:rsidP="00000000" w:rsidRDefault="00000000" w:rsidRPr="00000000" w14:paraId="0000003E">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Fashion MNIST lacks contextual metadata (e.g., occasion, season).</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3.5 Scalability:</w:t>
      </w:r>
    </w:p>
    <w:p w:rsidR="00000000" w:rsidDel="00000000" w:rsidP="00000000" w:rsidRDefault="00000000" w:rsidRPr="00000000" w14:paraId="00000041">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Heuristic rules become unwieldy with more categories.</w:t>
      </w:r>
    </w:p>
    <w:p w:rsidR="00000000" w:rsidDel="00000000" w:rsidP="00000000" w:rsidRDefault="00000000" w:rsidRPr="00000000" w14:paraId="0000004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Suggestions for Improvement</w:t>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4.1 Machine Learning Integration</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Method        :  Supervised Learning</w:t>
        <w:tab/>
        <w:tab/>
      </w:r>
    </w:p>
    <w:p w:rsidR="00000000" w:rsidDel="00000000" w:rsidP="00000000" w:rsidRDefault="00000000" w:rsidRPr="00000000" w14:paraId="0000004C">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Description :</w:t>
        <w:tab/>
        <w:t xml:space="preserve">Train a classifier on labeled CelebA-Fashion pairs</w:t>
        <w:tab/>
      </w:r>
    </w:p>
    <w:p w:rsidR="00000000" w:rsidDel="00000000" w:rsidP="00000000" w:rsidRDefault="00000000" w:rsidRPr="00000000" w14:paraId="0000004D">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Benefit         : Better accuracy</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Method        :   CNN-Based Style Detection</w:t>
        <w:tab/>
      </w:r>
    </w:p>
    <w:p w:rsidR="00000000" w:rsidDel="00000000" w:rsidP="00000000" w:rsidRDefault="00000000" w:rsidRPr="00000000" w14:paraId="0000005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Description :  Analyze facial images directly (not just attributes)</w:t>
      </w:r>
    </w:p>
    <w:p w:rsidR="00000000" w:rsidDel="00000000" w:rsidP="00000000" w:rsidRDefault="00000000" w:rsidRPr="00000000" w14:paraId="00000051">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Benefit         :</w:t>
        <w:tab/>
        <w:t xml:space="preserve">Captures nuanced styles</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Method        : Clustering</w:t>
      </w:r>
    </w:p>
    <w:p w:rsidR="00000000" w:rsidDel="00000000" w:rsidP="00000000" w:rsidRDefault="00000000" w:rsidRPr="00000000" w14:paraId="00000054">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Description  :</w:t>
        <w:tab/>
        <w:t xml:space="preserve">Auto-discover style groups using unsupervised learning</w:t>
      </w:r>
    </w:p>
    <w:p w:rsidR="00000000" w:rsidDel="00000000" w:rsidP="00000000" w:rsidRDefault="00000000" w:rsidRPr="00000000" w14:paraId="00000055">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Style              :</w:t>
        <w:tab/>
        <w:t xml:space="preserve">Reduces manual rule creation</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4.2 System Enhancements</w:t>
      </w:r>
    </w:p>
    <w:p w:rsidR="00000000" w:rsidDel="00000000" w:rsidP="00000000" w:rsidRDefault="00000000" w:rsidRPr="00000000" w14:paraId="00000058">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Hybrid Approach: Combine rules with ML for fallback recommendations.</w:t>
      </w:r>
    </w:p>
    <w:p w:rsidR="00000000" w:rsidDel="00000000" w:rsidP="00000000" w:rsidRDefault="00000000" w:rsidRPr="00000000" w14:paraId="00000059">
      <w:pPr>
        <w:numPr>
          <w:ilvl w:val="0"/>
          <w:numId w:val="8"/>
        </w:numPr>
        <w:ind w:left="72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Fashion Context: Integrate weather/occasion data (e.g., winter → coats).</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4.3 Technical Improvements</w:t>
      </w:r>
    </w:p>
    <w:p w:rsidR="00000000" w:rsidDel="00000000" w:rsidP="00000000" w:rsidRDefault="00000000" w:rsidRPr="00000000" w14:paraId="0000005C">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Error Handling: Add retry logic for missing images.</w:t>
      </w:r>
    </w:p>
    <w:p w:rsidR="00000000" w:rsidDel="00000000" w:rsidP="00000000" w:rsidRDefault="00000000" w:rsidRPr="00000000" w14:paraId="0000005D">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Parallel Processing: Speed up CSV generation for large datasets.</w:t>
      </w:r>
    </w:p>
    <w:p w:rsidR="00000000" w:rsidDel="00000000" w:rsidP="00000000" w:rsidRDefault="00000000" w:rsidRPr="00000000" w14:paraId="0000005E">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Dynamic Rules: Load rules from a config file for easy updates.</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Conclusion</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current system provides a functional baseline for style recommendations using simple heuristic rules. While effective for small-scale applications, transitioning to machine learning and addressing dataset limitations would significantly enhance relevance and scalability. Future work should focus on collecting labeled data and implementing adaptive recommendation algorithms.</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Submitted by: Aakash Mittal</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 [Repository Link]</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Contact: aakashnew0207@gmail.com</w:t>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