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rsidR="009A71F4" w:rsidRPr="009A71F4" w:rsidRDefault="009A71F4" w:rsidP="009A71F4">
      <w:pPr>
        <w:ind w:left="0"/>
        <w:jc w:val="center"/>
        <w:rPr>
          <w:rFonts w:ascii="Times New Roman" w:hAnsi="Times New Roman"/>
          <w:color w:val="000000" w:themeColor="text1"/>
          <w:sz w:val="24"/>
          <w:szCs w:val="28"/>
        </w:rPr>
      </w:pPr>
      <w:r w:rsidRPr="009A71F4">
        <w:rPr>
          <w:rFonts w:ascii="Times New Roman" w:hAnsi="Times New Roman"/>
          <w:color w:val="000000" w:themeColor="text1"/>
          <w:sz w:val="24"/>
          <w:szCs w:val="28"/>
        </w:rPr>
        <w:t>Fall 201</w:t>
      </w:r>
      <w:r w:rsidR="00711F22">
        <w:rPr>
          <w:rFonts w:ascii="Times New Roman" w:hAnsi="Times New Roman"/>
          <w:color w:val="000000" w:themeColor="text1"/>
          <w:sz w:val="24"/>
          <w:szCs w:val="28"/>
        </w:rPr>
        <w:t>9</w:t>
      </w:r>
    </w:p>
    <w:p w:rsidR="005F47D5" w:rsidRPr="009A71F4" w:rsidRDefault="005F47D5" w:rsidP="005F47D5">
      <w:pPr>
        <w:ind w:left="0"/>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0"/>
        <w:gridCol w:w="6120"/>
      </w:tblGrid>
      <w:tr w:rsidR="009A71F4" w:rsidRPr="009A71F4" w:rsidTr="00AE2F22">
        <w:trPr>
          <w:trHeight w:val="302"/>
          <w:tblHeader/>
        </w:trPr>
        <w:tc>
          <w:tcPr>
            <w:tcW w:w="4050" w:type="dxa"/>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120" w:type="dxa"/>
          </w:tcPr>
          <w:p w:rsidR="00AE2F22" w:rsidRPr="009A71F4" w:rsidRDefault="00711F22" w:rsidP="000E1083">
            <w:pPr>
              <w:pStyle w:val="TableContents"/>
              <w:rPr>
                <w:rFonts w:ascii="Times New Roman" w:hAnsi="Times New Roman"/>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Group Number will be allocated to your after your topic approval</w:t>
            </w:r>
            <w:r w:rsidRPr="009A71F4">
              <w:rPr>
                <w:rFonts w:ascii="Times New Roman" w:hAnsi="Times New Roman"/>
                <w:i/>
                <w:color w:val="000000" w:themeColor="text1"/>
                <w:sz w:val="24"/>
                <w:szCs w:val="24"/>
              </w:rPr>
              <w:t>]</w:t>
            </w:r>
          </w:p>
        </w:tc>
      </w:tr>
      <w:tr w:rsidR="00AE2F22" w:rsidRPr="009A71F4" w:rsidTr="00AE2F22">
        <w:trPr>
          <w:trHeight w:val="302"/>
          <w:tblHeader/>
        </w:trPr>
        <w:tc>
          <w:tcPr>
            <w:tcW w:w="4050" w:type="dxa"/>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120" w:type="dxa"/>
          </w:tcPr>
          <w:p w:rsidR="00AE2F22" w:rsidRDefault="00DB0A31"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2017-CS-302</w:t>
            </w:r>
          </w:p>
          <w:p w:rsidR="00DB0A31" w:rsidRDefault="00DB0A31"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2017-CS-304</w:t>
            </w:r>
          </w:p>
          <w:p w:rsidR="00DB0A31" w:rsidRPr="009A71F4" w:rsidRDefault="00DB0A31"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2017-CS-318</w:t>
            </w:r>
          </w:p>
        </w:tc>
      </w:tr>
    </w:tbl>
    <w:p w:rsidR="005F47D5" w:rsidRPr="009A71F4" w:rsidRDefault="005F47D5" w:rsidP="005B3B74">
      <w:pPr>
        <w:ind w:left="0"/>
        <w:rPr>
          <w:rFonts w:ascii="Times New Roman" w:hAnsi="Times New Roman"/>
          <w:b/>
          <w:color w:val="000000" w:themeColor="text1"/>
          <w:sz w:val="28"/>
          <w:szCs w:val="28"/>
        </w:rPr>
      </w:pPr>
    </w:p>
    <w:p w:rsidR="003F374C" w:rsidRPr="009A71F4" w:rsidRDefault="0031301F" w:rsidP="005B3B74">
      <w:pPr>
        <w:ind w:left="0"/>
        <w:rPr>
          <w:rFonts w:ascii="Times New Roman" w:hAnsi="Times New Roman"/>
          <w:b/>
          <w:color w:val="000000" w:themeColor="text1"/>
          <w:sz w:val="28"/>
          <w:szCs w:val="28"/>
        </w:rPr>
      </w:pPr>
      <w:r w:rsidRPr="009A71F4">
        <w:rPr>
          <w:rFonts w:ascii="Times New Roman" w:hAnsi="Times New Roman"/>
          <w:b/>
          <w:color w:val="000000" w:themeColor="text1"/>
          <w:sz w:val="28"/>
          <w:szCs w:val="28"/>
        </w:rPr>
        <w:t xml:space="preserve">Proposal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201"/>
      </w:tblGrid>
      <w:tr w:rsidR="009A71F4" w:rsidRPr="009A71F4" w:rsidTr="005F47D5">
        <w:trPr>
          <w:trHeight w:val="273"/>
        </w:trPr>
        <w:tc>
          <w:tcPr>
            <w:tcW w:w="3969" w:type="dxa"/>
            <w:shd w:val="clear" w:color="auto" w:fill="C6D9F1" w:themeFill="text2" w:themeFillTint="33"/>
          </w:tcPr>
          <w:p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201" w:type="dxa"/>
            <w:shd w:val="clear" w:color="auto" w:fill="C6D9F1" w:themeFill="text2" w:themeFillTint="33"/>
          </w:tcPr>
          <w:p w:rsidR="005F47D5" w:rsidRPr="009A71F4" w:rsidRDefault="005F47D5" w:rsidP="005B3B74">
            <w:pPr>
              <w:pStyle w:val="TableContents"/>
              <w:rPr>
                <w:rFonts w:ascii="Times New Roman" w:hAnsi="Times New Roman"/>
                <w:color w:val="000000" w:themeColor="text1"/>
                <w:sz w:val="24"/>
                <w:szCs w:val="24"/>
              </w:rPr>
            </w:pPr>
          </w:p>
        </w:tc>
      </w:tr>
      <w:tr w:rsidR="009A71F4" w:rsidRPr="009A71F4" w:rsidTr="005F47D5">
        <w:trPr>
          <w:trHeight w:val="273"/>
        </w:trPr>
        <w:tc>
          <w:tcPr>
            <w:tcW w:w="3969" w:type="dxa"/>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201" w:type="dxa"/>
          </w:tcPr>
          <w:p w:rsidR="005F47D5" w:rsidRPr="009A71F4" w:rsidRDefault="00DB0A31" w:rsidP="005B3B74">
            <w:pPr>
              <w:pStyle w:val="TableContents"/>
              <w:rPr>
                <w:rFonts w:ascii="Times New Roman" w:hAnsi="Times New Roman"/>
                <w:color w:val="000000" w:themeColor="text1"/>
                <w:sz w:val="24"/>
                <w:szCs w:val="24"/>
              </w:rPr>
            </w:pPr>
            <w:bookmarkStart w:id="0" w:name="_GoBack"/>
            <w:bookmarkEnd w:id="0"/>
            <w:r w:rsidRPr="00DB0A31">
              <w:rPr>
                <w:rFonts w:ascii="Times New Roman" w:hAnsi="Times New Roman"/>
                <w:color w:val="000000" w:themeColor="text1"/>
                <w:sz w:val="24"/>
                <w:szCs w:val="24"/>
              </w:rPr>
              <w:t>Auction System</w:t>
            </w:r>
          </w:p>
        </w:tc>
      </w:tr>
      <w:tr w:rsidR="009A71F4" w:rsidRPr="009A71F4" w:rsidTr="005F47D5">
        <w:trPr>
          <w:trHeight w:val="273"/>
        </w:trPr>
        <w:tc>
          <w:tcPr>
            <w:tcW w:w="3969" w:type="dxa"/>
          </w:tcPr>
          <w:p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201" w:type="dxa"/>
          </w:tcPr>
          <w:p w:rsidR="005F47D5" w:rsidRPr="003644E7" w:rsidRDefault="003644E7" w:rsidP="003644E7">
            <w:pPr>
              <w:rPr>
                <w:rFonts w:ascii="Times New Roman" w:hAnsi="Times New Roman"/>
                <w:color w:val="000000" w:themeColor="text1"/>
                <w:sz w:val="24"/>
                <w:szCs w:val="24"/>
              </w:rPr>
            </w:pPr>
            <w:r w:rsidRPr="003644E7">
              <w:rPr>
                <w:rFonts w:ascii="Times New Roman" w:hAnsi="Times New Roman"/>
                <w:color w:val="000000" w:themeColor="text1"/>
                <w:sz w:val="24"/>
                <w:szCs w:val="24"/>
              </w:rPr>
              <w:t>There will be a public auction. We'll have a lot of items in the list with low and high price</w:t>
            </w:r>
            <w:r>
              <w:rPr>
                <w:rFonts w:ascii="Times New Roman" w:hAnsi="Times New Roman"/>
                <w:color w:val="000000" w:themeColor="text1"/>
                <w:sz w:val="24"/>
                <w:szCs w:val="24"/>
              </w:rPr>
              <w:t xml:space="preserve"> mentioned. The items will be a</w:t>
            </w:r>
            <w:r w:rsidRPr="003644E7">
              <w:rPr>
                <w:rFonts w:ascii="Times New Roman" w:hAnsi="Times New Roman"/>
                <w:color w:val="000000" w:themeColor="text1"/>
                <w:sz w:val="24"/>
                <w:szCs w:val="24"/>
              </w:rPr>
              <w:t>llo</w:t>
            </w:r>
            <w:r>
              <w:rPr>
                <w:rFonts w:ascii="Times New Roman" w:hAnsi="Times New Roman"/>
                <w:color w:val="000000" w:themeColor="text1"/>
                <w:sz w:val="24"/>
                <w:szCs w:val="24"/>
              </w:rPr>
              <w:t>tted</w:t>
            </w:r>
            <w:r w:rsidRPr="003644E7">
              <w:rPr>
                <w:rFonts w:ascii="Times New Roman" w:hAnsi="Times New Roman"/>
                <w:color w:val="000000" w:themeColor="text1"/>
                <w:sz w:val="24"/>
                <w:szCs w:val="24"/>
              </w:rPr>
              <w:t xml:space="preserve"> by numbers too. Items with low price are sorted on top and high price on bottom. Highest bid will be preferred for everything. User will buy by auction number. Once an item is sold it will be inserted into sold array and unsold</w:t>
            </w:r>
            <w:r>
              <w:rPr>
                <w:rFonts w:ascii="Times New Roman" w:hAnsi="Times New Roman"/>
                <w:color w:val="000000" w:themeColor="text1"/>
                <w:sz w:val="24"/>
                <w:szCs w:val="24"/>
              </w:rPr>
              <w:t xml:space="preserve"> items will be in unsold array. O</w:t>
            </w:r>
            <w:r w:rsidRPr="003644E7">
              <w:rPr>
                <w:rFonts w:ascii="Times New Roman" w:hAnsi="Times New Roman"/>
                <w:color w:val="000000" w:themeColor="text1"/>
                <w:sz w:val="24"/>
                <w:szCs w:val="24"/>
              </w:rPr>
              <w:t xml:space="preserve">nce the auction is done </w:t>
            </w:r>
            <w:r>
              <w:rPr>
                <w:rFonts w:ascii="Times New Roman" w:hAnsi="Times New Roman"/>
                <w:color w:val="000000" w:themeColor="text1"/>
                <w:sz w:val="24"/>
                <w:szCs w:val="24"/>
              </w:rPr>
              <w:t>array of sold item</w:t>
            </w:r>
            <w:r w:rsidRPr="003644E7">
              <w:rPr>
                <w:rFonts w:ascii="Times New Roman" w:hAnsi="Times New Roman"/>
                <w:color w:val="000000" w:themeColor="text1"/>
                <w:sz w:val="24"/>
                <w:szCs w:val="24"/>
              </w:rPr>
              <w:t xml:space="preserve"> will be sent to a text file</w:t>
            </w:r>
            <w:r>
              <w:rPr>
                <w:rFonts w:ascii="Times New Roman" w:hAnsi="Times New Roman"/>
                <w:color w:val="000000" w:themeColor="text1"/>
                <w:sz w:val="24"/>
                <w:szCs w:val="24"/>
              </w:rPr>
              <w:t xml:space="preserve"> named sold.txt same as array of unsold item</w:t>
            </w:r>
            <w:r w:rsidRPr="003644E7">
              <w:rPr>
                <w:rFonts w:ascii="Times New Roman" w:hAnsi="Times New Roman"/>
                <w:color w:val="000000" w:themeColor="text1"/>
                <w:sz w:val="24"/>
                <w:szCs w:val="24"/>
              </w:rPr>
              <w:t xml:space="preserve"> will be sent to a text file</w:t>
            </w:r>
            <w:r>
              <w:rPr>
                <w:rFonts w:ascii="Times New Roman" w:hAnsi="Times New Roman"/>
                <w:color w:val="000000" w:themeColor="text1"/>
                <w:sz w:val="24"/>
                <w:szCs w:val="24"/>
              </w:rPr>
              <w:t xml:space="preserve"> named unsold.txt</w:t>
            </w:r>
            <w:r w:rsidRPr="003644E7">
              <w:rPr>
                <w:rFonts w:ascii="Times New Roman" w:hAnsi="Times New Roman"/>
                <w:color w:val="000000" w:themeColor="text1"/>
                <w:sz w:val="24"/>
                <w:szCs w:val="24"/>
              </w:rPr>
              <w:t xml:space="preserve"> using part</w:t>
            </w:r>
            <w:r>
              <w:rPr>
                <w:rFonts w:ascii="Times New Roman" w:hAnsi="Times New Roman"/>
                <w:color w:val="000000" w:themeColor="text1"/>
                <w:sz w:val="24"/>
                <w:szCs w:val="24"/>
              </w:rPr>
              <w:t>itioning algorithm. W</w:t>
            </w:r>
            <w:r w:rsidRPr="003644E7">
              <w:rPr>
                <w:rFonts w:ascii="Times New Roman" w:hAnsi="Times New Roman"/>
                <w:color w:val="000000" w:themeColor="text1"/>
                <w:sz w:val="24"/>
                <w:szCs w:val="24"/>
              </w:rPr>
              <w:t>e can thus calculate the profit from this particular auction. The unsold items will be added to the list that will be available for the next auction.</w:t>
            </w:r>
          </w:p>
        </w:tc>
      </w:tr>
      <w:tr w:rsidR="009A71F4" w:rsidRPr="009A71F4" w:rsidTr="005F47D5">
        <w:trPr>
          <w:trHeight w:val="273"/>
        </w:trPr>
        <w:tc>
          <w:tcPr>
            <w:tcW w:w="3969" w:type="dxa"/>
            <w:shd w:val="clear" w:color="auto" w:fill="C6D9F1" w:themeFill="text2" w:themeFillTint="33"/>
          </w:tcPr>
          <w:p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6201" w:type="dxa"/>
            <w:shd w:val="clear" w:color="auto" w:fill="C6D9F1" w:themeFill="text2" w:themeFillTint="33"/>
          </w:tcPr>
          <w:p w:rsidR="005F47D5" w:rsidRPr="009A71F4" w:rsidRDefault="005F47D5" w:rsidP="005B3B74">
            <w:pPr>
              <w:pStyle w:val="TableContents"/>
              <w:rPr>
                <w:rFonts w:ascii="Times New Roman" w:hAnsi="Times New Roman"/>
                <w:color w:val="000000" w:themeColor="text1"/>
                <w:sz w:val="24"/>
                <w:szCs w:val="24"/>
              </w:rPr>
            </w:pPr>
          </w:p>
        </w:tc>
      </w:tr>
      <w:tr w:rsidR="009A71F4" w:rsidRPr="009A71F4" w:rsidTr="005F47D5">
        <w:trPr>
          <w:trHeight w:val="273"/>
        </w:trPr>
        <w:tc>
          <w:tcPr>
            <w:tcW w:w="3969" w:type="dxa"/>
            <w:shd w:val="clear" w:color="auto" w:fill="auto"/>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201" w:type="dxa"/>
            <w:tcBorders>
              <w:bottom w:val="single" w:sz="8" w:space="0" w:color="auto"/>
            </w:tcBorders>
            <w:shd w:val="clear" w:color="auto" w:fill="auto"/>
          </w:tcPr>
          <w:p w:rsidR="005F47D5" w:rsidRPr="009A71F4" w:rsidRDefault="004416B2" w:rsidP="0031301F">
            <w:pPr>
              <w:rPr>
                <w:rFonts w:ascii="Times New Roman" w:hAnsi="Times New Roman"/>
                <w:i/>
                <w:color w:val="000000" w:themeColor="text1"/>
                <w:sz w:val="24"/>
                <w:szCs w:val="24"/>
              </w:rPr>
            </w:pPr>
            <w:r>
              <w:rPr>
                <w:rFonts w:ascii="Times New Roman" w:hAnsi="Times New Roman"/>
                <w:i/>
                <w:color w:val="000000" w:themeColor="text1"/>
                <w:sz w:val="24"/>
                <w:szCs w:val="24"/>
              </w:rPr>
              <w:t>Conventional auction system will be revolutionized with our project</w:t>
            </w:r>
          </w:p>
        </w:tc>
      </w:tr>
      <w:tr w:rsidR="00711F22" w:rsidRPr="009A71F4" w:rsidTr="005F47D5">
        <w:trPr>
          <w:trHeight w:val="273"/>
        </w:trPr>
        <w:tc>
          <w:tcPr>
            <w:tcW w:w="3969" w:type="dxa"/>
            <w:shd w:val="clear" w:color="auto" w:fill="auto"/>
          </w:tcPr>
          <w:p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201" w:type="dxa"/>
            <w:tcBorders>
              <w:bottom w:val="single" w:sz="8" w:space="0" w:color="auto"/>
            </w:tcBorders>
            <w:shd w:val="clear" w:color="auto" w:fill="auto"/>
          </w:tcPr>
          <w:p w:rsidR="00711F22" w:rsidRPr="009A71F4" w:rsidRDefault="004416B2" w:rsidP="0031301F">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Businessmen and  </w:t>
            </w:r>
            <w:r w:rsidRPr="004416B2">
              <w:rPr>
                <w:rFonts w:ascii="Times New Roman" w:hAnsi="Times New Roman"/>
                <w:i/>
                <w:color w:val="000000" w:themeColor="text1"/>
                <w:sz w:val="24"/>
                <w:szCs w:val="24"/>
              </w:rPr>
              <w:t>proprietor</w:t>
            </w:r>
            <w:r>
              <w:rPr>
                <w:rFonts w:ascii="Times New Roman" w:hAnsi="Times New Roman"/>
                <w:i/>
                <w:color w:val="000000" w:themeColor="text1"/>
                <w:sz w:val="24"/>
                <w:szCs w:val="24"/>
              </w:rPr>
              <w:t xml:space="preserve"> of goods</w:t>
            </w:r>
          </w:p>
        </w:tc>
      </w:tr>
      <w:tr w:rsidR="007923C9" w:rsidRPr="009A71F4" w:rsidTr="005F47D5">
        <w:trPr>
          <w:trHeight w:val="273"/>
        </w:trPr>
        <w:tc>
          <w:tcPr>
            <w:tcW w:w="3969" w:type="dxa"/>
            <w:shd w:val="clear" w:color="auto" w:fill="auto"/>
          </w:tcPr>
          <w:p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201" w:type="dxa"/>
            <w:tcBorders>
              <w:bottom w:val="single" w:sz="8" w:space="0" w:color="auto"/>
            </w:tcBorders>
            <w:shd w:val="clear" w:color="auto" w:fill="auto"/>
          </w:tcPr>
          <w:p w:rsidR="007923C9" w:rsidRPr="009A71F4" w:rsidRDefault="00252217" w:rsidP="00A2049A">
            <w:pPr>
              <w:ind w:left="0"/>
              <w:rPr>
                <w:rFonts w:ascii="Times New Roman" w:hAnsi="Times New Roman"/>
                <w:i/>
                <w:color w:val="000000" w:themeColor="text1"/>
                <w:sz w:val="24"/>
                <w:szCs w:val="24"/>
              </w:rPr>
            </w:pPr>
            <w:r>
              <w:rPr>
                <w:rFonts w:ascii="Times New Roman" w:hAnsi="Times New Roman"/>
                <w:i/>
                <w:color w:val="000000" w:themeColor="text1"/>
                <w:sz w:val="24"/>
                <w:szCs w:val="24"/>
              </w:rPr>
              <w:t>We visited a</w:t>
            </w:r>
            <w:r w:rsidR="00A2049A">
              <w:rPr>
                <w:rFonts w:ascii="Times New Roman" w:hAnsi="Times New Roman"/>
                <w:i/>
                <w:color w:val="000000" w:themeColor="text1"/>
                <w:sz w:val="24"/>
                <w:szCs w:val="24"/>
              </w:rPr>
              <w:t xml:space="preserve">n auction where all the sold and unsold goods were placed intermixed. There were no tags on goods about their price. There was a lot of confusion regarding pricing and sold and unsold goods. To overcome that problem, we </w:t>
            </w:r>
            <w:r w:rsidR="00A2049A">
              <w:rPr>
                <w:rFonts w:ascii="Times New Roman" w:hAnsi="Times New Roman"/>
                <w:i/>
                <w:color w:val="000000" w:themeColor="text1"/>
                <w:sz w:val="24"/>
                <w:szCs w:val="24"/>
              </w:rPr>
              <w:lastRenderedPageBreak/>
              <w:t xml:space="preserve">have </w:t>
            </w:r>
            <w:r w:rsidR="00D942E6">
              <w:rPr>
                <w:rFonts w:ascii="Times New Roman" w:hAnsi="Times New Roman"/>
                <w:i/>
                <w:color w:val="000000" w:themeColor="text1"/>
                <w:sz w:val="24"/>
                <w:szCs w:val="24"/>
              </w:rPr>
              <w:t>come</w:t>
            </w:r>
            <w:r w:rsidR="00A2049A">
              <w:rPr>
                <w:rFonts w:ascii="Times New Roman" w:hAnsi="Times New Roman"/>
                <w:i/>
                <w:color w:val="000000" w:themeColor="text1"/>
                <w:sz w:val="24"/>
                <w:szCs w:val="24"/>
              </w:rPr>
              <w:t xml:space="preserve"> up with the idea of putting tags on goods.</w:t>
            </w:r>
          </w:p>
        </w:tc>
      </w:tr>
      <w:tr w:rsidR="009A71F4" w:rsidRPr="009A71F4" w:rsidTr="005F47D5">
        <w:trPr>
          <w:trHeight w:val="273"/>
        </w:trPr>
        <w:tc>
          <w:tcPr>
            <w:tcW w:w="3969" w:type="dxa"/>
            <w:shd w:val="clear" w:color="auto" w:fill="auto"/>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Description of the project objective(s) </w:t>
            </w:r>
          </w:p>
        </w:tc>
        <w:tc>
          <w:tcPr>
            <w:tcW w:w="6201" w:type="dxa"/>
            <w:tcBorders>
              <w:bottom w:val="single" w:sz="8" w:space="0" w:color="auto"/>
            </w:tcBorders>
            <w:shd w:val="clear" w:color="auto" w:fill="auto"/>
          </w:tcPr>
          <w:p w:rsidR="005F47D5" w:rsidRPr="00D942E6" w:rsidRDefault="00D942E6" w:rsidP="00D942E6">
            <w:pPr>
              <w:pStyle w:val="ListParagraph"/>
              <w:numPr>
                <w:ilvl w:val="0"/>
                <w:numId w:val="6"/>
              </w:numPr>
              <w:rPr>
                <w:rFonts w:ascii="Times New Roman" w:hAnsi="Times New Roman"/>
                <w:i/>
                <w:color w:val="000000" w:themeColor="text1"/>
                <w:sz w:val="24"/>
                <w:szCs w:val="24"/>
              </w:rPr>
            </w:pPr>
            <w:r w:rsidRPr="00D942E6">
              <w:rPr>
                <w:rFonts w:ascii="Times New Roman" w:hAnsi="Times New Roman"/>
                <w:i/>
                <w:color w:val="000000" w:themeColor="text1"/>
                <w:sz w:val="24"/>
                <w:szCs w:val="24"/>
              </w:rPr>
              <w:t>Make Auction System Automatic</w:t>
            </w:r>
          </w:p>
          <w:p w:rsidR="00D942E6" w:rsidRPr="00D942E6" w:rsidRDefault="00D942E6" w:rsidP="00D942E6">
            <w:pPr>
              <w:pStyle w:val="ListParagraph"/>
              <w:numPr>
                <w:ilvl w:val="0"/>
                <w:numId w:val="6"/>
              </w:numPr>
              <w:rPr>
                <w:rFonts w:ascii="Times New Roman" w:hAnsi="Times New Roman"/>
                <w:color w:val="000000" w:themeColor="text1"/>
                <w:sz w:val="24"/>
                <w:szCs w:val="24"/>
              </w:rPr>
            </w:pPr>
            <w:r w:rsidRPr="00D942E6">
              <w:rPr>
                <w:rFonts w:ascii="Times New Roman" w:hAnsi="Times New Roman"/>
                <w:i/>
                <w:color w:val="000000" w:themeColor="text1"/>
                <w:sz w:val="24"/>
                <w:szCs w:val="24"/>
              </w:rPr>
              <w:t>Make different tags for sold/unsold goods</w:t>
            </w:r>
          </w:p>
        </w:tc>
      </w:tr>
      <w:tr w:rsidR="009A71F4" w:rsidRPr="009A71F4" w:rsidTr="005F47D5">
        <w:trPr>
          <w:trHeight w:val="273"/>
        </w:trPr>
        <w:tc>
          <w:tcPr>
            <w:tcW w:w="3969" w:type="dxa"/>
            <w:shd w:val="clear" w:color="auto" w:fill="auto"/>
          </w:tcPr>
          <w:p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201" w:type="dxa"/>
            <w:shd w:val="clear" w:color="auto" w:fill="auto"/>
          </w:tcPr>
          <w:p w:rsidR="005F47D5" w:rsidRDefault="008E0AF6" w:rsidP="005B3B74">
            <w:pPr>
              <w:ind w:left="0"/>
              <w:rPr>
                <w:rFonts w:ascii="Times New Roman" w:hAnsi="Times New Roman"/>
                <w:i/>
                <w:color w:val="000000" w:themeColor="text1"/>
                <w:sz w:val="24"/>
                <w:szCs w:val="24"/>
              </w:rPr>
            </w:pPr>
            <w:r>
              <w:rPr>
                <w:rFonts w:ascii="Times New Roman" w:hAnsi="Times New Roman"/>
                <w:i/>
                <w:color w:val="000000" w:themeColor="text1"/>
                <w:sz w:val="24"/>
                <w:szCs w:val="24"/>
              </w:rPr>
              <w:t>Yes.</w:t>
            </w:r>
          </w:p>
          <w:p w:rsidR="008E0AF6" w:rsidRPr="009A71F4" w:rsidRDefault="008E0AF6" w:rsidP="005B3B74">
            <w:pPr>
              <w:ind w:left="0"/>
              <w:rPr>
                <w:rFonts w:ascii="Times New Roman" w:hAnsi="Times New Roman"/>
                <w:i/>
                <w:color w:val="000000" w:themeColor="text1"/>
                <w:sz w:val="24"/>
                <w:szCs w:val="24"/>
              </w:rPr>
            </w:pPr>
            <w:r>
              <w:rPr>
                <w:rFonts w:ascii="Times New Roman" w:hAnsi="Times New Roman"/>
                <w:i/>
                <w:color w:val="000000" w:themeColor="text1"/>
                <w:sz w:val="24"/>
                <w:szCs w:val="24"/>
              </w:rPr>
              <w:t>It will have impact at operational level. Owner of goods will enter their goods online and after it auction will be done by system minimizing multiple costs</w:t>
            </w:r>
            <w:r w:rsidR="00D942E6">
              <w:rPr>
                <w:rFonts w:ascii="Times New Roman" w:hAnsi="Times New Roman"/>
                <w:i/>
                <w:color w:val="000000" w:themeColor="text1"/>
                <w:sz w:val="24"/>
                <w:szCs w:val="24"/>
              </w:rPr>
              <w:t>.</w:t>
            </w:r>
          </w:p>
        </w:tc>
      </w:tr>
      <w:tr w:rsidR="00230B44" w:rsidRPr="009A71F4" w:rsidTr="005F47D5">
        <w:trPr>
          <w:trHeight w:val="273"/>
        </w:trPr>
        <w:tc>
          <w:tcPr>
            <w:tcW w:w="3969" w:type="dxa"/>
            <w:shd w:val="clear" w:color="auto" w:fill="auto"/>
          </w:tcPr>
          <w:p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201" w:type="dxa"/>
            <w:shd w:val="clear" w:color="auto" w:fill="auto"/>
          </w:tcPr>
          <w:p w:rsidR="00D942E6" w:rsidRPr="003833F0" w:rsidRDefault="00D942E6" w:rsidP="00D942E6">
            <w:pPr>
              <w:pStyle w:val="ListParagraph"/>
              <w:numPr>
                <w:ilvl w:val="0"/>
                <w:numId w:val="5"/>
              </w:numPr>
              <w:rPr>
                <w:rFonts w:ascii="Times New Roman" w:hAnsi="Times New Roman"/>
                <w:i/>
                <w:color w:val="000000" w:themeColor="text1"/>
                <w:sz w:val="22"/>
                <w:szCs w:val="24"/>
              </w:rPr>
            </w:pPr>
            <w:r w:rsidRPr="003833F0">
              <w:rPr>
                <w:rFonts w:ascii="Times New Roman" w:hAnsi="Times New Roman"/>
                <w:i/>
                <w:sz w:val="24"/>
              </w:rPr>
              <w:t>Login</w:t>
            </w:r>
          </w:p>
          <w:p w:rsidR="00BC3FF1" w:rsidRPr="003833F0" w:rsidRDefault="00BC3FF1" w:rsidP="00BC3FF1">
            <w:pPr>
              <w:pStyle w:val="ListParagraph"/>
              <w:numPr>
                <w:ilvl w:val="0"/>
                <w:numId w:val="5"/>
              </w:numPr>
              <w:rPr>
                <w:rFonts w:ascii="Times New Roman" w:hAnsi="Times New Roman"/>
                <w:i/>
                <w:sz w:val="18"/>
              </w:rPr>
            </w:pPr>
            <w:r w:rsidRPr="003833F0">
              <w:rPr>
                <w:rFonts w:ascii="Times New Roman" w:hAnsi="Times New Roman"/>
                <w:i/>
                <w:sz w:val="24"/>
              </w:rPr>
              <w:t>Help</w:t>
            </w:r>
          </w:p>
          <w:p w:rsidR="00BC3FF1" w:rsidRPr="003833F0" w:rsidRDefault="00BC3FF1" w:rsidP="00BC3FF1">
            <w:pPr>
              <w:pStyle w:val="ListParagraph"/>
              <w:numPr>
                <w:ilvl w:val="0"/>
                <w:numId w:val="5"/>
              </w:numPr>
              <w:rPr>
                <w:rFonts w:ascii="Times New Roman" w:hAnsi="Times New Roman"/>
                <w:i/>
                <w:sz w:val="24"/>
              </w:rPr>
            </w:pPr>
            <w:r w:rsidRPr="003833F0">
              <w:rPr>
                <w:rFonts w:ascii="Times New Roman" w:hAnsi="Times New Roman"/>
                <w:i/>
                <w:sz w:val="24"/>
              </w:rPr>
              <w:t>Browsing (looking through the site but not participating)</w:t>
            </w:r>
          </w:p>
          <w:p w:rsidR="00BC3FF1" w:rsidRPr="003833F0" w:rsidRDefault="00BC3FF1" w:rsidP="00BC3FF1">
            <w:pPr>
              <w:pStyle w:val="ListParagraph"/>
              <w:numPr>
                <w:ilvl w:val="0"/>
                <w:numId w:val="5"/>
              </w:numPr>
              <w:rPr>
                <w:rFonts w:ascii="Times New Roman" w:hAnsi="Times New Roman"/>
                <w:i/>
                <w:sz w:val="18"/>
              </w:rPr>
            </w:pPr>
            <w:r w:rsidRPr="003833F0">
              <w:rPr>
                <w:rFonts w:ascii="Times New Roman" w:hAnsi="Times New Roman"/>
                <w:i/>
                <w:sz w:val="24"/>
              </w:rPr>
              <w:t>Sell</w:t>
            </w:r>
          </w:p>
          <w:p w:rsidR="00BC3FF1" w:rsidRPr="003833F0" w:rsidRDefault="00BC3FF1" w:rsidP="00BC3FF1">
            <w:pPr>
              <w:pStyle w:val="ListParagraph"/>
              <w:numPr>
                <w:ilvl w:val="0"/>
                <w:numId w:val="5"/>
              </w:numPr>
              <w:rPr>
                <w:rFonts w:ascii="Times New Roman" w:hAnsi="Times New Roman"/>
                <w:i/>
                <w:sz w:val="18"/>
              </w:rPr>
            </w:pPr>
            <w:r w:rsidRPr="003833F0">
              <w:rPr>
                <w:rFonts w:ascii="Times New Roman" w:hAnsi="Times New Roman"/>
                <w:i/>
                <w:sz w:val="24"/>
              </w:rPr>
              <w:t>Bidding On Items</w:t>
            </w:r>
          </w:p>
          <w:p w:rsidR="00BC3FF1" w:rsidRPr="003833F0" w:rsidRDefault="00BC3FF1" w:rsidP="00BC3FF1">
            <w:pPr>
              <w:pStyle w:val="ListParagraph"/>
              <w:numPr>
                <w:ilvl w:val="0"/>
                <w:numId w:val="5"/>
              </w:numPr>
              <w:rPr>
                <w:rFonts w:ascii="Times New Roman" w:hAnsi="Times New Roman"/>
                <w:i/>
                <w:sz w:val="18"/>
              </w:rPr>
            </w:pPr>
            <w:r w:rsidRPr="003833F0">
              <w:rPr>
                <w:rFonts w:ascii="Times New Roman" w:hAnsi="Times New Roman"/>
                <w:i/>
                <w:sz w:val="24"/>
              </w:rPr>
              <w:t>Searching the Database</w:t>
            </w:r>
          </w:p>
          <w:p w:rsidR="00D942E6" w:rsidRPr="003833F0" w:rsidRDefault="00BC3FF1" w:rsidP="00D942E6">
            <w:pPr>
              <w:pStyle w:val="ListParagraph"/>
              <w:numPr>
                <w:ilvl w:val="0"/>
                <w:numId w:val="5"/>
              </w:numPr>
              <w:rPr>
                <w:rFonts w:ascii="Times New Roman" w:hAnsi="Times New Roman"/>
                <w:i/>
                <w:color w:val="000000" w:themeColor="text1"/>
                <w:sz w:val="24"/>
                <w:szCs w:val="24"/>
              </w:rPr>
            </w:pPr>
            <w:r w:rsidRPr="003833F0">
              <w:rPr>
                <w:rFonts w:ascii="Times New Roman" w:hAnsi="Times New Roman"/>
                <w:i/>
              </w:rPr>
              <w:t>Change language</w:t>
            </w:r>
          </w:p>
          <w:p w:rsidR="00BC3FF1" w:rsidRPr="00D942E6" w:rsidRDefault="00BC3FF1" w:rsidP="00D942E6">
            <w:pPr>
              <w:pStyle w:val="ListParagraph"/>
              <w:numPr>
                <w:ilvl w:val="0"/>
                <w:numId w:val="5"/>
              </w:numPr>
              <w:rPr>
                <w:rFonts w:ascii="Times New Roman" w:hAnsi="Times New Roman"/>
                <w:i/>
                <w:color w:val="000000" w:themeColor="text1"/>
                <w:sz w:val="24"/>
                <w:szCs w:val="24"/>
              </w:rPr>
            </w:pPr>
            <w:r w:rsidRPr="003833F0">
              <w:rPr>
                <w:rFonts w:ascii="Times New Roman" w:hAnsi="Times New Roman"/>
                <w:i/>
              </w:rPr>
              <w:t>Accept/decline auction</w:t>
            </w:r>
          </w:p>
        </w:tc>
      </w:tr>
      <w:tr w:rsidR="009A71F4" w:rsidRPr="009A71F4" w:rsidTr="005F47D5">
        <w:trPr>
          <w:trHeight w:val="273"/>
        </w:trPr>
        <w:tc>
          <w:tcPr>
            <w:tcW w:w="3969" w:type="dxa"/>
            <w:shd w:val="clear" w:color="auto" w:fill="C6D9F1" w:themeFill="text2" w:themeFillTint="33"/>
          </w:tcPr>
          <w:p w:rsidR="005F47D5" w:rsidRPr="009A71F4" w:rsidRDefault="005F47D5" w:rsidP="005B3B74">
            <w:pPr>
              <w:pStyle w:val="TableContents"/>
              <w:rPr>
                <w:rFonts w:ascii="Times New Roman" w:hAnsi="Times New Roman"/>
                <w:b/>
                <w:i/>
                <w:color w:val="000000" w:themeColor="text1"/>
                <w:sz w:val="24"/>
                <w:szCs w:val="24"/>
              </w:rPr>
            </w:pPr>
            <w:bookmarkStart w:id="1" w:name="_Hlk494125423"/>
            <w:r w:rsidRPr="009A71F4">
              <w:rPr>
                <w:rFonts w:ascii="Times New Roman" w:hAnsi="Times New Roman"/>
                <w:b/>
                <w:i/>
                <w:color w:val="000000" w:themeColor="text1"/>
                <w:sz w:val="24"/>
                <w:szCs w:val="24"/>
              </w:rPr>
              <w:t>Benefits</w:t>
            </w:r>
          </w:p>
        </w:tc>
        <w:tc>
          <w:tcPr>
            <w:tcW w:w="6201" w:type="dxa"/>
            <w:shd w:val="clear" w:color="auto" w:fill="C6D9F1" w:themeFill="text2" w:themeFillTint="33"/>
          </w:tcPr>
          <w:p w:rsidR="005F47D5" w:rsidRPr="009A71F4" w:rsidRDefault="005F47D5" w:rsidP="005B3B74">
            <w:pPr>
              <w:pStyle w:val="TableContents"/>
              <w:rPr>
                <w:rFonts w:ascii="Times New Roman" w:hAnsi="Times New Roman"/>
                <w:color w:val="000000" w:themeColor="text1"/>
                <w:sz w:val="24"/>
                <w:szCs w:val="24"/>
              </w:rPr>
            </w:pPr>
          </w:p>
        </w:tc>
      </w:tr>
      <w:tr w:rsidR="009A71F4" w:rsidRPr="009A71F4" w:rsidTr="005F47D5">
        <w:trPr>
          <w:trHeight w:val="273"/>
        </w:trPr>
        <w:tc>
          <w:tcPr>
            <w:tcW w:w="3969" w:type="dxa"/>
            <w:shd w:val="clear" w:color="auto" w:fill="auto"/>
          </w:tcPr>
          <w:p w:rsidR="005F47D5" w:rsidRPr="009A71F4" w:rsidRDefault="005F47D5" w:rsidP="000136C5">
            <w:pPr>
              <w:pStyle w:val="TableContents"/>
              <w:rPr>
                <w:rFonts w:ascii="Times New Roman" w:hAnsi="Times New Roman"/>
                <w:color w:val="000000" w:themeColor="text1"/>
                <w:sz w:val="24"/>
                <w:szCs w:val="24"/>
              </w:rPr>
            </w:pPr>
            <w:bookmarkStart w:id="2" w:name="_Hlk494125446"/>
            <w:bookmarkEnd w:id="1"/>
            <w:r w:rsidRPr="009A71F4">
              <w:rPr>
                <w:rFonts w:ascii="Times New Roman" w:hAnsi="Times New Roman"/>
                <w:color w:val="000000" w:themeColor="text1"/>
                <w:sz w:val="24"/>
                <w:szCs w:val="24"/>
              </w:rPr>
              <w:t>What benefits are expected/ anticipated?</w:t>
            </w:r>
          </w:p>
        </w:tc>
        <w:tc>
          <w:tcPr>
            <w:tcW w:w="6201" w:type="dxa"/>
            <w:shd w:val="clear" w:color="auto" w:fill="auto"/>
          </w:tcPr>
          <w:p w:rsidR="005F47D5" w:rsidRPr="009A71F4" w:rsidRDefault="00667114" w:rsidP="005B3B74">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There will be no need of auction chanters and whole process be automatic</w:t>
            </w:r>
          </w:p>
        </w:tc>
      </w:tr>
      <w:tr w:rsidR="00711F22" w:rsidRPr="009A71F4" w:rsidTr="00AE2F22">
        <w:trPr>
          <w:trHeight w:val="198"/>
        </w:trPr>
        <w:tc>
          <w:tcPr>
            <w:tcW w:w="3969" w:type="dxa"/>
            <w:shd w:val="clear" w:color="auto" w:fill="C6D9F1" w:themeFill="text2" w:themeFillTint="33"/>
          </w:tcPr>
          <w:p w:rsidR="00711F22" w:rsidRPr="009A71F4" w:rsidRDefault="00711F22" w:rsidP="000E1083">
            <w:pPr>
              <w:pStyle w:val="TableContents"/>
              <w:rPr>
                <w:rFonts w:ascii="Times New Roman" w:hAnsi="Times New Roman"/>
                <w:b/>
                <w:i/>
                <w:color w:val="000000" w:themeColor="text1"/>
                <w:sz w:val="24"/>
                <w:szCs w:val="24"/>
              </w:rPr>
            </w:pPr>
          </w:p>
        </w:tc>
        <w:tc>
          <w:tcPr>
            <w:tcW w:w="6201" w:type="dxa"/>
            <w:shd w:val="clear" w:color="auto" w:fill="C6D9F1" w:themeFill="text2" w:themeFillTint="33"/>
          </w:tcPr>
          <w:p w:rsidR="00711F22" w:rsidRPr="009A71F4" w:rsidRDefault="00711F22" w:rsidP="000E1083">
            <w:pPr>
              <w:pStyle w:val="TableContents"/>
              <w:rPr>
                <w:rFonts w:ascii="Times New Roman" w:hAnsi="Times New Roman"/>
                <w:color w:val="000000" w:themeColor="text1"/>
                <w:sz w:val="24"/>
                <w:szCs w:val="24"/>
              </w:rPr>
            </w:pPr>
          </w:p>
        </w:tc>
      </w:tr>
      <w:tr w:rsidR="00711F22" w:rsidRPr="009A71F4" w:rsidTr="00711F22">
        <w:trPr>
          <w:trHeight w:val="198"/>
        </w:trPr>
        <w:tc>
          <w:tcPr>
            <w:tcW w:w="3969" w:type="dxa"/>
            <w:shd w:val="clear" w:color="auto" w:fill="FFFFFF" w:themeFill="background1"/>
          </w:tcPr>
          <w:p w:rsidR="00711F22" w:rsidRPr="009A71F4" w:rsidRDefault="00711F22" w:rsidP="000E1083">
            <w:pPr>
              <w:pStyle w:val="TableContents"/>
              <w:rPr>
                <w:rFonts w:ascii="Times New Roman" w:hAnsi="Times New Roman"/>
                <w:b/>
                <w:i/>
                <w:color w:val="000000" w:themeColor="text1"/>
                <w:sz w:val="24"/>
                <w:szCs w:val="24"/>
              </w:rPr>
            </w:pPr>
            <w:r>
              <w:rPr>
                <w:rFonts w:ascii="Times New Roman" w:hAnsi="Times New Roman"/>
                <w:color w:val="000000" w:themeColor="text1"/>
                <w:sz w:val="24"/>
                <w:szCs w:val="24"/>
              </w:rPr>
              <w:t>Interfaces for your project</w:t>
            </w:r>
          </w:p>
        </w:tc>
        <w:tc>
          <w:tcPr>
            <w:tcW w:w="6201" w:type="dxa"/>
            <w:shd w:val="clear" w:color="auto" w:fill="FFFFFF" w:themeFill="background1"/>
          </w:tcPr>
          <w:p w:rsidR="00711F22" w:rsidRPr="009A71F4" w:rsidRDefault="00711F22" w:rsidP="000E1083">
            <w:pPr>
              <w:pStyle w:val="TableContents"/>
              <w:rPr>
                <w:rFonts w:ascii="Times New Roman" w:hAnsi="Times New Roman"/>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Draw layouts in the pencil tool</w:t>
            </w:r>
            <w:r w:rsidRPr="009A71F4">
              <w:rPr>
                <w:rFonts w:ascii="Times New Roman" w:hAnsi="Times New Roman"/>
                <w:i/>
                <w:color w:val="000000" w:themeColor="text1"/>
                <w:sz w:val="24"/>
                <w:szCs w:val="24"/>
              </w:rPr>
              <w:t>]</w:t>
            </w:r>
          </w:p>
        </w:tc>
      </w:tr>
      <w:bookmarkEnd w:id="2"/>
      <w:tr w:rsidR="009A71F4" w:rsidRPr="009A71F4" w:rsidTr="00AE2F22">
        <w:trPr>
          <w:trHeight w:val="198"/>
        </w:trPr>
        <w:tc>
          <w:tcPr>
            <w:tcW w:w="3969" w:type="dxa"/>
            <w:shd w:val="clear" w:color="auto" w:fill="C6D9F1" w:themeFill="text2" w:themeFillTint="33"/>
          </w:tcPr>
          <w:p w:rsidR="00AE2F22" w:rsidRPr="009A71F4" w:rsidRDefault="00AE2F22" w:rsidP="000E1083">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201" w:type="dxa"/>
            <w:shd w:val="clear" w:color="auto" w:fill="C6D9F1" w:themeFill="text2" w:themeFillTint="33"/>
          </w:tcPr>
          <w:p w:rsidR="00AE2F22" w:rsidRPr="009A71F4" w:rsidRDefault="00AE2F22" w:rsidP="000E1083">
            <w:pPr>
              <w:pStyle w:val="TableContents"/>
              <w:rPr>
                <w:rFonts w:ascii="Times New Roman" w:hAnsi="Times New Roman"/>
                <w:color w:val="000000" w:themeColor="text1"/>
                <w:sz w:val="24"/>
                <w:szCs w:val="24"/>
              </w:rPr>
            </w:pPr>
          </w:p>
        </w:tc>
      </w:tr>
      <w:tr w:rsidR="009A71F4" w:rsidRPr="009A71F4" w:rsidTr="000E1083">
        <w:trPr>
          <w:trHeight w:val="273"/>
        </w:trPr>
        <w:tc>
          <w:tcPr>
            <w:tcW w:w="3969" w:type="dxa"/>
            <w:shd w:val="clear" w:color="auto" w:fill="auto"/>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201" w:type="dxa"/>
            <w:shd w:val="clear" w:color="auto" w:fill="auto"/>
          </w:tcPr>
          <w:p w:rsidR="00AE2F22" w:rsidRPr="00667114" w:rsidRDefault="00667114" w:rsidP="000E1083">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C++/Java</w:t>
            </w:r>
          </w:p>
        </w:tc>
      </w:tr>
      <w:tr w:rsidR="00AE2F22" w:rsidRPr="009A71F4" w:rsidTr="000E1083">
        <w:trPr>
          <w:trHeight w:val="273"/>
        </w:trPr>
        <w:tc>
          <w:tcPr>
            <w:tcW w:w="3969" w:type="dxa"/>
            <w:shd w:val="clear" w:color="auto" w:fill="auto"/>
          </w:tcPr>
          <w:p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201" w:type="dxa"/>
            <w:shd w:val="clear" w:color="auto" w:fill="auto"/>
          </w:tcPr>
          <w:p w:rsidR="00AE2F22" w:rsidRPr="009A71F4" w:rsidRDefault="00667114" w:rsidP="000E1083">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Desktop Application</w:t>
            </w:r>
          </w:p>
        </w:tc>
      </w:tr>
    </w:tbl>
    <w:p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2"/>
      <w:footerReference w:type="default" r:id="rId13"/>
      <w:footnotePr>
        <w:pos w:val="beneathText"/>
      </w:footnotePr>
      <w:pgSz w:w="12240" w:h="15840"/>
      <w:pgMar w:top="567" w:right="567" w:bottom="567" w:left="1134" w:header="567" w:footer="8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1CB" w:rsidRDefault="000831CB" w:rsidP="00F9655F">
      <w:pPr>
        <w:spacing w:before="0" w:after="0"/>
      </w:pPr>
      <w:r>
        <w:separator/>
      </w:r>
    </w:p>
  </w:endnote>
  <w:endnote w:type="continuationSeparator" w:id="1">
    <w:p w:rsidR="000831CB" w:rsidRDefault="000831CB" w:rsidP="00F9655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sig w:usb0="00000000" w:usb1="00000000" w:usb2="00000000" w:usb3="00000000" w:csb0="00000000" w:csb1="00000000"/>
  </w:font>
  <w:font w:name="HG Mincho Light J">
    <w:altName w:val="Calibri"/>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C247D2" w:rsidRPr="00C247D2">
      <w:fldChar w:fldCharType="begin"/>
    </w:r>
    <w:r w:rsidR="005E05CD">
      <w:instrText xml:space="preserve"> PAGE   \* MERGEFORMAT </w:instrText>
    </w:r>
    <w:r w:rsidR="00C247D2" w:rsidRPr="00C247D2">
      <w:fldChar w:fldCharType="separate"/>
    </w:r>
    <w:r w:rsidR="003833F0" w:rsidRPr="003833F0">
      <w:rPr>
        <w:rFonts w:asciiTheme="minorHAnsi" w:hAnsiTheme="minorHAnsi" w:cstheme="minorHAnsi"/>
        <w:b/>
        <w:noProof/>
      </w:rPr>
      <w:t>2</w:t>
    </w:r>
    <w:r w:rsidR="00C247D2">
      <w:rPr>
        <w:rFonts w:asciiTheme="minorHAnsi" w:hAnsiTheme="minorHAnsi" w:cstheme="minorHAnsi"/>
        <w:b/>
        <w:noProof/>
      </w:rPr>
      <w:fldChar w:fldCharType="end"/>
    </w:r>
    <w:r w:rsidRPr="003865D2">
      <w:rPr>
        <w:rFonts w:asciiTheme="minorHAnsi" w:hAnsiTheme="minorHAnsi" w:cstheme="minorHAnsi"/>
        <w:noProof/>
      </w:rPr>
      <w:t>of</w:t>
    </w:r>
    <w:fldSimple w:instr=" NUMPAGES   \* MERGEFORMAT ">
      <w:r w:rsidR="003833F0">
        <w:rPr>
          <w:rFonts w:asciiTheme="minorHAnsi" w:hAnsiTheme="minorHAnsi" w:cstheme="minorHAnsi"/>
          <w:b/>
          <w:noProof/>
        </w:rPr>
        <w:t>2</w:t>
      </w:r>
    </w:fldSimple>
  </w:p>
  <w:p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1CB" w:rsidRDefault="000831CB" w:rsidP="00F9655F">
      <w:pPr>
        <w:spacing w:before="0" w:after="0"/>
      </w:pPr>
      <w:r>
        <w:separator/>
      </w:r>
    </w:p>
  </w:footnote>
  <w:footnote w:type="continuationSeparator" w:id="1">
    <w:p w:rsidR="000831CB" w:rsidRDefault="000831CB" w:rsidP="00F9655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Content>
      <w:p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Proposal</w:t>
        </w:r>
      </w:p>
    </w:sdtContent>
  </w:sdt>
  <w:p w:rsidR="00641D84" w:rsidRDefault="00641D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3C50D65"/>
    <w:multiLevelType w:val="hybridMultilevel"/>
    <w:tmpl w:val="00D6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E2C51"/>
    <w:multiLevelType w:val="hybridMultilevel"/>
    <w:tmpl w:val="C23AB23A"/>
    <w:lvl w:ilvl="0" w:tplc="0409001B">
      <w:start w:val="1"/>
      <w:numFmt w:val="lowerRoman"/>
      <w:lvlText w:val="%1."/>
      <w:lvlJc w:val="righ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0D161E5"/>
    <w:multiLevelType w:val="hybridMultilevel"/>
    <w:tmpl w:val="B470CF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122"/>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3F431C"/>
    <w:rsid w:val="00002C38"/>
    <w:rsid w:val="000136C5"/>
    <w:rsid w:val="00015569"/>
    <w:rsid w:val="000274EC"/>
    <w:rsid w:val="000461D2"/>
    <w:rsid w:val="00051F95"/>
    <w:rsid w:val="00066E0C"/>
    <w:rsid w:val="00076399"/>
    <w:rsid w:val="00077B02"/>
    <w:rsid w:val="000831CB"/>
    <w:rsid w:val="000A7C94"/>
    <w:rsid w:val="000A7D5F"/>
    <w:rsid w:val="000C6180"/>
    <w:rsid w:val="000D2F97"/>
    <w:rsid w:val="000E0262"/>
    <w:rsid w:val="000E19AA"/>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52217"/>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3033A8"/>
    <w:rsid w:val="00305547"/>
    <w:rsid w:val="0031301F"/>
    <w:rsid w:val="003154FB"/>
    <w:rsid w:val="00317327"/>
    <w:rsid w:val="00320E6F"/>
    <w:rsid w:val="003241B9"/>
    <w:rsid w:val="00332942"/>
    <w:rsid w:val="00334184"/>
    <w:rsid w:val="00342D3B"/>
    <w:rsid w:val="00344881"/>
    <w:rsid w:val="003619FC"/>
    <w:rsid w:val="00362345"/>
    <w:rsid w:val="003644E7"/>
    <w:rsid w:val="0036584B"/>
    <w:rsid w:val="00366A6A"/>
    <w:rsid w:val="00377299"/>
    <w:rsid w:val="003833F0"/>
    <w:rsid w:val="003865D2"/>
    <w:rsid w:val="00391D4E"/>
    <w:rsid w:val="003A1867"/>
    <w:rsid w:val="003A7AB3"/>
    <w:rsid w:val="003B4FF9"/>
    <w:rsid w:val="003D0201"/>
    <w:rsid w:val="003D44D0"/>
    <w:rsid w:val="003E2029"/>
    <w:rsid w:val="003F374C"/>
    <w:rsid w:val="003F3F8C"/>
    <w:rsid w:val="003F431C"/>
    <w:rsid w:val="00417C90"/>
    <w:rsid w:val="004209B9"/>
    <w:rsid w:val="00434C84"/>
    <w:rsid w:val="00437FC4"/>
    <w:rsid w:val="004416B2"/>
    <w:rsid w:val="004510B2"/>
    <w:rsid w:val="00481F55"/>
    <w:rsid w:val="004905E6"/>
    <w:rsid w:val="004A3039"/>
    <w:rsid w:val="004A3C64"/>
    <w:rsid w:val="004A455A"/>
    <w:rsid w:val="004B4DD1"/>
    <w:rsid w:val="004C0BFC"/>
    <w:rsid w:val="004E3C0A"/>
    <w:rsid w:val="004F0A32"/>
    <w:rsid w:val="004F5140"/>
    <w:rsid w:val="005036BB"/>
    <w:rsid w:val="00513DF3"/>
    <w:rsid w:val="005246DA"/>
    <w:rsid w:val="005248DE"/>
    <w:rsid w:val="00537CEC"/>
    <w:rsid w:val="00543A32"/>
    <w:rsid w:val="00545063"/>
    <w:rsid w:val="00552A6C"/>
    <w:rsid w:val="005579E2"/>
    <w:rsid w:val="00560487"/>
    <w:rsid w:val="00573E8B"/>
    <w:rsid w:val="005750D9"/>
    <w:rsid w:val="005807EC"/>
    <w:rsid w:val="00587B94"/>
    <w:rsid w:val="005A0ACD"/>
    <w:rsid w:val="005B3B74"/>
    <w:rsid w:val="005B539E"/>
    <w:rsid w:val="005B7C65"/>
    <w:rsid w:val="005D1FDC"/>
    <w:rsid w:val="005D4CC1"/>
    <w:rsid w:val="005D6E13"/>
    <w:rsid w:val="005E05CD"/>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67114"/>
    <w:rsid w:val="00676857"/>
    <w:rsid w:val="0068489B"/>
    <w:rsid w:val="00686664"/>
    <w:rsid w:val="00693937"/>
    <w:rsid w:val="006A09B5"/>
    <w:rsid w:val="006B1238"/>
    <w:rsid w:val="006B7E16"/>
    <w:rsid w:val="006C2380"/>
    <w:rsid w:val="006D1FCD"/>
    <w:rsid w:val="006D3623"/>
    <w:rsid w:val="006F170B"/>
    <w:rsid w:val="00704F02"/>
    <w:rsid w:val="00711F22"/>
    <w:rsid w:val="007122FA"/>
    <w:rsid w:val="00716913"/>
    <w:rsid w:val="007175D8"/>
    <w:rsid w:val="0072212E"/>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7679"/>
    <w:rsid w:val="008E0AF6"/>
    <w:rsid w:val="008E46C0"/>
    <w:rsid w:val="008E4EE5"/>
    <w:rsid w:val="008F31D1"/>
    <w:rsid w:val="008F5250"/>
    <w:rsid w:val="008F58B9"/>
    <w:rsid w:val="0091103E"/>
    <w:rsid w:val="00911C19"/>
    <w:rsid w:val="0091296A"/>
    <w:rsid w:val="009156D9"/>
    <w:rsid w:val="00916064"/>
    <w:rsid w:val="0092379A"/>
    <w:rsid w:val="00951007"/>
    <w:rsid w:val="009543C8"/>
    <w:rsid w:val="00957332"/>
    <w:rsid w:val="00962949"/>
    <w:rsid w:val="00963822"/>
    <w:rsid w:val="0097046D"/>
    <w:rsid w:val="009719DA"/>
    <w:rsid w:val="00980B44"/>
    <w:rsid w:val="0098433D"/>
    <w:rsid w:val="00993081"/>
    <w:rsid w:val="00995591"/>
    <w:rsid w:val="009A71F4"/>
    <w:rsid w:val="009B6BCA"/>
    <w:rsid w:val="009C4B9C"/>
    <w:rsid w:val="009D1517"/>
    <w:rsid w:val="009D6053"/>
    <w:rsid w:val="009E22DD"/>
    <w:rsid w:val="00A2049A"/>
    <w:rsid w:val="00A24982"/>
    <w:rsid w:val="00A32F6D"/>
    <w:rsid w:val="00A35959"/>
    <w:rsid w:val="00A4575F"/>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77101"/>
    <w:rsid w:val="00B825F9"/>
    <w:rsid w:val="00B84FFB"/>
    <w:rsid w:val="00BB0480"/>
    <w:rsid w:val="00BC3FF1"/>
    <w:rsid w:val="00BC40FF"/>
    <w:rsid w:val="00BD2BEA"/>
    <w:rsid w:val="00BE32AB"/>
    <w:rsid w:val="00BF09C6"/>
    <w:rsid w:val="00BF41B9"/>
    <w:rsid w:val="00C02984"/>
    <w:rsid w:val="00C20FC2"/>
    <w:rsid w:val="00C247D2"/>
    <w:rsid w:val="00C30B8F"/>
    <w:rsid w:val="00C44952"/>
    <w:rsid w:val="00C456F6"/>
    <w:rsid w:val="00C46D4A"/>
    <w:rsid w:val="00C51A79"/>
    <w:rsid w:val="00C55CF6"/>
    <w:rsid w:val="00C701F3"/>
    <w:rsid w:val="00C70376"/>
    <w:rsid w:val="00CA1FAE"/>
    <w:rsid w:val="00CA381A"/>
    <w:rsid w:val="00CE6423"/>
    <w:rsid w:val="00D03912"/>
    <w:rsid w:val="00D05D7C"/>
    <w:rsid w:val="00D21C09"/>
    <w:rsid w:val="00D36553"/>
    <w:rsid w:val="00D51D59"/>
    <w:rsid w:val="00D53110"/>
    <w:rsid w:val="00D7171B"/>
    <w:rsid w:val="00D764C1"/>
    <w:rsid w:val="00D813CE"/>
    <w:rsid w:val="00D921D0"/>
    <w:rsid w:val="00D942E6"/>
    <w:rsid w:val="00DA7568"/>
    <w:rsid w:val="00DB0A31"/>
    <w:rsid w:val="00DB6E02"/>
    <w:rsid w:val="00DC48A0"/>
    <w:rsid w:val="00DF65E9"/>
    <w:rsid w:val="00DF72B9"/>
    <w:rsid w:val="00E0412C"/>
    <w:rsid w:val="00E04C66"/>
    <w:rsid w:val="00E05488"/>
    <w:rsid w:val="00E07A23"/>
    <w:rsid w:val="00E118D3"/>
    <w:rsid w:val="00E12561"/>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20B3C"/>
    <w:rsid w:val="00F328A0"/>
    <w:rsid w:val="00F40211"/>
    <w:rsid w:val="00F44E29"/>
    <w:rsid w:val="00F60C12"/>
    <w:rsid w:val="00F81DD1"/>
    <w:rsid w:val="00F91D43"/>
    <w:rsid w:val="00F9655F"/>
    <w:rsid w:val="00F97185"/>
    <w:rsid w:val="00FA4531"/>
    <w:rsid w:val="00FA51DA"/>
    <w:rsid w:val="00FB1FD4"/>
    <w:rsid w:val="00FB4CBA"/>
    <w:rsid w:val="00FC17E0"/>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D942E6"/>
    <w:pPr>
      <w:ind w:left="720"/>
      <w:contextualSpacing/>
    </w:pPr>
  </w:style>
</w:styles>
</file>

<file path=word/webSettings.xml><?xml version="1.0" encoding="utf-8"?>
<w:webSettings xmlns:r="http://schemas.openxmlformats.org/officeDocument/2006/relationships" xmlns:w="http://schemas.openxmlformats.org/wordprocessingml/2006/main">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sig w:usb0="00000000" w:usb1="00000000" w:usb2="00000000" w:usb3="00000000" w:csb0="00000000" w:csb1="00000000"/>
  </w:font>
  <w:font w:name="HG Mincho Light J">
    <w:altName w:val="Calibri"/>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4853"/>
    <w:rsid w:val="00006D90"/>
    <w:rsid w:val="000C15B2"/>
    <w:rsid w:val="001B3EB2"/>
    <w:rsid w:val="003651BC"/>
    <w:rsid w:val="00384A12"/>
    <w:rsid w:val="003B4853"/>
    <w:rsid w:val="0047185A"/>
    <w:rsid w:val="004C1ACE"/>
    <w:rsid w:val="004D4448"/>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13717"/>
    <w:rsid w:val="00C6437F"/>
    <w:rsid w:val="00D25E64"/>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3.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4.xml><?xml version="1.0" encoding="utf-8"?>
<ds:datastoreItem xmlns:ds="http://schemas.openxmlformats.org/officeDocument/2006/customXml" ds:itemID="{8B99B96F-69F3-4DF2-86CE-6B0F82946C24}">
  <ds:schemaRefs>
    <ds:schemaRef ds:uri="http://schemas.openxmlformats.org/officeDocument/2006/bibliography"/>
  </ds:schemaRefs>
</ds:datastoreItem>
</file>

<file path=customXml/itemProps5.xml><?xml version="1.0" encoding="utf-8"?>
<ds:datastoreItem xmlns:ds="http://schemas.openxmlformats.org/officeDocument/2006/customXml" ds:itemID="{047D9A08-8CA7-47B3-AC35-503F809FC6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1547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CS311 Project Proposal</vt:lpstr>
    </vt:vector>
  </TitlesOfParts>
  <Company>Deftones</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Proposal</dc:title>
  <dc:creator>Samyan Wahla</dc:creator>
  <cp:keywords>Project, template, business case</cp:keywords>
  <cp:lastModifiedBy>Ali Muaviya</cp:lastModifiedBy>
  <cp:revision>7</cp:revision>
  <cp:lastPrinted>2011-11-09T11:13:00Z</cp:lastPrinted>
  <dcterms:created xsi:type="dcterms:W3CDTF">2019-11-11T18:34:00Z</dcterms:created>
  <dcterms:modified xsi:type="dcterms:W3CDTF">2019-11-18T09:50:00Z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