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leaprnot(year):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if(year%4==0 or (year%4==0 and year%100!=0)):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print(f"{year} is a leap year")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print("{} is not a leap year".format(year))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int(input("Enter the year :"))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leaprnot(y)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