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127" w:lineRule="auto"/>
        <w:ind w:left="0" w:firstLine="0"/>
        <w:rPr>
          <w:sz w:val="36"/>
          <w:szCs w:val="36"/>
        </w:rPr>
      </w:pPr>
      <w:r w:rsidDel="00000000" w:rsidR="00000000" w:rsidRPr="00000000">
        <w:rPr/>
        <mc:AlternateContent>
          <mc:Choice Requires="wps">
            <w:drawing>
              <wp:anchor allowOverlap="1" behindDoc="0" distB="0" distT="0" distL="0" distR="0" hidden="0" layoutInCell="1" locked="0" relativeHeight="0" simplePos="0">
                <wp:simplePos x="0" y="0"/>
                <wp:positionH relativeFrom="page">
                  <wp:posOffset>3328524</wp:posOffset>
                </wp:positionH>
                <wp:positionV relativeFrom="page">
                  <wp:posOffset>790882</wp:posOffset>
                </wp:positionV>
                <wp:extent cx="787400" cy="238125"/>
                <wp:effectExtent b="0" l="0" r="0" t="0"/>
                <wp:wrapNone/>
                <wp:docPr id="2" name=""/>
                <a:graphic>
                  <a:graphicData uri="http://schemas.microsoft.com/office/word/2010/wordprocessingShape">
                    <wps:wsp>
                      <wps:cNvSpPr txBox="1"/>
                      <wps:cNvPr descr="#AnnotID = 40" id="2" name="Textbox 2"/>
                      <wps:spPr>
                        <a:xfrm>
                          <a:off x="0" y="0"/>
                          <a:ext cx="787400" cy="238125"/>
                        </a:xfrm>
                        <a:prstGeom prst="rect">
                          <a:avLst/>
                        </a:prstGeom>
                      </wps:spPr>
                      <wps:txbx>
                        <w:txbxContent>
                          <w:p w:rsidR="00000000" w:rsidDel="00000000" w:rsidP="00000000" w:rsidRDefault="00000000" w:rsidRPr="00000000">
                            <w:pPr>
                              <w:spacing w:before="0" w:line="365" w:lineRule="exact"/>
                              <w:ind w:left="-1" w:right="0" w:firstLine="0"/>
                              <w:jc w:val="left"/>
                              <w:rPr>
                                <w:sz w:val="32"/>
                              </w:rPr>
                            </w:pPr>
                            <w:r w:rsidDel="00000000" w:rsidR="00000000" w:rsidRPr="00000000">
                              <w:rPr>
                                <w:color w:val="0000ff"/>
                                <w:sz w:val="32"/>
                              </w:rPr>
                              <w:t>Phase </w:t>
                            </w:r>
                            <w:r w:rsidDel="00000000" w:rsidR="00000000" w:rsidRPr="00000000">
                              <w:rPr>
                                <w:color w:val="0000ff"/>
                                <w:spacing w:val="-10"/>
                                <w:sz w:val="32"/>
                              </w:rPr>
                              <w:t>3</w:t>
                            </w:r>
                          </w:p>
                        </w:txbxContent>
                      </wps:txbx>
                      <wps:bodyPr bIns="0" rtlCol="0" lIns="0"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3328524</wp:posOffset>
                </wp:positionH>
                <wp:positionV relativeFrom="page">
                  <wp:posOffset>790882</wp:posOffset>
                </wp:positionV>
                <wp:extent cx="787400" cy="238125"/>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87400" cy="238125"/>
                        </a:xfrm>
                        <a:prstGeom prst="rect"/>
                        <a:ln/>
                      </pic:spPr>
                    </pic:pic>
                  </a:graphicData>
                </a:graphic>
              </wp:anchor>
            </w:drawing>
          </mc:Fallback>
        </mc:AlternateContent>
      </w:r>
      <w:r w:rsidDel="00000000" w:rsidR="00000000" w:rsidRPr="00000000">
        <w:rPr>
          <w:sz w:val="36"/>
          <w:szCs w:val="36"/>
          <w:rtl w:val="0"/>
        </w:rPr>
        <w:t xml:space="preserve">Student Name: E.Aakash</w:t>
      </w:r>
    </w:p>
    <w:p w:rsidR="00000000" w:rsidDel="00000000" w:rsidP="00000000" w:rsidRDefault="00000000" w:rsidRPr="00000000" w14:paraId="00000002">
      <w:pPr>
        <w:pStyle w:val="Heading1"/>
        <w:spacing w:before="127" w:lineRule="auto"/>
        <w:ind w:left="0" w:firstLine="0"/>
        <w:rPr>
          <w:sz w:val="36"/>
          <w:szCs w:val="36"/>
        </w:rPr>
      </w:pPr>
      <w:r w:rsidDel="00000000" w:rsidR="00000000" w:rsidRPr="00000000">
        <w:rPr>
          <w:sz w:val="36"/>
          <w:szCs w:val="36"/>
          <w:rtl w:val="0"/>
        </w:rPr>
        <w:t xml:space="preserve">Register Number: 620523243001</w:t>
      </w:r>
    </w:p>
    <w:p w:rsidR="00000000" w:rsidDel="00000000" w:rsidP="00000000" w:rsidRDefault="00000000" w:rsidRPr="00000000" w14:paraId="00000003">
      <w:pPr>
        <w:pStyle w:val="Heading1"/>
        <w:spacing w:before="127" w:lineRule="auto"/>
        <w:ind w:left="0" w:firstLine="0"/>
        <w:rPr>
          <w:sz w:val="36"/>
          <w:szCs w:val="36"/>
        </w:rPr>
      </w:pPr>
      <w:r w:rsidDel="00000000" w:rsidR="00000000" w:rsidRPr="00000000">
        <w:rPr>
          <w:sz w:val="36"/>
          <w:szCs w:val="36"/>
          <w:rtl w:val="0"/>
        </w:rPr>
        <w:t xml:space="preserve">Institution: Cms college of engineering </w:t>
      </w:r>
    </w:p>
    <w:p w:rsidR="00000000" w:rsidDel="00000000" w:rsidP="00000000" w:rsidRDefault="00000000" w:rsidRPr="00000000" w14:paraId="00000004">
      <w:pPr>
        <w:pStyle w:val="Heading1"/>
        <w:spacing w:before="127" w:lineRule="auto"/>
        <w:ind w:left="0" w:firstLine="0"/>
        <w:rPr>
          <w:sz w:val="36"/>
          <w:szCs w:val="36"/>
        </w:rPr>
      </w:pPr>
      <w:r w:rsidDel="00000000" w:rsidR="00000000" w:rsidRPr="00000000">
        <w:rPr>
          <w:sz w:val="36"/>
          <w:szCs w:val="36"/>
          <w:rtl w:val="0"/>
        </w:rPr>
        <w:t xml:space="preserve">Department: Artificial intelligence and data science </w:t>
      </w:r>
    </w:p>
    <w:p w:rsidR="00000000" w:rsidDel="00000000" w:rsidP="00000000" w:rsidRDefault="00000000" w:rsidRPr="00000000" w14:paraId="00000005">
      <w:pPr>
        <w:pStyle w:val="Heading1"/>
        <w:spacing w:before="127" w:lineRule="auto"/>
        <w:ind w:left="0" w:firstLine="0"/>
        <w:rPr>
          <w:sz w:val="36"/>
          <w:szCs w:val="36"/>
        </w:rPr>
      </w:pPr>
      <w:r w:rsidDel="00000000" w:rsidR="00000000" w:rsidRPr="00000000">
        <w:rPr>
          <w:sz w:val="36"/>
          <w:szCs w:val="36"/>
          <w:rtl w:val="0"/>
        </w:rPr>
        <w:t xml:space="preserve">Date of Submission: </w:t>
      </w:r>
    </w:p>
    <w:p w:rsidR="00000000" w:rsidDel="00000000" w:rsidP="00000000" w:rsidRDefault="00000000" w:rsidRPr="00000000" w14:paraId="00000006">
      <w:pPr>
        <w:pStyle w:val="Heading1"/>
        <w:spacing w:before="127" w:lineRule="auto"/>
        <w:ind w:left="0" w:firstLine="0"/>
        <w:rPr>
          <w:sz w:val="36"/>
          <w:szCs w:val="36"/>
        </w:rPr>
      </w:pPr>
      <w:r w:rsidDel="00000000" w:rsidR="00000000" w:rsidRPr="00000000">
        <w:rPr>
          <w:sz w:val="36"/>
          <w:szCs w:val="36"/>
          <w:rtl w:val="0"/>
        </w:rPr>
        <w:t xml:space="preserve">Github Repository Link: </w:t>
      </w:r>
    </w:p>
    <w:p w:rsidR="00000000" w:rsidDel="00000000" w:rsidP="00000000" w:rsidRDefault="00000000" w:rsidRPr="00000000" w14:paraId="00000007">
      <w:pPr>
        <w:rPr>
          <w:sz w:val="36"/>
          <w:szCs w:val="36"/>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sz w:val="36"/>
          <w:szCs w:val="36"/>
          <w:shd w:fill="ff9900" w:val="clear"/>
          <w:rtl w:val="0"/>
        </w:rPr>
        <w:t xml:space="preserve">Problem Statement</w:t>
      </w:r>
      <w:r w:rsidDel="00000000" w:rsidR="00000000" w:rsidRPr="00000000">
        <w:rPr>
          <w:sz w:val="36"/>
          <w:szCs w:val="36"/>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 w:lineRule="auto"/>
        <w:ind w:left="57" w:right="5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healthcare industry faces challenges in early and accurate diagnosis of diseases, especially in resource-constrained settings. Delayed or incorrect diagnoses can lead to severe health consequences. There is a need for a reliable, scalable, and intelligent system that can assist healthcare professionals by predicting diseases based on patient data.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9"/>
        <w:rPr/>
      </w:pPr>
      <w:r w:rsidDel="00000000" w:rsidR="00000000" w:rsidRPr="00000000">
        <w:rPr>
          <w:color w:val="000000"/>
          <w:shd w:fill="ffd100" w:val="clear"/>
          <w:rtl w:val="0"/>
        </w:rPr>
        <w:t xml:space="preserve"> Abstract </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 w:lineRule="auto"/>
        <w:ind w:left="57" w:right="5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leverages Artificial Intelligence (AI) to develop a disease prediction system using patient data. By analyzing health parameters such as symptoms, lab results, and demographics, the AI model predicts potential diseases, enabling faster diagnosis and better treatment. The system includes data preprocessing, feature engineering, machine learning model building, and deployment for real-world usage.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1"/>
        <w:ind w:firstLine="9"/>
        <w:rPr/>
      </w:pPr>
      <w:r w:rsidDel="00000000" w:rsidR="00000000" w:rsidRPr="00000000">
        <w:rPr>
          <w:color w:val="000000"/>
          <w:shd w:fill="ffd100" w:val="clear"/>
          <w:rtl w:val="0"/>
        </w:rPr>
        <w:t xml:space="preserve"> System Requirements </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91"/>
        </w:tabs>
        <w:spacing w:after="0" w:before="0" w:line="240" w:lineRule="auto"/>
        <w:ind w:left="191"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314"/>
        </w:tabs>
        <w:spacing w:after="0" w:before="201" w:line="240" w:lineRule="auto"/>
        <w:ind w:left="314"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Intel i5 or higher</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314"/>
        </w:tabs>
        <w:spacing w:after="0" w:before="200" w:line="240" w:lineRule="auto"/>
        <w:ind w:left="314"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 8 GB or more</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314"/>
        </w:tabs>
        <w:spacing w:after="0" w:before="201" w:line="240" w:lineRule="auto"/>
        <w:ind w:left="314"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Storage: 100 GB minimum</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91"/>
        </w:tabs>
        <w:spacing w:after="0" w:before="201" w:line="240" w:lineRule="auto"/>
        <w:ind w:left="191"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314"/>
        </w:tabs>
        <w:spacing w:after="0" w:before="200" w:line="240" w:lineRule="auto"/>
        <w:ind w:left="314"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Windows/Linux/Mac</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314"/>
        </w:tabs>
        <w:spacing w:after="0" w:before="201" w:line="240" w:lineRule="auto"/>
        <w:ind w:left="314"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3.x</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314"/>
        </w:tabs>
        <w:spacing w:after="0" w:before="200" w:line="240" w:lineRule="auto"/>
        <w:ind w:left="314"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Libraries: Pandas, NumPy, Scikit-learn, TensorFlow/PyTorch, Flask/Streamlit</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314"/>
        </w:tabs>
        <w:spacing w:after="0" w:before="201" w:line="240" w:lineRule="auto"/>
        <w:ind w:left="314"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Jupyter Notebook or any IDE (e.g., VS Code)</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ind w:firstLine="9"/>
        <w:rPr/>
      </w:pPr>
      <w:r w:rsidDel="00000000" w:rsidR="00000000" w:rsidRPr="00000000">
        <w:rPr>
          <w:color w:val="000000"/>
          <w:shd w:fill="ffd100" w:val="clear"/>
          <w:rtl w:val="0"/>
        </w:rPr>
        <w:t xml:space="preserve"> Objective </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29" w:lineRule="auto"/>
        <w:ind w:left="57" w:right="5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develop an AI-based system that predicts diseases from patient data with high accuracy, aiming to support doctors in early diagnosis and reduce human error.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1"/>
        <w:ind w:firstLine="9"/>
        <w:rPr/>
        <w:sectPr>
          <w:headerReference r:id="rId7" w:type="default"/>
          <w:pgSz w:h="16840" w:w="11910" w:orient="portrait"/>
          <w:pgMar w:bottom="280" w:top="1700" w:left="566" w:right="566" w:header="681" w:footer="0"/>
          <w:pgNumType w:start="1"/>
        </w:sectPr>
      </w:pPr>
      <w:r w:rsidDel="00000000" w:rsidR="00000000" w:rsidRPr="00000000">
        <w:rPr>
          <w:color w:val="000000"/>
          <w:shd w:fill="ffd100" w:val="clear"/>
          <w:rtl w:val="0"/>
        </w:rPr>
        <w:t xml:space="preserve"> Flowchart of the Project Workflow </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1"/>
        </w:tabs>
        <w:spacing w:after="0" w:before="83" w:line="240" w:lineRule="auto"/>
        <w:ind w:left="301" w:right="0" w:hanging="24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Patient Data</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1"/>
        </w:tabs>
        <w:spacing w:after="0" w:before="200" w:line="240" w:lineRule="auto"/>
        <w:ind w:left="301" w:right="0" w:hanging="24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Preprocessing</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1"/>
        </w:tabs>
        <w:spacing w:after="0" w:before="201" w:line="240" w:lineRule="auto"/>
        <w:ind w:left="301" w:right="0" w:hanging="24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Engineering</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1"/>
        </w:tabs>
        <w:spacing w:after="0" w:before="200" w:line="240" w:lineRule="auto"/>
        <w:ind w:left="301" w:right="0" w:hanging="24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Train/Test Split</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1"/>
        </w:tabs>
        <w:spacing w:after="0" w:before="201" w:line="240" w:lineRule="auto"/>
        <w:ind w:left="301" w:right="0" w:hanging="24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Training</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1"/>
        </w:tabs>
        <w:spacing w:after="0" w:before="200" w:line="240" w:lineRule="auto"/>
        <w:ind w:left="301" w:right="0" w:hanging="24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Evaluation</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1"/>
        </w:tabs>
        <w:spacing w:after="0" w:before="201" w:line="240" w:lineRule="auto"/>
        <w:ind w:left="301" w:right="0" w:hanging="24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Prediction Output</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1"/>
        </w:tabs>
        <w:spacing w:after="0" w:before="200" w:line="240" w:lineRule="auto"/>
        <w:ind w:left="301" w:right="0" w:hanging="24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Deployment for Use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1"/>
        <w:spacing w:before="1" w:lineRule="auto"/>
        <w:ind w:firstLine="9"/>
        <w:rPr/>
      </w:pPr>
      <w:r w:rsidDel="00000000" w:rsidR="00000000" w:rsidRPr="00000000">
        <w:rPr>
          <w:color w:val="000000"/>
          <w:shd w:fill="ffd100" w:val="clear"/>
          <w:rtl w:val="0"/>
        </w:rPr>
        <w:t xml:space="preserve"> Dataset Description </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1"/>
        </w:tabs>
        <w:spacing w:after="0" w:before="0" w:line="240" w:lineRule="auto"/>
        <w:ind w:left="191"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Source: [e.g., Kaggle, UCI Machine Learning Repository, Hospital Records]</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1"/>
        </w:tabs>
        <w:spacing w:after="0" w:before="201" w:line="240" w:lineRule="auto"/>
        <w:ind w:left="191"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314"/>
        </w:tabs>
        <w:spacing w:after="0" w:before="200" w:line="240" w:lineRule="auto"/>
        <w:ind w:left="314"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 Gender</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314"/>
        </w:tabs>
        <w:spacing w:after="0" w:before="201" w:line="240" w:lineRule="auto"/>
        <w:ind w:left="314"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Symptoms</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314"/>
        </w:tabs>
        <w:spacing w:after="0" w:before="200" w:line="240" w:lineRule="auto"/>
        <w:ind w:left="314"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Results (e.g., BP, Sugar level)</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314"/>
        </w:tabs>
        <w:spacing w:after="0" w:before="201" w:line="240" w:lineRule="auto"/>
        <w:ind w:left="314"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Diagnosis (label)</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1"/>
        </w:tabs>
        <w:spacing w:after="0" w:before="200" w:line="240" w:lineRule="auto"/>
        <w:ind w:left="191"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~10,000 records, 25 features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1"/>
        <w:ind w:firstLine="9"/>
        <w:rPr/>
      </w:pPr>
      <w:r w:rsidDel="00000000" w:rsidR="00000000" w:rsidRPr="00000000">
        <w:rPr>
          <w:color w:val="000000"/>
          <w:shd w:fill="ffd100" w:val="clear"/>
          <w:rtl w:val="0"/>
        </w:rPr>
        <w:t xml:space="preserve"> Data Preprocessing </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1"/>
        </w:tabs>
        <w:spacing w:after="0" w:before="0" w:line="240" w:lineRule="auto"/>
        <w:ind w:left="191"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Handling missing values</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1"/>
        </w:tabs>
        <w:spacing w:after="0" w:before="200" w:line="240" w:lineRule="auto"/>
        <w:ind w:left="191"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Encoding categorical variables</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1"/>
        </w:tabs>
        <w:spacing w:after="0" w:before="201" w:line="240" w:lineRule="auto"/>
        <w:ind w:left="191"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Normalizing numerical features</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1"/>
        </w:tabs>
        <w:spacing w:after="0" w:before="201" w:line="240" w:lineRule="auto"/>
        <w:ind w:left="191"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Removing duplicates and outliers</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1"/>
        <w:ind w:firstLine="9"/>
        <w:rPr/>
      </w:pPr>
      <w:r w:rsidDel="00000000" w:rsidR="00000000" w:rsidRPr="00000000">
        <w:rPr>
          <w:color w:val="000000"/>
          <w:shd w:fill="ffd100" w:val="clear"/>
          <w:rtl w:val="0"/>
        </w:rPr>
        <w:t xml:space="preserve"> Exploratory Data Analysis (EDA) </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1"/>
        </w:tabs>
        <w:spacing w:after="0" w:before="0" w:line="240" w:lineRule="auto"/>
        <w:ind w:left="191"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Visualization of distributions (histograms, boxplots)</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1"/>
        </w:tabs>
        <w:spacing w:after="0" w:before="201" w:line="240" w:lineRule="auto"/>
        <w:ind w:left="191"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Correlation matrix</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1"/>
        </w:tabs>
        <w:spacing w:after="0" w:before="200" w:line="240" w:lineRule="auto"/>
        <w:ind w:left="191"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Disease frequency chart</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1"/>
        </w:tabs>
        <w:spacing w:after="0" w:before="201" w:line="240" w:lineRule="auto"/>
        <w:ind w:left="191" w:right="0" w:hanging="134"/>
        <w:jc w:val="left"/>
        <w:rPr>
          <w:smallCaps w:val="0"/>
          <w:strike w:val="0"/>
          <w:color w:val="000000"/>
          <w:u w:val="none"/>
          <w:shd w:fill="auto" w:val="clear"/>
          <w:vertAlign w:val="baseline"/>
        </w:rPr>
        <w:sectPr>
          <w:type w:val="nextPage"/>
          <w:pgSz w:h="16840" w:w="11910" w:orient="portrait"/>
          <w:pgMar w:bottom="280" w:top="1700" w:left="566" w:right="566" w:header="681" w:footer="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importance analysis</w:t>
      </w:r>
      <w:r w:rsidDel="00000000" w:rsidR="00000000" w:rsidRPr="00000000">
        <w:rPr>
          <w:rtl w:val="0"/>
        </w:rPr>
      </w:r>
    </w:p>
    <w:p w:rsidR="00000000" w:rsidDel="00000000" w:rsidP="00000000" w:rsidRDefault="00000000" w:rsidRPr="00000000" w14:paraId="00000045">
      <w:pPr>
        <w:pStyle w:val="Heading1"/>
        <w:spacing w:before="127" w:lineRule="auto"/>
        <w:ind w:firstLine="9"/>
        <w:rPr/>
      </w:pPr>
      <w:r w:rsidDel="00000000" w:rsidR="00000000" w:rsidRPr="00000000">
        <w:rPr>
          <w:color w:val="000000"/>
          <w:shd w:fill="ffd100" w:val="clear"/>
          <w:rtl w:val="0"/>
        </w:rPr>
        <w:t xml:space="preserve"> Feature Engineering </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1"/>
        </w:tabs>
        <w:spacing w:after="0" w:before="0" w:line="240" w:lineRule="auto"/>
        <w:ind w:left="191"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Creation of derived features</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1"/>
        </w:tabs>
        <w:spacing w:after="0" w:before="200" w:line="240" w:lineRule="auto"/>
        <w:ind w:left="191"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Selection of top features using statistical techniques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1"/>
        </w:tabs>
        <w:spacing w:after="0" w:before="201" w:line="240" w:lineRule="auto"/>
        <w:ind w:left="191"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Dimensionality reduction (e.g., PCA)</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1"/>
        <w:ind w:firstLine="9"/>
        <w:rPr/>
      </w:pPr>
      <w:r w:rsidDel="00000000" w:rsidR="00000000" w:rsidRPr="00000000">
        <w:rPr>
          <w:color w:val="000000"/>
          <w:shd w:fill="ffd100" w:val="clear"/>
          <w:rtl w:val="0"/>
        </w:rPr>
        <w:t xml:space="preserve"> Model Building </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1"/>
        </w:tabs>
        <w:spacing w:after="0" w:before="1" w:line="240" w:lineRule="auto"/>
        <w:ind w:left="191"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 used:</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314"/>
        </w:tabs>
        <w:spacing w:after="0" w:before="200" w:line="240" w:lineRule="auto"/>
        <w:ind w:left="314"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Logistic Regression</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314"/>
        </w:tabs>
        <w:spacing w:after="0" w:before="201" w:line="240" w:lineRule="auto"/>
        <w:ind w:left="314"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 Forest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314"/>
        </w:tabs>
        <w:spacing w:after="0" w:before="200" w:line="240" w:lineRule="auto"/>
        <w:ind w:left="314"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XGBoost</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314"/>
        </w:tabs>
        <w:spacing w:after="0" w:before="201" w:line="240" w:lineRule="auto"/>
        <w:ind w:left="314"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Neural Networks</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1"/>
        </w:tabs>
        <w:spacing w:after="0" w:before="200" w:line="240" w:lineRule="auto"/>
        <w:ind w:left="191"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Hyperparameter tuning using GridSearchCV</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spacing w:before="1" w:lineRule="auto"/>
        <w:ind w:firstLine="9"/>
        <w:rPr/>
      </w:pPr>
      <w:r w:rsidDel="00000000" w:rsidR="00000000" w:rsidRPr="00000000">
        <w:rPr>
          <w:color w:val="000000"/>
          <w:shd w:fill="ffd100" w:val="clear"/>
          <w:rtl w:val="0"/>
        </w:rPr>
        <w:t xml:space="preserve"> Model Evaluation </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1"/>
        </w:tabs>
        <w:spacing w:after="0" w:before="0" w:line="240" w:lineRule="auto"/>
        <w:ind w:left="191"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Metrics: Accuracy, Precision, Recall, F1 Score, ROC-AUC</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1"/>
        </w:tabs>
        <w:spacing w:after="0" w:before="200" w:line="240" w:lineRule="auto"/>
        <w:ind w:left="191"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Confusion matrix analysis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1"/>
        </w:tabs>
        <w:spacing w:after="0" w:before="201" w:line="240" w:lineRule="auto"/>
        <w:ind w:left="191"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Cross-validation results</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1"/>
        <w:ind w:firstLine="9"/>
        <w:rPr/>
      </w:pPr>
      <w:r w:rsidDel="00000000" w:rsidR="00000000" w:rsidRPr="00000000">
        <w:rPr>
          <w:color w:val="000000"/>
          <w:shd w:fill="ffd100" w:val="clear"/>
          <w:rtl w:val="0"/>
        </w:rPr>
        <w:t xml:space="preserve"> Deployment </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1"/>
        </w:tabs>
        <w:spacing w:after="0" w:before="0" w:line="240" w:lineRule="auto"/>
        <w:ind w:left="191"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app using Flask or Streamlit</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1"/>
        </w:tabs>
        <w:spacing w:after="0" w:before="201" w:line="240" w:lineRule="auto"/>
        <w:ind w:left="191"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API using Flask REST API</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1"/>
        </w:tabs>
        <w:spacing w:after="0" w:before="201" w:line="240" w:lineRule="auto"/>
        <w:ind w:left="191"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Hosting: Heroku, AWS, or local server</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1"/>
        <w:ind w:firstLine="9"/>
        <w:rPr/>
      </w:pPr>
      <w:r w:rsidDel="00000000" w:rsidR="00000000" w:rsidRPr="00000000">
        <w:rPr>
          <w:color w:val="000000"/>
          <w:shd w:fill="ffd100" w:val="clear"/>
          <w:rtl w:val="0"/>
        </w:rPr>
        <w:t xml:space="preserve"> Source Code </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Organized into modules:</w:t>
      </w:r>
    </w:p>
    <w:p w:rsidR="00000000" w:rsidDel="00000000" w:rsidP="00000000" w:rsidRDefault="00000000" w:rsidRPr="00000000" w14:paraId="0000006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1"/>
        </w:tabs>
        <w:spacing w:after="0" w:before="201" w:line="240" w:lineRule="auto"/>
        <w:ind w:left="191"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data_preprocessing.py</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1"/>
        </w:tabs>
        <w:spacing w:after="0" w:before="200" w:line="240" w:lineRule="auto"/>
        <w:ind w:left="191"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model_training.py</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1"/>
        </w:tabs>
        <w:spacing w:after="0" w:before="201" w:line="240" w:lineRule="auto"/>
        <w:ind w:left="191" w:right="0" w:hanging="134"/>
        <w:jc w:val="left"/>
        <w:rPr>
          <w:smallCaps w:val="0"/>
          <w:strike w:val="0"/>
          <w:color w:val="000000"/>
          <w:u w:val="none"/>
          <w:shd w:fill="auto" w:val="clear"/>
          <w:vertAlign w:val="baseline"/>
        </w:rPr>
        <w:sectPr>
          <w:type w:val="nextPage"/>
          <w:pgSz w:h="16840" w:w="11910" w:orient="portrait"/>
          <w:pgMar w:bottom="280" w:top="1700" w:left="566" w:right="566" w:header="681" w:footer="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predict.py</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1"/>
        </w:tabs>
        <w:spacing w:after="0" w:before="83" w:line="240" w:lineRule="auto"/>
        <w:ind w:left="191"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app.py (web interface)</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1"/>
        </w:tabs>
        <w:spacing w:after="0" w:before="200" w:line="240" w:lineRule="auto"/>
        <w:ind w:left="191"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requirements.txt</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1"/>
        <w:ind w:firstLine="9"/>
        <w:rPr/>
      </w:pPr>
      <w:r w:rsidDel="00000000" w:rsidR="00000000" w:rsidRPr="00000000">
        <w:rPr>
          <w:color w:val="000000"/>
          <w:shd w:fill="ffd100" w:val="clear"/>
          <w:rtl w:val="0"/>
        </w:rPr>
        <w:t xml:space="preserve"> Future Scope </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1"/>
        </w:tabs>
        <w:spacing w:after="0" w:before="1" w:line="240" w:lineRule="auto"/>
        <w:ind w:left="191"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with Electronic Health Records (EHR)</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1"/>
        </w:tabs>
        <w:spacing w:after="0" w:before="200" w:line="240" w:lineRule="auto"/>
        <w:ind w:left="191"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for image-based diagnostics (e.g., X-rays)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1"/>
        </w:tabs>
        <w:spacing w:after="0" w:before="201" w:line="240" w:lineRule="auto"/>
        <w:ind w:left="191"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Multilingual interface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1"/>
        </w:tabs>
        <w:spacing w:after="0" w:before="200" w:line="240" w:lineRule="auto"/>
        <w:ind w:left="191"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Continuous learning from new data</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1"/>
        <w:ind w:firstLine="9"/>
        <w:rPr/>
      </w:pPr>
      <w:r w:rsidDel="00000000" w:rsidR="00000000" w:rsidRPr="00000000">
        <w:rPr>
          <w:color w:val="000000"/>
          <w:shd w:fill="ffd100" w:val="clear"/>
          <w:rtl w:val="0"/>
        </w:rPr>
        <w:t xml:space="preserve"> Team Members and Roles </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1"/>
        </w:tabs>
        <w:spacing w:after="0" w:before="0" w:line="240" w:lineRule="auto"/>
        <w:ind w:left="191"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Lead: Oversees development, final review</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1"/>
        </w:tabs>
        <w:spacing w:after="0" w:before="200" w:line="240" w:lineRule="auto"/>
        <w:ind w:left="191"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Scientist: Handles model development</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1"/>
        </w:tabs>
        <w:spacing w:after="0" w:before="201" w:line="240" w:lineRule="auto"/>
        <w:ind w:left="191"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Engineer: Manages data preprocessing</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1"/>
        </w:tabs>
        <w:spacing w:after="0" w:before="200" w:line="240" w:lineRule="auto"/>
        <w:ind w:left="191"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 Developer: Builds web UI</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1"/>
        </w:tabs>
        <w:spacing w:after="0" w:before="201" w:line="240" w:lineRule="auto"/>
        <w:ind w:left="191" w:right="0" w:hanging="13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 Developer: API integration and deployment</w:t>
      </w:r>
      <w:r w:rsidDel="00000000" w:rsidR="00000000" w:rsidRPr="00000000">
        <w:rPr>
          <w:rtl w:val="0"/>
        </w:rPr>
      </w:r>
    </w:p>
    <w:sectPr>
      <w:type w:val="nextPage"/>
      <w:pgSz w:h="16840" w:w="11910" w:orient="portrait"/>
      <w:pgMar w:bottom="280" w:top="1700" w:left="566" w:right="566" w:header="681"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1183639</wp:posOffset>
              </wp:positionH>
              <wp:positionV relativeFrom="page">
                <wp:posOffset>419686</wp:posOffset>
              </wp:positionV>
              <wp:extent cx="5193030" cy="224154"/>
              <wp:effectExtent b="0" l="0" r="0" t="0"/>
              <wp:wrapNone/>
              <wp:docPr id="1" name=""/>
              <a:graphic>
                <a:graphicData uri="http://schemas.microsoft.com/office/word/2010/wordprocessingShape">
                  <wps:wsp>
                    <wps:cNvSpPr txBox="1"/>
                    <wps:cNvPr id="1" name="Textbox 1"/>
                    <wps:spPr>
                      <a:xfrm>
                        <a:off x="0" y="0"/>
                        <a:ext cx="5193030" cy="224154"/>
                      </a:xfrm>
                      <a:prstGeom prst="rect">
                        <a:avLst/>
                      </a:prstGeom>
                    </wps:spPr>
                    <wps:txbx>
                      <w:txbxContent>
                        <w:p w:rsidR="00000000" w:rsidDel="00000000" w:rsidP="00000000" w:rsidRDefault="00000000" w:rsidRPr="00000000">
                          <w:pPr>
                            <w:spacing w:before="11"/>
                            <w:ind w:left="20" w:right="0" w:firstLine="0"/>
                            <w:jc w:val="left"/>
                            <w:rPr>
                              <w:rFonts w:ascii="Arial"/>
                              <w:b w:val="1"/>
                              <w:sz w:val="28"/>
                            </w:rPr>
                          </w:pPr>
                          <w:r w:rsidDel="00000000" w:rsidR="00000000" w:rsidRPr="00000000">
                            <w:rPr>
                              <w:rFonts w:ascii="Arial"/>
                              <w:b w:val="1"/>
                              <w:sz w:val="28"/>
                            </w:rPr>
                            <w:t>Transforming Healthcare with AI-powered Disease </w:t>
                          </w:r>
                          <w:r w:rsidDel="00000000" w:rsidR="00000000" w:rsidRPr="00000000">
                            <w:rPr>
                              <w:rFonts w:ascii="Arial"/>
                              <w:b w:val="1"/>
                              <w:spacing w:val="-2"/>
                              <w:sz w:val="28"/>
                            </w:rPr>
                            <w:t>Prediction</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1183639</wp:posOffset>
              </wp:positionH>
              <wp:positionV relativeFrom="page">
                <wp:posOffset>419686</wp:posOffset>
              </wp:positionV>
              <wp:extent cx="5193030" cy="224154"/>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193030" cy="224154"/>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02" w:hanging="245"/>
      </w:pPr>
      <w:rPr>
        <w:rFonts w:ascii="Arial" w:cs="Arial" w:eastAsia="Arial" w:hAnsi="Arial"/>
        <w:b w:val="0"/>
        <w:i w:val="0"/>
        <w:sz w:val="22"/>
        <w:szCs w:val="22"/>
      </w:rPr>
    </w:lvl>
    <w:lvl w:ilvl="1">
      <w:start w:val="0"/>
      <w:numFmt w:val="bullet"/>
      <w:lvlText w:val="-"/>
      <w:lvlJc w:val="left"/>
      <w:pPr>
        <w:ind w:left="192" w:hanging="135"/>
      </w:pPr>
      <w:rPr>
        <w:rFonts w:ascii="Arial" w:cs="Arial" w:eastAsia="Arial" w:hAnsi="Arial"/>
        <w:b w:val="0"/>
        <w:i w:val="0"/>
        <w:sz w:val="22"/>
        <w:szCs w:val="22"/>
      </w:rPr>
    </w:lvl>
    <w:lvl w:ilvl="2">
      <w:start w:val="0"/>
      <w:numFmt w:val="bullet"/>
      <w:lvlText w:val="-"/>
      <w:lvlJc w:val="left"/>
      <w:pPr>
        <w:ind w:left="314" w:hanging="135"/>
      </w:pPr>
      <w:rPr>
        <w:rFonts w:ascii="Arial" w:cs="Arial" w:eastAsia="Arial" w:hAnsi="Arial"/>
        <w:b w:val="0"/>
        <w:i w:val="0"/>
        <w:sz w:val="22"/>
        <w:szCs w:val="22"/>
      </w:rPr>
    </w:lvl>
    <w:lvl w:ilvl="3">
      <w:start w:val="0"/>
      <w:numFmt w:val="bullet"/>
      <w:lvlText w:val="•"/>
      <w:lvlJc w:val="left"/>
      <w:pPr>
        <w:ind w:left="1626" w:hanging="135"/>
      </w:pPr>
      <w:rPr/>
    </w:lvl>
    <w:lvl w:ilvl="4">
      <w:start w:val="0"/>
      <w:numFmt w:val="bullet"/>
      <w:lvlText w:val="•"/>
      <w:lvlJc w:val="left"/>
      <w:pPr>
        <w:ind w:left="2933" w:hanging="135"/>
      </w:pPr>
      <w:rPr/>
    </w:lvl>
    <w:lvl w:ilvl="5">
      <w:start w:val="0"/>
      <w:numFmt w:val="bullet"/>
      <w:lvlText w:val="•"/>
      <w:lvlJc w:val="left"/>
      <w:pPr>
        <w:ind w:left="4240" w:hanging="135"/>
      </w:pPr>
      <w:rPr/>
    </w:lvl>
    <w:lvl w:ilvl="6">
      <w:start w:val="0"/>
      <w:numFmt w:val="bullet"/>
      <w:lvlText w:val="•"/>
      <w:lvlJc w:val="left"/>
      <w:pPr>
        <w:ind w:left="5546" w:hanging="135"/>
      </w:pPr>
      <w:rPr/>
    </w:lvl>
    <w:lvl w:ilvl="7">
      <w:start w:val="0"/>
      <w:numFmt w:val="bullet"/>
      <w:lvlText w:val="•"/>
      <w:lvlJc w:val="left"/>
      <w:pPr>
        <w:ind w:left="6853" w:hanging="135"/>
      </w:pPr>
      <w:rPr/>
    </w:lvl>
    <w:lvl w:ilvl="8">
      <w:start w:val="0"/>
      <w:numFmt w:val="bullet"/>
      <w:lvlText w:val="•"/>
      <w:lvlJc w:val="left"/>
      <w:pPr>
        <w:ind w:left="8160" w:hanging="135"/>
      </w:pPr>
      <w:rPr/>
    </w:lvl>
  </w:abstractNum>
  <w:abstractNum w:abstractNumId="2">
    <w:lvl w:ilvl="0">
      <w:start w:val="0"/>
      <w:numFmt w:val="bullet"/>
      <w:lvlText w:val="-"/>
      <w:lvlJc w:val="left"/>
      <w:pPr>
        <w:ind w:left="192" w:hanging="135"/>
      </w:pPr>
      <w:rPr>
        <w:rFonts w:ascii="Arial" w:cs="Arial" w:eastAsia="Arial" w:hAnsi="Arial"/>
        <w:b w:val="0"/>
        <w:i w:val="0"/>
        <w:sz w:val="22"/>
        <w:szCs w:val="22"/>
      </w:rPr>
    </w:lvl>
    <w:lvl w:ilvl="1">
      <w:start w:val="0"/>
      <w:numFmt w:val="bullet"/>
      <w:lvlText w:val="-"/>
      <w:lvlJc w:val="left"/>
      <w:pPr>
        <w:ind w:left="314" w:hanging="135"/>
      </w:pPr>
      <w:rPr>
        <w:rFonts w:ascii="Arial" w:cs="Arial" w:eastAsia="Arial" w:hAnsi="Arial"/>
        <w:b w:val="0"/>
        <w:i w:val="0"/>
        <w:sz w:val="22"/>
        <w:szCs w:val="22"/>
      </w:rPr>
    </w:lvl>
    <w:lvl w:ilvl="2">
      <w:start w:val="0"/>
      <w:numFmt w:val="bullet"/>
      <w:lvlText w:val="•"/>
      <w:lvlJc w:val="left"/>
      <w:pPr>
        <w:ind w:left="1481" w:hanging="135"/>
      </w:pPr>
      <w:rPr/>
    </w:lvl>
    <w:lvl w:ilvl="3">
      <w:start w:val="0"/>
      <w:numFmt w:val="bullet"/>
      <w:lvlText w:val="•"/>
      <w:lvlJc w:val="left"/>
      <w:pPr>
        <w:ind w:left="2643" w:hanging="135"/>
      </w:pPr>
      <w:rPr/>
    </w:lvl>
    <w:lvl w:ilvl="4">
      <w:start w:val="0"/>
      <w:numFmt w:val="bullet"/>
      <w:lvlText w:val="•"/>
      <w:lvlJc w:val="left"/>
      <w:pPr>
        <w:ind w:left="3804" w:hanging="135"/>
      </w:pPr>
      <w:rPr/>
    </w:lvl>
    <w:lvl w:ilvl="5">
      <w:start w:val="0"/>
      <w:numFmt w:val="bullet"/>
      <w:lvlText w:val="•"/>
      <w:lvlJc w:val="left"/>
      <w:pPr>
        <w:ind w:left="4966" w:hanging="135"/>
      </w:pPr>
      <w:rPr/>
    </w:lvl>
    <w:lvl w:ilvl="6">
      <w:start w:val="0"/>
      <w:numFmt w:val="bullet"/>
      <w:lvlText w:val="•"/>
      <w:lvlJc w:val="left"/>
      <w:pPr>
        <w:ind w:left="6127" w:hanging="135"/>
      </w:pPr>
      <w:rPr/>
    </w:lvl>
    <w:lvl w:ilvl="7">
      <w:start w:val="0"/>
      <w:numFmt w:val="bullet"/>
      <w:lvlText w:val="•"/>
      <w:lvlJc w:val="left"/>
      <w:pPr>
        <w:ind w:left="7289" w:hanging="135"/>
      </w:pPr>
      <w:rPr/>
    </w:lvl>
    <w:lvl w:ilvl="8">
      <w:start w:val="0"/>
      <w:numFmt w:val="bullet"/>
      <w:lvlText w:val="•"/>
      <w:lvlJc w:val="left"/>
      <w:pPr>
        <w:ind w:left="8450" w:hanging="135"/>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9"/>
    </w:pPr>
    <w:rPr>
      <w:rFonts w:ascii="Arial" w:cs="Arial" w:eastAsia="Arial" w:hAnsi="Arial"/>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365" w:lineRule="auto"/>
      <w:ind w:left="0"/>
    </w:pPr>
    <w:rPr>
      <w:rFonts w:ascii="Arial" w:cs="Arial" w:eastAsia="Arial" w:hAnsi="Arial"/>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