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BA181" w14:textId="77777777" w:rsidR="00D970D6" w:rsidRDefault="00D970D6" w:rsidP="00D970D6">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 </w:t>
      </w:r>
      <w:r w:rsidR="009029A2">
        <w:rPr>
          <w:rFonts w:ascii="Times New Roman" w:eastAsia="Times New Roman" w:hAnsi="Times New Roman" w:cs="Times New Roman"/>
          <w:b/>
          <w:sz w:val="24"/>
          <w:szCs w:val="24"/>
        </w:rPr>
        <w:t>CASE</w:t>
      </w:r>
      <w:r w:rsidR="00130B01">
        <w:rPr>
          <w:rFonts w:ascii="Times New Roman" w:eastAsia="Times New Roman" w:hAnsi="Times New Roman" w:cs="Times New Roman"/>
          <w:b/>
          <w:sz w:val="24"/>
          <w:szCs w:val="24"/>
        </w:rPr>
        <w:t>-</w:t>
      </w:r>
      <w:r w:rsidR="009029A2">
        <w:rPr>
          <w:rFonts w:ascii="Times New Roman" w:eastAsia="Times New Roman" w:hAnsi="Times New Roman" w:cs="Times New Roman"/>
          <w:b/>
          <w:sz w:val="24"/>
          <w:szCs w:val="24"/>
        </w:rPr>
        <w:t>STUDY BASED REPORT</w:t>
      </w:r>
    </w:p>
    <w:p w14:paraId="186FC614" w14:textId="77777777" w:rsidR="00D970D6" w:rsidRDefault="00D970D6" w:rsidP="00D970D6">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ON</w:t>
      </w:r>
    </w:p>
    <w:p w14:paraId="130EBC8B" w14:textId="77777777" w:rsidR="00D970D6" w:rsidRDefault="008645A7" w:rsidP="00D970D6">
      <w:pPr>
        <w:widowControl w:val="0"/>
        <w:spacing w:line="240" w:lineRule="auto"/>
        <w:jc w:val="center"/>
        <w:rPr>
          <w:rFonts w:ascii="Times New Roman" w:eastAsia="Times New Roman" w:hAnsi="Times New Roman" w:cs="Times New Roman"/>
          <w:b/>
          <w:sz w:val="24"/>
          <w:szCs w:val="24"/>
        </w:rPr>
      </w:pPr>
      <w:r>
        <w:rPr>
          <w:rFonts w:ascii="Times New Roman" w:hAnsi="Times New Roman"/>
          <w:b/>
          <w:sz w:val="28"/>
        </w:rPr>
        <w:t>Rare-Disease Case Identification Using DBSCAN-Based Anomaly Detection in Patient Records</w:t>
      </w:r>
    </w:p>
    <w:p w14:paraId="3763DAB7" w14:textId="77777777" w:rsidR="00947AC6" w:rsidRDefault="00D970D6" w:rsidP="00D970D6">
      <w:pPr>
        <w:widowControl w:val="0"/>
        <w:spacing w:before="276"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 xml:space="preserve">submitted in partial </w:t>
      </w:r>
      <w:r w:rsidR="00EC74E2">
        <w:rPr>
          <w:rFonts w:ascii="Times New Roman" w:eastAsia="Times New Roman" w:hAnsi="Times New Roman" w:cs="Times New Roman"/>
          <w:b/>
          <w:i/>
          <w:sz w:val="24"/>
          <w:szCs w:val="24"/>
        </w:rPr>
        <w:t>fulfilment</w:t>
      </w:r>
      <w:r>
        <w:rPr>
          <w:rFonts w:ascii="Times New Roman" w:eastAsia="Times New Roman" w:hAnsi="Times New Roman" w:cs="Times New Roman"/>
          <w:b/>
          <w:i/>
          <w:sz w:val="24"/>
          <w:szCs w:val="24"/>
        </w:rPr>
        <w:t xml:space="preserve"> of the requirements for the</w:t>
      </w:r>
      <w:r w:rsidR="00EC74E2">
        <w:rPr>
          <w:rFonts w:ascii="Times New Roman" w:eastAsia="Times New Roman" w:hAnsi="Times New Roman" w:cs="Times New Roman"/>
          <w:b/>
          <w:i/>
          <w:sz w:val="24"/>
          <w:szCs w:val="24"/>
        </w:rPr>
        <w:t xml:space="preserve"> Course </w:t>
      </w:r>
    </w:p>
    <w:p w14:paraId="0CCA7D7E" w14:textId="77777777" w:rsidR="008645A7" w:rsidRDefault="008645A7" w:rsidP="00D970D6">
      <w:pPr>
        <w:widowControl w:val="0"/>
        <w:spacing w:before="276" w:line="240" w:lineRule="auto"/>
        <w:jc w:val="center"/>
        <w:rPr>
          <w:rFonts w:ascii="Times New Roman" w:hAnsi="Times New Roman" w:cs="Times New Roman"/>
          <w:b/>
          <w:bCs/>
          <w:sz w:val="32"/>
          <w:szCs w:val="32"/>
        </w:rPr>
      </w:pPr>
      <w:r>
        <w:rPr>
          <w:rFonts w:ascii="Times New Roman" w:hAnsi="Times New Roman" w:cs="Times New Roman"/>
          <w:b/>
          <w:bCs/>
          <w:sz w:val="32"/>
          <w:szCs w:val="32"/>
        </w:rPr>
        <w:t>MACHINE LEARNING</w:t>
      </w:r>
    </w:p>
    <w:p w14:paraId="4F3D0A89" w14:textId="77777777" w:rsidR="00D970D6" w:rsidRPr="00EC74E2" w:rsidRDefault="00D970D6" w:rsidP="00D970D6">
      <w:pPr>
        <w:widowControl w:val="0"/>
        <w:spacing w:before="522" w:line="240" w:lineRule="auto"/>
        <w:jc w:val="center"/>
        <w:rPr>
          <w:rFonts w:ascii="Times New Roman" w:eastAsia="Times New Roman" w:hAnsi="Times New Roman" w:cs="Times New Roman"/>
          <w:b/>
          <w:sz w:val="32"/>
          <w:szCs w:val="32"/>
        </w:rPr>
      </w:pPr>
      <w:r w:rsidRPr="00EC74E2">
        <w:rPr>
          <w:rFonts w:ascii="Times New Roman" w:eastAsia="Times New Roman" w:hAnsi="Times New Roman" w:cs="Times New Roman"/>
          <w:b/>
          <w:sz w:val="32"/>
          <w:szCs w:val="32"/>
        </w:rPr>
        <w:t xml:space="preserve">BACHELOR OF TECHNOLOGY </w:t>
      </w:r>
    </w:p>
    <w:p w14:paraId="73CA19B6" w14:textId="77777777" w:rsidR="00D970D6" w:rsidRDefault="008645A7" w:rsidP="00D970D6">
      <w:pPr>
        <w:widowControl w:val="0"/>
        <w:spacing w:before="43"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in</w:t>
      </w:r>
      <w:r w:rsidR="00D970D6">
        <w:rPr>
          <w:rFonts w:ascii="Times New Roman" w:eastAsia="Times New Roman" w:hAnsi="Times New Roman" w:cs="Times New Roman"/>
          <w:b/>
          <w:sz w:val="24"/>
          <w:szCs w:val="24"/>
        </w:rPr>
        <w:t xml:space="preserve"> </w:t>
      </w:r>
    </w:p>
    <w:p w14:paraId="2B494332" w14:textId="77777777" w:rsidR="00D970D6" w:rsidRDefault="008645A7" w:rsidP="00D970D6">
      <w:pPr>
        <w:widowControl w:val="0"/>
        <w:spacing w:before="118"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A.Y.: 2026-27</w:t>
      </w:r>
    </w:p>
    <w:p w14:paraId="34A3942E" w14:textId="77777777" w:rsidR="00D970D6" w:rsidRDefault="008645A7" w:rsidP="00D970D6">
      <w:pPr>
        <w:widowControl w:val="0"/>
        <w:spacing w:before="393"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by</w:t>
      </w:r>
      <w:r w:rsidR="00D970D6">
        <w:rPr>
          <w:rFonts w:ascii="Times New Roman" w:eastAsia="Times New Roman" w:hAnsi="Times New Roman" w:cs="Times New Roman"/>
          <w:b/>
          <w:sz w:val="24"/>
          <w:szCs w:val="24"/>
        </w:rPr>
        <w:t xml:space="preserve"> </w:t>
      </w:r>
    </w:p>
    <w:p w14:paraId="02787956" w14:textId="77777777" w:rsidR="00D970D6" w:rsidRDefault="00D970D6" w:rsidP="00D970D6">
      <w:pPr>
        <w:widowControl w:val="0"/>
        <w:spacing w:before="279" w:line="240" w:lineRule="auto"/>
        <w:jc w:val="center"/>
        <w:rPr>
          <w:rFonts w:ascii="Times New Roman" w:eastAsia="Times New Roman" w:hAnsi="Times New Roman" w:cs="Times New Roman"/>
          <w:b/>
          <w:sz w:val="24"/>
          <w:szCs w:val="24"/>
        </w:rPr>
      </w:pPr>
      <w:r>
        <w:t>Name: ____________________       Roll No.: ____________________</w:t>
      </w:r>
    </w:p>
    <w:p w14:paraId="62D39CCD" w14:textId="77777777" w:rsidR="00D970D6" w:rsidRDefault="00D970D6" w:rsidP="00D970D6">
      <w:pPr>
        <w:widowControl w:val="0"/>
        <w:spacing w:before="279" w:line="240" w:lineRule="auto"/>
        <w:jc w:val="center"/>
        <w:rPr>
          <w:rFonts w:ascii="Times New Roman" w:eastAsia="Times New Roman" w:hAnsi="Times New Roman" w:cs="Times New Roman"/>
          <w:b/>
          <w:sz w:val="24"/>
          <w:szCs w:val="24"/>
        </w:rPr>
      </w:pPr>
      <w:r>
        <w:t>Name: ____________________       Roll No.: ____________________</w:t>
      </w:r>
    </w:p>
    <w:p w14:paraId="6B334608" w14:textId="77777777" w:rsidR="00D970D6" w:rsidRDefault="00D970D6" w:rsidP="00D970D6">
      <w:pPr>
        <w:widowControl w:val="0"/>
        <w:spacing w:before="295" w:line="240" w:lineRule="auto"/>
        <w:ind w:left="2897"/>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 xml:space="preserve">  Under the Esteemed guidance of </w:t>
      </w:r>
    </w:p>
    <w:p w14:paraId="29127E6B" w14:textId="77777777" w:rsidR="00D970D6" w:rsidRDefault="00BB6A0D" w:rsidP="00D970D6">
      <w:pPr>
        <w:widowControl w:val="0"/>
        <w:spacing w:before="123"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sz w:val="24"/>
          <w:szCs w:val="24"/>
        </w:rPr>
        <w:t>Dr.Y.Lakshmi Prasanna</w:t>
      </w:r>
    </w:p>
    <w:p w14:paraId="45889CB9" w14:textId="77777777" w:rsidR="00D970D6" w:rsidRDefault="00D970D6" w:rsidP="00D970D6">
      <w:pPr>
        <w:widowControl w:val="0"/>
        <w:spacing w:before="123"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BB6A0D">
        <w:rPr>
          <w:rFonts w:ascii="Times New Roman" w:eastAsia="Times New Roman" w:hAnsi="Times New Roman" w:cs="Times New Roman"/>
          <w:sz w:val="24"/>
          <w:szCs w:val="24"/>
        </w:rPr>
        <w:t>Asst.Professor, Dept. of CS&amp;IT</w:t>
      </w:r>
    </w:p>
    <w:p w14:paraId="24F1347C" w14:textId="77777777" w:rsidR="00D970D6" w:rsidRDefault="00930A43" w:rsidP="00D970D6">
      <w:pPr>
        <w:widowControl w:val="0"/>
        <w:spacing w:before="311" w:line="240" w:lineRule="auto"/>
        <w:jc w:val="center"/>
        <w:rPr>
          <w:rFonts w:ascii="Times New Roman" w:eastAsia="Times New Roman" w:hAnsi="Times New Roman" w:cs="Times New Roman"/>
          <w:b/>
          <w:sz w:val="24"/>
          <w:szCs w:val="24"/>
        </w:rPr>
      </w:pPr>
      <w:r>
        <w:rPr>
          <w:noProof/>
        </w:rPr>
        <w:drawing>
          <wp:inline distT="0" distB="0" distL="0" distR="0" wp14:anchorId="2FA2A724" wp14:editId="3D0A2467">
            <wp:extent cx="1473020" cy="1478280"/>
            <wp:effectExtent l="0" t="0" r="0" b="7620"/>
            <wp:docPr id="1706160794" name="Picture 1" descr="KL University - KL University added 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L University - KL University added a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79499" cy="1484782"/>
                    </a:xfrm>
                    <a:prstGeom prst="rect">
                      <a:avLst/>
                    </a:prstGeom>
                    <a:noFill/>
                    <a:ln>
                      <a:noFill/>
                    </a:ln>
                  </pic:spPr>
                </pic:pic>
              </a:graphicData>
            </a:graphic>
          </wp:inline>
        </w:drawing>
      </w:r>
    </w:p>
    <w:p w14:paraId="54773344" w14:textId="77777777" w:rsidR="00BB6A0D" w:rsidRDefault="00BB6A0D" w:rsidP="00D970D6">
      <w:pPr>
        <w:widowControl w:val="0"/>
        <w:spacing w:before="311" w:line="240" w:lineRule="auto"/>
        <w:jc w:val="center"/>
        <w:rPr>
          <w:rFonts w:ascii="Times New Roman" w:eastAsia="Times New Roman" w:hAnsi="Times New Roman" w:cs="Times New Roman"/>
          <w:b/>
          <w:sz w:val="24"/>
          <w:szCs w:val="24"/>
        </w:rPr>
      </w:pPr>
    </w:p>
    <w:p w14:paraId="7BF696B5" w14:textId="77777777" w:rsidR="00756CBA" w:rsidRDefault="00756CBA" w:rsidP="00D970D6">
      <w:pPr>
        <w:widowControl w:val="0"/>
        <w:spacing w:before="311" w:line="240" w:lineRule="auto"/>
        <w:jc w:val="center"/>
        <w:rPr>
          <w:rFonts w:ascii="Times New Roman" w:eastAsia="Times New Roman" w:hAnsi="Times New Roman" w:cs="Times New Roman"/>
          <w:b/>
          <w:bCs/>
          <w:sz w:val="36"/>
          <w:szCs w:val="36"/>
        </w:rPr>
      </w:pPr>
      <w:r>
        <w:rPr>
          <w:noProof/>
        </w:rPr>
        <w:drawing>
          <wp:inline distT="0" distB="0" distL="0" distR="0" wp14:anchorId="2C78046E" wp14:editId="3EA0A7E0">
            <wp:extent cx="5943600" cy="754407"/>
            <wp:effectExtent l="0" t="0" r="0" b="7620"/>
            <wp:docPr id="858188857" name="Image 1" descr="A close up of a sign  Description automatically generated">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picture">
                <pic:pic xmlns:pic="http://schemas.openxmlformats.org/drawingml/2006/picture">
                  <pic:nvPicPr>
                    <pic:cNvPr id="2" name="Image 1" descr="A close up of a sign  Description automatically generated">
                      <a:extLst>
                        <a:ext uri="{FF2B5EF4-FFF2-40B4-BE49-F238E27FC236}">
                          <a16:creationId xmlns:a16="http://schemas.microsoft.com/office/drawing/2014/main" id="{00000000-0008-0000-0000-000002000000}"/>
                        </a:ext>
                      </a:extLst>
                    </pic:cNvPr>
                    <pic:cNvPicPr/>
                  </pic:nvPicPr>
                  <pic:blipFill>
                    <a:blip r:embed="rId9" cstate="print"/>
                    <a:srcRect/>
                    <a:stretch>
                      <a:fillRect/>
                    </a:stretch>
                  </pic:blipFill>
                  <pic:spPr bwMode="auto">
                    <a:xfrm>
                      <a:off x="0" y="0"/>
                      <a:ext cx="5943600" cy="754407"/>
                    </a:xfrm>
                    <a:prstGeom prst="rect">
                      <a:avLst/>
                    </a:prstGeom>
                    <a:noFill/>
                    <a:ln w="9525">
                      <a:noFill/>
                      <a:miter lim="800000"/>
                      <a:headEnd/>
                      <a:tailEnd/>
                    </a:ln>
                  </pic:spPr>
                </pic:pic>
              </a:graphicData>
            </a:graphic>
          </wp:inline>
        </w:drawing>
      </w:r>
    </w:p>
    <w:p w14:paraId="3E00AA3F" w14:textId="77777777" w:rsidR="00BB6A0D" w:rsidRDefault="00BB6A0D">
      <w:pP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br w:type="page"/>
      </w:r>
    </w:p>
    <w:p w14:paraId="3A8FFC8B" w14:textId="77777777" w:rsidR="00756CBA" w:rsidRDefault="00756CBA" w:rsidP="00D970D6">
      <w:pPr>
        <w:widowControl w:val="0"/>
        <w:spacing w:before="311" w:line="240" w:lineRule="auto"/>
        <w:jc w:val="center"/>
        <w:rPr>
          <w:rFonts w:ascii="Times New Roman" w:eastAsia="Times New Roman" w:hAnsi="Times New Roman" w:cs="Times New Roman"/>
          <w:b/>
          <w:bCs/>
          <w:sz w:val="36"/>
          <w:szCs w:val="36"/>
        </w:rPr>
      </w:pPr>
    </w:p>
    <w:p w14:paraId="40D8292D" w14:textId="77777777" w:rsidR="00930A43" w:rsidRDefault="00930A43" w:rsidP="00930A43">
      <w:pPr>
        <w:spacing w:after="0" w:line="240" w:lineRule="auto"/>
        <w:jc w:val="center"/>
        <w:rPr>
          <w:rFonts w:ascii="Times New Roman" w:hAnsi="Times New Roman" w:cs="Times New Roman"/>
          <w:b/>
          <w:sz w:val="40"/>
          <w:szCs w:val="40"/>
        </w:rPr>
      </w:pPr>
      <w:r>
        <w:rPr>
          <w:noProof/>
        </w:rPr>
        <w:drawing>
          <wp:inline distT="0" distB="0" distL="0" distR="0" wp14:anchorId="017389B9" wp14:editId="7EDA109D">
            <wp:extent cx="6423660" cy="815340"/>
            <wp:effectExtent l="0" t="0" r="0" b="3810"/>
            <wp:docPr id="2" name="Image 1" descr="A close up of a sign  Description automatically generated">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picture">
                <pic:pic xmlns:pic="http://schemas.openxmlformats.org/drawingml/2006/picture">
                  <pic:nvPicPr>
                    <pic:cNvPr id="2" name="Image 1" descr="A close up of a sign  Description automatically generated">
                      <a:extLst>
                        <a:ext uri="{FF2B5EF4-FFF2-40B4-BE49-F238E27FC236}">
                          <a16:creationId xmlns:a16="http://schemas.microsoft.com/office/drawing/2014/main" id="{00000000-0008-0000-0000-000002000000}"/>
                        </a:ext>
                      </a:extLst>
                    </pic:cNvPr>
                    <pic:cNvPicPr/>
                  </pic:nvPicPr>
                  <pic:blipFill>
                    <a:blip r:embed="rId9" cstate="print"/>
                    <a:srcRect/>
                    <a:stretch>
                      <a:fillRect/>
                    </a:stretch>
                  </pic:blipFill>
                  <pic:spPr bwMode="auto">
                    <a:xfrm>
                      <a:off x="0" y="0"/>
                      <a:ext cx="6425511" cy="815575"/>
                    </a:xfrm>
                    <a:prstGeom prst="rect">
                      <a:avLst/>
                    </a:prstGeom>
                    <a:noFill/>
                    <a:ln w="9525">
                      <a:noFill/>
                      <a:miter lim="800000"/>
                      <a:headEnd/>
                      <a:tailEnd/>
                    </a:ln>
                  </pic:spPr>
                </pic:pic>
              </a:graphicData>
            </a:graphic>
          </wp:inline>
        </w:drawing>
      </w:r>
    </w:p>
    <w:p w14:paraId="3FB08488" w14:textId="77777777" w:rsidR="00930A43" w:rsidRDefault="00930A43" w:rsidP="00930A43">
      <w:pPr>
        <w:spacing w:after="0" w:line="240" w:lineRule="auto"/>
        <w:jc w:val="center"/>
        <w:rPr>
          <w:rFonts w:ascii="Times New Roman" w:hAnsi="Times New Roman" w:cs="Times New Roman"/>
          <w:b/>
          <w:sz w:val="40"/>
          <w:szCs w:val="40"/>
        </w:rPr>
      </w:pPr>
    </w:p>
    <w:p w14:paraId="71D91F6F" w14:textId="77777777" w:rsidR="009029A2" w:rsidRPr="00263574" w:rsidRDefault="00263574" w:rsidP="00263574">
      <w:pPr>
        <w:widowControl w:val="0"/>
        <w:spacing w:before="75" w:line="24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INDEX</w:t>
      </w:r>
    </w:p>
    <w:p w14:paraId="3197D0D9" w14:textId="77777777" w:rsidR="009029A2" w:rsidRPr="00263574" w:rsidRDefault="009029A2" w:rsidP="009029A2">
      <w:pPr>
        <w:tabs>
          <w:tab w:val="right" w:leader="dot" w:pos="8660"/>
        </w:tabs>
        <w:spacing w:before="90" w:after="70"/>
        <w:ind w:right="500"/>
      </w:pPr>
      <w:r w:rsidRPr="00263574">
        <w:rPr>
          <w:b/>
          <w:bCs/>
        </w:rPr>
        <w:t>Abstract</w:t>
      </w:r>
    </w:p>
    <w:p w14:paraId="2833E17C" w14:textId="77777777" w:rsidR="009029A2" w:rsidRPr="00263574" w:rsidRDefault="009029A2" w:rsidP="009029A2">
      <w:pPr>
        <w:tabs>
          <w:tab w:val="right" w:leader="dot" w:pos="8660"/>
        </w:tabs>
        <w:spacing w:before="90" w:after="70"/>
        <w:ind w:right="500"/>
      </w:pPr>
      <w:r w:rsidRPr="00263574">
        <w:rPr>
          <w:b/>
          <w:bCs/>
        </w:rPr>
        <w:t>Introduction</w:t>
      </w:r>
      <w:r w:rsidRPr="00263574">
        <w:tab/>
      </w:r>
    </w:p>
    <w:p w14:paraId="695E24EA" w14:textId="77777777" w:rsidR="009029A2" w:rsidRPr="00263574" w:rsidRDefault="009029A2" w:rsidP="009029A2">
      <w:pPr>
        <w:tabs>
          <w:tab w:val="right" w:leader="dot" w:pos="8660"/>
        </w:tabs>
        <w:spacing w:after="20"/>
        <w:ind w:left="400" w:right="500"/>
      </w:pPr>
      <w:r w:rsidRPr="00263574">
        <w:rPr>
          <w:sz w:val="20"/>
          <w:szCs w:val="20"/>
        </w:rPr>
        <w:t>Background</w:t>
      </w:r>
      <w:r w:rsidRPr="00263574">
        <w:rPr>
          <w:sz w:val="20"/>
          <w:szCs w:val="20"/>
        </w:rPr>
        <w:tab/>
      </w:r>
    </w:p>
    <w:p w14:paraId="5BBB212A" w14:textId="77777777" w:rsidR="009029A2" w:rsidRPr="00263574" w:rsidRDefault="009029A2" w:rsidP="009029A2">
      <w:pPr>
        <w:tabs>
          <w:tab w:val="right" w:leader="dot" w:pos="8660"/>
        </w:tabs>
        <w:spacing w:after="20"/>
        <w:ind w:left="400" w:right="500"/>
      </w:pPr>
      <w:r w:rsidRPr="00263574">
        <w:rPr>
          <w:sz w:val="20"/>
          <w:szCs w:val="20"/>
        </w:rPr>
        <w:t>Motivation for the Project</w:t>
      </w:r>
      <w:r w:rsidRPr="00263574">
        <w:rPr>
          <w:sz w:val="20"/>
          <w:szCs w:val="20"/>
        </w:rPr>
        <w:tab/>
      </w:r>
    </w:p>
    <w:p w14:paraId="34F42146" w14:textId="77777777" w:rsidR="009029A2" w:rsidRPr="00263574" w:rsidRDefault="009029A2" w:rsidP="009029A2">
      <w:pPr>
        <w:tabs>
          <w:tab w:val="right" w:leader="dot" w:pos="8660"/>
        </w:tabs>
        <w:spacing w:after="20"/>
        <w:ind w:left="400" w:right="500"/>
      </w:pPr>
      <w:r w:rsidRPr="00263574">
        <w:rPr>
          <w:sz w:val="20"/>
          <w:szCs w:val="20"/>
        </w:rPr>
        <w:t>Overview of the Work Carried Out</w:t>
      </w:r>
      <w:r w:rsidRPr="00263574">
        <w:rPr>
          <w:sz w:val="20"/>
          <w:szCs w:val="20"/>
        </w:rPr>
        <w:tab/>
      </w:r>
    </w:p>
    <w:p w14:paraId="14AD4C2E" w14:textId="77777777" w:rsidR="009029A2" w:rsidRPr="00263574" w:rsidRDefault="009029A2" w:rsidP="009029A2">
      <w:pPr>
        <w:tabs>
          <w:tab w:val="right" w:leader="dot" w:pos="8660"/>
        </w:tabs>
        <w:spacing w:after="20"/>
        <w:ind w:left="400" w:right="500"/>
      </w:pPr>
      <w:r w:rsidRPr="00263574">
        <w:rPr>
          <w:sz w:val="20"/>
          <w:szCs w:val="20"/>
        </w:rPr>
        <w:t>Scope and Responsible-Use Statement</w:t>
      </w:r>
      <w:r w:rsidRPr="00263574">
        <w:rPr>
          <w:sz w:val="20"/>
          <w:szCs w:val="20"/>
        </w:rPr>
        <w:tab/>
      </w:r>
    </w:p>
    <w:p w14:paraId="57503AB4" w14:textId="77777777" w:rsidR="009029A2" w:rsidRPr="00263574" w:rsidRDefault="009029A2" w:rsidP="009029A2">
      <w:pPr>
        <w:tabs>
          <w:tab w:val="right" w:leader="dot" w:pos="8660"/>
        </w:tabs>
        <w:spacing w:before="90" w:after="70"/>
        <w:ind w:right="500"/>
      </w:pPr>
      <w:r w:rsidRPr="00263574">
        <w:rPr>
          <w:b/>
          <w:bCs/>
        </w:rPr>
        <w:t>Problem Statement</w:t>
      </w:r>
      <w:r w:rsidRPr="00263574">
        <w:tab/>
      </w:r>
    </w:p>
    <w:p w14:paraId="3BE8FBDC" w14:textId="77777777" w:rsidR="009029A2" w:rsidRPr="00263574" w:rsidRDefault="009029A2" w:rsidP="009029A2">
      <w:pPr>
        <w:tabs>
          <w:tab w:val="right" w:leader="dot" w:pos="8660"/>
        </w:tabs>
        <w:spacing w:after="20"/>
        <w:ind w:left="400" w:right="500"/>
      </w:pPr>
      <w:r w:rsidRPr="00263574">
        <w:rPr>
          <w:sz w:val="20"/>
          <w:szCs w:val="20"/>
        </w:rPr>
        <w:t xml:space="preserve"> Case-Study Scenario</w:t>
      </w:r>
      <w:r w:rsidRPr="00263574">
        <w:rPr>
          <w:sz w:val="20"/>
          <w:szCs w:val="20"/>
        </w:rPr>
        <w:tab/>
      </w:r>
    </w:p>
    <w:p w14:paraId="7412F30C" w14:textId="77777777" w:rsidR="009029A2" w:rsidRPr="00263574" w:rsidRDefault="009029A2" w:rsidP="009029A2">
      <w:pPr>
        <w:tabs>
          <w:tab w:val="right" w:leader="dot" w:pos="8660"/>
        </w:tabs>
        <w:spacing w:after="20"/>
        <w:ind w:left="400" w:right="500"/>
      </w:pPr>
      <w:r w:rsidRPr="00263574">
        <w:rPr>
          <w:sz w:val="20"/>
          <w:szCs w:val="20"/>
        </w:rPr>
        <w:t>Central Case-Study Question</w:t>
      </w:r>
      <w:r w:rsidRPr="00263574">
        <w:rPr>
          <w:sz w:val="20"/>
          <w:szCs w:val="20"/>
        </w:rPr>
        <w:tab/>
      </w:r>
    </w:p>
    <w:p w14:paraId="1603022E" w14:textId="77777777" w:rsidR="009029A2" w:rsidRPr="00263574" w:rsidRDefault="009029A2" w:rsidP="009029A2">
      <w:pPr>
        <w:tabs>
          <w:tab w:val="right" w:leader="dot" w:pos="8660"/>
        </w:tabs>
        <w:spacing w:after="20"/>
        <w:ind w:left="400" w:right="500"/>
      </w:pPr>
      <w:r w:rsidRPr="00263574">
        <w:rPr>
          <w:sz w:val="20"/>
          <w:szCs w:val="20"/>
        </w:rPr>
        <w:t>Formal Problem Definition</w:t>
      </w:r>
      <w:r w:rsidRPr="00263574">
        <w:rPr>
          <w:sz w:val="20"/>
          <w:szCs w:val="20"/>
        </w:rPr>
        <w:tab/>
      </w:r>
    </w:p>
    <w:p w14:paraId="0C776B11" w14:textId="77777777" w:rsidR="009029A2" w:rsidRPr="00263574" w:rsidRDefault="009029A2" w:rsidP="009029A2">
      <w:pPr>
        <w:tabs>
          <w:tab w:val="right" w:leader="dot" w:pos="8660"/>
        </w:tabs>
        <w:spacing w:after="20"/>
        <w:ind w:left="400" w:right="500"/>
      </w:pPr>
      <w:r w:rsidRPr="00263574">
        <w:rPr>
          <w:sz w:val="20"/>
          <w:szCs w:val="20"/>
        </w:rPr>
        <w:t>Objectives that Guide the Study</w:t>
      </w:r>
      <w:r w:rsidRPr="00263574">
        <w:rPr>
          <w:sz w:val="20"/>
          <w:szCs w:val="20"/>
        </w:rPr>
        <w:tab/>
      </w:r>
    </w:p>
    <w:p w14:paraId="5C53222C" w14:textId="77777777" w:rsidR="009029A2" w:rsidRPr="00263574" w:rsidRDefault="009029A2" w:rsidP="009029A2">
      <w:pPr>
        <w:tabs>
          <w:tab w:val="right" w:leader="dot" w:pos="8660"/>
        </w:tabs>
        <w:spacing w:after="20"/>
        <w:ind w:left="400" w:right="500"/>
      </w:pPr>
      <w:r w:rsidRPr="00263574">
        <w:rPr>
          <w:sz w:val="20"/>
          <w:szCs w:val="20"/>
        </w:rPr>
        <w:t>Assumptions and Limitations</w:t>
      </w:r>
      <w:r w:rsidRPr="00263574">
        <w:rPr>
          <w:sz w:val="20"/>
          <w:szCs w:val="20"/>
        </w:rPr>
        <w:tab/>
      </w:r>
    </w:p>
    <w:p w14:paraId="7C52D842" w14:textId="77777777" w:rsidR="00263574" w:rsidRDefault="009029A2" w:rsidP="00263574">
      <w:pPr>
        <w:tabs>
          <w:tab w:val="right" w:leader="dot" w:pos="8660"/>
        </w:tabs>
        <w:spacing w:before="90" w:after="70"/>
        <w:ind w:right="500"/>
      </w:pPr>
      <w:r w:rsidRPr="00263574">
        <w:rPr>
          <w:b/>
          <w:bCs/>
        </w:rPr>
        <w:t>Dataset and Exploratory Data Analysis</w:t>
      </w:r>
    </w:p>
    <w:p w14:paraId="113F59DC" w14:textId="77777777" w:rsidR="009029A2" w:rsidRPr="00263574" w:rsidRDefault="00263574" w:rsidP="00263574">
      <w:pPr>
        <w:tabs>
          <w:tab w:val="right" w:leader="dot" w:pos="8660"/>
        </w:tabs>
        <w:spacing w:before="90" w:after="70"/>
        <w:ind w:right="500"/>
      </w:pPr>
      <w:r>
        <w:rPr>
          <w:sz w:val="20"/>
          <w:szCs w:val="20"/>
        </w:rPr>
        <w:t xml:space="preserve">         </w:t>
      </w:r>
      <w:r w:rsidR="009029A2" w:rsidRPr="00263574">
        <w:rPr>
          <w:sz w:val="20"/>
          <w:szCs w:val="20"/>
        </w:rPr>
        <w:t>About the Dataset</w:t>
      </w:r>
      <w:r w:rsidR="009029A2" w:rsidRPr="00263574">
        <w:rPr>
          <w:sz w:val="20"/>
          <w:szCs w:val="20"/>
        </w:rPr>
        <w:tab/>
      </w:r>
    </w:p>
    <w:p w14:paraId="46670664" w14:textId="77777777" w:rsidR="009029A2" w:rsidRPr="00263574" w:rsidRDefault="00263574" w:rsidP="00263574">
      <w:pPr>
        <w:tabs>
          <w:tab w:val="right" w:leader="dot" w:pos="8660"/>
        </w:tabs>
        <w:spacing w:after="20"/>
        <w:ind w:right="500"/>
        <w:rPr>
          <w:sz w:val="20"/>
          <w:szCs w:val="20"/>
        </w:rPr>
      </w:pPr>
      <w:r>
        <w:rPr>
          <w:sz w:val="20"/>
          <w:szCs w:val="20"/>
        </w:rPr>
        <w:t xml:space="preserve">        </w:t>
      </w:r>
      <w:r w:rsidR="009029A2" w:rsidRPr="00263574">
        <w:rPr>
          <w:sz w:val="20"/>
          <w:szCs w:val="20"/>
        </w:rPr>
        <w:t xml:space="preserve"> Purpose of EDA</w:t>
      </w:r>
      <w:r w:rsidR="009029A2" w:rsidRPr="00263574">
        <w:rPr>
          <w:sz w:val="20"/>
          <w:szCs w:val="20"/>
        </w:rPr>
        <w:tab/>
      </w:r>
    </w:p>
    <w:p w14:paraId="796D1061" w14:textId="77777777" w:rsidR="009029A2" w:rsidRPr="00263574" w:rsidRDefault="009029A2" w:rsidP="009029A2">
      <w:pPr>
        <w:tabs>
          <w:tab w:val="right" w:leader="dot" w:pos="8660"/>
        </w:tabs>
        <w:spacing w:after="20"/>
        <w:ind w:left="400" w:right="500"/>
        <w:rPr>
          <w:sz w:val="20"/>
          <w:szCs w:val="20"/>
        </w:rPr>
      </w:pPr>
      <w:r w:rsidRPr="00263574">
        <w:rPr>
          <w:sz w:val="20"/>
          <w:szCs w:val="20"/>
        </w:rPr>
        <w:t>Preparation Steps Actually Performed</w:t>
      </w:r>
      <w:r w:rsidRPr="00263574">
        <w:rPr>
          <w:sz w:val="20"/>
          <w:szCs w:val="20"/>
        </w:rPr>
        <w:tab/>
      </w:r>
    </w:p>
    <w:p w14:paraId="681A4236" w14:textId="77777777" w:rsidR="009029A2" w:rsidRPr="00263574" w:rsidRDefault="009029A2" w:rsidP="009029A2">
      <w:pPr>
        <w:tabs>
          <w:tab w:val="right" w:leader="dot" w:pos="8660"/>
        </w:tabs>
        <w:spacing w:after="20"/>
        <w:ind w:left="400" w:right="500"/>
      </w:pPr>
      <w:r w:rsidRPr="00263574">
        <w:rPr>
          <w:sz w:val="20"/>
          <w:szCs w:val="20"/>
        </w:rPr>
        <w:t xml:space="preserve"> EDA Exploration - Implementation</w:t>
      </w:r>
      <w:r w:rsidRPr="00263574">
        <w:rPr>
          <w:sz w:val="20"/>
          <w:szCs w:val="20"/>
        </w:rPr>
        <w:tab/>
      </w:r>
    </w:p>
    <w:p w14:paraId="526AFDE3" w14:textId="77777777" w:rsidR="009029A2" w:rsidRPr="00263574" w:rsidRDefault="009029A2" w:rsidP="009029A2">
      <w:pPr>
        <w:tabs>
          <w:tab w:val="right" w:leader="dot" w:pos="8660"/>
        </w:tabs>
        <w:spacing w:after="20"/>
        <w:ind w:left="400" w:right="500"/>
      </w:pPr>
      <w:r w:rsidRPr="00263574">
        <w:rPr>
          <w:sz w:val="20"/>
          <w:szCs w:val="20"/>
        </w:rPr>
        <w:t>Summary of EDA Findings</w:t>
      </w:r>
      <w:r w:rsidRPr="00263574">
        <w:rPr>
          <w:sz w:val="20"/>
          <w:szCs w:val="20"/>
        </w:rPr>
        <w:tab/>
      </w:r>
    </w:p>
    <w:p w14:paraId="6D9AD95C" w14:textId="77777777" w:rsidR="009029A2" w:rsidRPr="00263574" w:rsidRDefault="009029A2" w:rsidP="009029A2">
      <w:pPr>
        <w:tabs>
          <w:tab w:val="right" w:leader="dot" w:pos="8660"/>
        </w:tabs>
        <w:spacing w:before="90" w:after="70"/>
        <w:ind w:right="500"/>
      </w:pPr>
      <w:r w:rsidRPr="00263574">
        <w:rPr>
          <w:b/>
          <w:bCs/>
        </w:rPr>
        <w:t xml:space="preserve"> Algorithm Selection and Implementation</w:t>
      </w:r>
      <w:r w:rsidRPr="00263574">
        <w:tab/>
      </w:r>
    </w:p>
    <w:p w14:paraId="68918DD7" w14:textId="77777777" w:rsidR="009029A2" w:rsidRPr="00263574" w:rsidRDefault="009029A2" w:rsidP="009029A2">
      <w:pPr>
        <w:tabs>
          <w:tab w:val="right" w:leader="dot" w:pos="8660"/>
        </w:tabs>
        <w:spacing w:before="90" w:after="70"/>
        <w:ind w:right="500"/>
        <w:rPr>
          <w:b/>
          <w:bCs/>
        </w:rPr>
      </w:pPr>
    </w:p>
    <w:p w14:paraId="32FB4ED8" w14:textId="77777777" w:rsidR="009029A2" w:rsidRDefault="009029A2" w:rsidP="009029A2">
      <w:pPr>
        <w:tabs>
          <w:tab w:val="right" w:leader="dot" w:pos="8660"/>
        </w:tabs>
        <w:spacing w:before="90" w:after="70"/>
        <w:ind w:right="500"/>
        <w:rPr>
          <w:b/>
          <w:bCs/>
        </w:rPr>
      </w:pPr>
      <w:r w:rsidRPr="00263574">
        <w:rPr>
          <w:b/>
          <w:bCs/>
        </w:rPr>
        <w:t>Conclusion</w:t>
      </w:r>
      <w:r>
        <w:rPr>
          <w:b/>
          <w:bCs/>
        </w:rPr>
        <w:t xml:space="preserve"> </w:t>
      </w:r>
    </w:p>
    <w:p w14:paraId="6E0C70DC" w14:textId="77777777" w:rsidR="00F12678" w:rsidRDefault="00F12678">
      <w:pPr>
        <w:rPr>
          <w:b/>
          <w:bCs/>
        </w:rPr>
      </w:pPr>
    </w:p>
    <w:p w14:paraId="6E529132" w14:textId="77777777" w:rsidR="00F12678" w:rsidRDefault="00F12678">
      <w:pPr>
        <w:rPr>
          <w:b/>
          <w:bCs/>
        </w:rPr>
      </w:pPr>
    </w:p>
    <w:p w14:paraId="70990CF1" w14:textId="77777777" w:rsidR="00F12678" w:rsidRDefault="00F12678" w:rsidP="00F12678">
      <w:pPr>
        <w:ind w:left="5760"/>
        <w:rPr>
          <w:rFonts w:ascii="Times New Roman" w:hAnsi="Times New Roman" w:cs="Times New Roman"/>
          <w:b/>
          <w:bCs/>
          <w:lang w:val="en-US"/>
        </w:rPr>
      </w:pPr>
    </w:p>
    <w:p w14:paraId="3A927B67" w14:textId="77777777" w:rsidR="00F12678" w:rsidRDefault="00F12678" w:rsidP="00F12678">
      <w:pPr>
        <w:ind w:left="5760"/>
        <w:rPr>
          <w:rFonts w:ascii="Times New Roman" w:hAnsi="Times New Roman" w:cs="Times New Roman"/>
          <w:b/>
          <w:bCs/>
          <w:lang w:val="en-US"/>
        </w:rPr>
      </w:pPr>
    </w:p>
    <w:p w14:paraId="2094F004" w14:textId="77777777" w:rsidR="00F12678" w:rsidRDefault="008645A7" w:rsidP="00F12678">
      <w:pPr>
        <w:ind w:left="5760"/>
        <w:rPr>
          <w:rFonts w:ascii="Times New Roman" w:hAnsi="Times New Roman" w:cs="Times New Roman"/>
          <w:b/>
          <w:bCs/>
          <w:lang w:val="en-US"/>
        </w:rPr>
      </w:pPr>
      <w:r>
        <w:rPr>
          <w:rFonts w:ascii="Times New Roman" w:hAnsi="Times New Roman" w:cs="Times New Roman"/>
          <w:b/>
          <w:bCs/>
          <w:lang w:val="en-US"/>
        </w:rPr>
        <w:t xml:space="preserve">Signature of the </w:t>
      </w:r>
      <w:r w:rsidR="00F12678">
        <w:rPr>
          <w:rFonts w:ascii="Times New Roman" w:hAnsi="Times New Roman" w:cs="Times New Roman"/>
          <w:b/>
          <w:bCs/>
          <w:lang w:val="en-US"/>
        </w:rPr>
        <w:t>Team members</w:t>
      </w:r>
      <w:r w:rsidR="00930A43" w:rsidRPr="00EC74E2">
        <w:rPr>
          <w:rFonts w:ascii="Times New Roman" w:hAnsi="Times New Roman" w:cs="Times New Roman"/>
          <w:b/>
          <w:bCs/>
          <w:lang w:val="en-US"/>
        </w:rPr>
        <w:t xml:space="preserve">                    </w:t>
      </w:r>
      <w:r>
        <w:rPr>
          <w:rFonts w:ascii="Times New Roman" w:hAnsi="Times New Roman" w:cs="Times New Roman"/>
          <w:b/>
          <w:bCs/>
          <w:lang w:val="en-US"/>
        </w:rPr>
        <w:tab/>
      </w:r>
      <w:r>
        <w:rPr>
          <w:rFonts w:ascii="Times New Roman" w:hAnsi="Times New Roman" w:cs="Times New Roman"/>
          <w:b/>
          <w:bCs/>
          <w:lang w:val="en-US"/>
        </w:rPr>
        <w:tab/>
      </w:r>
      <w:r>
        <w:rPr>
          <w:rFonts w:ascii="Times New Roman" w:hAnsi="Times New Roman" w:cs="Times New Roman"/>
          <w:b/>
          <w:bCs/>
          <w:lang w:val="en-US"/>
        </w:rPr>
        <w:tab/>
      </w:r>
      <w:r>
        <w:rPr>
          <w:rFonts w:ascii="Times New Roman" w:hAnsi="Times New Roman" w:cs="Times New Roman"/>
          <w:b/>
          <w:bCs/>
          <w:lang w:val="en-US"/>
        </w:rPr>
        <w:tab/>
      </w:r>
      <w:r>
        <w:rPr>
          <w:rFonts w:ascii="Times New Roman" w:hAnsi="Times New Roman" w:cs="Times New Roman"/>
          <w:b/>
          <w:bCs/>
          <w:lang w:val="en-US"/>
        </w:rPr>
        <w:tab/>
      </w:r>
      <w:r>
        <w:rPr>
          <w:rFonts w:ascii="Times New Roman" w:hAnsi="Times New Roman" w:cs="Times New Roman"/>
          <w:b/>
          <w:bCs/>
          <w:lang w:val="en-US"/>
        </w:rPr>
        <w:tab/>
      </w:r>
    </w:p>
    <w:p w14:paraId="0CC89BE1" w14:textId="77777777" w:rsidR="00F12678" w:rsidRDefault="00F12678" w:rsidP="00F12678">
      <w:pPr>
        <w:jc w:val="right"/>
        <w:rPr>
          <w:rFonts w:ascii="Times New Roman" w:hAnsi="Times New Roman" w:cs="Times New Roman"/>
          <w:b/>
          <w:bCs/>
          <w:lang w:val="en-US"/>
        </w:rPr>
      </w:pPr>
    </w:p>
    <w:p w14:paraId="0710B2BA" w14:textId="77777777" w:rsidR="00F12678" w:rsidRDefault="00F12678" w:rsidP="00F12678">
      <w:pPr>
        <w:jc w:val="right"/>
        <w:rPr>
          <w:rFonts w:ascii="Times New Roman" w:hAnsi="Times New Roman" w:cs="Times New Roman"/>
          <w:b/>
          <w:bCs/>
          <w:lang w:val="en-US"/>
        </w:rPr>
      </w:pPr>
    </w:p>
    <w:p w14:paraId="26A52E96" w14:textId="77777777" w:rsidR="00CF6EA4" w:rsidRPr="00F12678" w:rsidRDefault="008645A7" w:rsidP="00F12678">
      <w:pPr>
        <w:jc w:val="right"/>
        <w:rPr>
          <w:b/>
          <w:bCs/>
        </w:rPr>
      </w:pPr>
      <w:r>
        <w:rPr>
          <w:rFonts w:ascii="Times New Roman" w:hAnsi="Times New Roman" w:cs="Times New Roman"/>
          <w:b/>
          <w:bCs/>
          <w:lang w:val="en-US"/>
        </w:rPr>
        <w:tab/>
      </w:r>
      <w:r w:rsidR="00930A43" w:rsidRPr="00EC74E2">
        <w:rPr>
          <w:rFonts w:ascii="Times New Roman" w:hAnsi="Times New Roman" w:cs="Times New Roman"/>
          <w:b/>
          <w:bCs/>
          <w:lang w:val="en-US"/>
        </w:rPr>
        <w:t xml:space="preserve">     </w:t>
      </w:r>
    </w:p>
    <w:p w14:paraId="50818266" w14:textId="05036080" w:rsidR="00F0333F" w:rsidRDefault="00000000" w:rsidP="00D63C84">
      <w:r>
        <w:br w:type="page"/>
      </w:r>
      <w:r>
        <w:rPr>
          <w:rFonts w:ascii="Times New Roman" w:hAnsi="Times New Roman"/>
          <w:b/>
          <w:color w:val="183A5A"/>
          <w:sz w:val="30"/>
        </w:rPr>
        <w:lastRenderedPageBreak/>
        <w:t>ABSTRACT</w:t>
      </w:r>
    </w:p>
    <w:p w14:paraId="137455B4" w14:textId="77777777" w:rsidR="00F0333F" w:rsidRDefault="00000000">
      <w:pPr>
        <w:spacing w:after="100" w:line="269" w:lineRule="auto"/>
        <w:jc w:val="both"/>
      </w:pPr>
      <w:r>
        <w:rPr>
          <w:rFonts w:ascii="Times New Roman" w:hAnsi="Times New Roman"/>
          <w:sz w:val="21"/>
        </w:rPr>
        <w:t>This case study presents a DBSCAN-based unsupervised machine-learning workflow for identifying unusual patterns in patient records. The supplied dataset contains 700 records and 12 columns, including age, symptom severity, symptom duration, gender, family history, hospital visits, and a Rare/Common label. Symptom text is converted to numeric scores, categorical features are encoded, and the selected features are standardized before applying DBSCAN with eps = 1.5 and min_samples = 10. In the supplied dataset, the configured model marks 8 records as noise points and 692 records as belonging to learned density regions. These results are pattern indicators only and must not be interpreted as medical diagnoses.</w:t>
      </w:r>
    </w:p>
    <w:p w14:paraId="71089B47" w14:textId="77777777" w:rsidR="00F0333F" w:rsidRDefault="00000000">
      <w:pPr>
        <w:spacing w:before="180" w:after="80"/>
      </w:pPr>
      <w:r>
        <w:rPr>
          <w:rFonts w:ascii="Times New Roman" w:hAnsi="Times New Roman"/>
          <w:b/>
          <w:color w:val="183A5A"/>
          <w:sz w:val="30"/>
        </w:rPr>
        <w:t>1. INTRODUCTION</w:t>
      </w:r>
    </w:p>
    <w:p w14:paraId="7239D82B" w14:textId="77777777" w:rsidR="00F0333F" w:rsidRDefault="00000000">
      <w:pPr>
        <w:spacing w:before="100" w:after="80"/>
      </w:pPr>
      <w:r>
        <w:rPr>
          <w:rFonts w:ascii="Times New Roman" w:hAnsi="Times New Roman"/>
          <w:b/>
          <w:color w:val="183A5A"/>
          <w:sz w:val="24"/>
        </w:rPr>
        <w:t>1.1 Background</w:t>
      </w:r>
    </w:p>
    <w:p w14:paraId="3026E0AF" w14:textId="77777777" w:rsidR="00F0333F" w:rsidRDefault="00000000">
      <w:pPr>
        <w:spacing w:after="100" w:line="269" w:lineRule="auto"/>
        <w:jc w:val="both"/>
      </w:pPr>
      <w:r>
        <w:rPr>
          <w:rFonts w:ascii="Times New Roman" w:hAnsi="Times New Roman"/>
          <w:sz w:val="21"/>
        </w:rPr>
        <w:t>Healthcare datasets can contain patients with varied demographic information and symptom combinations. Some records may differ from the dominant patterns in a dataset. Unsupervised learning can help explore such data without requiring a predefined target class during model fitting.</w:t>
      </w:r>
    </w:p>
    <w:p w14:paraId="5E86652D" w14:textId="77777777" w:rsidR="00F0333F" w:rsidRDefault="00000000">
      <w:pPr>
        <w:spacing w:before="100" w:after="80"/>
      </w:pPr>
      <w:r>
        <w:rPr>
          <w:rFonts w:ascii="Times New Roman" w:hAnsi="Times New Roman"/>
          <w:b/>
          <w:color w:val="183A5A"/>
          <w:sz w:val="24"/>
        </w:rPr>
        <w:t>1.2 Motivation for the Project</w:t>
      </w:r>
    </w:p>
    <w:p w14:paraId="64E453C0" w14:textId="77777777" w:rsidR="00F0333F" w:rsidRDefault="00000000">
      <w:pPr>
        <w:spacing w:after="100" w:line="269" w:lineRule="auto"/>
        <w:jc w:val="both"/>
      </w:pPr>
      <w:r>
        <w:rPr>
          <w:rFonts w:ascii="Times New Roman" w:hAnsi="Times New Roman"/>
          <w:sz w:val="21"/>
        </w:rPr>
        <w:t>The motivation is to demonstrate how density-based clustering can highlight records that do not fit into sufficiently dense groups. A simple interactive application can present these findings in accessible terms, helping users inspect records for further review.</w:t>
      </w:r>
    </w:p>
    <w:p w14:paraId="266DD5E0" w14:textId="77777777" w:rsidR="00F0333F" w:rsidRDefault="00000000">
      <w:pPr>
        <w:spacing w:before="100" w:after="80"/>
      </w:pPr>
      <w:r>
        <w:rPr>
          <w:rFonts w:ascii="Times New Roman" w:hAnsi="Times New Roman"/>
          <w:b/>
          <w:color w:val="183A5A"/>
          <w:sz w:val="24"/>
        </w:rPr>
        <w:t>1.3 Overview of the Work Carried Out</w:t>
      </w:r>
    </w:p>
    <w:p w14:paraId="5EB2C625" w14:textId="77777777" w:rsidR="00F0333F" w:rsidRDefault="00000000">
      <w:pPr>
        <w:spacing w:after="100" w:line="269" w:lineRule="auto"/>
        <w:jc w:val="both"/>
      </w:pPr>
      <w:r>
        <w:rPr>
          <w:rFonts w:ascii="Times New Roman" w:hAnsi="Times New Roman"/>
          <w:sz w:val="21"/>
        </w:rPr>
        <w:t>The work includes loading and inspecting the dataset, exploring labels and categorical variables, extracting numeric symptom scores, encoding Gender and Family_History, selecting ten features, applying StandardScaler, fitting DBSCAN, and summarizing the resulting unusual patterns. The project interface presents DBSCAN noise points using the term “Unusual Pattern.”</w:t>
      </w:r>
    </w:p>
    <w:p w14:paraId="0B685622" w14:textId="77777777" w:rsidR="00F0333F" w:rsidRDefault="00000000">
      <w:pPr>
        <w:spacing w:before="100" w:after="80"/>
      </w:pPr>
      <w:r>
        <w:rPr>
          <w:rFonts w:ascii="Times New Roman" w:hAnsi="Times New Roman"/>
          <w:b/>
          <w:color w:val="183A5A"/>
          <w:sz w:val="24"/>
        </w:rPr>
        <w:t>1.4 Scope and Responsible-Use Statement</w:t>
      </w:r>
    </w:p>
    <w:p w14:paraId="3CBCFDEA" w14:textId="77777777" w:rsidR="00F0333F" w:rsidRDefault="00000000">
      <w:pPr>
        <w:spacing w:after="100" w:line="269" w:lineRule="auto"/>
        <w:jc w:val="both"/>
      </w:pPr>
      <w:r>
        <w:rPr>
          <w:rFonts w:ascii="Times New Roman" w:hAnsi="Times New Roman"/>
          <w:sz w:val="21"/>
        </w:rPr>
        <w:t>This is an educational machine-learning prototype. “Unusual Pattern” means a record is marked as noise under the chosen DBSCAN parameters and feature representation. It does not establish that a patient has a rare disease. Clinical use would require appropriate clinical datasets, independent validation, privacy controls, and review by qualified healthcare professionals.</w:t>
      </w:r>
    </w:p>
    <w:p w14:paraId="3965D040" w14:textId="77777777" w:rsidR="00F0333F" w:rsidRDefault="00000000">
      <w:pPr>
        <w:spacing w:before="180" w:after="80"/>
      </w:pPr>
      <w:r>
        <w:rPr>
          <w:rFonts w:ascii="Times New Roman" w:hAnsi="Times New Roman"/>
          <w:b/>
          <w:color w:val="183A5A"/>
          <w:sz w:val="30"/>
        </w:rPr>
        <w:t>2. PROBLEM STATEMENT</w:t>
      </w:r>
    </w:p>
    <w:p w14:paraId="11F303B7" w14:textId="77777777" w:rsidR="00F0333F" w:rsidRDefault="00000000">
      <w:pPr>
        <w:spacing w:before="100" w:after="80"/>
      </w:pPr>
      <w:r>
        <w:rPr>
          <w:rFonts w:ascii="Times New Roman" w:hAnsi="Times New Roman"/>
          <w:b/>
          <w:color w:val="183A5A"/>
          <w:sz w:val="24"/>
        </w:rPr>
        <w:t>2.1 Case-Study Scenario</w:t>
      </w:r>
    </w:p>
    <w:p w14:paraId="32E23C81" w14:textId="77777777" w:rsidR="00F0333F" w:rsidRDefault="00000000">
      <w:pPr>
        <w:spacing w:after="100" w:line="269" w:lineRule="auto"/>
        <w:jc w:val="both"/>
      </w:pPr>
      <w:r>
        <w:rPr>
          <w:rFonts w:ascii="Times New Roman" w:hAnsi="Times New Roman"/>
          <w:sz w:val="21"/>
        </w:rPr>
        <w:t>A healthcare data team has a dataset of patient records containing age, five symptom scores, gender, symptom duration, family history, hospital visits, and a supplied Rare/Common label. The team wants to identify records whose combined features do not fall within sufficiently dense regions of the dataset, without training a supervised Rare/Common classifier.</w:t>
      </w:r>
    </w:p>
    <w:p w14:paraId="2C37DD1B" w14:textId="77777777" w:rsidR="00F0333F" w:rsidRDefault="00000000">
      <w:pPr>
        <w:spacing w:before="100" w:after="80"/>
      </w:pPr>
      <w:r>
        <w:rPr>
          <w:rFonts w:ascii="Times New Roman" w:hAnsi="Times New Roman"/>
          <w:b/>
          <w:color w:val="183A5A"/>
          <w:sz w:val="24"/>
        </w:rPr>
        <w:t>2.2 Central Case-Study Question</w:t>
      </w:r>
    </w:p>
    <w:p w14:paraId="762A3025" w14:textId="77777777" w:rsidR="00F0333F" w:rsidRDefault="00000000">
      <w:pPr>
        <w:spacing w:after="100" w:line="269" w:lineRule="auto"/>
        <w:jc w:val="both"/>
      </w:pPr>
      <w:r>
        <w:rPr>
          <w:rFonts w:ascii="Times New Roman" w:hAnsi="Times New Roman"/>
          <w:sz w:val="21"/>
        </w:rPr>
        <w:t>Can DBSCAN, after appropriate feature preprocessing and standardization, identify patient records that differ from the density structure of the supplied dataset?</w:t>
      </w:r>
    </w:p>
    <w:p w14:paraId="4B85E564" w14:textId="77777777" w:rsidR="00F0333F" w:rsidRDefault="00000000">
      <w:pPr>
        <w:spacing w:before="100" w:after="80"/>
      </w:pPr>
      <w:r>
        <w:rPr>
          <w:rFonts w:ascii="Times New Roman" w:hAnsi="Times New Roman"/>
          <w:b/>
          <w:color w:val="183A5A"/>
          <w:sz w:val="24"/>
        </w:rPr>
        <w:t>2.3 Formal Problem Definition</w:t>
      </w:r>
    </w:p>
    <w:p w14:paraId="6ABE012C" w14:textId="77777777" w:rsidR="00F0333F" w:rsidRDefault="00000000">
      <w:pPr>
        <w:spacing w:after="100" w:line="269" w:lineRule="auto"/>
        <w:jc w:val="both"/>
      </w:pPr>
      <w:r>
        <w:rPr>
          <w:rFonts w:ascii="Times New Roman" w:hAnsi="Times New Roman"/>
          <w:sz w:val="21"/>
        </w:rPr>
        <w:t>Given a feature matrix X containing ten numerical or encoded patient attributes, standardize each feature and apply DBSCAN. DBSCAN groups dense regions and assigns noise label -1 to observations that do not meet its density criteria. For reporting, label -1 is translated into “Unusual Pattern,” while other DBSCAN labels are summarized as “Within Learned Density.”</w:t>
      </w:r>
    </w:p>
    <w:p w14:paraId="163FD8A4" w14:textId="77777777" w:rsidR="00F0333F" w:rsidRDefault="00000000">
      <w:pPr>
        <w:spacing w:before="100" w:after="80"/>
      </w:pPr>
      <w:r>
        <w:rPr>
          <w:rFonts w:ascii="Times New Roman" w:hAnsi="Times New Roman"/>
          <w:b/>
          <w:color w:val="183A5A"/>
          <w:sz w:val="24"/>
        </w:rPr>
        <w:lastRenderedPageBreak/>
        <w:t>2.4 Objectives that Guide the Study</w:t>
      </w:r>
    </w:p>
    <w:p w14:paraId="2A66D562" w14:textId="77777777" w:rsidR="00F0333F" w:rsidRDefault="00000000">
      <w:r>
        <w:t>Inspect the structure and basic quality of the supplied dataset.</w:t>
      </w:r>
    </w:p>
    <w:p w14:paraId="4614E738" w14:textId="77777777" w:rsidR="00F0333F" w:rsidRDefault="00000000">
      <w:pPr>
        <w:ind w:left="360"/>
      </w:pPr>
      <w:r>
        <w:t>• Inspect the structure and basic quality of the supplied dataset.</w:t>
      </w:r>
    </w:p>
    <w:p w14:paraId="2AF72849" w14:textId="77777777" w:rsidR="00F0333F" w:rsidRDefault="00000000">
      <w:pPr>
        <w:ind w:left="360"/>
      </w:pPr>
      <w:r>
        <w:t>• Convert symptom descriptions into numeric scores.</w:t>
      </w:r>
    </w:p>
    <w:p w14:paraId="66D1434C" w14:textId="77777777" w:rsidR="00F0333F" w:rsidRDefault="00000000">
      <w:pPr>
        <w:ind w:left="360"/>
      </w:pPr>
      <w:r>
        <w:t>• Encode categorical variables for machine-learning input.</w:t>
      </w:r>
    </w:p>
    <w:p w14:paraId="050F9F18" w14:textId="77777777" w:rsidR="00F0333F" w:rsidRDefault="00000000">
      <w:pPr>
        <w:ind w:left="360"/>
      </w:pPr>
      <w:r>
        <w:t>• Standardize features so distance-based analysis is less dominated by raw scale differences.</w:t>
      </w:r>
    </w:p>
    <w:p w14:paraId="4356FF16" w14:textId="77777777" w:rsidR="00F0333F" w:rsidRDefault="00000000">
      <w:pPr>
        <w:ind w:left="360"/>
      </w:pPr>
      <w:r>
        <w:t>• Apply DBSCAN using eps = 1.5 and min_samples = 10.</w:t>
      </w:r>
    </w:p>
    <w:p w14:paraId="7B84BEA3" w14:textId="77777777" w:rsidR="00F0333F" w:rsidRDefault="00000000">
      <w:pPr>
        <w:ind w:left="360"/>
      </w:pPr>
      <w:r>
        <w:t>• Summarize unusual patterns separately from the dataset's Rare/Common labels.</w:t>
      </w:r>
    </w:p>
    <w:p w14:paraId="2E9276A4" w14:textId="77777777" w:rsidR="00F0333F" w:rsidRDefault="00000000">
      <w:pPr>
        <w:ind w:left="360"/>
      </w:pPr>
      <w:r>
        <w:t>• Present results clearly and responsibly without implying a medical diagnosis.</w:t>
      </w:r>
    </w:p>
    <w:p w14:paraId="43DE3C22" w14:textId="77777777" w:rsidR="00F0333F" w:rsidRDefault="00000000">
      <w:pPr>
        <w:spacing w:before="100" w:after="80"/>
      </w:pPr>
      <w:r>
        <w:rPr>
          <w:rFonts w:ascii="Times New Roman" w:hAnsi="Times New Roman"/>
          <w:b/>
          <w:color w:val="183A5A"/>
          <w:sz w:val="24"/>
        </w:rPr>
        <w:t>2.5 Assumptions and Limitations</w:t>
      </w:r>
    </w:p>
    <w:p w14:paraId="3FB5B3ED" w14:textId="77777777" w:rsidR="00F0333F" w:rsidRDefault="00000000">
      <w:pPr>
        <w:spacing w:after="100" w:line="269" w:lineRule="auto"/>
        <w:jc w:val="both"/>
      </w:pPr>
      <w:r>
        <w:rPr>
          <w:rFonts w:ascii="Times New Roman" w:hAnsi="Times New Roman"/>
          <w:sz w:val="21"/>
        </w:rPr>
        <w:t>The analysis assumes that the supplied records and field definitions are appropriate for an educational experiment. DBSCAN results depend on preprocessing, feature selection, scaling, eps, and min_samples. The Rare/Common labels are descriptive fields and are not used to fit DBSCAN. An unusual record may be unusual for many reasons and is not necessarily a rare-disease case. The distance-based new-record heuristic used in the application is not a standard DBSCAN predict method.</w:t>
      </w:r>
    </w:p>
    <w:p w14:paraId="38C46131" w14:textId="77777777" w:rsidR="00F0333F" w:rsidRDefault="00000000">
      <w:pPr>
        <w:spacing w:before="180" w:after="80"/>
      </w:pPr>
      <w:r>
        <w:rPr>
          <w:rFonts w:ascii="Times New Roman" w:hAnsi="Times New Roman"/>
          <w:b/>
          <w:color w:val="183A5A"/>
          <w:sz w:val="30"/>
        </w:rPr>
        <w:t>3. DATASET AND EXPLORATORY DATA ANALYSIS</w:t>
      </w:r>
    </w:p>
    <w:p w14:paraId="60D16353" w14:textId="77777777" w:rsidR="00F0333F" w:rsidRDefault="00000000">
      <w:pPr>
        <w:spacing w:before="100" w:after="80"/>
      </w:pPr>
      <w:r>
        <w:rPr>
          <w:rFonts w:ascii="Times New Roman" w:hAnsi="Times New Roman"/>
          <w:b/>
          <w:color w:val="183A5A"/>
          <w:sz w:val="24"/>
        </w:rPr>
        <w:t>3.1 About the Dataset</w:t>
      </w:r>
    </w:p>
    <w:p w14:paraId="5BDC4EC7" w14:textId="77777777" w:rsidR="00F0333F" w:rsidRDefault="00000000">
      <w:pPr>
        <w:spacing w:after="100" w:line="269" w:lineRule="auto"/>
        <w:jc w:val="both"/>
      </w:pPr>
      <w:r>
        <w:rPr>
          <w:rFonts w:ascii="Times New Roman" w:hAnsi="Times New Roman"/>
          <w:sz w:val="21"/>
        </w:rPr>
        <w:t>The provided file contains 700 rows and 12 columns. The dataset labels include 420 records marked Rare and 280 marked Common. The original file reports 0 missing values across all columns.</w:t>
      </w:r>
    </w:p>
    <w:tbl>
      <w:tblPr>
        <w:tblW w:w="0" w:type="auto"/>
        <w:tblLook w:val="04A0" w:firstRow="1" w:lastRow="0" w:firstColumn="1" w:lastColumn="0" w:noHBand="0" w:noVBand="1"/>
      </w:tblPr>
      <w:tblGrid>
        <w:gridCol w:w="4680"/>
        <w:gridCol w:w="4680"/>
      </w:tblGrid>
      <w:tr w:rsidR="00F0333F" w14:paraId="0C7495E0" w14:textId="77777777">
        <w:tc>
          <w:tcPr>
            <w:tcW w:w="4680" w:type="dxa"/>
          </w:tcPr>
          <w:p w14:paraId="2DC70A27" w14:textId="77777777" w:rsidR="00F0333F" w:rsidRDefault="00F0333F"/>
        </w:tc>
        <w:tc>
          <w:tcPr>
            <w:tcW w:w="4680" w:type="dxa"/>
          </w:tcPr>
          <w:p w14:paraId="47DD362F" w14:textId="77777777" w:rsidR="00F0333F" w:rsidRDefault="00F0333F"/>
        </w:tc>
      </w:tr>
      <w:tr w:rsidR="00F0333F" w14:paraId="3C03DD9F" w14:textId="77777777">
        <w:tblPrEx>
          <w:jc w:val="center"/>
        </w:tblPrEx>
        <w:trPr>
          <w:jc w:val="center"/>
        </w:trPr>
        <w:tc>
          <w:tcPr>
            <w:tcW w:w="4680" w:type="dxa"/>
            <w:shd w:val="clear" w:color="auto" w:fill="183A5A"/>
          </w:tcPr>
          <w:p w14:paraId="6FA65BF5" w14:textId="77777777" w:rsidR="00F0333F" w:rsidRDefault="00000000">
            <w:pPr>
              <w:spacing w:after="40"/>
              <w:jc w:val="center"/>
            </w:pPr>
            <w:r>
              <w:rPr>
                <w:rFonts w:ascii="Times New Roman" w:hAnsi="Times New Roman"/>
                <w:b/>
                <w:color w:val="FFFFFF"/>
                <w:sz w:val="16"/>
              </w:rPr>
              <w:t>Column</w:t>
            </w:r>
          </w:p>
        </w:tc>
        <w:tc>
          <w:tcPr>
            <w:tcW w:w="4680" w:type="dxa"/>
            <w:shd w:val="clear" w:color="auto" w:fill="183A5A"/>
          </w:tcPr>
          <w:p w14:paraId="5C22BEF0" w14:textId="77777777" w:rsidR="00F0333F" w:rsidRDefault="00000000">
            <w:pPr>
              <w:spacing w:after="40"/>
              <w:jc w:val="center"/>
            </w:pPr>
            <w:r>
              <w:rPr>
                <w:rFonts w:ascii="Times New Roman" w:hAnsi="Times New Roman"/>
                <w:b/>
                <w:color w:val="FFFFFF"/>
                <w:sz w:val="16"/>
              </w:rPr>
              <w:t>Description</w:t>
            </w:r>
          </w:p>
        </w:tc>
      </w:tr>
      <w:tr w:rsidR="00F0333F" w14:paraId="333E78A8" w14:textId="77777777">
        <w:tblPrEx>
          <w:jc w:val="center"/>
        </w:tblPrEx>
        <w:trPr>
          <w:jc w:val="center"/>
        </w:trPr>
        <w:tc>
          <w:tcPr>
            <w:tcW w:w="4680" w:type="dxa"/>
          </w:tcPr>
          <w:p w14:paraId="7B59EDD5" w14:textId="77777777" w:rsidR="00F0333F" w:rsidRDefault="00000000">
            <w:pPr>
              <w:spacing w:after="40"/>
              <w:jc w:val="center"/>
            </w:pPr>
            <w:r>
              <w:rPr>
                <w:rFonts w:ascii="Times New Roman" w:hAnsi="Times New Roman"/>
                <w:color w:val="222222"/>
                <w:sz w:val="16"/>
              </w:rPr>
              <w:t>PatientID</w:t>
            </w:r>
          </w:p>
        </w:tc>
        <w:tc>
          <w:tcPr>
            <w:tcW w:w="4680" w:type="dxa"/>
          </w:tcPr>
          <w:p w14:paraId="4405F2C0" w14:textId="77777777" w:rsidR="00F0333F" w:rsidRDefault="00000000">
            <w:pPr>
              <w:spacing w:after="40"/>
              <w:jc w:val="center"/>
            </w:pPr>
            <w:r>
              <w:rPr>
                <w:rFonts w:ascii="Times New Roman" w:hAnsi="Times New Roman"/>
                <w:color w:val="222222"/>
                <w:sz w:val="16"/>
              </w:rPr>
              <w:t>Patient identifier</w:t>
            </w:r>
          </w:p>
        </w:tc>
      </w:tr>
      <w:tr w:rsidR="00F0333F" w14:paraId="43FA15CD" w14:textId="77777777">
        <w:tblPrEx>
          <w:jc w:val="center"/>
        </w:tblPrEx>
        <w:trPr>
          <w:jc w:val="center"/>
        </w:trPr>
        <w:tc>
          <w:tcPr>
            <w:tcW w:w="4680" w:type="dxa"/>
            <w:shd w:val="clear" w:color="auto" w:fill="EEF4F8"/>
          </w:tcPr>
          <w:p w14:paraId="7EA794C0" w14:textId="77777777" w:rsidR="00F0333F" w:rsidRDefault="00000000">
            <w:pPr>
              <w:spacing w:after="40"/>
              <w:jc w:val="center"/>
            </w:pPr>
            <w:r>
              <w:rPr>
                <w:rFonts w:ascii="Times New Roman" w:hAnsi="Times New Roman"/>
                <w:color w:val="222222"/>
                <w:sz w:val="16"/>
              </w:rPr>
              <w:t>Age</w:t>
            </w:r>
          </w:p>
        </w:tc>
        <w:tc>
          <w:tcPr>
            <w:tcW w:w="4680" w:type="dxa"/>
            <w:shd w:val="clear" w:color="auto" w:fill="EEF4F8"/>
          </w:tcPr>
          <w:p w14:paraId="7E029424" w14:textId="77777777" w:rsidR="00F0333F" w:rsidRDefault="00000000">
            <w:pPr>
              <w:spacing w:after="40"/>
              <w:jc w:val="center"/>
            </w:pPr>
            <w:r>
              <w:rPr>
                <w:rFonts w:ascii="Times New Roman" w:hAnsi="Times New Roman"/>
                <w:color w:val="222222"/>
                <w:sz w:val="16"/>
              </w:rPr>
              <w:t>Age of the patient</w:t>
            </w:r>
          </w:p>
        </w:tc>
      </w:tr>
      <w:tr w:rsidR="00F0333F" w14:paraId="156D3F55" w14:textId="77777777">
        <w:tblPrEx>
          <w:jc w:val="center"/>
        </w:tblPrEx>
        <w:trPr>
          <w:jc w:val="center"/>
        </w:trPr>
        <w:tc>
          <w:tcPr>
            <w:tcW w:w="4680" w:type="dxa"/>
          </w:tcPr>
          <w:p w14:paraId="6C232286" w14:textId="77777777" w:rsidR="00F0333F" w:rsidRDefault="00000000">
            <w:pPr>
              <w:spacing w:after="40"/>
            </w:pPr>
            <w:r>
              <w:rPr>
                <w:rFonts w:ascii="Times New Roman" w:hAnsi="Times New Roman"/>
                <w:color w:val="222222"/>
                <w:sz w:val="16"/>
              </w:rPr>
              <w:t>Fatigue, Fever, Weakness, Seizures, Pain</w:t>
            </w:r>
          </w:p>
        </w:tc>
        <w:tc>
          <w:tcPr>
            <w:tcW w:w="4680" w:type="dxa"/>
          </w:tcPr>
          <w:p w14:paraId="1AF072B5" w14:textId="77777777" w:rsidR="00F0333F" w:rsidRDefault="00000000">
            <w:pPr>
              <w:spacing w:after="40"/>
            </w:pPr>
            <w:r>
              <w:rPr>
                <w:rFonts w:ascii="Times New Roman" w:hAnsi="Times New Roman"/>
                <w:color w:val="222222"/>
                <w:sz w:val="16"/>
              </w:rPr>
              <w:t>Symptom severity values, stored as text in some rows</w:t>
            </w:r>
          </w:p>
        </w:tc>
      </w:tr>
      <w:tr w:rsidR="00F0333F" w14:paraId="311F4B6E" w14:textId="77777777">
        <w:tblPrEx>
          <w:jc w:val="center"/>
        </w:tblPrEx>
        <w:trPr>
          <w:jc w:val="center"/>
        </w:trPr>
        <w:tc>
          <w:tcPr>
            <w:tcW w:w="4680" w:type="dxa"/>
            <w:shd w:val="clear" w:color="auto" w:fill="EEF4F8"/>
          </w:tcPr>
          <w:p w14:paraId="1B234E7D" w14:textId="77777777" w:rsidR="00F0333F" w:rsidRDefault="00000000">
            <w:pPr>
              <w:spacing w:after="40"/>
              <w:jc w:val="center"/>
            </w:pPr>
            <w:r>
              <w:rPr>
                <w:rFonts w:ascii="Times New Roman" w:hAnsi="Times New Roman"/>
                <w:color w:val="222222"/>
                <w:sz w:val="16"/>
              </w:rPr>
              <w:t>Gender</w:t>
            </w:r>
          </w:p>
        </w:tc>
        <w:tc>
          <w:tcPr>
            <w:tcW w:w="4680" w:type="dxa"/>
            <w:shd w:val="clear" w:color="auto" w:fill="EEF4F8"/>
          </w:tcPr>
          <w:p w14:paraId="3486C423" w14:textId="77777777" w:rsidR="00F0333F" w:rsidRDefault="00000000">
            <w:pPr>
              <w:spacing w:after="40"/>
              <w:jc w:val="center"/>
            </w:pPr>
            <w:r>
              <w:rPr>
                <w:rFonts w:ascii="Times New Roman" w:hAnsi="Times New Roman"/>
                <w:color w:val="222222"/>
                <w:sz w:val="16"/>
              </w:rPr>
              <w:t>Gender category</w:t>
            </w:r>
          </w:p>
        </w:tc>
      </w:tr>
      <w:tr w:rsidR="00F0333F" w14:paraId="4F29F755" w14:textId="77777777">
        <w:tblPrEx>
          <w:jc w:val="center"/>
        </w:tblPrEx>
        <w:trPr>
          <w:jc w:val="center"/>
        </w:trPr>
        <w:tc>
          <w:tcPr>
            <w:tcW w:w="4680" w:type="dxa"/>
          </w:tcPr>
          <w:p w14:paraId="189D9733" w14:textId="77777777" w:rsidR="00F0333F" w:rsidRDefault="00000000">
            <w:pPr>
              <w:spacing w:after="40"/>
              <w:jc w:val="center"/>
            </w:pPr>
            <w:r>
              <w:rPr>
                <w:rFonts w:ascii="Times New Roman" w:hAnsi="Times New Roman"/>
                <w:color w:val="222222"/>
                <w:sz w:val="16"/>
              </w:rPr>
              <w:t>Symptom_Duration_Days</w:t>
            </w:r>
          </w:p>
        </w:tc>
        <w:tc>
          <w:tcPr>
            <w:tcW w:w="4680" w:type="dxa"/>
          </w:tcPr>
          <w:p w14:paraId="70BE4A01" w14:textId="77777777" w:rsidR="00F0333F" w:rsidRDefault="00000000">
            <w:pPr>
              <w:spacing w:after="40"/>
              <w:jc w:val="center"/>
            </w:pPr>
            <w:r>
              <w:rPr>
                <w:rFonts w:ascii="Times New Roman" w:hAnsi="Times New Roman"/>
                <w:color w:val="222222"/>
                <w:sz w:val="16"/>
              </w:rPr>
              <w:t>Duration of symptoms in days</w:t>
            </w:r>
          </w:p>
        </w:tc>
      </w:tr>
      <w:tr w:rsidR="00F0333F" w14:paraId="0BEA09B1" w14:textId="77777777">
        <w:tblPrEx>
          <w:jc w:val="center"/>
        </w:tblPrEx>
        <w:trPr>
          <w:jc w:val="center"/>
        </w:trPr>
        <w:tc>
          <w:tcPr>
            <w:tcW w:w="4680" w:type="dxa"/>
            <w:shd w:val="clear" w:color="auto" w:fill="EEF4F8"/>
          </w:tcPr>
          <w:p w14:paraId="1802522C" w14:textId="77777777" w:rsidR="00F0333F" w:rsidRDefault="00000000">
            <w:pPr>
              <w:spacing w:after="40"/>
              <w:jc w:val="center"/>
            </w:pPr>
            <w:r>
              <w:rPr>
                <w:rFonts w:ascii="Times New Roman" w:hAnsi="Times New Roman"/>
                <w:color w:val="222222"/>
                <w:sz w:val="16"/>
              </w:rPr>
              <w:t>Family_History</w:t>
            </w:r>
          </w:p>
        </w:tc>
        <w:tc>
          <w:tcPr>
            <w:tcW w:w="4680" w:type="dxa"/>
            <w:shd w:val="clear" w:color="auto" w:fill="EEF4F8"/>
          </w:tcPr>
          <w:p w14:paraId="2C1710BE" w14:textId="77777777" w:rsidR="00F0333F" w:rsidRDefault="00000000">
            <w:pPr>
              <w:spacing w:after="40"/>
            </w:pPr>
            <w:r>
              <w:rPr>
                <w:rFonts w:ascii="Times New Roman" w:hAnsi="Times New Roman"/>
                <w:color w:val="222222"/>
                <w:sz w:val="16"/>
              </w:rPr>
              <w:t>Yes/No family-history indicator</w:t>
            </w:r>
          </w:p>
        </w:tc>
      </w:tr>
      <w:tr w:rsidR="00F0333F" w14:paraId="40FA4DCA" w14:textId="77777777">
        <w:tblPrEx>
          <w:jc w:val="center"/>
        </w:tblPrEx>
        <w:trPr>
          <w:jc w:val="center"/>
        </w:trPr>
        <w:tc>
          <w:tcPr>
            <w:tcW w:w="4680" w:type="dxa"/>
          </w:tcPr>
          <w:p w14:paraId="2C827569" w14:textId="77777777" w:rsidR="00F0333F" w:rsidRDefault="00000000">
            <w:pPr>
              <w:spacing w:after="40"/>
              <w:jc w:val="center"/>
            </w:pPr>
            <w:r>
              <w:rPr>
                <w:rFonts w:ascii="Times New Roman" w:hAnsi="Times New Roman"/>
                <w:color w:val="222222"/>
                <w:sz w:val="16"/>
              </w:rPr>
              <w:t>Hospital_Visits_Last_Year</w:t>
            </w:r>
          </w:p>
        </w:tc>
        <w:tc>
          <w:tcPr>
            <w:tcW w:w="4680" w:type="dxa"/>
          </w:tcPr>
          <w:p w14:paraId="23DF1A22" w14:textId="77777777" w:rsidR="00F0333F" w:rsidRDefault="00000000">
            <w:pPr>
              <w:spacing w:after="40"/>
            </w:pPr>
            <w:r>
              <w:rPr>
                <w:rFonts w:ascii="Times New Roman" w:hAnsi="Times New Roman"/>
                <w:color w:val="222222"/>
                <w:sz w:val="16"/>
              </w:rPr>
              <w:t>Hospital visits in the previous year</w:t>
            </w:r>
          </w:p>
        </w:tc>
      </w:tr>
      <w:tr w:rsidR="00F0333F" w14:paraId="3F98CBEE" w14:textId="77777777">
        <w:tblPrEx>
          <w:jc w:val="center"/>
        </w:tblPrEx>
        <w:trPr>
          <w:jc w:val="center"/>
        </w:trPr>
        <w:tc>
          <w:tcPr>
            <w:tcW w:w="4680" w:type="dxa"/>
            <w:shd w:val="clear" w:color="auto" w:fill="EEF4F8"/>
          </w:tcPr>
          <w:p w14:paraId="5D870424" w14:textId="77777777" w:rsidR="00F0333F" w:rsidRDefault="00000000">
            <w:pPr>
              <w:spacing w:after="40"/>
              <w:jc w:val="center"/>
            </w:pPr>
            <w:r>
              <w:rPr>
                <w:rFonts w:ascii="Times New Roman" w:hAnsi="Times New Roman"/>
                <w:color w:val="222222"/>
                <w:sz w:val="16"/>
              </w:rPr>
              <w:t>Label</w:t>
            </w:r>
          </w:p>
        </w:tc>
        <w:tc>
          <w:tcPr>
            <w:tcW w:w="4680" w:type="dxa"/>
            <w:shd w:val="clear" w:color="auto" w:fill="EEF4F8"/>
          </w:tcPr>
          <w:p w14:paraId="1FB6B70A" w14:textId="77777777" w:rsidR="00F0333F" w:rsidRDefault="00000000">
            <w:pPr>
              <w:spacing w:after="40"/>
            </w:pPr>
            <w:r>
              <w:rPr>
                <w:rFonts w:ascii="Times New Roman" w:hAnsi="Times New Roman"/>
                <w:color w:val="222222"/>
                <w:sz w:val="16"/>
              </w:rPr>
              <w:t>Provided Rare/Common label; not used as DBSCAN target</w:t>
            </w:r>
          </w:p>
        </w:tc>
      </w:tr>
    </w:tbl>
    <w:p w14:paraId="63D4465F" w14:textId="77777777" w:rsidR="00F0333F" w:rsidRDefault="00F0333F"/>
    <w:p w14:paraId="619C8D57" w14:textId="77777777" w:rsidR="00F0333F" w:rsidRDefault="00000000">
      <w:pPr>
        <w:spacing w:before="100" w:after="80"/>
      </w:pPr>
      <w:r>
        <w:rPr>
          <w:rFonts w:ascii="Times New Roman" w:hAnsi="Times New Roman"/>
          <w:b/>
          <w:color w:val="183A5A"/>
          <w:sz w:val="24"/>
        </w:rPr>
        <w:t>3.2 Purpose of EDA</w:t>
      </w:r>
    </w:p>
    <w:p w14:paraId="4DE732D9" w14:textId="77777777" w:rsidR="00F0333F" w:rsidRDefault="00000000">
      <w:pPr>
        <w:spacing w:after="100" w:line="269" w:lineRule="auto"/>
        <w:jc w:val="both"/>
      </w:pPr>
      <w:r>
        <w:rPr>
          <w:rFonts w:ascii="Times New Roman" w:hAnsi="Times New Roman"/>
          <w:sz w:val="21"/>
        </w:rPr>
        <w:t>Exploratory Data Analysis (EDA) checks the dataset's shape, column types, missing values, label counts, categorical distributions, and numeric summaries. This helps verify the data and understand the available variables before applying the algorithm.</w:t>
      </w:r>
    </w:p>
    <w:p w14:paraId="39968C6B" w14:textId="77777777" w:rsidR="00F0333F" w:rsidRDefault="00000000">
      <w:pPr>
        <w:spacing w:before="100" w:after="80"/>
      </w:pPr>
      <w:r>
        <w:rPr>
          <w:rFonts w:ascii="Times New Roman" w:hAnsi="Times New Roman"/>
          <w:b/>
          <w:color w:val="183A5A"/>
          <w:sz w:val="24"/>
        </w:rPr>
        <w:t>3.3 Preparation Steps Actually Performed</w:t>
      </w:r>
    </w:p>
    <w:p w14:paraId="5F95B9B0" w14:textId="77777777" w:rsidR="00F0333F" w:rsidRDefault="00000000">
      <w:pPr>
        <w:ind w:left="360"/>
      </w:pPr>
      <w:r>
        <w:t>• Read the dataset and inspect its rows, columns, and data types.</w:t>
      </w:r>
    </w:p>
    <w:p w14:paraId="0E018675" w14:textId="77777777" w:rsidR="00F0333F" w:rsidRDefault="00000000">
      <w:pPr>
        <w:ind w:left="360"/>
      </w:pPr>
      <w:r>
        <w:t>• Extract the numeric part from symptom strings such as “7 (Severe)”.</w:t>
      </w:r>
    </w:p>
    <w:p w14:paraId="6B8FF118" w14:textId="77777777" w:rsidR="00F0333F" w:rsidRDefault="00000000">
      <w:pPr>
        <w:ind w:left="360"/>
      </w:pPr>
      <w:r>
        <w:t>• Encode Gender as Male = 0 and Female = 1.</w:t>
      </w:r>
    </w:p>
    <w:p w14:paraId="0C212793" w14:textId="77777777" w:rsidR="00F0333F" w:rsidRDefault="00000000">
      <w:pPr>
        <w:ind w:left="360"/>
      </w:pPr>
      <w:r>
        <w:lastRenderedPageBreak/>
        <w:t>• Encode Family_History as No = 0 and Yes = 1.</w:t>
      </w:r>
    </w:p>
    <w:p w14:paraId="6EF7DDA2" w14:textId="77777777" w:rsidR="00F0333F" w:rsidRDefault="00000000">
      <w:pPr>
        <w:ind w:left="360"/>
      </w:pPr>
      <w:r>
        <w:t>• Select ten features and exclude PatientID and Label from the model input.</w:t>
      </w:r>
    </w:p>
    <w:p w14:paraId="35FE88A3" w14:textId="77777777" w:rsidR="00F0333F" w:rsidRDefault="00000000">
      <w:pPr>
        <w:ind w:left="360"/>
      </w:pPr>
      <w:r>
        <w:t>• Use StandardScaler before DBSCAN.</w:t>
      </w:r>
    </w:p>
    <w:p w14:paraId="00CCA791" w14:textId="77777777" w:rsidR="00F0333F" w:rsidRDefault="00000000">
      <w:pPr>
        <w:spacing w:before="100" w:after="80"/>
      </w:pPr>
      <w:r>
        <w:rPr>
          <w:rFonts w:ascii="Times New Roman" w:hAnsi="Times New Roman"/>
          <w:b/>
          <w:color w:val="183A5A"/>
          <w:sz w:val="24"/>
        </w:rPr>
        <w:t>3.4 EDA Exploration — Implementation</w:t>
      </w:r>
    </w:p>
    <w:p w14:paraId="46450AB1" w14:textId="77777777" w:rsidR="00F0333F" w:rsidRDefault="00000000">
      <w:pPr>
        <w:spacing w:before="100" w:after="80"/>
      </w:pPr>
      <w:r>
        <w:rPr>
          <w:rFonts w:ascii="Times New Roman" w:hAnsi="Times New Roman"/>
          <w:b/>
          <w:color w:val="183A5A"/>
          <w:sz w:val="24"/>
        </w:rPr>
        <w:t>Dataset shape and first records</w:t>
      </w:r>
    </w:p>
    <w:p w14:paraId="61B7F7CD" w14:textId="77777777" w:rsidR="00F0333F" w:rsidRDefault="00000000">
      <w:pPr>
        <w:shd w:val="clear" w:color="auto" w:fill="F1F5F9"/>
        <w:spacing w:after="100"/>
        <w:ind w:left="288" w:right="288"/>
      </w:pPr>
      <w:r>
        <w:rPr>
          <w:rFonts w:ascii="Consolas" w:hAnsi="Consolas"/>
          <w:color w:val="1E2D3C"/>
          <w:sz w:val="16"/>
        </w:rPr>
        <w:t>df = pd.read_csv("rare_disease_extended_labeled.csv", sep="\\t")</w:t>
      </w:r>
      <w:r>
        <w:rPr>
          <w:rFonts w:ascii="Consolas" w:hAnsi="Consolas"/>
          <w:color w:val="1E2D3C"/>
          <w:sz w:val="16"/>
        </w:rPr>
        <w:br/>
        <w:t>print(df.shape)</w:t>
      </w:r>
      <w:r>
        <w:rPr>
          <w:rFonts w:ascii="Consolas" w:hAnsi="Consolas"/>
          <w:color w:val="1E2D3C"/>
          <w:sz w:val="16"/>
        </w:rPr>
        <w:br/>
        <w:t>display(df.head())</w:t>
      </w:r>
    </w:p>
    <w:p w14:paraId="69AA4E0F" w14:textId="77777777" w:rsidR="00F0333F" w:rsidRDefault="00000000">
      <w:pPr>
        <w:spacing w:after="100" w:line="269" w:lineRule="auto"/>
        <w:jc w:val="both"/>
      </w:pPr>
      <w:r>
        <w:rPr>
          <w:rFonts w:ascii="Times New Roman" w:hAnsi="Times New Roman"/>
          <w:sz w:val="21"/>
        </w:rPr>
        <w:t>Actual output: shape = (700, 12). The table below shows the first three records from the supplied dataset.</w:t>
      </w:r>
    </w:p>
    <w:tbl>
      <w:tblPr>
        <w:tblW w:w="0" w:type="auto"/>
        <w:jc w:val="center"/>
        <w:tblLook w:val="04A0" w:firstRow="1" w:lastRow="0" w:firstColumn="1" w:lastColumn="0" w:noHBand="0" w:noVBand="1"/>
      </w:tblPr>
      <w:tblGrid>
        <w:gridCol w:w="662"/>
        <w:gridCol w:w="395"/>
        <w:gridCol w:w="580"/>
        <w:gridCol w:w="699"/>
        <w:gridCol w:w="670"/>
        <w:gridCol w:w="699"/>
        <w:gridCol w:w="699"/>
        <w:gridCol w:w="562"/>
        <w:gridCol w:w="1408"/>
        <w:gridCol w:w="937"/>
        <w:gridCol w:w="1434"/>
        <w:gridCol w:w="615"/>
      </w:tblGrid>
      <w:tr w:rsidR="00F0333F" w14:paraId="4DE8031B" w14:textId="77777777">
        <w:trPr>
          <w:jc w:val="center"/>
        </w:trPr>
        <w:tc>
          <w:tcPr>
            <w:tcW w:w="780" w:type="dxa"/>
            <w:shd w:val="clear" w:color="auto" w:fill="183A5A"/>
          </w:tcPr>
          <w:p w14:paraId="45818671" w14:textId="77777777" w:rsidR="00F0333F" w:rsidRDefault="00000000">
            <w:pPr>
              <w:spacing w:after="40"/>
              <w:jc w:val="center"/>
            </w:pPr>
            <w:r>
              <w:rPr>
                <w:rFonts w:ascii="Times New Roman" w:hAnsi="Times New Roman"/>
                <w:b/>
                <w:color w:val="FFFFFF"/>
                <w:sz w:val="13"/>
              </w:rPr>
              <w:t>PatientID</w:t>
            </w:r>
          </w:p>
        </w:tc>
        <w:tc>
          <w:tcPr>
            <w:tcW w:w="780" w:type="dxa"/>
            <w:shd w:val="clear" w:color="auto" w:fill="183A5A"/>
          </w:tcPr>
          <w:p w14:paraId="150F7399" w14:textId="77777777" w:rsidR="00F0333F" w:rsidRDefault="00000000">
            <w:pPr>
              <w:spacing w:after="40"/>
              <w:jc w:val="center"/>
            </w:pPr>
            <w:r>
              <w:rPr>
                <w:rFonts w:ascii="Times New Roman" w:hAnsi="Times New Roman"/>
                <w:b/>
                <w:color w:val="FFFFFF"/>
                <w:sz w:val="13"/>
              </w:rPr>
              <w:t>Age</w:t>
            </w:r>
          </w:p>
        </w:tc>
        <w:tc>
          <w:tcPr>
            <w:tcW w:w="780" w:type="dxa"/>
            <w:shd w:val="clear" w:color="auto" w:fill="183A5A"/>
          </w:tcPr>
          <w:p w14:paraId="0CD26032" w14:textId="77777777" w:rsidR="00F0333F" w:rsidRDefault="00000000">
            <w:pPr>
              <w:spacing w:after="40"/>
              <w:jc w:val="center"/>
            </w:pPr>
            <w:r>
              <w:rPr>
                <w:rFonts w:ascii="Times New Roman" w:hAnsi="Times New Roman"/>
                <w:b/>
                <w:color w:val="FFFFFF"/>
                <w:sz w:val="13"/>
              </w:rPr>
              <w:t>Fatigue</w:t>
            </w:r>
          </w:p>
        </w:tc>
        <w:tc>
          <w:tcPr>
            <w:tcW w:w="780" w:type="dxa"/>
            <w:shd w:val="clear" w:color="auto" w:fill="183A5A"/>
          </w:tcPr>
          <w:p w14:paraId="7DC106B2" w14:textId="77777777" w:rsidR="00F0333F" w:rsidRDefault="00000000">
            <w:pPr>
              <w:spacing w:after="40"/>
              <w:jc w:val="center"/>
            </w:pPr>
            <w:r>
              <w:rPr>
                <w:rFonts w:ascii="Times New Roman" w:hAnsi="Times New Roman"/>
                <w:b/>
                <w:color w:val="FFFFFF"/>
                <w:sz w:val="13"/>
              </w:rPr>
              <w:t>Fever</w:t>
            </w:r>
          </w:p>
        </w:tc>
        <w:tc>
          <w:tcPr>
            <w:tcW w:w="780" w:type="dxa"/>
            <w:shd w:val="clear" w:color="auto" w:fill="183A5A"/>
          </w:tcPr>
          <w:p w14:paraId="712AE521" w14:textId="77777777" w:rsidR="00F0333F" w:rsidRDefault="00000000">
            <w:pPr>
              <w:spacing w:after="40"/>
              <w:jc w:val="center"/>
            </w:pPr>
            <w:r>
              <w:rPr>
                <w:rFonts w:ascii="Times New Roman" w:hAnsi="Times New Roman"/>
                <w:b/>
                <w:color w:val="FFFFFF"/>
                <w:sz w:val="13"/>
              </w:rPr>
              <w:t>Weakness</w:t>
            </w:r>
          </w:p>
        </w:tc>
        <w:tc>
          <w:tcPr>
            <w:tcW w:w="780" w:type="dxa"/>
            <w:shd w:val="clear" w:color="auto" w:fill="183A5A"/>
          </w:tcPr>
          <w:p w14:paraId="15A5169B" w14:textId="77777777" w:rsidR="00F0333F" w:rsidRDefault="00000000">
            <w:pPr>
              <w:spacing w:after="40"/>
              <w:jc w:val="center"/>
            </w:pPr>
            <w:r>
              <w:rPr>
                <w:rFonts w:ascii="Times New Roman" w:hAnsi="Times New Roman"/>
                <w:b/>
                <w:color w:val="FFFFFF"/>
                <w:sz w:val="13"/>
              </w:rPr>
              <w:t>Seizures</w:t>
            </w:r>
          </w:p>
        </w:tc>
        <w:tc>
          <w:tcPr>
            <w:tcW w:w="780" w:type="dxa"/>
            <w:shd w:val="clear" w:color="auto" w:fill="183A5A"/>
          </w:tcPr>
          <w:p w14:paraId="7960F645" w14:textId="77777777" w:rsidR="00F0333F" w:rsidRDefault="00000000">
            <w:pPr>
              <w:spacing w:after="40"/>
              <w:jc w:val="center"/>
            </w:pPr>
            <w:r>
              <w:rPr>
                <w:rFonts w:ascii="Times New Roman" w:hAnsi="Times New Roman"/>
                <w:b/>
                <w:color w:val="FFFFFF"/>
                <w:sz w:val="13"/>
              </w:rPr>
              <w:t>Pain</w:t>
            </w:r>
          </w:p>
        </w:tc>
        <w:tc>
          <w:tcPr>
            <w:tcW w:w="780" w:type="dxa"/>
            <w:shd w:val="clear" w:color="auto" w:fill="183A5A"/>
          </w:tcPr>
          <w:p w14:paraId="17D4BD97" w14:textId="77777777" w:rsidR="00F0333F" w:rsidRDefault="00000000">
            <w:pPr>
              <w:spacing w:after="40"/>
              <w:jc w:val="center"/>
            </w:pPr>
            <w:r>
              <w:rPr>
                <w:rFonts w:ascii="Times New Roman" w:hAnsi="Times New Roman"/>
                <w:b/>
                <w:color w:val="FFFFFF"/>
                <w:sz w:val="13"/>
              </w:rPr>
              <w:t>Gender</w:t>
            </w:r>
          </w:p>
        </w:tc>
        <w:tc>
          <w:tcPr>
            <w:tcW w:w="780" w:type="dxa"/>
            <w:shd w:val="clear" w:color="auto" w:fill="183A5A"/>
          </w:tcPr>
          <w:p w14:paraId="5779FB88" w14:textId="77777777" w:rsidR="00F0333F" w:rsidRDefault="00000000">
            <w:pPr>
              <w:spacing w:after="40"/>
              <w:jc w:val="center"/>
            </w:pPr>
            <w:r>
              <w:rPr>
                <w:rFonts w:ascii="Times New Roman" w:hAnsi="Times New Roman"/>
                <w:b/>
                <w:color w:val="FFFFFF"/>
                <w:sz w:val="13"/>
              </w:rPr>
              <w:t>Symptom_Duration_Days</w:t>
            </w:r>
          </w:p>
        </w:tc>
        <w:tc>
          <w:tcPr>
            <w:tcW w:w="780" w:type="dxa"/>
            <w:shd w:val="clear" w:color="auto" w:fill="183A5A"/>
          </w:tcPr>
          <w:p w14:paraId="7DB37AA7" w14:textId="77777777" w:rsidR="00F0333F" w:rsidRDefault="00000000">
            <w:pPr>
              <w:spacing w:after="40"/>
              <w:jc w:val="center"/>
            </w:pPr>
            <w:r>
              <w:rPr>
                <w:rFonts w:ascii="Times New Roman" w:hAnsi="Times New Roman"/>
                <w:b/>
                <w:color w:val="FFFFFF"/>
                <w:sz w:val="13"/>
              </w:rPr>
              <w:t>Family_History</w:t>
            </w:r>
          </w:p>
        </w:tc>
        <w:tc>
          <w:tcPr>
            <w:tcW w:w="780" w:type="dxa"/>
            <w:shd w:val="clear" w:color="auto" w:fill="183A5A"/>
          </w:tcPr>
          <w:p w14:paraId="6975483C" w14:textId="77777777" w:rsidR="00F0333F" w:rsidRDefault="00000000">
            <w:pPr>
              <w:spacing w:after="40"/>
              <w:jc w:val="center"/>
            </w:pPr>
            <w:r>
              <w:rPr>
                <w:rFonts w:ascii="Times New Roman" w:hAnsi="Times New Roman"/>
                <w:b/>
                <w:color w:val="FFFFFF"/>
                <w:sz w:val="13"/>
              </w:rPr>
              <w:t>Hospital_Visits_Last_Year</w:t>
            </w:r>
          </w:p>
        </w:tc>
        <w:tc>
          <w:tcPr>
            <w:tcW w:w="780" w:type="dxa"/>
            <w:shd w:val="clear" w:color="auto" w:fill="183A5A"/>
          </w:tcPr>
          <w:p w14:paraId="53611178" w14:textId="77777777" w:rsidR="00F0333F" w:rsidRDefault="00000000">
            <w:pPr>
              <w:spacing w:after="40"/>
              <w:jc w:val="center"/>
            </w:pPr>
            <w:r>
              <w:rPr>
                <w:rFonts w:ascii="Times New Roman" w:hAnsi="Times New Roman"/>
                <w:b/>
                <w:color w:val="FFFFFF"/>
                <w:sz w:val="13"/>
              </w:rPr>
              <w:t>Label</w:t>
            </w:r>
          </w:p>
        </w:tc>
      </w:tr>
      <w:tr w:rsidR="00F0333F" w14:paraId="4B6186EF" w14:textId="77777777">
        <w:trPr>
          <w:jc w:val="center"/>
        </w:trPr>
        <w:tc>
          <w:tcPr>
            <w:tcW w:w="780" w:type="dxa"/>
          </w:tcPr>
          <w:p w14:paraId="58CC0CD5" w14:textId="77777777" w:rsidR="00F0333F" w:rsidRDefault="00000000">
            <w:pPr>
              <w:spacing w:after="40"/>
              <w:jc w:val="center"/>
            </w:pPr>
            <w:r>
              <w:rPr>
                <w:rFonts w:ascii="Times New Roman" w:hAnsi="Times New Roman"/>
                <w:color w:val="222222"/>
                <w:sz w:val="13"/>
              </w:rPr>
              <w:t>P001</w:t>
            </w:r>
          </w:p>
        </w:tc>
        <w:tc>
          <w:tcPr>
            <w:tcW w:w="780" w:type="dxa"/>
          </w:tcPr>
          <w:p w14:paraId="2715220B" w14:textId="77777777" w:rsidR="00F0333F" w:rsidRDefault="00000000">
            <w:pPr>
              <w:spacing w:after="40"/>
              <w:jc w:val="center"/>
            </w:pPr>
            <w:r>
              <w:rPr>
                <w:rFonts w:ascii="Times New Roman" w:hAnsi="Times New Roman"/>
                <w:color w:val="222222"/>
                <w:sz w:val="13"/>
              </w:rPr>
              <w:t>19</w:t>
            </w:r>
          </w:p>
        </w:tc>
        <w:tc>
          <w:tcPr>
            <w:tcW w:w="780" w:type="dxa"/>
          </w:tcPr>
          <w:p w14:paraId="70C7D197" w14:textId="77777777" w:rsidR="00F0333F" w:rsidRDefault="00000000">
            <w:pPr>
              <w:spacing w:after="40"/>
              <w:jc w:val="center"/>
            </w:pPr>
            <w:r>
              <w:rPr>
                <w:rFonts w:ascii="Times New Roman" w:hAnsi="Times New Roman"/>
                <w:color w:val="222222"/>
                <w:sz w:val="13"/>
              </w:rPr>
              <w:t>3 (Mild)</w:t>
            </w:r>
          </w:p>
        </w:tc>
        <w:tc>
          <w:tcPr>
            <w:tcW w:w="780" w:type="dxa"/>
          </w:tcPr>
          <w:p w14:paraId="3CC086A4" w14:textId="77777777" w:rsidR="00F0333F" w:rsidRDefault="00000000">
            <w:pPr>
              <w:spacing w:after="40"/>
              <w:jc w:val="center"/>
            </w:pPr>
            <w:r>
              <w:rPr>
                <w:rFonts w:ascii="Times New Roman" w:hAnsi="Times New Roman"/>
                <w:color w:val="222222"/>
                <w:sz w:val="13"/>
              </w:rPr>
              <w:t>3 (Mild)</w:t>
            </w:r>
          </w:p>
        </w:tc>
        <w:tc>
          <w:tcPr>
            <w:tcW w:w="780" w:type="dxa"/>
          </w:tcPr>
          <w:p w14:paraId="40FA13ED" w14:textId="77777777" w:rsidR="00F0333F" w:rsidRDefault="00000000">
            <w:pPr>
              <w:spacing w:after="40"/>
              <w:jc w:val="center"/>
            </w:pPr>
            <w:r>
              <w:rPr>
                <w:rFonts w:ascii="Times New Roman" w:hAnsi="Times New Roman"/>
                <w:color w:val="222222"/>
                <w:sz w:val="13"/>
              </w:rPr>
              <w:t>3 (Mild)</w:t>
            </w:r>
          </w:p>
        </w:tc>
        <w:tc>
          <w:tcPr>
            <w:tcW w:w="780" w:type="dxa"/>
          </w:tcPr>
          <w:p w14:paraId="54DB3679" w14:textId="77777777" w:rsidR="00F0333F" w:rsidRDefault="00000000">
            <w:pPr>
              <w:spacing w:after="40"/>
              <w:jc w:val="center"/>
            </w:pPr>
            <w:r>
              <w:rPr>
                <w:rFonts w:ascii="Times New Roman" w:hAnsi="Times New Roman"/>
                <w:color w:val="222222"/>
                <w:sz w:val="13"/>
              </w:rPr>
              <w:t>0 (None)</w:t>
            </w:r>
          </w:p>
        </w:tc>
        <w:tc>
          <w:tcPr>
            <w:tcW w:w="780" w:type="dxa"/>
          </w:tcPr>
          <w:p w14:paraId="78C5B5D1" w14:textId="77777777" w:rsidR="00F0333F" w:rsidRDefault="00000000">
            <w:pPr>
              <w:spacing w:after="40"/>
              <w:jc w:val="center"/>
            </w:pPr>
            <w:r>
              <w:rPr>
                <w:rFonts w:ascii="Times New Roman" w:hAnsi="Times New Roman"/>
                <w:color w:val="222222"/>
                <w:sz w:val="13"/>
              </w:rPr>
              <w:t>1 (Mild)</w:t>
            </w:r>
          </w:p>
        </w:tc>
        <w:tc>
          <w:tcPr>
            <w:tcW w:w="780" w:type="dxa"/>
          </w:tcPr>
          <w:p w14:paraId="53DD086A" w14:textId="77777777" w:rsidR="00F0333F" w:rsidRDefault="00000000">
            <w:pPr>
              <w:spacing w:after="40"/>
              <w:jc w:val="center"/>
            </w:pPr>
            <w:r>
              <w:rPr>
                <w:rFonts w:ascii="Times New Roman" w:hAnsi="Times New Roman"/>
                <w:color w:val="222222"/>
                <w:sz w:val="13"/>
              </w:rPr>
              <w:t>Male</w:t>
            </w:r>
          </w:p>
        </w:tc>
        <w:tc>
          <w:tcPr>
            <w:tcW w:w="780" w:type="dxa"/>
          </w:tcPr>
          <w:p w14:paraId="61989D27" w14:textId="77777777" w:rsidR="00F0333F" w:rsidRDefault="00000000">
            <w:pPr>
              <w:spacing w:after="40"/>
              <w:jc w:val="center"/>
            </w:pPr>
            <w:r>
              <w:rPr>
                <w:rFonts w:ascii="Times New Roman" w:hAnsi="Times New Roman"/>
                <w:color w:val="222222"/>
                <w:sz w:val="13"/>
              </w:rPr>
              <w:t>13</w:t>
            </w:r>
          </w:p>
        </w:tc>
        <w:tc>
          <w:tcPr>
            <w:tcW w:w="780" w:type="dxa"/>
          </w:tcPr>
          <w:p w14:paraId="36D1C86C" w14:textId="77777777" w:rsidR="00F0333F" w:rsidRDefault="00000000">
            <w:pPr>
              <w:spacing w:after="40"/>
              <w:jc w:val="center"/>
            </w:pPr>
            <w:r>
              <w:rPr>
                <w:rFonts w:ascii="Times New Roman" w:hAnsi="Times New Roman"/>
                <w:color w:val="222222"/>
                <w:sz w:val="13"/>
              </w:rPr>
              <w:t>No</w:t>
            </w:r>
          </w:p>
        </w:tc>
        <w:tc>
          <w:tcPr>
            <w:tcW w:w="780" w:type="dxa"/>
          </w:tcPr>
          <w:p w14:paraId="29029640" w14:textId="77777777" w:rsidR="00F0333F" w:rsidRDefault="00000000">
            <w:pPr>
              <w:spacing w:after="40"/>
              <w:jc w:val="center"/>
            </w:pPr>
            <w:r>
              <w:rPr>
                <w:rFonts w:ascii="Times New Roman" w:hAnsi="Times New Roman"/>
                <w:color w:val="222222"/>
                <w:sz w:val="13"/>
              </w:rPr>
              <w:t>2</w:t>
            </w:r>
          </w:p>
        </w:tc>
        <w:tc>
          <w:tcPr>
            <w:tcW w:w="780" w:type="dxa"/>
          </w:tcPr>
          <w:p w14:paraId="634AE5DF" w14:textId="77777777" w:rsidR="00F0333F" w:rsidRDefault="00000000">
            <w:pPr>
              <w:spacing w:after="40"/>
              <w:jc w:val="center"/>
            </w:pPr>
            <w:r>
              <w:rPr>
                <w:rFonts w:ascii="Times New Roman" w:hAnsi="Times New Roman"/>
                <w:color w:val="222222"/>
                <w:sz w:val="13"/>
              </w:rPr>
              <w:t>Common</w:t>
            </w:r>
          </w:p>
        </w:tc>
      </w:tr>
      <w:tr w:rsidR="00F0333F" w14:paraId="68239909" w14:textId="77777777">
        <w:trPr>
          <w:jc w:val="center"/>
        </w:trPr>
        <w:tc>
          <w:tcPr>
            <w:tcW w:w="780" w:type="dxa"/>
            <w:shd w:val="clear" w:color="auto" w:fill="EEF4F8"/>
          </w:tcPr>
          <w:p w14:paraId="77826061" w14:textId="77777777" w:rsidR="00F0333F" w:rsidRDefault="00000000">
            <w:pPr>
              <w:spacing w:after="40"/>
              <w:jc w:val="center"/>
            </w:pPr>
            <w:r>
              <w:rPr>
                <w:rFonts w:ascii="Times New Roman" w:hAnsi="Times New Roman"/>
                <w:color w:val="222222"/>
                <w:sz w:val="13"/>
              </w:rPr>
              <w:t>P002</w:t>
            </w:r>
          </w:p>
        </w:tc>
        <w:tc>
          <w:tcPr>
            <w:tcW w:w="780" w:type="dxa"/>
            <w:shd w:val="clear" w:color="auto" w:fill="EEF4F8"/>
          </w:tcPr>
          <w:p w14:paraId="5FB8561C" w14:textId="77777777" w:rsidR="00F0333F" w:rsidRDefault="00000000">
            <w:pPr>
              <w:spacing w:after="40"/>
              <w:jc w:val="center"/>
            </w:pPr>
            <w:r>
              <w:rPr>
                <w:rFonts w:ascii="Times New Roman" w:hAnsi="Times New Roman"/>
                <w:color w:val="222222"/>
                <w:sz w:val="13"/>
              </w:rPr>
              <w:t>13</w:t>
            </w:r>
          </w:p>
        </w:tc>
        <w:tc>
          <w:tcPr>
            <w:tcW w:w="780" w:type="dxa"/>
            <w:shd w:val="clear" w:color="auto" w:fill="EEF4F8"/>
          </w:tcPr>
          <w:p w14:paraId="3DCC472A" w14:textId="77777777" w:rsidR="00F0333F" w:rsidRDefault="00000000">
            <w:pPr>
              <w:spacing w:after="40"/>
              <w:jc w:val="center"/>
            </w:pPr>
            <w:r>
              <w:rPr>
                <w:rFonts w:ascii="Times New Roman" w:hAnsi="Times New Roman"/>
                <w:color w:val="222222"/>
                <w:sz w:val="13"/>
              </w:rPr>
              <w:t>7 (Severe)</w:t>
            </w:r>
          </w:p>
        </w:tc>
        <w:tc>
          <w:tcPr>
            <w:tcW w:w="780" w:type="dxa"/>
            <w:shd w:val="clear" w:color="auto" w:fill="EEF4F8"/>
          </w:tcPr>
          <w:p w14:paraId="60D2EBAD" w14:textId="77777777" w:rsidR="00F0333F" w:rsidRDefault="00000000">
            <w:pPr>
              <w:spacing w:after="40"/>
              <w:jc w:val="center"/>
            </w:pPr>
            <w:r>
              <w:rPr>
                <w:rFonts w:ascii="Times New Roman" w:hAnsi="Times New Roman"/>
                <w:color w:val="222222"/>
                <w:sz w:val="13"/>
              </w:rPr>
              <w:t>8 (Severe)</w:t>
            </w:r>
          </w:p>
        </w:tc>
        <w:tc>
          <w:tcPr>
            <w:tcW w:w="780" w:type="dxa"/>
            <w:shd w:val="clear" w:color="auto" w:fill="EEF4F8"/>
          </w:tcPr>
          <w:p w14:paraId="16A82863" w14:textId="77777777" w:rsidR="00F0333F" w:rsidRDefault="00000000">
            <w:pPr>
              <w:spacing w:after="40"/>
              <w:jc w:val="center"/>
            </w:pPr>
            <w:r>
              <w:rPr>
                <w:rFonts w:ascii="Times New Roman" w:hAnsi="Times New Roman"/>
                <w:color w:val="222222"/>
                <w:sz w:val="13"/>
              </w:rPr>
              <w:t>9 (Severe)</w:t>
            </w:r>
          </w:p>
        </w:tc>
        <w:tc>
          <w:tcPr>
            <w:tcW w:w="780" w:type="dxa"/>
            <w:shd w:val="clear" w:color="auto" w:fill="EEF4F8"/>
          </w:tcPr>
          <w:p w14:paraId="4C221DF4" w14:textId="77777777" w:rsidR="00F0333F" w:rsidRDefault="00000000">
            <w:pPr>
              <w:spacing w:after="40"/>
              <w:jc w:val="center"/>
            </w:pPr>
            <w:r>
              <w:rPr>
                <w:rFonts w:ascii="Times New Roman" w:hAnsi="Times New Roman"/>
                <w:color w:val="222222"/>
                <w:sz w:val="13"/>
              </w:rPr>
              <w:t>5 (Moderate)</w:t>
            </w:r>
          </w:p>
        </w:tc>
        <w:tc>
          <w:tcPr>
            <w:tcW w:w="780" w:type="dxa"/>
            <w:shd w:val="clear" w:color="auto" w:fill="EEF4F8"/>
          </w:tcPr>
          <w:p w14:paraId="53E3F820" w14:textId="77777777" w:rsidR="00F0333F" w:rsidRDefault="00000000">
            <w:pPr>
              <w:spacing w:after="40"/>
              <w:jc w:val="center"/>
            </w:pPr>
            <w:r>
              <w:rPr>
                <w:rFonts w:ascii="Times New Roman" w:hAnsi="Times New Roman"/>
                <w:color w:val="222222"/>
                <w:sz w:val="13"/>
              </w:rPr>
              <w:t>9 (Severe)</w:t>
            </w:r>
          </w:p>
        </w:tc>
        <w:tc>
          <w:tcPr>
            <w:tcW w:w="780" w:type="dxa"/>
            <w:shd w:val="clear" w:color="auto" w:fill="EEF4F8"/>
          </w:tcPr>
          <w:p w14:paraId="6BB2BF56" w14:textId="77777777" w:rsidR="00F0333F" w:rsidRDefault="00000000">
            <w:pPr>
              <w:spacing w:after="40"/>
              <w:jc w:val="center"/>
            </w:pPr>
            <w:r>
              <w:rPr>
                <w:rFonts w:ascii="Times New Roman" w:hAnsi="Times New Roman"/>
                <w:color w:val="222222"/>
                <w:sz w:val="13"/>
              </w:rPr>
              <w:t>Female</w:t>
            </w:r>
          </w:p>
        </w:tc>
        <w:tc>
          <w:tcPr>
            <w:tcW w:w="780" w:type="dxa"/>
            <w:shd w:val="clear" w:color="auto" w:fill="EEF4F8"/>
          </w:tcPr>
          <w:p w14:paraId="43632CAB" w14:textId="77777777" w:rsidR="00F0333F" w:rsidRDefault="00000000">
            <w:pPr>
              <w:spacing w:after="40"/>
              <w:jc w:val="center"/>
            </w:pPr>
            <w:r>
              <w:rPr>
                <w:rFonts w:ascii="Times New Roman" w:hAnsi="Times New Roman"/>
                <w:color w:val="222222"/>
                <w:sz w:val="13"/>
              </w:rPr>
              <w:t>81</w:t>
            </w:r>
          </w:p>
        </w:tc>
        <w:tc>
          <w:tcPr>
            <w:tcW w:w="780" w:type="dxa"/>
            <w:shd w:val="clear" w:color="auto" w:fill="EEF4F8"/>
          </w:tcPr>
          <w:p w14:paraId="4EB581A6" w14:textId="77777777" w:rsidR="00F0333F" w:rsidRDefault="00000000">
            <w:pPr>
              <w:spacing w:after="40"/>
              <w:jc w:val="center"/>
            </w:pPr>
            <w:r>
              <w:rPr>
                <w:rFonts w:ascii="Times New Roman" w:hAnsi="Times New Roman"/>
                <w:color w:val="222222"/>
                <w:sz w:val="13"/>
              </w:rPr>
              <w:t>Yes</w:t>
            </w:r>
          </w:p>
        </w:tc>
        <w:tc>
          <w:tcPr>
            <w:tcW w:w="780" w:type="dxa"/>
            <w:shd w:val="clear" w:color="auto" w:fill="EEF4F8"/>
          </w:tcPr>
          <w:p w14:paraId="243B9BDE" w14:textId="77777777" w:rsidR="00F0333F" w:rsidRDefault="00000000">
            <w:pPr>
              <w:spacing w:after="40"/>
              <w:jc w:val="center"/>
            </w:pPr>
            <w:r>
              <w:rPr>
                <w:rFonts w:ascii="Times New Roman" w:hAnsi="Times New Roman"/>
                <w:color w:val="222222"/>
                <w:sz w:val="13"/>
              </w:rPr>
              <w:t>6</w:t>
            </w:r>
          </w:p>
        </w:tc>
        <w:tc>
          <w:tcPr>
            <w:tcW w:w="780" w:type="dxa"/>
            <w:shd w:val="clear" w:color="auto" w:fill="EEF4F8"/>
          </w:tcPr>
          <w:p w14:paraId="1DD74FF8" w14:textId="77777777" w:rsidR="00F0333F" w:rsidRDefault="00000000">
            <w:pPr>
              <w:spacing w:after="40"/>
              <w:jc w:val="center"/>
            </w:pPr>
            <w:r>
              <w:rPr>
                <w:rFonts w:ascii="Times New Roman" w:hAnsi="Times New Roman"/>
                <w:color w:val="222222"/>
                <w:sz w:val="13"/>
              </w:rPr>
              <w:t>Rare</w:t>
            </w:r>
          </w:p>
        </w:tc>
      </w:tr>
      <w:tr w:rsidR="00F0333F" w14:paraId="2C463D08" w14:textId="77777777">
        <w:trPr>
          <w:jc w:val="center"/>
        </w:trPr>
        <w:tc>
          <w:tcPr>
            <w:tcW w:w="780" w:type="dxa"/>
          </w:tcPr>
          <w:p w14:paraId="38B2D419" w14:textId="77777777" w:rsidR="00F0333F" w:rsidRDefault="00000000">
            <w:pPr>
              <w:spacing w:after="40"/>
              <w:jc w:val="center"/>
            </w:pPr>
            <w:r>
              <w:rPr>
                <w:rFonts w:ascii="Times New Roman" w:hAnsi="Times New Roman"/>
                <w:color w:val="222222"/>
                <w:sz w:val="13"/>
              </w:rPr>
              <w:t>P003</w:t>
            </w:r>
          </w:p>
        </w:tc>
        <w:tc>
          <w:tcPr>
            <w:tcW w:w="780" w:type="dxa"/>
          </w:tcPr>
          <w:p w14:paraId="3F7F9727" w14:textId="77777777" w:rsidR="00F0333F" w:rsidRDefault="00000000">
            <w:pPr>
              <w:spacing w:after="40"/>
              <w:jc w:val="center"/>
            </w:pPr>
            <w:r>
              <w:rPr>
                <w:rFonts w:ascii="Times New Roman" w:hAnsi="Times New Roman"/>
                <w:color w:val="222222"/>
                <w:sz w:val="13"/>
              </w:rPr>
              <w:t>2</w:t>
            </w:r>
          </w:p>
        </w:tc>
        <w:tc>
          <w:tcPr>
            <w:tcW w:w="780" w:type="dxa"/>
          </w:tcPr>
          <w:p w14:paraId="1CD6855E" w14:textId="77777777" w:rsidR="00F0333F" w:rsidRDefault="00000000">
            <w:pPr>
              <w:spacing w:after="40"/>
              <w:jc w:val="center"/>
            </w:pPr>
            <w:r>
              <w:rPr>
                <w:rFonts w:ascii="Times New Roman" w:hAnsi="Times New Roman"/>
                <w:color w:val="222222"/>
                <w:sz w:val="13"/>
              </w:rPr>
              <w:t>8 (Severe)</w:t>
            </w:r>
          </w:p>
        </w:tc>
        <w:tc>
          <w:tcPr>
            <w:tcW w:w="780" w:type="dxa"/>
          </w:tcPr>
          <w:p w14:paraId="6CC72496" w14:textId="77777777" w:rsidR="00F0333F" w:rsidRDefault="00000000">
            <w:pPr>
              <w:spacing w:after="40"/>
              <w:jc w:val="center"/>
            </w:pPr>
            <w:r>
              <w:rPr>
                <w:rFonts w:ascii="Times New Roman" w:hAnsi="Times New Roman"/>
                <w:color w:val="222222"/>
                <w:sz w:val="13"/>
              </w:rPr>
              <w:t>6 (Moderate)</w:t>
            </w:r>
          </w:p>
        </w:tc>
        <w:tc>
          <w:tcPr>
            <w:tcW w:w="780" w:type="dxa"/>
          </w:tcPr>
          <w:p w14:paraId="2ED38C99" w14:textId="77777777" w:rsidR="00F0333F" w:rsidRDefault="00000000">
            <w:pPr>
              <w:spacing w:after="40"/>
              <w:jc w:val="center"/>
            </w:pPr>
            <w:r>
              <w:rPr>
                <w:rFonts w:ascii="Times New Roman" w:hAnsi="Times New Roman"/>
                <w:color w:val="222222"/>
                <w:sz w:val="13"/>
              </w:rPr>
              <w:t>7 (Severe)</w:t>
            </w:r>
          </w:p>
        </w:tc>
        <w:tc>
          <w:tcPr>
            <w:tcW w:w="780" w:type="dxa"/>
          </w:tcPr>
          <w:p w14:paraId="04C59809" w14:textId="77777777" w:rsidR="00F0333F" w:rsidRDefault="00000000">
            <w:pPr>
              <w:spacing w:after="40"/>
              <w:jc w:val="center"/>
            </w:pPr>
            <w:r>
              <w:rPr>
                <w:rFonts w:ascii="Times New Roman" w:hAnsi="Times New Roman"/>
                <w:color w:val="222222"/>
                <w:sz w:val="13"/>
              </w:rPr>
              <w:t>9 (Severe)</w:t>
            </w:r>
          </w:p>
        </w:tc>
        <w:tc>
          <w:tcPr>
            <w:tcW w:w="780" w:type="dxa"/>
          </w:tcPr>
          <w:p w14:paraId="2B664B91" w14:textId="77777777" w:rsidR="00F0333F" w:rsidRDefault="00000000">
            <w:pPr>
              <w:spacing w:after="40"/>
              <w:jc w:val="center"/>
            </w:pPr>
            <w:r>
              <w:rPr>
                <w:rFonts w:ascii="Times New Roman" w:hAnsi="Times New Roman"/>
                <w:color w:val="222222"/>
                <w:sz w:val="13"/>
              </w:rPr>
              <w:t>5 (Moderate)</w:t>
            </w:r>
          </w:p>
        </w:tc>
        <w:tc>
          <w:tcPr>
            <w:tcW w:w="780" w:type="dxa"/>
          </w:tcPr>
          <w:p w14:paraId="0E6DB94B" w14:textId="77777777" w:rsidR="00F0333F" w:rsidRDefault="00000000">
            <w:pPr>
              <w:spacing w:after="40"/>
              <w:jc w:val="center"/>
            </w:pPr>
            <w:r>
              <w:rPr>
                <w:rFonts w:ascii="Times New Roman" w:hAnsi="Times New Roman"/>
                <w:color w:val="222222"/>
                <w:sz w:val="13"/>
              </w:rPr>
              <w:t>Male</w:t>
            </w:r>
          </w:p>
        </w:tc>
        <w:tc>
          <w:tcPr>
            <w:tcW w:w="780" w:type="dxa"/>
          </w:tcPr>
          <w:p w14:paraId="226A2DE4" w14:textId="77777777" w:rsidR="00F0333F" w:rsidRDefault="00000000">
            <w:pPr>
              <w:spacing w:after="40"/>
              <w:jc w:val="center"/>
            </w:pPr>
            <w:r>
              <w:rPr>
                <w:rFonts w:ascii="Times New Roman" w:hAnsi="Times New Roman"/>
                <w:color w:val="222222"/>
                <w:sz w:val="13"/>
              </w:rPr>
              <w:t>88</w:t>
            </w:r>
          </w:p>
        </w:tc>
        <w:tc>
          <w:tcPr>
            <w:tcW w:w="780" w:type="dxa"/>
          </w:tcPr>
          <w:p w14:paraId="5E6F4DC8" w14:textId="77777777" w:rsidR="00F0333F" w:rsidRDefault="00000000">
            <w:pPr>
              <w:spacing w:after="40"/>
              <w:jc w:val="center"/>
            </w:pPr>
            <w:r>
              <w:rPr>
                <w:rFonts w:ascii="Times New Roman" w:hAnsi="Times New Roman"/>
                <w:color w:val="222222"/>
                <w:sz w:val="13"/>
              </w:rPr>
              <w:t>Yes</w:t>
            </w:r>
          </w:p>
        </w:tc>
        <w:tc>
          <w:tcPr>
            <w:tcW w:w="780" w:type="dxa"/>
          </w:tcPr>
          <w:p w14:paraId="6F07D635" w14:textId="77777777" w:rsidR="00F0333F" w:rsidRDefault="00000000">
            <w:pPr>
              <w:spacing w:after="40"/>
              <w:jc w:val="center"/>
            </w:pPr>
            <w:r>
              <w:rPr>
                <w:rFonts w:ascii="Times New Roman" w:hAnsi="Times New Roman"/>
                <w:color w:val="222222"/>
                <w:sz w:val="13"/>
              </w:rPr>
              <w:t>7</w:t>
            </w:r>
          </w:p>
        </w:tc>
        <w:tc>
          <w:tcPr>
            <w:tcW w:w="780" w:type="dxa"/>
          </w:tcPr>
          <w:p w14:paraId="1AB1A651" w14:textId="77777777" w:rsidR="00F0333F" w:rsidRDefault="00000000">
            <w:pPr>
              <w:spacing w:after="40"/>
              <w:jc w:val="center"/>
            </w:pPr>
            <w:r>
              <w:rPr>
                <w:rFonts w:ascii="Times New Roman" w:hAnsi="Times New Roman"/>
                <w:color w:val="222222"/>
                <w:sz w:val="13"/>
              </w:rPr>
              <w:t>Rare</w:t>
            </w:r>
          </w:p>
        </w:tc>
      </w:tr>
    </w:tbl>
    <w:p w14:paraId="1DA019F3" w14:textId="77777777" w:rsidR="00F0333F" w:rsidRDefault="00F0333F"/>
    <w:p w14:paraId="2210420A" w14:textId="77777777" w:rsidR="00F0333F" w:rsidRDefault="00000000">
      <w:pPr>
        <w:spacing w:before="100" w:after="80"/>
      </w:pPr>
      <w:r>
        <w:rPr>
          <w:rFonts w:ascii="Times New Roman" w:hAnsi="Times New Roman"/>
          <w:b/>
          <w:color w:val="183A5A"/>
          <w:sz w:val="24"/>
        </w:rPr>
        <w:t>Dataset information and missing values</w:t>
      </w:r>
    </w:p>
    <w:p w14:paraId="64C24D67" w14:textId="77777777" w:rsidR="00F0333F" w:rsidRDefault="00000000">
      <w:pPr>
        <w:shd w:val="clear" w:color="auto" w:fill="F1F5F9"/>
        <w:spacing w:after="100"/>
        <w:ind w:left="288" w:right="288"/>
      </w:pPr>
      <w:r>
        <w:rPr>
          <w:rFonts w:ascii="Consolas" w:hAnsi="Consolas"/>
          <w:color w:val="1E2D3C"/>
          <w:sz w:val="16"/>
        </w:rPr>
        <w:t>df.info()</w:t>
      </w:r>
      <w:r>
        <w:rPr>
          <w:rFonts w:ascii="Consolas" w:hAnsi="Consolas"/>
          <w:color w:val="1E2D3C"/>
          <w:sz w:val="16"/>
        </w:rPr>
        <w:br/>
        <w:t>print(df.isnull().sum())</w:t>
      </w:r>
    </w:p>
    <w:tbl>
      <w:tblPr>
        <w:tblW w:w="0" w:type="auto"/>
        <w:jc w:val="center"/>
        <w:tblLook w:val="04A0" w:firstRow="1" w:lastRow="0" w:firstColumn="1" w:lastColumn="0" w:noHBand="0" w:noVBand="1"/>
      </w:tblPr>
      <w:tblGrid>
        <w:gridCol w:w="4680"/>
        <w:gridCol w:w="4680"/>
      </w:tblGrid>
      <w:tr w:rsidR="00F0333F" w14:paraId="0CC5048B" w14:textId="77777777">
        <w:trPr>
          <w:jc w:val="center"/>
        </w:trPr>
        <w:tc>
          <w:tcPr>
            <w:tcW w:w="4680" w:type="dxa"/>
            <w:shd w:val="clear" w:color="auto" w:fill="183A5A"/>
          </w:tcPr>
          <w:p w14:paraId="0D20451C" w14:textId="77777777" w:rsidR="00F0333F" w:rsidRDefault="00000000">
            <w:pPr>
              <w:spacing w:after="40"/>
              <w:jc w:val="center"/>
            </w:pPr>
            <w:r>
              <w:rPr>
                <w:rFonts w:ascii="Times New Roman" w:hAnsi="Times New Roman"/>
                <w:b/>
                <w:color w:val="FFFFFF"/>
                <w:sz w:val="16"/>
              </w:rPr>
              <w:t>Column</w:t>
            </w:r>
          </w:p>
        </w:tc>
        <w:tc>
          <w:tcPr>
            <w:tcW w:w="4680" w:type="dxa"/>
            <w:shd w:val="clear" w:color="auto" w:fill="183A5A"/>
          </w:tcPr>
          <w:p w14:paraId="2A07EABC" w14:textId="77777777" w:rsidR="00F0333F" w:rsidRDefault="00000000">
            <w:pPr>
              <w:spacing w:after="40"/>
              <w:jc w:val="center"/>
            </w:pPr>
            <w:r>
              <w:rPr>
                <w:rFonts w:ascii="Times New Roman" w:hAnsi="Times New Roman"/>
                <w:b/>
                <w:color w:val="FFFFFF"/>
                <w:sz w:val="16"/>
              </w:rPr>
              <w:t>Missing values</w:t>
            </w:r>
          </w:p>
        </w:tc>
      </w:tr>
      <w:tr w:rsidR="00F0333F" w14:paraId="3EEBB2A0" w14:textId="77777777">
        <w:trPr>
          <w:jc w:val="center"/>
        </w:trPr>
        <w:tc>
          <w:tcPr>
            <w:tcW w:w="4680" w:type="dxa"/>
          </w:tcPr>
          <w:p w14:paraId="7D4BFE97" w14:textId="77777777" w:rsidR="00F0333F" w:rsidRDefault="00000000">
            <w:pPr>
              <w:spacing w:after="40"/>
              <w:jc w:val="center"/>
            </w:pPr>
            <w:r>
              <w:rPr>
                <w:rFonts w:ascii="Times New Roman" w:hAnsi="Times New Roman"/>
                <w:color w:val="222222"/>
                <w:sz w:val="16"/>
              </w:rPr>
              <w:t>PatientID</w:t>
            </w:r>
          </w:p>
        </w:tc>
        <w:tc>
          <w:tcPr>
            <w:tcW w:w="4680" w:type="dxa"/>
          </w:tcPr>
          <w:p w14:paraId="6772EC9A" w14:textId="77777777" w:rsidR="00F0333F" w:rsidRDefault="00000000">
            <w:pPr>
              <w:spacing w:after="40"/>
              <w:jc w:val="center"/>
            </w:pPr>
            <w:r>
              <w:rPr>
                <w:rFonts w:ascii="Times New Roman" w:hAnsi="Times New Roman"/>
                <w:color w:val="222222"/>
                <w:sz w:val="16"/>
              </w:rPr>
              <w:t>0</w:t>
            </w:r>
          </w:p>
        </w:tc>
      </w:tr>
      <w:tr w:rsidR="00F0333F" w14:paraId="0F448C88" w14:textId="77777777">
        <w:trPr>
          <w:jc w:val="center"/>
        </w:trPr>
        <w:tc>
          <w:tcPr>
            <w:tcW w:w="4680" w:type="dxa"/>
            <w:shd w:val="clear" w:color="auto" w:fill="EEF4F8"/>
          </w:tcPr>
          <w:p w14:paraId="7330866E" w14:textId="77777777" w:rsidR="00F0333F" w:rsidRDefault="00000000">
            <w:pPr>
              <w:spacing w:after="40"/>
              <w:jc w:val="center"/>
            </w:pPr>
            <w:r>
              <w:rPr>
                <w:rFonts w:ascii="Times New Roman" w:hAnsi="Times New Roman"/>
                <w:color w:val="222222"/>
                <w:sz w:val="16"/>
              </w:rPr>
              <w:t>Age</w:t>
            </w:r>
          </w:p>
        </w:tc>
        <w:tc>
          <w:tcPr>
            <w:tcW w:w="4680" w:type="dxa"/>
            <w:shd w:val="clear" w:color="auto" w:fill="EEF4F8"/>
          </w:tcPr>
          <w:p w14:paraId="27A20FCA" w14:textId="77777777" w:rsidR="00F0333F" w:rsidRDefault="00000000">
            <w:pPr>
              <w:spacing w:after="40"/>
              <w:jc w:val="center"/>
            </w:pPr>
            <w:r>
              <w:rPr>
                <w:rFonts w:ascii="Times New Roman" w:hAnsi="Times New Roman"/>
                <w:color w:val="222222"/>
                <w:sz w:val="16"/>
              </w:rPr>
              <w:t>0</w:t>
            </w:r>
          </w:p>
        </w:tc>
      </w:tr>
      <w:tr w:rsidR="00F0333F" w14:paraId="6B13CF4D" w14:textId="77777777">
        <w:trPr>
          <w:jc w:val="center"/>
        </w:trPr>
        <w:tc>
          <w:tcPr>
            <w:tcW w:w="4680" w:type="dxa"/>
          </w:tcPr>
          <w:p w14:paraId="53CFF035" w14:textId="77777777" w:rsidR="00F0333F" w:rsidRDefault="00000000">
            <w:pPr>
              <w:spacing w:after="40"/>
              <w:jc w:val="center"/>
            </w:pPr>
            <w:r>
              <w:rPr>
                <w:rFonts w:ascii="Times New Roman" w:hAnsi="Times New Roman"/>
                <w:color w:val="222222"/>
                <w:sz w:val="16"/>
              </w:rPr>
              <w:t>Fatigue</w:t>
            </w:r>
          </w:p>
        </w:tc>
        <w:tc>
          <w:tcPr>
            <w:tcW w:w="4680" w:type="dxa"/>
          </w:tcPr>
          <w:p w14:paraId="6B3F00EF" w14:textId="77777777" w:rsidR="00F0333F" w:rsidRDefault="00000000">
            <w:pPr>
              <w:spacing w:after="40"/>
              <w:jc w:val="center"/>
            </w:pPr>
            <w:r>
              <w:rPr>
                <w:rFonts w:ascii="Times New Roman" w:hAnsi="Times New Roman"/>
                <w:color w:val="222222"/>
                <w:sz w:val="16"/>
              </w:rPr>
              <w:t>0</w:t>
            </w:r>
          </w:p>
        </w:tc>
      </w:tr>
      <w:tr w:rsidR="00F0333F" w14:paraId="39CA7405" w14:textId="77777777">
        <w:trPr>
          <w:jc w:val="center"/>
        </w:trPr>
        <w:tc>
          <w:tcPr>
            <w:tcW w:w="4680" w:type="dxa"/>
            <w:shd w:val="clear" w:color="auto" w:fill="EEF4F8"/>
          </w:tcPr>
          <w:p w14:paraId="7204AE30" w14:textId="77777777" w:rsidR="00F0333F" w:rsidRDefault="00000000">
            <w:pPr>
              <w:spacing w:after="40"/>
              <w:jc w:val="center"/>
            </w:pPr>
            <w:r>
              <w:rPr>
                <w:rFonts w:ascii="Times New Roman" w:hAnsi="Times New Roman"/>
                <w:color w:val="222222"/>
                <w:sz w:val="16"/>
              </w:rPr>
              <w:t>Fever</w:t>
            </w:r>
          </w:p>
        </w:tc>
        <w:tc>
          <w:tcPr>
            <w:tcW w:w="4680" w:type="dxa"/>
            <w:shd w:val="clear" w:color="auto" w:fill="EEF4F8"/>
          </w:tcPr>
          <w:p w14:paraId="389B52F6" w14:textId="77777777" w:rsidR="00F0333F" w:rsidRDefault="00000000">
            <w:pPr>
              <w:spacing w:after="40"/>
              <w:jc w:val="center"/>
            </w:pPr>
            <w:r>
              <w:rPr>
                <w:rFonts w:ascii="Times New Roman" w:hAnsi="Times New Roman"/>
                <w:color w:val="222222"/>
                <w:sz w:val="16"/>
              </w:rPr>
              <w:t>0</w:t>
            </w:r>
          </w:p>
        </w:tc>
      </w:tr>
      <w:tr w:rsidR="00F0333F" w14:paraId="624B05F2" w14:textId="77777777">
        <w:trPr>
          <w:jc w:val="center"/>
        </w:trPr>
        <w:tc>
          <w:tcPr>
            <w:tcW w:w="4680" w:type="dxa"/>
          </w:tcPr>
          <w:p w14:paraId="26D1B6B0" w14:textId="77777777" w:rsidR="00F0333F" w:rsidRDefault="00000000">
            <w:pPr>
              <w:spacing w:after="40"/>
              <w:jc w:val="center"/>
            </w:pPr>
            <w:r>
              <w:rPr>
                <w:rFonts w:ascii="Times New Roman" w:hAnsi="Times New Roman"/>
                <w:color w:val="222222"/>
                <w:sz w:val="16"/>
              </w:rPr>
              <w:t>Weakness</w:t>
            </w:r>
          </w:p>
        </w:tc>
        <w:tc>
          <w:tcPr>
            <w:tcW w:w="4680" w:type="dxa"/>
          </w:tcPr>
          <w:p w14:paraId="565A53BB" w14:textId="77777777" w:rsidR="00F0333F" w:rsidRDefault="00000000">
            <w:pPr>
              <w:spacing w:after="40"/>
              <w:jc w:val="center"/>
            </w:pPr>
            <w:r>
              <w:rPr>
                <w:rFonts w:ascii="Times New Roman" w:hAnsi="Times New Roman"/>
                <w:color w:val="222222"/>
                <w:sz w:val="16"/>
              </w:rPr>
              <w:t>0</w:t>
            </w:r>
          </w:p>
        </w:tc>
      </w:tr>
      <w:tr w:rsidR="00F0333F" w14:paraId="17D99B64" w14:textId="77777777">
        <w:trPr>
          <w:jc w:val="center"/>
        </w:trPr>
        <w:tc>
          <w:tcPr>
            <w:tcW w:w="4680" w:type="dxa"/>
            <w:shd w:val="clear" w:color="auto" w:fill="EEF4F8"/>
          </w:tcPr>
          <w:p w14:paraId="73300D05" w14:textId="77777777" w:rsidR="00F0333F" w:rsidRDefault="00000000">
            <w:pPr>
              <w:spacing w:after="40"/>
              <w:jc w:val="center"/>
            </w:pPr>
            <w:r>
              <w:rPr>
                <w:rFonts w:ascii="Times New Roman" w:hAnsi="Times New Roman"/>
                <w:color w:val="222222"/>
                <w:sz w:val="16"/>
              </w:rPr>
              <w:t>Seizures</w:t>
            </w:r>
          </w:p>
        </w:tc>
        <w:tc>
          <w:tcPr>
            <w:tcW w:w="4680" w:type="dxa"/>
            <w:shd w:val="clear" w:color="auto" w:fill="EEF4F8"/>
          </w:tcPr>
          <w:p w14:paraId="15707F8A" w14:textId="77777777" w:rsidR="00F0333F" w:rsidRDefault="00000000">
            <w:pPr>
              <w:spacing w:after="40"/>
              <w:jc w:val="center"/>
            </w:pPr>
            <w:r>
              <w:rPr>
                <w:rFonts w:ascii="Times New Roman" w:hAnsi="Times New Roman"/>
                <w:color w:val="222222"/>
                <w:sz w:val="16"/>
              </w:rPr>
              <w:t>0</w:t>
            </w:r>
          </w:p>
        </w:tc>
      </w:tr>
      <w:tr w:rsidR="00F0333F" w14:paraId="4439F04A" w14:textId="77777777">
        <w:trPr>
          <w:jc w:val="center"/>
        </w:trPr>
        <w:tc>
          <w:tcPr>
            <w:tcW w:w="4680" w:type="dxa"/>
          </w:tcPr>
          <w:p w14:paraId="122AFF08" w14:textId="77777777" w:rsidR="00F0333F" w:rsidRDefault="00000000">
            <w:pPr>
              <w:spacing w:after="40"/>
              <w:jc w:val="center"/>
            </w:pPr>
            <w:r>
              <w:rPr>
                <w:rFonts w:ascii="Times New Roman" w:hAnsi="Times New Roman"/>
                <w:color w:val="222222"/>
                <w:sz w:val="16"/>
              </w:rPr>
              <w:t>Pain</w:t>
            </w:r>
          </w:p>
        </w:tc>
        <w:tc>
          <w:tcPr>
            <w:tcW w:w="4680" w:type="dxa"/>
          </w:tcPr>
          <w:p w14:paraId="1686961F" w14:textId="77777777" w:rsidR="00F0333F" w:rsidRDefault="00000000">
            <w:pPr>
              <w:spacing w:after="40"/>
              <w:jc w:val="center"/>
            </w:pPr>
            <w:r>
              <w:rPr>
                <w:rFonts w:ascii="Times New Roman" w:hAnsi="Times New Roman"/>
                <w:color w:val="222222"/>
                <w:sz w:val="16"/>
              </w:rPr>
              <w:t>0</w:t>
            </w:r>
          </w:p>
        </w:tc>
      </w:tr>
      <w:tr w:rsidR="00F0333F" w14:paraId="197FEA96" w14:textId="77777777">
        <w:trPr>
          <w:jc w:val="center"/>
        </w:trPr>
        <w:tc>
          <w:tcPr>
            <w:tcW w:w="4680" w:type="dxa"/>
            <w:shd w:val="clear" w:color="auto" w:fill="EEF4F8"/>
          </w:tcPr>
          <w:p w14:paraId="7DC4163A" w14:textId="77777777" w:rsidR="00F0333F" w:rsidRDefault="00000000">
            <w:pPr>
              <w:spacing w:after="40"/>
              <w:jc w:val="center"/>
            </w:pPr>
            <w:r>
              <w:rPr>
                <w:rFonts w:ascii="Times New Roman" w:hAnsi="Times New Roman"/>
                <w:color w:val="222222"/>
                <w:sz w:val="16"/>
              </w:rPr>
              <w:t>Gender</w:t>
            </w:r>
          </w:p>
        </w:tc>
        <w:tc>
          <w:tcPr>
            <w:tcW w:w="4680" w:type="dxa"/>
            <w:shd w:val="clear" w:color="auto" w:fill="EEF4F8"/>
          </w:tcPr>
          <w:p w14:paraId="6695BCFC" w14:textId="77777777" w:rsidR="00F0333F" w:rsidRDefault="00000000">
            <w:pPr>
              <w:spacing w:after="40"/>
              <w:jc w:val="center"/>
            </w:pPr>
            <w:r>
              <w:rPr>
                <w:rFonts w:ascii="Times New Roman" w:hAnsi="Times New Roman"/>
                <w:color w:val="222222"/>
                <w:sz w:val="16"/>
              </w:rPr>
              <w:t>0</w:t>
            </w:r>
          </w:p>
        </w:tc>
      </w:tr>
      <w:tr w:rsidR="00F0333F" w14:paraId="796025C6" w14:textId="77777777">
        <w:trPr>
          <w:jc w:val="center"/>
        </w:trPr>
        <w:tc>
          <w:tcPr>
            <w:tcW w:w="4680" w:type="dxa"/>
          </w:tcPr>
          <w:p w14:paraId="5B574A91" w14:textId="77777777" w:rsidR="00F0333F" w:rsidRDefault="00000000">
            <w:pPr>
              <w:spacing w:after="40"/>
              <w:jc w:val="center"/>
            </w:pPr>
            <w:r>
              <w:rPr>
                <w:rFonts w:ascii="Times New Roman" w:hAnsi="Times New Roman"/>
                <w:color w:val="222222"/>
                <w:sz w:val="16"/>
              </w:rPr>
              <w:t>Symptom_Duration_Days</w:t>
            </w:r>
          </w:p>
        </w:tc>
        <w:tc>
          <w:tcPr>
            <w:tcW w:w="4680" w:type="dxa"/>
          </w:tcPr>
          <w:p w14:paraId="3ED480DB" w14:textId="77777777" w:rsidR="00F0333F" w:rsidRDefault="00000000">
            <w:pPr>
              <w:spacing w:after="40"/>
              <w:jc w:val="center"/>
            </w:pPr>
            <w:r>
              <w:rPr>
                <w:rFonts w:ascii="Times New Roman" w:hAnsi="Times New Roman"/>
                <w:color w:val="222222"/>
                <w:sz w:val="16"/>
              </w:rPr>
              <w:t>0</w:t>
            </w:r>
          </w:p>
        </w:tc>
      </w:tr>
      <w:tr w:rsidR="00F0333F" w14:paraId="6CAF2554" w14:textId="77777777">
        <w:trPr>
          <w:jc w:val="center"/>
        </w:trPr>
        <w:tc>
          <w:tcPr>
            <w:tcW w:w="4680" w:type="dxa"/>
            <w:shd w:val="clear" w:color="auto" w:fill="EEF4F8"/>
          </w:tcPr>
          <w:p w14:paraId="7896236C" w14:textId="77777777" w:rsidR="00F0333F" w:rsidRDefault="00000000">
            <w:pPr>
              <w:spacing w:after="40"/>
              <w:jc w:val="center"/>
            </w:pPr>
            <w:r>
              <w:rPr>
                <w:rFonts w:ascii="Times New Roman" w:hAnsi="Times New Roman"/>
                <w:color w:val="222222"/>
                <w:sz w:val="16"/>
              </w:rPr>
              <w:t>Family_History</w:t>
            </w:r>
          </w:p>
        </w:tc>
        <w:tc>
          <w:tcPr>
            <w:tcW w:w="4680" w:type="dxa"/>
            <w:shd w:val="clear" w:color="auto" w:fill="EEF4F8"/>
          </w:tcPr>
          <w:p w14:paraId="32D9E83C" w14:textId="77777777" w:rsidR="00F0333F" w:rsidRDefault="00000000">
            <w:pPr>
              <w:spacing w:after="40"/>
              <w:jc w:val="center"/>
            </w:pPr>
            <w:r>
              <w:rPr>
                <w:rFonts w:ascii="Times New Roman" w:hAnsi="Times New Roman"/>
                <w:color w:val="222222"/>
                <w:sz w:val="16"/>
              </w:rPr>
              <w:t>0</w:t>
            </w:r>
          </w:p>
        </w:tc>
      </w:tr>
      <w:tr w:rsidR="00F0333F" w14:paraId="7856C0EF" w14:textId="77777777">
        <w:trPr>
          <w:jc w:val="center"/>
        </w:trPr>
        <w:tc>
          <w:tcPr>
            <w:tcW w:w="4680" w:type="dxa"/>
          </w:tcPr>
          <w:p w14:paraId="1637F810" w14:textId="77777777" w:rsidR="00F0333F" w:rsidRDefault="00000000">
            <w:pPr>
              <w:spacing w:after="40"/>
              <w:jc w:val="center"/>
            </w:pPr>
            <w:r>
              <w:rPr>
                <w:rFonts w:ascii="Times New Roman" w:hAnsi="Times New Roman"/>
                <w:color w:val="222222"/>
                <w:sz w:val="16"/>
              </w:rPr>
              <w:t>Hospital_Visits_Last_Year</w:t>
            </w:r>
          </w:p>
        </w:tc>
        <w:tc>
          <w:tcPr>
            <w:tcW w:w="4680" w:type="dxa"/>
          </w:tcPr>
          <w:p w14:paraId="7C342AB1" w14:textId="77777777" w:rsidR="00F0333F" w:rsidRDefault="00000000">
            <w:pPr>
              <w:spacing w:after="40"/>
              <w:jc w:val="center"/>
            </w:pPr>
            <w:r>
              <w:rPr>
                <w:rFonts w:ascii="Times New Roman" w:hAnsi="Times New Roman"/>
                <w:color w:val="222222"/>
                <w:sz w:val="16"/>
              </w:rPr>
              <w:t>0</w:t>
            </w:r>
          </w:p>
        </w:tc>
      </w:tr>
      <w:tr w:rsidR="00F0333F" w14:paraId="5A4AFD4A" w14:textId="77777777">
        <w:trPr>
          <w:jc w:val="center"/>
        </w:trPr>
        <w:tc>
          <w:tcPr>
            <w:tcW w:w="4680" w:type="dxa"/>
            <w:shd w:val="clear" w:color="auto" w:fill="EEF4F8"/>
          </w:tcPr>
          <w:p w14:paraId="33347BBF" w14:textId="77777777" w:rsidR="00F0333F" w:rsidRDefault="00000000">
            <w:pPr>
              <w:spacing w:after="40"/>
              <w:jc w:val="center"/>
            </w:pPr>
            <w:r>
              <w:rPr>
                <w:rFonts w:ascii="Times New Roman" w:hAnsi="Times New Roman"/>
                <w:color w:val="222222"/>
                <w:sz w:val="16"/>
              </w:rPr>
              <w:t>Label</w:t>
            </w:r>
          </w:p>
        </w:tc>
        <w:tc>
          <w:tcPr>
            <w:tcW w:w="4680" w:type="dxa"/>
            <w:shd w:val="clear" w:color="auto" w:fill="EEF4F8"/>
          </w:tcPr>
          <w:p w14:paraId="7F7C3004" w14:textId="77777777" w:rsidR="00F0333F" w:rsidRDefault="00000000">
            <w:pPr>
              <w:spacing w:after="40"/>
              <w:jc w:val="center"/>
            </w:pPr>
            <w:r>
              <w:rPr>
                <w:rFonts w:ascii="Times New Roman" w:hAnsi="Times New Roman"/>
                <w:color w:val="222222"/>
                <w:sz w:val="16"/>
              </w:rPr>
              <w:t>0</w:t>
            </w:r>
          </w:p>
        </w:tc>
      </w:tr>
    </w:tbl>
    <w:p w14:paraId="09E3F932" w14:textId="77777777" w:rsidR="00F0333F" w:rsidRDefault="00F0333F"/>
    <w:p w14:paraId="09DBA991" w14:textId="77777777" w:rsidR="00F0333F" w:rsidRDefault="00000000">
      <w:pPr>
        <w:spacing w:before="100" w:after="80"/>
      </w:pPr>
      <w:r>
        <w:rPr>
          <w:rFonts w:ascii="Times New Roman" w:hAnsi="Times New Roman"/>
          <w:b/>
          <w:color w:val="183A5A"/>
          <w:sz w:val="24"/>
        </w:rPr>
        <w:t>Rare/Common label counts</w:t>
      </w:r>
    </w:p>
    <w:p w14:paraId="4B04CE35" w14:textId="77777777" w:rsidR="00F0333F" w:rsidRDefault="00000000">
      <w:pPr>
        <w:shd w:val="clear" w:color="auto" w:fill="F1F5F9"/>
        <w:spacing w:after="100"/>
        <w:ind w:left="288" w:right="288"/>
      </w:pPr>
      <w:r>
        <w:rPr>
          <w:rFonts w:ascii="Consolas" w:hAnsi="Consolas"/>
          <w:color w:val="1E2D3C"/>
          <w:sz w:val="16"/>
        </w:rPr>
        <w:t>print(df["Label"].value_counts())</w:t>
      </w:r>
    </w:p>
    <w:tbl>
      <w:tblPr>
        <w:tblW w:w="0" w:type="auto"/>
        <w:jc w:val="center"/>
        <w:tblLook w:val="04A0" w:firstRow="1" w:lastRow="0" w:firstColumn="1" w:lastColumn="0" w:noHBand="0" w:noVBand="1"/>
      </w:tblPr>
      <w:tblGrid>
        <w:gridCol w:w="4680"/>
        <w:gridCol w:w="4680"/>
      </w:tblGrid>
      <w:tr w:rsidR="00F0333F" w14:paraId="15B425FB" w14:textId="77777777">
        <w:trPr>
          <w:jc w:val="center"/>
        </w:trPr>
        <w:tc>
          <w:tcPr>
            <w:tcW w:w="4680" w:type="dxa"/>
            <w:shd w:val="clear" w:color="auto" w:fill="183A5A"/>
          </w:tcPr>
          <w:p w14:paraId="12679961" w14:textId="77777777" w:rsidR="00F0333F" w:rsidRDefault="00000000">
            <w:pPr>
              <w:spacing w:after="40"/>
              <w:jc w:val="center"/>
            </w:pPr>
            <w:r>
              <w:rPr>
                <w:rFonts w:ascii="Times New Roman" w:hAnsi="Times New Roman"/>
                <w:b/>
                <w:color w:val="FFFFFF"/>
                <w:sz w:val="18"/>
              </w:rPr>
              <w:t>Label</w:t>
            </w:r>
          </w:p>
        </w:tc>
        <w:tc>
          <w:tcPr>
            <w:tcW w:w="4680" w:type="dxa"/>
            <w:shd w:val="clear" w:color="auto" w:fill="183A5A"/>
          </w:tcPr>
          <w:p w14:paraId="2B73D4B6" w14:textId="77777777" w:rsidR="00F0333F" w:rsidRDefault="00000000">
            <w:pPr>
              <w:spacing w:after="40"/>
              <w:jc w:val="center"/>
            </w:pPr>
            <w:r>
              <w:rPr>
                <w:rFonts w:ascii="Times New Roman" w:hAnsi="Times New Roman"/>
                <w:b/>
                <w:color w:val="FFFFFF"/>
                <w:sz w:val="18"/>
              </w:rPr>
              <w:t>Count</w:t>
            </w:r>
          </w:p>
        </w:tc>
      </w:tr>
      <w:tr w:rsidR="00F0333F" w14:paraId="76C4CCDB" w14:textId="77777777">
        <w:trPr>
          <w:jc w:val="center"/>
        </w:trPr>
        <w:tc>
          <w:tcPr>
            <w:tcW w:w="4680" w:type="dxa"/>
          </w:tcPr>
          <w:p w14:paraId="3B21DC2F" w14:textId="77777777" w:rsidR="00F0333F" w:rsidRDefault="00000000">
            <w:pPr>
              <w:spacing w:after="40"/>
              <w:jc w:val="center"/>
            </w:pPr>
            <w:r>
              <w:rPr>
                <w:rFonts w:ascii="Times New Roman" w:hAnsi="Times New Roman"/>
                <w:color w:val="222222"/>
                <w:sz w:val="18"/>
              </w:rPr>
              <w:t>Rare</w:t>
            </w:r>
          </w:p>
        </w:tc>
        <w:tc>
          <w:tcPr>
            <w:tcW w:w="4680" w:type="dxa"/>
          </w:tcPr>
          <w:p w14:paraId="1D08D44A" w14:textId="77777777" w:rsidR="00F0333F" w:rsidRDefault="00000000">
            <w:pPr>
              <w:spacing w:after="40"/>
              <w:jc w:val="center"/>
            </w:pPr>
            <w:r>
              <w:rPr>
                <w:rFonts w:ascii="Times New Roman" w:hAnsi="Times New Roman"/>
                <w:color w:val="222222"/>
                <w:sz w:val="18"/>
              </w:rPr>
              <w:t>420</w:t>
            </w:r>
          </w:p>
        </w:tc>
      </w:tr>
      <w:tr w:rsidR="00F0333F" w14:paraId="0D209F29" w14:textId="77777777">
        <w:trPr>
          <w:jc w:val="center"/>
        </w:trPr>
        <w:tc>
          <w:tcPr>
            <w:tcW w:w="4680" w:type="dxa"/>
            <w:shd w:val="clear" w:color="auto" w:fill="EEF4F8"/>
          </w:tcPr>
          <w:p w14:paraId="76F3F3AD" w14:textId="77777777" w:rsidR="00F0333F" w:rsidRDefault="00000000">
            <w:pPr>
              <w:spacing w:after="40"/>
              <w:jc w:val="center"/>
            </w:pPr>
            <w:r>
              <w:rPr>
                <w:rFonts w:ascii="Times New Roman" w:hAnsi="Times New Roman"/>
                <w:color w:val="222222"/>
                <w:sz w:val="18"/>
              </w:rPr>
              <w:t>Common</w:t>
            </w:r>
          </w:p>
        </w:tc>
        <w:tc>
          <w:tcPr>
            <w:tcW w:w="4680" w:type="dxa"/>
            <w:shd w:val="clear" w:color="auto" w:fill="EEF4F8"/>
          </w:tcPr>
          <w:p w14:paraId="07D83973" w14:textId="77777777" w:rsidR="00F0333F" w:rsidRDefault="00000000">
            <w:pPr>
              <w:spacing w:after="40"/>
              <w:jc w:val="center"/>
            </w:pPr>
            <w:r>
              <w:rPr>
                <w:rFonts w:ascii="Times New Roman" w:hAnsi="Times New Roman"/>
                <w:color w:val="222222"/>
                <w:sz w:val="18"/>
              </w:rPr>
              <w:t>280</w:t>
            </w:r>
          </w:p>
        </w:tc>
      </w:tr>
    </w:tbl>
    <w:p w14:paraId="3786AC15" w14:textId="77777777" w:rsidR="00F0333F" w:rsidRDefault="00F0333F"/>
    <w:p w14:paraId="44846058" w14:textId="77777777" w:rsidR="00F0333F" w:rsidRDefault="00000000">
      <w:pPr>
        <w:spacing w:before="100" w:after="80"/>
      </w:pPr>
      <w:r>
        <w:rPr>
          <w:rFonts w:ascii="Times New Roman" w:hAnsi="Times New Roman"/>
          <w:b/>
          <w:color w:val="183A5A"/>
          <w:sz w:val="24"/>
        </w:rPr>
        <w:t>Gender and family-history distributions</w:t>
      </w:r>
    </w:p>
    <w:p w14:paraId="2570EB15" w14:textId="77777777" w:rsidR="00F0333F" w:rsidRDefault="00000000">
      <w:pPr>
        <w:shd w:val="clear" w:color="auto" w:fill="F1F5F9"/>
        <w:spacing w:after="100"/>
        <w:ind w:left="288" w:right="288"/>
      </w:pPr>
      <w:r>
        <w:rPr>
          <w:rFonts w:ascii="Consolas" w:hAnsi="Consolas"/>
          <w:color w:val="1E2D3C"/>
          <w:sz w:val="16"/>
        </w:rPr>
        <w:t>print(df["Gender"].value_counts())</w:t>
      </w:r>
      <w:r>
        <w:rPr>
          <w:rFonts w:ascii="Consolas" w:hAnsi="Consolas"/>
          <w:color w:val="1E2D3C"/>
          <w:sz w:val="16"/>
        </w:rPr>
        <w:br/>
        <w:t>print(df["Family_History"].value_counts())</w:t>
      </w:r>
    </w:p>
    <w:tbl>
      <w:tblPr>
        <w:tblW w:w="0" w:type="auto"/>
        <w:jc w:val="center"/>
        <w:tblLook w:val="04A0" w:firstRow="1" w:lastRow="0" w:firstColumn="1" w:lastColumn="0" w:noHBand="0" w:noVBand="1"/>
      </w:tblPr>
      <w:tblGrid>
        <w:gridCol w:w="3120"/>
        <w:gridCol w:w="3120"/>
        <w:gridCol w:w="3120"/>
      </w:tblGrid>
      <w:tr w:rsidR="00F0333F" w14:paraId="19A986B6" w14:textId="77777777">
        <w:trPr>
          <w:jc w:val="center"/>
        </w:trPr>
        <w:tc>
          <w:tcPr>
            <w:tcW w:w="3120" w:type="dxa"/>
            <w:shd w:val="clear" w:color="auto" w:fill="183A5A"/>
          </w:tcPr>
          <w:p w14:paraId="77F759AB" w14:textId="77777777" w:rsidR="00F0333F" w:rsidRDefault="00000000">
            <w:pPr>
              <w:spacing w:after="40"/>
              <w:jc w:val="center"/>
            </w:pPr>
            <w:r>
              <w:rPr>
                <w:rFonts w:ascii="Times New Roman" w:hAnsi="Times New Roman"/>
                <w:b/>
                <w:color w:val="FFFFFF"/>
                <w:sz w:val="17"/>
              </w:rPr>
              <w:t>Variable</w:t>
            </w:r>
          </w:p>
        </w:tc>
        <w:tc>
          <w:tcPr>
            <w:tcW w:w="3120" w:type="dxa"/>
            <w:shd w:val="clear" w:color="auto" w:fill="183A5A"/>
          </w:tcPr>
          <w:p w14:paraId="6737FB8A" w14:textId="77777777" w:rsidR="00F0333F" w:rsidRDefault="00000000">
            <w:pPr>
              <w:spacing w:after="40"/>
              <w:jc w:val="center"/>
            </w:pPr>
            <w:r>
              <w:rPr>
                <w:rFonts w:ascii="Times New Roman" w:hAnsi="Times New Roman"/>
                <w:b/>
                <w:color w:val="FFFFFF"/>
                <w:sz w:val="17"/>
              </w:rPr>
              <w:t>Value</w:t>
            </w:r>
          </w:p>
        </w:tc>
        <w:tc>
          <w:tcPr>
            <w:tcW w:w="3120" w:type="dxa"/>
            <w:shd w:val="clear" w:color="auto" w:fill="183A5A"/>
          </w:tcPr>
          <w:p w14:paraId="69B9D83D" w14:textId="77777777" w:rsidR="00F0333F" w:rsidRDefault="00000000">
            <w:pPr>
              <w:spacing w:after="40"/>
              <w:jc w:val="center"/>
            </w:pPr>
            <w:r>
              <w:rPr>
                <w:rFonts w:ascii="Times New Roman" w:hAnsi="Times New Roman"/>
                <w:b/>
                <w:color w:val="FFFFFF"/>
                <w:sz w:val="17"/>
              </w:rPr>
              <w:t>Count</w:t>
            </w:r>
          </w:p>
        </w:tc>
      </w:tr>
      <w:tr w:rsidR="00F0333F" w14:paraId="48433FFC" w14:textId="77777777">
        <w:trPr>
          <w:jc w:val="center"/>
        </w:trPr>
        <w:tc>
          <w:tcPr>
            <w:tcW w:w="3120" w:type="dxa"/>
          </w:tcPr>
          <w:p w14:paraId="17A1B2D6" w14:textId="77777777" w:rsidR="00F0333F" w:rsidRDefault="00000000">
            <w:pPr>
              <w:spacing w:after="40"/>
              <w:jc w:val="center"/>
            </w:pPr>
            <w:r>
              <w:rPr>
                <w:rFonts w:ascii="Times New Roman" w:hAnsi="Times New Roman"/>
                <w:color w:val="222222"/>
                <w:sz w:val="17"/>
              </w:rPr>
              <w:t>Gender</w:t>
            </w:r>
          </w:p>
        </w:tc>
        <w:tc>
          <w:tcPr>
            <w:tcW w:w="3120" w:type="dxa"/>
          </w:tcPr>
          <w:p w14:paraId="3156707E" w14:textId="77777777" w:rsidR="00F0333F" w:rsidRDefault="00000000">
            <w:pPr>
              <w:spacing w:after="40"/>
              <w:jc w:val="center"/>
            </w:pPr>
            <w:r>
              <w:rPr>
                <w:rFonts w:ascii="Times New Roman" w:hAnsi="Times New Roman"/>
                <w:color w:val="222222"/>
                <w:sz w:val="17"/>
              </w:rPr>
              <w:t>Male</w:t>
            </w:r>
          </w:p>
        </w:tc>
        <w:tc>
          <w:tcPr>
            <w:tcW w:w="3120" w:type="dxa"/>
          </w:tcPr>
          <w:p w14:paraId="5C2666D1" w14:textId="77777777" w:rsidR="00F0333F" w:rsidRDefault="00000000">
            <w:pPr>
              <w:spacing w:after="40"/>
              <w:jc w:val="center"/>
            </w:pPr>
            <w:r>
              <w:rPr>
                <w:rFonts w:ascii="Times New Roman" w:hAnsi="Times New Roman"/>
                <w:color w:val="222222"/>
                <w:sz w:val="17"/>
              </w:rPr>
              <w:t>359</w:t>
            </w:r>
          </w:p>
        </w:tc>
      </w:tr>
      <w:tr w:rsidR="00F0333F" w14:paraId="4C1A2757" w14:textId="77777777">
        <w:trPr>
          <w:jc w:val="center"/>
        </w:trPr>
        <w:tc>
          <w:tcPr>
            <w:tcW w:w="3120" w:type="dxa"/>
            <w:shd w:val="clear" w:color="auto" w:fill="EEF4F8"/>
          </w:tcPr>
          <w:p w14:paraId="56FA7B24" w14:textId="77777777" w:rsidR="00F0333F" w:rsidRDefault="00000000">
            <w:pPr>
              <w:spacing w:after="40"/>
              <w:jc w:val="center"/>
            </w:pPr>
            <w:r>
              <w:rPr>
                <w:rFonts w:ascii="Times New Roman" w:hAnsi="Times New Roman"/>
                <w:color w:val="222222"/>
                <w:sz w:val="17"/>
              </w:rPr>
              <w:t>Gender</w:t>
            </w:r>
          </w:p>
        </w:tc>
        <w:tc>
          <w:tcPr>
            <w:tcW w:w="3120" w:type="dxa"/>
            <w:shd w:val="clear" w:color="auto" w:fill="EEF4F8"/>
          </w:tcPr>
          <w:p w14:paraId="6252F0B0" w14:textId="77777777" w:rsidR="00F0333F" w:rsidRDefault="00000000">
            <w:pPr>
              <w:spacing w:after="40"/>
              <w:jc w:val="center"/>
            </w:pPr>
            <w:r>
              <w:rPr>
                <w:rFonts w:ascii="Times New Roman" w:hAnsi="Times New Roman"/>
                <w:color w:val="222222"/>
                <w:sz w:val="17"/>
              </w:rPr>
              <w:t>Female</w:t>
            </w:r>
          </w:p>
        </w:tc>
        <w:tc>
          <w:tcPr>
            <w:tcW w:w="3120" w:type="dxa"/>
            <w:shd w:val="clear" w:color="auto" w:fill="EEF4F8"/>
          </w:tcPr>
          <w:p w14:paraId="22E87D43" w14:textId="77777777" w:rsidR="00F0333F" w:rsidRDefault="00000000">
            <w:pPr>
              <w:spacing w:after="40"/>
              <w:jc w:val="center"/>
            </w:pPr>
            <w:r>
              <w:rPr>
                <w:rFonts w:ascii="Times New Roman" w:hAnsi="Times New Roman"/>
                <w:color w:val="222222"/>
                <w:sz w:val="17"/>
              </w:rPr>
              <w:t>341</w:t>
            </w:r>
          </w:p>
        </w:tc>
      </w:tr>
      <w:tr w:rsidR="00F0333F" w14:paraId="5051F9FC" w14:textId="77777777">
        <w:trPr>
          <w:jc w:val="center"/>
        </w:trPr>
        <w:tc>
          <w:tcPr>
            <w:tcW w:w="3120" w:type="dxa"/>
          </w:tcPr>
          <w:p w14:paraId="226410B2" w14:textId="77777777" w:rsidR="00F0333F" w:rsidRDefault="00000000">
            <w:pPr>
              <w:spacing w:after="40"/>
              <w:jc w:val="center"/>
            </w:pPr>
            <w:r>
              <w:rPr>
                <w:rFonts w:ascii="Times New Roman" w:hAnsi="Times New Roman"/>
                <w:color w:val="222222"/>
                <w:sz w:val="17"/>
              </w:rPr>
              <w:t>Family_History</w:t>
            </w:r>
          </w:p>
        </w:tc>
        <w:tc>
          <w:tcPr>
            <w:tcW w:w="3120" w:type="dxa"/>
          </w:tcPr>
          <w:p w14:paraId="73E13934" w14:textId="77777777" w:rsidR="00F0333F" w:rsidRDefault="00000000">
            <w:pPr>
              <w:spacing w:after="40"/>
              <w:jc w:val="center"/>
            </w:pPr>
            <w:r>
              <w:rPr>
                <w:rFonts w:ascii="Times New Roman" w:hAnsi="Times New Roman"/>
                <w:color w:val="222222"/>
                <w:sz w:val="17"/>
              </w:rPr>
              <w:t>No</w:t>
            </w:r>
          </w:p>
        </w:tc>
        <w:tc>
          <w:tcPr>
            <w:tcW w:w="3120" w:type="dxa"/>
          </w:tcPr>
          <w:p w14:paraId="225C771B" w14:textId="77777777" w:rsidR="00F0333F" w:rsidRDefault="00000000">
            <w:pPr>
              <w:spacing w:after="40"/>
              <w:jc w:val="center"/>
            </w:pPr>
            <w:r>
              <w:rPr>
                <w:rFonts w:ascii="Times New Roman" w:hAnsi="Times New Roman"/>
                <w:color w:val="222222"/>
                <w:sz w:val="17"/>
              </w:rPr>
              <w:t>429</w:t>
            </w:r>
          </w:p>
        </w:tc>
      </w:tr>
      <w:tr w:rsidR="00F0333F" w14:paraId="5A1485B0" w14:textId="77777777">
        <w:trPr>
          <w:jc w:val="center"/>
        </w:trPr>
        <w:tc>
          <w:tcPr>
            <w:tcW w:w="3120" w:type="dxa"/>
            <w:shd w:val="clear" w:color="auto" w:fill="EEF4F8"/>
          </w:tcPr>
          <w:p w14:paraId="73F014B5" w14:textId="77777777" w:rsidR="00F0333F" w:rsidRDefault="00000000">
            <w:pPr>
              <w:spacing w:after="40"/>
              <w:jc w:val="center"/>
            </w:pPr>
            <w:r>
              <w:rPr>
                <w:rFonts w:ascii="Times New Roman" w:hAnsi="Times New Roman"/>
                <w:color w:val="222222"/>
                <w:sz w:val="17"/>
              </w:rPr>
              <w:lastRenderedPageBreak/>
              <w:t>Family_History</w:t>
            </w:r>
          </w:p>
        </w:tc>
        <w:tc>
          <w:tcPr>
            <w:tcW w:w="3120" w:type="dxa"/>
            <w:shd w:val="clear" w:color="auto" w:fill="EEF4F8"/>
          </w:tcPr>
          <w:p w14:paraId="5C574DA0" w14:textId="77777777" w:rsidR="00F0333F" w:rsidRDefault="00000000">
            <w:pPr>
              <w:spacing w:after="40"/>
              <w:jc w:val="center"/>
            </w:pPr>
            <w:r>
              <w:rPr>
                <w:rFonts w:ascii="Times New Roman" w:hAnsi="Times New Roman"/>
                <w:color w:val="222222"/>
                <w:sz w:val="17"/>
              </w:rPr>
              <w:t>Yes</w:t>
            </w:r>
          </w:p>
        </w:tc>
        <w:tc>
          <w:tcPr>
            <w:tcW w:w="3120" w:type="dxa"/>
            <w:shd w:val="clear" w:color="auto" w:fill="EEF4F8"/>
          </w:tcPr>
          <w:p w14:paraId="1C49E64B" w14:textId="77777777" w:rsidR="00F0333F" w:rsidRDefault="00000000">
            <w:pPr>
              <w:spacing w:after="40"/>
              <w:jc w:val="center"/>
            </w:pPr>
            <w:r>
              <w:rPr>
                <w:rFonts w:ascii="Times New Roman" w:hAnsi="Times New Roman"/>
                <w:color w:val="222222"/>
                <w:sz w:val="17"/>
              </w:rPr>
              <w:t>271</w:t>
            </w:r>
          </w:p>
        </w:tc>
      </w:tr>
    </w:tbl>
    <w:p w14:paraId="6059A4DA" w14:textId="77777777" w:rsidR="00F0333F" w:rsidRDefault="00F0333F"/>
    <w:p w14:paraId="6A1618F5" w14:textId="77777777" w:rsidR="00F0333F" w:rsidRDefault="00000000">
      <w:pPr>
        <w:spacing w:before="100" w:after="80"/>
      </w:pPr>
      <w:r>
        <w:rPr>
          <w:rFonts w:ascii="Times New Roman" w:hAnsi="Times New Roman"/>
          <w:b/>
          <w:color w:val="183A5A"/>
          <w:sz w:val="24"/>
        </w:rPr>
        <w:t>Average symptom scores</w:t>
      </w:r>
    </w:p>
    <w:p w14:paraId="6CC86011" w14:textId="77777777" w:rsidR="00F0333F" w:rsidRDefault="00000000">
      <w:pPr>
        <w:shd w:val="clear" w:color="auto" w:fill="F1F5F9"/>
        <w:spacing w:after="100"/>
        <w:ind w:left="288" w:right="288"/>
      </w:pPr>
      <w:r>
        <w:rPr>
          <w:rFonts w:ascii="Consolas" w:hAnsi="Consolas"/>
          <w:color w:val="1E2D3C"/>
          <w:sz w:val="16"/>
        </w:rPr>
        <w:t>for col in ["Fatigue", "Fever", "Weakness", "Seizures", "Pain"]:</w:t>
      </w:r>
      <w:r>
        <w:rPr>
          <w:rFonts w:ascii="Consolas" w:hAnsi="Consolas"/>
          <w:color w:val="1E2D3C"/>
          <w:sz w:val="16"/>
        </w:rPr>
        <w:br/>
        <w:t xml:space="preserve">    print(col, round(df[col].mean(), 2))</w:t>
      </w:r>
    </w:p>
    <w:tbl>
      <w:tblPr>
        <w:tblW w:w="0" w:type="auto"/>
        <w:jc w:val="center"/>
        <w:tblLook w:val="04A0" w:firstRow="1" w:lastRow="0" w:firstColumn="1" w:lastColumn="0" w:noHBand="0" w:noVBand="1"/>
      </w:tblPr>
      <w:tblGrid>
        <w:gridCol w:w="4680"/>
        <w:gridCol w:w="4680"/>
      </w:tblGrid>
      <w:tr w:rsidR="00F0333F" w14:paraId="177086AE" w14:textId="77777777">
        <w:trPr>
          <w:jc w:val="center"/>
        </w:trPr>
        <w:tc>
          <w:tcPr>
            <w:tcW w:w="4680" w:type="dxa"/>
            <w:shd w:val="clear" w:color="auto" w:fill="183A5A"/>
          </w:tcPr>
          <w:p w14:paraId="5E1A700C" w14:textId="77777777" w:rsidR="00F0333F" w:rsidRDefault="00000000">
            <w:pPr>
              <w:spacing w:after="40"/>
              <w:jc w:val="center"/>
            </w:pPr>
            <w:r>
              <w:rPr>
                <w:rFonts w:ascii="Times New Roman" w:hAnsi="Times New Roman"/>
                <w:b/>
                <w:color w:val="FFFFFF"/>
                <w:sz w:val="18"/>
              </w:rPr>
              <w:t>Symptom</w:t>
            </w:r>
          </w:p>
        </w:tc>
        <w:tc>
          <w:tcPr>
            <w:tcW w:w="4680" w:type="dxa"/>
            <w:shd w:val="clear" w:color="auto" w:fill="183A5A"/>
          </w:tcPr>
          <w:p w14:paraId="37497093" w14:textId="77777777" w:rsidR="00F0333F" w:rsidRDefault="00000000">
            <w:pPr>
              <w:spacing w:after="40"/>
              <w:jc w:val="center"/>
            </w:pPr>
            <w:r>
              <w:rPr>
                <w:rFonts w:ascii="Times New Roman" w:hAnsi="Times New Roman"/>
                <w:b/>
                <w:color w:val="FFFFFF"/>
                <w:sz w:val="18"/>
              </w:rPr>
              <w:t>Average score</w:t>
            </w:r>
          </w:p>
        </w:tc>
      </w:tr>
      <w:tr w:rsidR="00F0333F" w14:paraId="09EA553A" w14:textId="77777777">
        <w:trPr>
          <w:jc w:val="center"/>
        </w:trPr>
        <w:tc>
          <w:tcPr>
            <w:tcW w:w="4680" w:type="dxa"/>
          </w:tcPr>
          <w:p w14:paraId="52EB7B6E" w14:textId="77777777" w:rsidR="00F0333F" w:rsidRDefault="00000000">
            <w:pPr>
              <w:spacing w:after="40"/>
              <w:jc w:val="center"/>
            </w:pPr>
            <w:r>
              <w:rPr>
                <w:rFonts w:ascii="Times New Roman" w:hAnsi="Times New Roman"/>
                <w:color w:val="222222"/>
                <w:sz w:val="18"/>
              </w:rPr>
              <w:t>Fatigue</w:t>
            </w:r>
          </w:p>
        </w:tc>
        <w:tc>
          <w:tcPr>
            <w:tcW w:w="4680" w:type="dxa"/>
          </w:tcPr>
          <w:p w14:paraId="2EEB09F9" w14:textId="77777777" w:rsidR="00F0333F" w:rsidRDefault="00000000">
            <w:pPr>
              <w:spacing w:after="40"/>
              <w:jc w:val="center"/>
            </w:pPr>
            <w:r>
              <w:rPr>
                <w:rFonts w:ascii="Times New Roman" w:hAnsi="Times New Roman"/>
                <w:color w:val="222222"/>
                <w:sz w:val="18"/>
              </w:rPr>
              <w:t>6.00</w:t>
            </w:r>
          </w:p>
        </w:tc>
      </w:tr>
      <w:tr w:rsidR="00F0333F" w14:paraId="7E9BC198" w14:textId="77777777">
        <w:trPr>
          <w:jc w:val="center"/>
        </w:trPr>
        <w:tc>
          <w:tcPr>
            <w:tcW w:w="4680" w:type="dxa"/>
            <w:shd w:val="clear" w:color="auto" w:fill="EEF4F8"/>
          </w:tcPr>
          <w:p w14:paraId="7DD43548" w14:textId="77777777" w:rsidR="00F0333F" w:rsidRDefault="00000000">
            <w:pPr>
              <w:spacing w:after="40"/>
              <w:jc w:val="center"/>
            </w:pPr>
            <w:r>
              <w:rPr>
                <w:rFonts w:ascii="Times New Roman" w:hAnsi="Times New Roman"/>
                <w:color w:val="222222"/>
                <w:sz w:val="18"/>
              </w:rPr>
              <w:t>Fever</w:t>
            </w:r>
          </w:p>
        </w:tc>
        <w:tc>
          <w:tcPr>
            <w:tcW w:w="4680" w:type="dxa"/>
            <w:shd w:val="clear" w:color="auto" w:fill="EEF4F8"/>
          </w:tcPr>
          <w:p w14:paraId="510D1998" w14:textId="77777777" w:rsidR="00F0333F" w:rsidRDefault="00000000">
            <w:pPr>
              <w:spacing w:after="40"/>
              <w:jc w:val="center"/>
            </w:pPr>
            <w:r>
              <w:rPr>
                <w:rFonts w:ascii="Times New Roman" w:hAnsi="Times New Roman"/>
                <w:color w:val="222222"/>
                <w:sz w:val="18"/>
              </w:rPr>
              <w:t>5.29</w:t>
            </w:r>
          </w:p>
        </w:tc>
      </w:tr>
      <w:tr w:rsidR="00F0333F" w14:paraId="33B8C11F" w14:textId="77777777">
        <w:trPr>
          <w:jc w:val="center"/>
        </w:trPr>
        <w:tc>
          <w:tcPr>
            <w:tcW w:w="4680" w:type="dxa"/>
          </w:tcPr>
          <w:p w14:paraId="385EDB35" w14:textId="77777777" w:rsidR="00F0333F" w:rsidRDefault="00000000">
            <w:pPr>
              <w:spacing w:after="40"/>
              <w:jc w:val="center"/>
            </w:pPr>
            <w:r>
              <w:rPr>
                <w:rFonts w:ascii="Times New Roman" w:hAnsi="Times New Roman"/>
                <w:color w:val="222222"/>
                <w:sz w:val="18"/>
              </w:rPr>
              <w:t>Weakness</w:t>
            </w:r>
          </w:p>
        </w:tc>
        <w:tc>
          <w:tcPr>
            <w:tcW w:w="4680" w:type="dxa"/>
          </w:tcPr>
          <w:p w14:paraId="2A0C44D1" w14:textId="77777777" w:rsidR="00F0333F" w:rsidRDefault="00000000">
            <w:pPr>
              <w:spacing w:after="40"/>
              <w:jc w:val="center"/>
            </w:pPr>
            <w:r>
              <w:rPr>
                <w:rFonts w:ascii="Times New Roman" w:hAnsi="Times New Roman"/>
                <w:color w:val="222222"/>
                <w:sz w:val="18"/>
              </w:rPr>
              <w:t>5.76</w:t>
            </w:r>
          </w:p>
        </w:tc>
      </w:tr>
      <w:tr w:rsidR="00F0333F" w14:paraId="213A9780" w14:textId="77777777">
        <w:trPr>
          <w:jc w:val="center"/>
        </w:trPr>
        <w:tc>
          <w:tcPr>
            <w:tcW w:w="4680" w:type="dxa"/>
            <w:shd w:val="clear" w:color="auto" w:fill="EEF4F8"/>
          </w:tcPr>
          <w:p w14:paraId="51D588C5" w14:textId="77777777" w:rsidR="00F0333F" w:rsidRDefault="00000000">
            <w:pPr>
              <w:spacing w:after="40"/>
              <w:jc w:val="center"/>
            </w:pPr>
            <w:r>
              <w:rPr>
                <w:rFonts w:ascii="Times New Roman" w:hAnsi="Times New Roman"/>
                <w:color w:val="222222"/>
                <w:sz w:val="18"/>
              </w:rPr>
              <w:t>Seizures</w:t>
            </w:r>
          </w:p>
        </w:tc>
        <w:tc>
          <w:tcPr>
            <w:tcW w:w="4680" w:type="dxa"/>
            <w:shd w:val="clear" w:color="auto" w:fill="EEF4F8"/>
          </w:tcPr>
          <w:p w14:paraId="07ECC47D" w14:textId="77777777" w:rsidR="00F0333F" w:rsidRDefault="00000000">
            <w:pPr>
              <w:spacing w:after="40"/>
              <w:jc w:val="center"/>
            </w:pPr>
            <w:r>
              <w:rPr>
                <w:rFonts w:ascii="Times New Roman" w:hAnsi="Times New Roman"/>
                <w:color w:val="222222"/>
                <w:sz w:val="18"/>
              </w:rPr>
              <w:t>4.58</w:t>
            </w:r>
          </w:p>
        </w:tc>
      </w:tr>
      <w:tr w:rsidR="00F0333F" w14:paraId="3B5D2337" w14:textId="77777777">
        <w:trPr>
          <w:jc w:val="center"/>
        </w:trPr>
        <w:tc>
          <w:tcPr>
            <w:tcW w:w="4680" w:type="dxa"/>
          </w:tcPr>
          <w:p w14:paraId="5FD2C3CB" w14:textId="77777777" w:rsidR="00F0333F" w:rsidRDefault="00000000">
            <w:pPr>
              <w:spacing w:after="40"/>
              <w:jc w:val="center"/>
            </w:pPr>
            <w:r>
              <w:rPr>
                <w:rFonts w:ascii="Times New Roman" w:hAnsi="Times New Roman"/>
                <w:color w:val="222222"/>
                <w:sz w:val="18"/>
              </w:rPr>
              <w:t>Pain</w:t>
            </w:r>
          </w:p>
        </w:tc>
        <w:tc>
          <w:tcPr>
            <w:tcW w:w="4680" w:type="dxa"/>
          </w:tcPr>
          <w:p w14:paraId="33AE28B9" w14:textId="77777777" w:rsidR="00F0333F" w:rsidRDefault="00000000">
            <w:pPr>
              <w:spacing w:after="40"/>
              <w:jc w:val="center"/>
            </w:pPr>
            <w:r>
              <w:rPr>
                <w:rFonts w:ascii="Times New Roman" w:hAnsi="Times New Roman"/>
                <w:color w:val="222222"/>
                <w:sz w:val="18"/>
              </w:rPr>
              <w:t>6.03</w:t>
            </w:r>
          </w:p>
        </w:tc>
      </w:tr>
    </w:tbl>
    <w:p w14:paraId="7F1CBEEE" w14:textId="77777777" w:rsidR="00F0333F" w:rsidRDefault="00F0333F"/>
    <w:p w14:paraId="0CD5BB62" w14:textId="77777777" w:rsidR="00F0333F" w:rsidRDefault="00000000">
      <w:pPr>
        <w:spacing w:before="100" w:after="80"/>
      </w:pPr>
      <w:r>
        <w:rPr>
          <w:rFonts w:ascii="Times New Roman" w:hAnsi="Times New Roman"/>
          <w:b/>
          <w:color w:val="183A5A"/>
          <w:sz w:val="24"/>
        </w:rPr>
        <w:t>Additional numeric summaries</w:t>
      </w:r>
    </w:p>
    <w:tbl>
      <w:tblPr>
        <w:tblW w:w="0" w:type="auto"/>
        <w:jc w:val="center"/>
        <w:tblLook w:val="04A0" w:firstRow="1" w:lastRow="0" w:firstColumn="1" w:lastColumn="0" w:noHBand="0" w:noVBand="1"/>
      </w:tblPr>
      <w:tblGrid>
        <w:gridCol w:w="4680"/>
        <w:gridCol w:w="4680"/>
      </w:tblGrid>
      <w:tr w:rsidR="00F0333F" w14:paraId="50AA1FD9" w14:textId="77777777">
        <w:trPr>
          <w:jc w:val="center"/>
        </w:trPr>
        <w:tc>
          <w:tcPr>
            <w:tcW w:w="4680" w:type="dxa"/>
            <w:shd w:val="clear" w:color="auto" w:fill="183A5A"/>
          </w:tcPr>
          <w:p w14:paraId="7E824915" w14:textId="77777777" w:rsidR="00F0333F" w:rsidRDefault="00000000">
            <w:pPr>
              <w:spacing w:after="40"/>
              <w:jc w:val="center"/>
            </w:pPr>
            <w:r>
              <w:rPr>
                <w:rFonts w:ascii="Times New Roman" w:hAnsi="Times New Roman"/>
                <w:b/>
                <w:color w:val="FFFFFF"/>
                <w:sz w:val="18"/>
              </w:rPr>
              <w:t>Measure</w:t>
            </w:r>
          </w:p>
        </w:tc>
        <w:tc>
          <w:tcPr>
            <w:tcW w:w="4680" w:type="dxa"/>
            <w:shd w:val="clear" w:color="auto" w:fill="183A5A"/>
          </w:tcPr>
          <w:p w14:paraId="673AAA74" w14:textId="77777777" w:rsidR="00F0333F" w:rsidRDefault="00000000">
            <w:pPr>
              <w:spacing w:after="40"/>
              <w:jc w:val="center"/>
            </w:pPr>
            <w:r>
              <w:rPr>
                <w:rFonts w:ascii="Times New Roman" w:hAnsi="Times New Roman"/>
                <w:b/>
                <w:color w:val="FFFFFF"/>
                <w:sz w:val="18"/>
              </w:rPr>
              <w:t>Value</w:t>
            </w:r>
          </w:p>
        </w:tc>
      </w:tr>
      <w:tr w:rsidR="00F0333F" w14:paraId="2489E528" w14:textId="77777777">
        <w:trPr>
          <w:jc w:val="center"/>
        </w:trPr>
        <w:tc>
          <w:tcPr>
            <w:tcW w:w="4680" w:type="dxa"/>
          </w:tcPr>
          <w:p w14:paraId="29949D67" w14:textId="77777777" w:rsidR="00F0333F" w:rsidRDefault="00000000">
            <w:pPr>
              <w:spacing w:after="40"/>
              <w:jc w:val="center"/>
            </w:pPr>
            <w:r>
              <w:rPr>
                <w:rFonts w:ascii="Times New Roman" w:hAnsi="Times New Roman"/>
                <w:color w:val="222222"/>
                <w:sz w:val="18"/>
              </w:rPr>
              <w:t>Average age</w:t>
            </w:r>
          </w:p>
        </w:tc>
        <w:tc>
          <w:tcPr>
            <w:tcW w:w="4680" w:type="dxa"/>
          </w:tcPr>
          <w:p w14:paraId="45673C87" w14:textId="77777777" w:rsidR="00F0333F" w:rsidRDefault="00000000">
            <w:pPr>
              <w:spacing w:after="40"/>
              <w:jc w:val="center"/>
            </w:pPr>
            <w:r>
              <w:rPr>
                <w:rFonts w:ascii="Times New Roman" w:hAnsi="Times New Roman"/>
                <w:color w:val="222222"/>
                <w:sz w:val="18"/>
              </w:rPr>
              <w:t>28.87</w:t>
            </w:r>
          </w:p>
        </w:tc>
      </w:tr>
      <w:tr w:rsidR="00F0333F" w14:paraId="72D30B92" w14:textId="77777777">
        <w:trPr>
          <w:jc w:val="center"/>
        </w:trPr>
        <w:tc>
          <w:tcPr>
            <w:tcW w:w="4680" w:type="dxa"/>
            <w:shd w:val="clear" w:color="auto" w:fill="EEF4F8"/>
          </w:tcPr>
          <w:p w14:paraId="5928E867" w14:textId="77777777" w:rsidR="00F0333F" w:rsidRDefault="00000000">
            <w:pPr>
              <w:spacing w:after="40"/>
            </w:pPr>
            <w:r>
              <w:rPr>
                <w:rFonts w:ascii="Times New Roman" w:hAnsi="Times New Roman"/>
                <w:color w:val="222222"/>
                <w:sz w:val="18"/>
              </w:rPr>
              <w:t>Average symptom duration (days)</w:t>
            </w:r>
          </w:p>
        </w:tc>
        <w:tc>
          <w:tcPr>
            <w:tcW w:w="4680" w:type="dxa"/>
            <w:shd w:val="clear" w:color="auto" w:fill="EEF4F8"/>
          </w:tcPr>
          <w:p w14:paraId="11688C17" w14:textId="77777777" w:rsidR="00F0333F" w:rsidRDefault="00000000">
            <w:pPr>
              <w:spacing w:after="40"/>
              <w:jc w:val="center"/>
            </w:pPr>
            <w:r>
              <w:rPr>
                <w:rFonts w:ascii="Times New Roman" w:hAnsi="Times New Roman"/>
                <w:color w:val="222222"/>
                <w:sz w:val="18"/>
              </w:rPr>
              <w:t>35.36</w:t>
            </w:r>
          </w:p>
        </w:tc>
      </w:tr>
      <w:tr w:rsidR="00F0333F" w14:paraId="190A671F" w14:textId="77777777">
        <w:trPr>
          <w:jc w:val="center"/>
        </w:trPr>
        <w:tc>
          <w:tcPr>
            <w:tcW w:w="4680" w:type="dxa"/>
          </w:tcPr>
          <w:p w14:paraId="256FC93E" w14:textId="77777777" w:rsidR="00F0333F" w:rsidRDefault="00000000">
            <w:pPr>
              <w:spacing w:after="40"/>
            </w:pPr>
            <w:r>
              <w:rPr>
                <w:rFonts w:ascii="Times New Roman" w:hAnsi="Times New Roman"/>
                <w:color w:val="222222"/>
                <w:sz w:val="18"/>
              </w:rPr>
              <w:t>Average hospital visits last year</w:t>
            </w:r>
          </w:p>
        </w:tc>
        <w:tc>
          <w:tcPr>
            <w:tcW w:w="4680" w:type="dxa"/>
          </w:tcPr>
          <w:p w14:paraId="4C8803E6" w14:textId="77777777" w:rsidR="00F0333F" w:rsidRDefault="00000000">
            <w:pPr>
              <w:spacing w:after="40"/>
              <w:jc w:val="center"/>
            </w:pPr>
            <w:r>
              <w:rPr>
                <w:rFonts w:ascii="Times New Roman" w:hAnsi="Times New Roman"/>
                <w:color w:val="222222"/>
                <w:sz w:val="18"/>
              </w:rPr>
              <w:t>5.53</w:t>
            </w:r>
          </w:p>
        </w:tc>
      </w:tr>
    </w:tbl>
    <w:p w14:paraId="3F22DE90" w14:textId="77777777" w:rsidR="00F0333F" w:rsidRDefault="00F0333F"/>
    <w:p w14:paraId="37C10D09" w14:textId="77777777" w:rsidR="00F0333F" w:rsidRDefault="00000000">
      <w:pPr>
        <w:spacing w:before="100" w:after="80"/>
      </w:pPr>
      <w:r>
        <w:rPr>
          <w:rFonts w:ascii="Times New Roman" w:hAnsi="Times New Roman"/>
          <w:b/>
          <w:color w:val="183A5A"/>
          <w:sz w:val="24"/>
        </w:rPr>
        <w:t>3.5 Summary of EDA Findings</w:t>
      </w:r>
    </w:p>
    <w:p w14:paraId="041DDA21" w14:textId="77777777" w:rsidR="00F0333F" w:rsidRDefault="00000000">
      <w:pPr>
        <w:spacing w:after="100" w:line="269" w:lineRule="auto"/>
        <w:jc w:val="both"/>
      </w:pPr>
      <w:r>
        <w:rPr>
          <w:rFonts w:ascii="Times New Roman" w:hAnsi="Times New Roman"/>
          <w:sz w:val="21"/>
        </w:rPr>
        <w:t>The dataset contains 700 records and 12 columns, with 420 Rare-labelled and 280 Common-labelled records. The provided dataset contains 0 missing values in total. Symptom text is converted into numeric scores for modeling. No graphs are included because the supplied format requests EDA implementation and outputs; tables and printed summaries are used instead.</w:t>
      </w:r>
    </w:p>
    <w:p w14:paraId="0845DEE3" w14:textId="77777777" w:rsidR="00F0333F" w:rsidRDefault="00000000">
      <w:pPr>
        <w:spacing w:before="180" w:after="80"/>
      </w:pPr>
      <w:r>
        <w:rPr>
          <w:rFonts w:ascii="Times New Roman" w:hAnsi="Times New Roman"/>
          <w:b/>
          <w:color w:val="183A5A"/>
          <w:sz w:val="30"/>
        </w:rPr>
        <w:t>4. ALGORITHM SELECTION AND IMPLEMENTATION</w:t>
      </w:r>
    </w:p>
    <w:p w14:paraId="7B845519" w14:textId="77777777" w:rsidR="00F0333F" w:rsidRDefault="00000000">
      <w:pPr>
        <w:spacing w:before="100" w:after="80"/>
      </w:pPr>
      <w:r>
        <w:rPr>
          <w:rFonts w:ascii="Times New Roman" w:hAnsi="Times New Roman"/>
          <w:b/>
          <w:color w:val="183A5A"/>
          <w:sz w:val="24"/>
        </w:rPr>
        <w:t>4.1 Algorithm Selection: DBSCAN</w:t>
      </w:r>
    </w:p>
    <w:p w14:paraId="1EC1877C" w14:textId="77777777" w:rsidR="00F0333F" w:rsidRDefault="00000000">
      <w:pPr>
        <w:spacing w:after="100" w:line="269" w:lineRule="auto"/>
        <w:jc w:val="both"/>
      </w:pPr>
      <w:r>
        <w:rPr>
          <w:rFonts w:ascii="Times New Roman" w:hAnsi="Times New Roman"/>
          <w:sz w:val="21"/>
        </w:rPr>
        <w:t>DBSCAN stands for Density-Based Spatial Clustering of Applications with Noise. It was selected because it identifies dense groups and can label points that do not satisfy density requirements as noise. It does not require the number of clusters to be specified beforehand.</w:t>
      </w:r>
    </w:p>
    <w:p w14:paraId="01776D01" w14:textId="77777777" w:rsidR="00F0333F" w:rsidRDefault="00000000">
      <w:pPr>
        <w:spacing w:before="100" w:after="80"/>
      </w:pPr>
      <w:r>
        <w:rPr>
          <w:rFonts w:ascii="Times New Roman" w:hAnsi="Times New Roman"/>
          <w:b/>
          <w:color w:val="183A5A"/>
          <w:sz w:val="24"/>
        </w:rPr>
        <w:t>4.2 Feature Encoding and Selection</w:t>
      </w:r>
    </w:p>
    <w:p w14:paraId="5D9D6161" w14:textId="77777777" w:rsidR="00F0333F" w:rsidRDefault="00000000">
      <w:pPr>
        <w:shd w:val="clear" w:color="auto" w:fill="F1F5F9"/>
        <w:spacing w:after="100"/>
        <w:ind w:left="288" w:right="288"/>
      </w:pPr>
      <w:r>
        <w:rPr>
          <w:rFonts w:ascii="Consolas" w:hAnsi="Consolas"/>
          <w:color w:val="1E2D3C"/>
          <w:sz w:val="16"/>
        </w:rPr>
        <w:t>df["Gender_Code"] = df["Gender"].map({"Male": 0, "Female": 1})</w:t>
      </w:r>
      <w:r>
        <w:rPr>
          <w:rFonts w:ascii="Consolas" w:hAnsi="Consolas"/>
          <w:color w:val="1E2D3C"/>
          <w:sz w:val="16"/>
        </w:rPr>
        <w:br/>
        <w:t>df["Family_History_Code"] = df["Family_History"].map({"No": 0, "Yes": 1})</w:t>
      </w:r>
      <w:r>
        <w:rPr>
          <w:rFonts w:ascii="Consolas" w:hAnsi="Consolas"/>
          <w:color w:val="1E2D3C"/>
          <w:sz w:val="16"/>
        </w:rPr>
        <w:br/>
        <w:t>features = ["Age", "Fatigue", "Fever", "Weakness", "Seizures", "Pain",</w:t>
      </w:r>
      <w:r>
        <w:rPr>
          <w:rFonts w:ascii="Consolas" w:hAnsi="Consolas"/>
          <w:color w:val="1E2D3C"/>
          <w:sz w:val="16"/>
        </w:rPr>
        <w:br/>
        <w:t xml:space="preserve">            "Gender_Code", "Symptom_Duration_Days",</w:t>
      </w:r>
      <w:r>
        <w:rPr>
          <w:rFonts w:ascii="Consolas" w:hAnsi="Consolas"/>
          <w:color w:val="1E2D3C"/>
          <w:sz w:val="16"/>
        </w:rPr>
        <w:br/>
        <w:t xml:space="preserve">            "Family_History_Code", "Hospital_Visits_Last_Year"]</w:t>
      </w:r>
      <w:r>
        <w:rPr>
          <w:rFonts w:ascii="Consolas" w:hAnsi="Consolas"/>
          <w:color w:val="1E2D3C"/>
          <w:sz w:val="16"/>
        </w:rPr>
        <w:br/>
        <w:t>X = df[features]</w:t>
      </w:r>
    </w:p>
    <w:p w14:paraId="79ADB1E9" w14:textId="77777777" w:rsidR="00F0333F" w:rsidRDefault="00000000">
      <w:pPr>
        <w:spacing w:after="100" w:line="269" w:lineRule="auto"/>
        <w:jc w:val="both"/>
      </w:pPr>
      <w:r>
        <w:rPr>
          <w:rFonts w:ascii="Times New Roman" w:hAnsi="Times New Roman"/>
          <w:sz w:val="21"/>
        </w:rPr>
        <w:t>PatientID is an identifier, so it is not included as a model feature. Label is also excluded so that DBSCAN performs unsupervised analysis.</w:t>
      </w:r>
    </w:p>
    <w:p w14:paraId="178F1DA0" w14:textId="77777777" w:rsidR="00F0333F" w:rsidRDefault="00000000">
      <w:pPr>
        <w:spacing w:before="100" w:after="80"/>
      </w:pPr>
      <w:r>
        <w:rPr>
          <w:rFonts w:ascii="Times New Roman" w:hAnsi="Times New Roman"/>
          <w:b/>
          <w:color w:val="183A5A"/>
          <w:sz w:val="24"/>
        </w:rPr>
        <w:t>4.3 Standardization</w:t>
      </w:r>
    </w:p>
    <w:p w14:paraId="68703ED7" w14:textId="77777777" w:rsidR="00F0333F" w:rsidRDefault="00000000">
      <w:pPr>
        <w:shd w:val="clear" w:color="auto" w:fill="F1F5F9"/>
        <w:spacing w:after="100"/>
        <w:ind w:left="288" w:right="288"/>
      </w:pPr>
      <w:r>
        <w:rPr>
          <w:rFonts w:ascii="Consolas" w:hAnsi="Consolas"/>
          <w:color w:val="1E2D3C"/>
          <w:sz w:val="16"/>
        </w:rPr>
        <w:t>from sklearn.preprocessing import StandardScaler</w:t>
      </w:r>
      <w:r>
        <w:rPr>
          <w:rFonts w:ascii="Consolas" w:hAnsi="Consolas"/>
          <w:color w:val="1E2D3C"/>
          <w:sz w:val="16"/>
        </w:rPr>
        <w:br/>
        <w:t>scaler = StandardScaler()</w:t>
      </w:r>
      <w:r>
        <w:rPr>
          <w:rFonts w:ascii="Consolas" w:hAnsi="Consolas"/>
          <w:color w:val="1E2D3C"/>
          <w:sz w:val="16"/>
        </w:rPr>
        <w:br/>
        <w:t>X_scaled = scaler.fit_transform(X)</w:t>
      </w:r>
    </w:p>
    <w:p w14:paraId="3527B564" w14:textId="77777777" w:rsidR="00F0333F" w:rsidRDefault="00000000">
      <w:pPr>
        <w:spacing w:after="100" w:line="269" w:lineRule="auto"/>
        <w:jc w:val="both"/>
      </w:pPr>
      <w:r>
        <w:rPr>
          <w:rFonts w:ascii="Times New Roman" w:hAnsi="Times New Roman"/>
          <w:sz w:val="21"/>
        </w:rPr>
        <w:t>StandardScaler transforms each feature approximately to zero mean and unit variance. This is important because DBSCAN uses distances between records.</w:t>
      </w:r>
    </w:p>
    <w:p w14:paraId="4F669DC3" w14:textId="77777777" w:rsidR="00F0333F" w:rsidRDefault="00000000">
      <w:pPr>
        <w:spacing w:before="100" w:after="80"/>
      </w:pPr>
      <w:r>
        <w:rPr>
          <w:rFonts w:ascii="Times New Roman" w:hAnsi="Times New Roman"/>
          <w:b/>
          <w:color w:val="183A5A"/>
          <w:sz w:val="24"/>
        </w:rPr>
        <w:t>4.4 DBSCAN Model</w:t>
      </w:r>
    </w:p>
    <w:p w14:paraId="2EBF12EA" w14:textId="77777777" w:rsidR="00F0333F" w:rsidRDefault="00000000">
      <w:pPr>
        <w:shd w:val="clear" w:color="auto" w:fill="F1F5F9"/>
        <w:spacing w:after="100"/>
        <w:ind w:left="288" w:right="288"/>
      </w:pPr>
      <w:r>
        <w:rPr>
          <w:rFonts w:ascii="Consolas" w:hAnsi="Consolas"/>
          <w:color w:val="1E2D3C"/>
          <w:sz w:val="16"/>
        </w:rPr>
        <w:lastRenderedPageBreak/>
        <w:t>from sklearn.cluster import DBSCAN</w:t>
      </w:r>
      <w:r>
        <w:rPr>
          <w:rFonts w:ascii="Consolas" w:hAnsi="Consolas"/>
          <w:color w:val="1E2D3C"/>
          <w:sz w:val="16"/>
        </w:rPr>
        <w:br/>
        <w:t>dbscan = DBSCAN(eps=1.5, min_samples=10)</w:t>
      </w:r>
      <w:r>
        <w:rPr>
          <w:rFonts w:ascii="Consolas" w:hAnsi="Consolas"/>
          <w:color w:val="1E2D3C"/>
          <w:sz w:val="16"/>
        </w:rPr>
        <w:br/>
        <w:t>labels = dbscan.fit_predict(X_scaled)</w:t>
      </w:r>
    </w:p>
    <w:tbl>
      <w:tblPr>
        <w:tblW w:w="0" w:type="auto"/>
        <w:jc w:val="center"/>
        <w:tblLook w:val="04A0" w:firstRow="1" w:lastRow="0" w:firstColumn="1" w:lastColumn="0" w:noHBand="0" w:noVBand="1"/>
      </w:tblPr>
      <w:tblGrid>
        <w:gridCol w:w="3120"/>
        <w:gridCol w:w="3120"/>
        <w:gridCol w:w="3120"/>
      </w:tblGrid>
      <w:tr w:rsidR="00F0333F" w14:paraId="43BA7B95" w14:textId="77777777">
        <w:trPr>
          <w:jc w:val="center"/>
        </w:trPr>
        <w:tc>
          <w:tcPr>
            <w:tcW w:w="3120" w:type="dxa"/>
            <w:shd w:val="clear" w:color="auto" w:fill="183A5A"/>
          </w:tcPr>
          <w:p w14:paraId="73456303" w14:textId="77777777" w:rsidR="00F0333F" w:rsidRDefault="00000000">
            <w:pPr>
              <w:spacing w:after="40"/>
              <w:jc w:val="center"/>
            </w:pPr>
            <w:r>
              <w:rPr>
                <w:rFonts w:ascii="Times New Roman" w:hAnsi="Times New Roman"/>
                <w:b/>
                <w:color w:val="FFFFFF"/>
                <w:sz w:val="17"/>
              </w:rPr>
              <w:t>Parameter</w:t>
            </w:r>
          </w:p>
        </w:tc>
        <w:tc>
          <w:tcPr>
            <w:tcW w:w="3120" w:type="dxa"/>
            <w:shd w:val="clear" w:color="auto" w:fill="183A5A"/>
          </w:tcPr>
          <w:p w14:paraId="47F45949" w14:textId="77777777" w:rsidR="00F0333F" w:rsidRDefault="00000000">
            <w:pPr>
              <w:spacing w:after="40"/>
              <w:jc w:val="center"/>
            </w:pPr>
            <w:r>
              <w:rPr>
                <w:rFonts w:ascii="Times New Roman" w:hAnsi="Times New Roman"/>
                <w:b/>
                <w:color w:val="FFFFFF"/>
                <w:sz w:val="17"/>
              </w:rPr>
              <w:t>Value</w:t>
            </w:r>
          </w:p>
        </w:tc>
        <w:tc>
          <w:tcPr>
            <w:tcW w:w="3120" w:type="dxa"/>
            <w:shd w:val="clear" w:color="auto" w:fill="183A5A"/>
          </w:tcPr>
          <w:p w14:paraId="04120E47" w14:textId="77777777" w:rsidR="00F0333F" w:rsidRDefault="00000000">
            <w:pPr>
              <w:spacing w:after="40"/>
              <w:jc w:val="center"/>
            </w:pPr>
            <w:r>
              <w:rPr>
                <w:rFonts w:ascii="Times New Roman" w:hAnsi="Times New Roman"/>
                <w:b/>
                <w:color w:val="FFFFFF"/>
                <w:sz w:val="17"/>
              </w:rPr>
              <w:t>Description</w:t>
            </w:r>
          </w:p>
        </w:tc>
      </w:tr>
      <w:tr w:rsidR="00F0333F" w14:paraId="229EF683" w14:textId="77777777">
        <w:trPr>
          <w:jc w:val="center"/>
        </w:trPr>
        <w:tc>
          <w:tcPr>
            <w:tcW w:w="3120" w:type="dxa"/>
          </w:tcPr>
          <w:p w14:paraId="6423C909" w14:textId="77777777" w:rsidR="00F0333F" w:rsidRDefault="00000000">
            <w:pPr>
              <w:spacing w:after="40"/>
              <w:jc w:val="center"/>
            </w:pPr>
            <w:r>
              <w:rPr>
                <w:rFonts w:ascii="Times New Roman" w:hAnsi="Times New Roman"/>
                <w:color w:val="222222"/>
                <w:sz w:val="17"/>
              </w:rPr>
              <w:t>Algorithm</w:t>
            </w:r>
          </w:p>
        </w:tc>
        <w:tc>
          <w:tcPr>
            <w:tcW w:w="3120" w:type="dxa"/>
          </w:tcPr>
          <w:p w14:paraId="4BE44A2A" w14:textId="77777777" w:rsidR="00F0333F" w:rsidRDefault="00000000">
            <w:pPr>
              <w:spacing w:after="40"/>
              <w:jc w:val="center"/>
            </w:pPr>
            <w:r>
              <w:rPr>
                <w:rFonts w:ascii="Times New Roman" w:hAnsi="Times New Roman"/>
                <w:color w:val="222222"/>
                <w:sz w:val="17"/>
              </w:rPr>
              <w:t>DBSCAN</w:t>
            </w:r>
          </w:p>
        </w:tc>
        <w:tc>
          <w:tcPr>
            <w:tcW w:w="3120" w:type="dxa"/>
          </w:tcPr>
          <w:p w14:paraId="0FFE1CAE" w14:textId="77777777" w:rsidR="00F0333F" w:rsidRDefault="00000000">
            <w:pPr>
              <w:spacing w:after="40"/>
            </w:pPr>
            <w:r>
              <w:rPr>
                <w:rFonts w:ascii="Times New Roman" w:hAnsi="Times New Roman"/>
                <w:color w:val="222222"/>
                <w:sz w:val="17"/>
              </w:rPr>
              <w:t>Density-based unsupervised clustering</w:t>
            </w:r>
          </w:p>
        </w:tc>
      </w:tr>
      <w:tr w:rsidR="00F0333F" w14:paraId="57C82834" w14:textId="77777777">
        <w:trPr>
          <w:jc w:val="center"/>
        </w:trPr>
        <w:tc>
          <w:tcPr>
            <w:tcW w:w="3120" w:type="dxa"/>
            <w:shd w:val="clear" w:color="auto" w:fill="EEF4F8"/>
          </w:tcPr>
          <w:p w14:paraId="4763B503" w14:textId="77777777" w:rsidR="00F0333F" w:rsidRDefault="00000000">
            <w:pPr>
              <w:spacing w:after="40"/>
              <w:jc w:val="center"/>
            </w:pPr>
            <w:r>
              <w:rPr>
                <w:rFonts w:ascii="Times New Roman" w:hAnsi="Times New Roman"/>
                <w:color w:val="222222"/>
                <w:sz w:val="17"/>
              </w:rPr>
              <w:t>eps</w:t>
            </w:r>
          </w:p>
        </w:tc>
        <w:tc>
          <w:tcPr>
            <w:tcW w:w="3120" w:type="dxa"/>
            <w:shd w:val="clear" w:color="auto" w:fill="EEF4F8"/>
          </w:tcPr>
          <w:p w14:paraId="5724217C" w14:textId="77777777" w:rsidR="00F0333F" w:rsidRDefault="00000000">
            <w:pPr>
              <w:spacing w:after="40"/>
              <w:jc w:val="center"/>
            </w:pPr>
            <w:r>
              <w:rPr>
                <w:rFonts w:ascii="Times New Roman" w:hAnsi="Times New Roman"/>
                <w:color w:val="222222"/>
                <w:sz w:val="17"/>
              </w:rPr>
              <w:t>1.5</w:t>
            </w:r>
          </w:p>
        </w:tc>
        <w:tc>
          <w:tcPr>
            <w:tcW w:w="3120" w:type="dxa"/>
            <w:shd w:val="clear" w:color="auto" w:fill="EEF4F8"/>
          </w:tcPr>
          <w:p w14:paraId="20257362" w14:textId="77777777" w:rsidR="00F0333F" w:rsidRDefault="00000000">
            <w:pPr>
              <w:spacing w:after="40"/>
            </w:pPr>
            <w:r>
              <w:rPr>
                <w:rFonts w:ascii="Times New Roman" w:hAnsi="Times New Roman"/>
                <w:color w:val="222222"/>
                <w:sz w:val="17"/>
              </w:rPr>
              <w:t>Neighborhood radius in standardized feature space</w:t>
            </w:r>
          </w:p>
        </w:tc>
      </w:tr>
      <w:tr w:rsidR="00F0333F" w14:paraId="5A77ACCD" w14:textId="77777777">
        <w:trPr>
          <w:jc w:val="center"/>
        </w:trPr>
        <w:tc>
          <w:tcPr>
            <w:tcW w:w="3120" w:type="dxa"/>
          </w:tcPr>
          <w:p w14:paraId="34BB362C" w14:textId="77777777" w:rsidR="00F0333F" w:rsidRDefault="00000000">
            <w:pPr>
              <w:spacing w:after="40"/>
              <w:jc w:val="center"/>
            </w:pPr>
            <w:r>
              <w:rPr>
                <w:rFonts w:ascii="Times New Roman" w:hAnsi="Times New Roman"/>
                <w:color w:val="222222"/>
                <w:sz w:val="17"/>
              </w:rPr>
              <w:t>min_samples</w:t>
            </w:r>
          </w:p>
        </w:tc>
        <w:tc>
          <w:tcPr>
            <w:tcW w:w="3120" w:type="dxa"/>
          </w:tcPr>
          <w:p w14:paraId="0D1A0350" w14:textId="77777777" w:rsidR="00F0333F" w:rsidRDefault="00000000">
            <w:pPr>
              <w:spacing w:after="40"/>
              <w:jc w:val="center"/>
            </w:pPr>
            <w:r>
              <w:rPr>
                <w:rFonts w:ascii="Times New Roman" w:hAnsi="Times New Roman"/>
                <w:color w:val="222222"/>
                <w:sz w:val="17"/>
              </w:rPr>
              <w:t>10</w:t>
            </w:r>
          </w:p>
        </w:tc>
        <w:tc>
          <w:tcPr>
            <w:tcW w:w="3120" w:type="dxa"/>
          </w:tcPr>
          <w:p w14:paraId="39FDD8EC" w14:textId="77777777" w:rsidR="00F0333F" w:rsidRDefault="00000000">
            <w:pPr>
              <w:spacing w:after="40"/>
            </w:pPr>
            <w:r>
              <w:rPr>
                <w:rFonts w:ascii="Times New Roman" w:hAnsi="Times New Roman"/>
                <w:color w:val="222222"/>
                <w:sz w:val="17"/>
              </w:rPr>
              <w:t>Minimum neighborhood sample count for density criteria</w:t>
            </w:r>
          </w:p>
        </w:tc>
      </w:tr>
    </w:tbl>
    <w:p w14:paraId="3C2D10DC" w14:textId="77777777" w:rsidR="00F0333F" w:rsidRDefault="00F0333F"/>
    <w:p w14:paraId="27ECA057" w14:textId="77777777" w:rsidR="00F0333F" w:rsidRDefault="00000000">
      <w:pPr>
        <w:spacing w:before="100" w:after="80"/>
      </w:pPr>
      <w:r>
        <w:rPr>
          <w:rFonts w:ascii="Times New Roman" w:hAnsi="Times New Roman"/>
          <w:b/>
          <w:color w:val="183A5A"/>
          <w:sz w:val="24"/>
        </w:rPr>
        <w:t>4.5 Results and Output Interpretation</w:t>
      </w:r>
    </w:p>
    <w:tbl>
      <w:tblPr>
        <w:tblW w:w="0" w:type="auto"/>
        <w:jc w:val="center"/>
        <w:tblLook w:val="04A0" w:firstRow="1" w:lastRow="0" w:firstColumn="1" w:lastColumn="0" w:noHBand="0" w:noVBand="1"/>
      </w:tblPr>
      <w:tblGrid>
        <w:gridCol w:w="4680"/>
        <w:gridCol w:w="4680"/>
      </w:tblGrid>
      <w:tr w:rsidR="00F0333F" w14:paraId="353BC88F" w14:textId="77777777">
        <w:trPr>
          <w:jc w:val="center"/>
        </w:trPr>
        <w:tc>
          <w:tcPr>
            <w:tcW w:w="4680" w:type="dxa"/>
            <w:shd w:val="clear" w:color="auto" w:fill="183A5A"/>
          </w:tcPr>
          <w:p w14:paraId="3BCFE9F8" w14:textId="77777777" w:rsidR="00F0333F" w:rsidRDefault="00000000">
            <w:pPr>
              <w:spacing w:after="40"/>
              <w:jc w:val="center"/>
            </w:pPr>
            <w:r>
              <w:rPr>
                <w:rFonts w:ascii="Times New Roman" w:hAnsi="Times New Roman"/>
                <w:b/>
                <w:color w:val="FFFFFF"/>
                <w:sz w:val="18"/>
              </w:rPr>
              <w:t>Measure</w:t>
            </w:r>
          </w:p>
        </w:tc>
        <w:tc>
          <w:tcPr>
            <w:tcW w:w="4680" w:type="dxa"/>
            <w:shd w:val="clear" w:color="auto" w:fill="183A5A"/>
          </w:tcPr>
          <w:p w14:paraId="324FAA0F" w14:textId="77777777" w:rsidR="00F0333F" w:rsidRDefault="00000000">
            <w:pPr>
              <w:spacing w:after="40"/>
              <w:jc w:val="center"/>
            </w:pPr>
            <w:r>
              <w:rPr>
                <w:rFonts w:ascii="Times New Roman" w:hAnsi="Times New Roman"/>
                <w:b/>
                <w:color w:val="FFFFFF"/>
                <w:sz w:val="18"/>
              </w:rPr>
              <w:t>Actual result</w:t>
            </w:r>
          </w:p>
        </w:tc>
      </w:tr>
      <w:tr w:rsidR="00F0333F" w14:paraId="2122015B" w14:textId="77777777">
        <w:trPr>
          <w:jc w:val="center"/>
        </w:trPr>
        <w:tc>
          <w:tcPr>
            <w:tcW w:w="4680" w:type="dxa"/>
          </w:tcPr>
          <w:p w14:paraId="5189D7E3" w14:textId="77777777" w:rsidR="00F0333F" w:rsidRDefault="00000000">
            <w:pPr>
              <w:spacing w:after="40"/>
              <w:jc w:val="center"/>
            </w:pPr>
            <w:r>
              <w:rPr>
                <w:rFonts w:ascii="Times New Roman" w:hAnsi="Times New Roman"/>
                <w:color w:val="222222"/>
                <w:sz w:val="18"/>
              </w:rPr>
              <w:t>Total records</w:t>
            </w:r>
          </w:p>
        </w:tc>
        <w:tc>
          <w:tcPr>
            <w:tcW w:w="4680" w:type="dxa"/>
          </w:tcPr>
          <w:p w14:paraId="302BF350" w14:textId="77777777" w:rsidR="00F0333F" w:rsidRDefault="00000000">
            <w:pPr>
              <w:spacing w:after="40"/>
              <w:jc w:val="center"/>
            </w:pPr>
            <w:r>
              <w:rPr>
                <w:rFonts w:ascii="Times New Roman" w:hAnsi="Times New Roman"/>
                <w:color w:val="222222"/>
                <w:sz w:val="18"/>
              </w:rPr>
              <w:t>700</w:t>
            </w:r>
          </w:p>
        </w:tc>
      </w:tr>
      <w:tr w:rsidR="00F0333F" w14:paraId="3405EBDC" w14:textId="77777777">
        <w:trPr>
          <w:jc w:val="center"/>
        </w:trPr>
        <w:tc>
          <w:tcPr>
            <w:tcW w:w="4680" w:type="dxa"/>
            <w:shd w:val="clear" w:color="auto" w:fill="EEF4F8"/>
          </w:tcPr>
          <w:p w14:paraId="309AC9DD" w14:textId="77777777" w:rsidR="00F0333F" w:rsidRDefault="00000000">
            <w:pPr>
              <w:spacing w:after="40"/>
              <w:jc w:val="center"/>
            </w:pPr>
            <w:r>
              <w:rPr>
                <w:rFonts w:ascii="Times New Roman" w:hAnsi="Times New Roman"/>
                <w:color w:val="222222"/>
                <w:sz w:val="18"/>
              </w:rPr>
              <w:t>Rare-labelled records</w:t>
            </w:r>
          </w:p>
        </w:tc>
        <w:tc>
          <w:tcPr>
            <w:tcW w:w="4680" w:type="dxa"/>
            <w:shd w:val="clear" w:color="auto" w:fill="EEF4F8"/>
          </w:tcPr>
          <w:p w14:paraId="3D3EF9E7" w14:textId="77777777" w:rsidR="00F0333F" w:rsidRDefault="00000000">
            <w:pPr>
              <w:spacing w:after="40"/>
              <w:jc w:val="center"/>
            </w:pPr>
            <w:r>
              <w:rPr>
                <w:rFonts w:ascii="Times New Roman" w:hAnsi="Times New Roman"/>
                <w:color w:val="222222"/>
                <w:sz w:val="18"/>
              </w:rPr>
              <w:t>420</w:t>
            </w:r>
          </w:p>
        </w:tc>
      </w:tr>
      <w:tr w:rsidR="00F0333F" w14:paraId="0F94A8F6" w14:textId="77777777">
        <w:trPr>
          <w:jc w:val="center"/>
        </w:trPr>
        <w:tc>
          <w:tcPr>
            <w:tcW w:w="4680" w:type="dxa"/>
          </w:tcPr>
          <w:p w14:paraId="623621B3" w14:textId="77777777" w:rsidR="00F0333F" w:rsidRDefault="00000000">
            <w:pPr>
              <w:spacing w:after="40"/>
              <w:jc w:val="center"/>
            </w:pPr>
            <w:r>
              <w:rPr>
                <w:rFonts w:ascii="Times New Roman" w:hAnsi="Times New Roman"/>
                <w:color w:val="222222"/>
                <w:sz w:val="18"/>
              </w:rPr>
              <w:t>Common-labelled records</w:t>
            </w:r>
          </w:p>
        </w:tc>
        <w:tc>
          <w:tcPr>
            <w:tcW w:w="4680" w:type="dxa"/>
          </w:tcPr>
          <w:p w14:paraId="51B7B481" w14:textId="77777777" w:rsidR="00F0333F" w:rsidRDefault="00000000">
            <w:pPr>
              <w:spacing w:after="40"/>
              <w:jc w:val="center"/>
            </w:pPr>
            <w:r>
              <w:rPr>
                <w:rFonts w:ascii="Times New Roman" w:hAnsi="Times New Roman"/>
                <w:color w:val="222222"/>
                <w:sz w:val="18"/>
              </w:rPr>
              <w:t>280</w:t>
            </w:r>
          </w:p>
        </w:tc>
      </w:tr>
      <w:tr w:rsidR="00F0333F" w14:paraId="6495C556" w14:textId="77777777">
        <w:trPr>
          <w:jc w:val="center"/>
        </w:trPr>
        <w:tc>
          <w:tcPr>
            <w:tcW w:w="4680" w:type="dxa"/>
            <w:shd w:val="clear" w:color="auto" w:fill="EEF4F8"/>
          </w:tcPr>
          <w:p w14:paraId="55228EA7" w14:textId="77777777" w:rsidR="00F0333F" w:rsidRDefault="00000000">
            <w:pPr>
              <w:spacing w:after="40"/>
              <w:jc w:val="center"/>
            </w:pPr>
            <w:r>
              <w:rPr>
                <w:rFonts w:ascii="Times New Roman" w:hAnsi="Times New Roman"/>
                <w:color w:val="222222"/>
                <w:sz w:val="18"/>
              </w:rPr>
              <w:t>Records modeled</w:t>
            </w:r>
          </w:p>
        </w:tc>
        <w:tc>
          <w:tcPr>
            <w:tcW w:w="4680" w:type="dxa"/>
            <w:shd w:val="clear" w:color="auto" w:fill="EEF4F8"/>
          </w:tcPr>
          <w:p w14:paraId="29C779BB" w14:textId="77777777" w:rsidR="00F0333F" w:rsidRDefault="00000000">
            <w:pPr>
              <w:spacing w:after="40"/>
              <w:jc w:val="center"/>
            </w:pPr>
            <w:r>
              <w:rPr>
                <w:rFonts w:ascii="Times New Roman" w:hAnsi="Times New Roman"/>
                <w:color w:val="222222"/>
                <w:sz w:val="18"/>
              </w:rPr>
              <w:t>700</w:t>
            </w:r>
          </w:p>
        </w:tc>
      </w:tr>
      <w:tr w:rsidR="00F0333F" w14:paraId="5B1E89B2" w14:textId="77777777">
        <w:trPr>
          <w:jc w:val="center"/>
        </w:trPr>
        <w:tc>
          <w:tcPr>
            <w:tcW w:w="4680" w:type="dxa"/>
          </w:tcPr>
          <w:p w14:paraId="60C05C3E" w14:textId="77777777" w:rsidR="00F0333F" w:rsidRDefault="00000000">
            <w:pPr>
              <w:spacing w:after="40"/>
              <w:jc w:val="center"/>
            </w:pPr>
            <w:r>
              <w:rPr>
                <w:rFonts w:ascii="Times New Roman" w:hAnsi="Times New Roman"/>
                <w:color w:val="222222"/>
                <w:sz w:val="18"/>
              </w:rPr>
              <w:t>Within learned density</w:t>
            </w:r>
          </w:p>
        </w:tc>
        <w:tc>
          <w:tcPr>
            <w:tcW w:w="4680" w:type="dxa"/>
          </w:tcPr>
          <w:p w14:paraId="4E9F94DC" w14:textId="77777777" w:rsidR="00F0333F" w:rsidRDefault="00000000">
            <w:pPr>
              <w:spacing w:after="40"/>
              <w:jc w:val="center"/>
            </w:pPr>
            <w:r>
              <w:rPr>
                <w:rFonts w:ascii="Times New Roman" w:hAnsi="Times New Roman"/>
                <w:color w:val="222222"/>
                <w:sz w:val="18"/>
              </w:rPr>
              <w:t>692</w:t>
            </w:r>
          </w:p>
        </w:tc>
      </w:tr>
      <w:tr w:rsidR="00F0333F" w14:paraId="03810FC4" w14:textId="77777777">
        <w:trPr>
          <w:jc w:val="center"/>
        </w:trPr>
        <w:tc>
          <w:tcPr>
            <w:tcW w:w="4680" w:type="dxa"/>
            <w:shd w:val="clear" w:color="auto" w:fill="EEF4F8"/>
          </w:tcPr>
          <w:p w14:paraId="3D956055" w14:textId="77777777" w:rsidR="00F0333F" w:rsidRDefault="00000000">
            <w:pPr>
              <w:spacing w:after="40"/>
              <w:jc w:val="center"/>
            </w:pPr>
            <w:r>
              <w:rPr>
                <w:rFonts w:ascii="Times New Roman" w:hAnsi="Times New Roman"/>
                <w:color w:val="222222"/>
                <w:sz w:val="18"/>
              </w:rPr>
              <w:t>Unusual/noise records</w:t>
            </w:r>
          </w:p>
        </w:tc>
        <w:tc>
          <w:tcPr>
            <w:tcW w:w="4680" w:type="dxa"/>
            <w:shd w:val="clear" w:color="auto" w:fill="EEF4F8"/>
          </w:tcPr>
          <w:p w14:paraId="269D8196" w14:textId="77777777" w:rsidR="00F0333F" w:rsidRDefault="00000000">
            <w:pPr>
              <w:spacing w:after="40"/>
              <w:jc w:val="center"/>
            </w:pPr>
            <w:r>
              <w:rPr>
                <w:rFonts w:ascii="Times New Roman" w:hAnsi="Times New Roman"/>
                <w:color w:val="222222"/>
                <w:sz w:val="18"/>
              </w:rPr>
              <w:t>8</w:t>
            </w:r>
          </w:p>
        </w:tc>
      </w:tr>
      <w:tr w:rsidR="00F0333F" w14:paraId="35C03F6C" w14:textId="77777777">
        <w:trPr>
          <w:jc w:val="center"/>
        </w:trPr>
        <w:tc>
          <w:tcPr>
            <w:tcW w:w="4680" w:type="dxa"/>
          </w:tcPr>
          <w:p w14:paraId="0946957E" w14:textId="77777777" w:rsidR="00F0333F" w:rsidRDefault="00000000">
            <w:pPr>
              <w:spacing w:after="40"/>
            </w:pPr>
            <w:r>
              <w:rPr>
                <w:rFonts w:ascii="Times New Roman" w:hAnsi="Times New Roman"/>
                <w:color w:val="222222"/>
                <w:sz w:val="18"/>
              </w:rPr>
              <w:t>Unusual rate among modeled records</w:t>
            </w:r>
          </w:p>
        </w:tc>
        <w:tc>
          <w:tcPr>
            <w:tcW w:w="4680" w:type="dxa"/>
          </w:tcPr>
          <w:p w14:paraId="73E1BA98" w14:textId="77777777" w:rsidR="00F0333F" w:rsidRDefault="00000000">
            <w:pPr>
              <w:spacing w:after="40"/>
              <w:jc w:val="center"/>
            </w:pPr>
            <w:r>
              <w:rPr>
                <w:rFonts w:ascii="Times New Roman" w:hAnsi="Times New Roman"/>
                <w:color w:val="222222"/>
                <w:sz w:val="18"/>
              </w:rPr>
              <w:t>1.14%</w:t>
            </w:r>
          </w:p>
        </w:tc>
      </w:tr>
    </w:tbl>
    <w:p w14:paraId="2B4DE2C9" w14:textId="77777777" w:rsidR="00F0333F" w:rsidRDefault="00F0333F"/>
    <w:p w14:paraId="6601F69C" w14:textId="77777777" w:rsidR="00F0333F" w:rsidRDefault="00000000">
      <w:pPr>
        <w:spacing w:after="100" w:line="269" w:lineRule="auto"/>
        <w:jc w:val="both"/>
      </w:pPr>
      <w:r>
        <w:rPr>
          <w:rFonts w:ascii="Times New Roman" w:hAnsi="Times New Roman"/>
          <w:sz w:val="21"/>
        </w:rPr>
        <w:t>The count of unusual records is the result of DBSCAN with the stated feature preparation and parameters. It is separate from the Rare/Common label distribution.</w:t>
      </w:r>
    </w:p>
    <w:p w14:paraId="745EA459" w14:textId="77777777" w:rsidR="00F0333F" w:rsidRDefault="00000000">
      <w:pPr>
        <w:spacing w:before="100" w:after="80"/>
      </w:pPr>
      <w:r>
        <w:rPr>
          <w:rFonts w:ascii="Times New Roman" w:hAnsi="Times New Roman"/>
          <w:b/>
          <w:color w:val="183A5A"/>
          <w:sz w:val="24"/>
        </w:rPr>
        <w:t>4.6 Example Patient Records</w:t>
      </w:r>
    </w:p>
    <w:tbl>
      <w:tblPr>
        <w:tblW w:w="0" w:type="auto"/>
        <w:jc w:val="center"/>
        <w:tblLook w:val="04A0" w:firstRow="1" w:lastRow="0" w:firstColumn="1" w:lastColumn="0" w:noHBand="0" w:noVBand="1"/>
      </w:tblPr>
      <w:tblGrid>
        <w:gridCol w:w="936"/>
        <w:gridCol w:w="936"/>
        <w:gridCol w:w="936"/>
        <w:gridCol w:w="936"/>
        <w:gridCol w:w="936"/>
        <w:gridCol w:w="936"/>
        <w:gridCol w:w="936"/>
        <w:gridCol w:w="936"/>
        <w:gridCol w:w="936"/>
        <w:gridCol w:w="936"/>
      </w:tblGrid>
      <w:tr w:rsidR="00F0333F" w14:paraId="5E32AA22" w14:textId="77777777">
        <w:trPr>
          <w:jc w:val="center"/>
        </w:trPr>
        <w:tc>
          <w:tcPr>
            <w:tcW w:w="936" w:type="dxa"/>
            <w:shd w:val="clear" w:color="auto" w:fill="183A5A"/>
          </w:tcPr>
          <w:p w14:paraId="6DD3D6D3" w14:textId="77777777" w:rsidR="00F0333F" w:rsidRDefault="00000000">
            <w:pPr>
              <w:spacing w:after="40"/>
              <w:jc w:val="center"/>
            </w:pPr>
            <w:r>
              <w:rPr>
                <w:rFonts w:ascii="Times New Roman" w:hAnsi="Times New Roman"/>
                <w:b/>
                <w:color w:val="FFFFFF"/>
                <w:sz w:val="13"/>
              </w:rPr>
              <w:t>Patient ID</w:t>
            </w:r>
          </w:p>
        </w:tc>
        <w:tc>
          <w:tcPr>
            <w:tcW w:w="936" w:type="dxa"/>
            <w:shd w:val="clear" w:color="auto" w:fill="183A5A"/>
          </w:tcPr>
          <w:p w14:paraId="72E55D74" w14:textId="77777777" w:rsidR="00F0333F" w:rsidRDefault="00000000">
            <w:pPr>
              <w:spacing w:after="40"/>
              <w:jc w:val="center"/>
            </w:pPr>
            <w:r>
              <w:rPr>
                <w:rFonts w:ascii="Times New Roman" w:hAnsi="Times New Roman"/>
                <w:b/>
                <w:color w:val="FFFFFF"/>
                <w:sz w:val="13"/>
              </w:rPr>
              <w:t>Age</w:t>
            </w:r>
          </w:p>
        </w:tc>
        <w:tc>
          <w:tcPr>
            <w:tcW w:w="936" w:type="dxa"/>
            <w:shd w:val="clear" w:color="auto" w:fill="183A5A"/>
          </w:tcPr>
          <w:p w14:paraId="643F0E45" w14:textId="77777777" w:rsidR="00F0333F" w:rsidRDefault="00000000">
            <w:pPr>
              <w:spacing w:after="40"/>
              <w:jc w:val="center"/>
            </w:pPr>
            <w:r>
              <w:rPr>
                <w:rFonts w:ascii="Times New Roman" w:hAnsi="Times New Roman"/>
                <w:b/>
                <w:color w:val="FFFFFF"/>
                <w:sz w:val="13"/>
              </w:rPr>
              <w:t>Gender</w:t>
            </w:r>
          </w:p>
        </w:tc>
        <w:tc>
          <w:tcPr>
            <w:tcW w:w="936" w:type="dxa"/>
            <w:shd w:val="clear" w:color="auto" w:fill="183A5A"/>
          </w:tcPr>
          <w:p w14:paraId="621352E4" w14:textId="77777777" w:rsidR="00F0333F" w:rsidRDefault="00000000">
            <w:pPr>
              <w:spacing w:after="40"/>
              <w:jc w:val="center"/>
            </w:pPr>
            <w:r>
              <w:rPr>
                <w:rFonts w:ascii="Times New Roman" w:hAnsi="Times New Roman"/>
                <w:b/>
                <w:color w:val="FFFFFF"/>
                <w:sz w:val="13"/>
              </w:rPr>
              <w:t>Fatigue</w:t>
            </w:r>
          </w:p>
        </w:tc>
        <w:tc>
          <w:tcPr>
            <w:tcW w:w="936" w:type="dxa"/>
            <w:shd w:val="clear" w:color="auto" w:fill="183A5A"/>
          </w:tcPr>
          <w:p w14:paraId="1A5FEF43" w14:textId="77777777" w:rsidR="00F0333F" w:rsidRDefault="00000000">
            <w:pPr>
              <w:spacing w:after="40"/>
              <w:jc w:val="center"/>
            </w:pPr>
            <w:r>
              <w:rPr>
                <w:rFonts w:ascii="Times New Roman" w:hAnsi="Times New Roman"/>
                <w:b/>
                <w:color w:val="FFFFFF"/>
                <w:sz w:val="13"/>
              </w:rPr>
              <w:t>Fever</w:t>
            </w:r>
          </w:p>
        </w:tc>
        <w:tc>
          <w:tcPr>
            <w:tcW w:w="936" w:type="dxa"/>
            <w:shd w:val="clear" w:color="auto" w:fill="183A5A"/>
          </w:tcPr>
          <w:p w14:paraId="6D6AAF89" w14:textId="77777777" w:rsidR="00F0333F" w:rsidRDefault="00000000">
            <w:pPr>
              <w:spacing w:after="40"/>
              <w:jc w:val="center"/>
            </w:pPr>
            <w:r>
              <w:rPr>
                <w:rFonts w:ascii="Times New Roman" w:hAnsi="Times New Roman"/>
                <w:b/>
                <w:color w:val="FFFFFF"/>
                <w:sz w:val="13"/>
              </w:rPr>
              <w:t>Weakness</w:t>
            </w:r>
          </w:p>
        </w:tc>
        <w:tc>
          <w:tcPr>
            <w:tcW w:w="936" w:type="dxa"/>
            <w:shd w:val="clear" w:color="auto" w:fill="183A5A"/>
          </w:tcPr>
          <w:p w14:paraId="30DCFE93" w14:textId="77777777" w:rsidR="00F0333F" w:rsidRDefault="00000000">
            <w:pPr>
              <w:spacing w:after="40"/>
              <w:jc w:val="center"/>
            </w:pPr>
            <w:r>
              <w:rPr>
                <w:rFonts w:ascii="Times New Roman" w:hAnsi="Times New Roman"/>
                <w:b/>
                <w:color w:val="FFFFFF"/>
                <w:sz w:val="13"/>
              </w:rPr>
              <w:t>Seizures</w:t>
            </w:r>
          </w:p>
        </w:tc>
        <w:tc>
          <w:tcPr>
            <w:tcW w:w="936" w:type="dxa"/>
            <w:shd w:val="clear" w:color="auto" w:fill="183A5A"/>
          </w:tcPr>
          <w:p w14:paraId="291F2525" w14:textId="77777777" w:rsidR="00F0333F" w:rsidRDefault="00000000">
            <w:pPr>
              <w:spacing w:after="40"/>
              <w:jc w:val="center"/>
            </w:pPr>
            <w:r>
              <w:rPr>
                <w:rFonts w:ascii="Times New Roman" w:hAnsi="Times New Roman"/>
                <w:b/>
                <w:color w:val="FFFFFF"/>
                <w:sz w:val="13"/>
              </w:rPr>
              <w:t>Pain</w:t>
            </w:r>
          </w:p>
        </w:tc>
        <w:tc>
          <w:tcPr>
            <w:tcW w:w="936" w:type="dxa"/>
            <w:shd w:val="clear" w:color="auto" w:fill="183A5A"/>
          </w:tcPr>
          <w:p w14:paraId="2AE0CAD1" w14:textId="77777777" w:rsidR="00F0333F" w:rsidRDefault="00000000">
            <w:pPr>
              <w:spacing w:after="40"/>
              <w:jc w:val="center"/>
            </w:pPr>
            <w:r>
              <w:rPr>
                <w:rFonts w:ascii="Times New Roman" w:hAnsi="Times New Roman"/>
                <w:b/>
                <w:color w:val="FFFFFF"/>
                <w:sz w:val="13"/>
              </w:rPr>
              <w:t>Label</w:t>
            </w:r>
          </w:p>
        </w:tc>
        <w:tc>
          <w:tcPr>
            <w:tcW w:w="936" w:type="dxa"/>
            <w:shd w:val="clear" w:color="auto" w:fill="183A5A"/>
          </w:tcPr>
          <w:p w14:paraId="0CD18D9E" w14:textId="77777777" w:rsidR="00F0333F" w:rsidRDefault="00000000">
            <w:pPr>
              <w:spacing w:after="40"/>
              <w:jc w:val="center"/>
            </w:pPr>
            <w:r>
              <w:rPr>
                <w:rFonts w:ascii="Times New Roman" w:hAnsi="Times New Roman"/>
                <w:b/>
                <w:color w:val="FFFFFF"/>
                <w:sz w:val="13"/>
              </w:rPr>
              <w:t>Pattern result</w:t>
            </w:r>
          </w:p>
        </w:tc>
      </w:tr>
      <w:tr w:rsidR="00F0333F" w14:paraId="2A28DE94" w14:textId="77777777">
        <w:trPr>
          <w:jc w:val="center"/>
        </w:trPr>
        <w:tc>
          <w:tcPr>
            <w:tcW w:w="936" w:type="dxa"/>
          </w:tcPr>
          <w:p w14:paraId="58B5BBFB" w14:textId="77777777" w:rsidR="00F0333F" w:rsidRDefault="00000000">
            <w:pPr>
              <w:spacing w:after="40"/>
              <w:jc w:val="center"/>
            </w:pPr>
            <w:r>
              <w:rPr>
                <w:rFonts w:ascii="Times New Roman" w:hAnsi="Times New Roman"/>
                <w:color w:val="222222"/>
                <w:sz w:val="13"/>
              </w:rPr>
              <w:t>P001</w:t>
            </w:r>
          </w:p>
        </w:tc>
        <w:tc>
          <w:tcPr>
            <w:tcW w:w="936" w:type="dxa"/>
          </w:tcPr>
          <w:p w14:paraId="4EF98006" w14:textId="77777777" w:rsidR="00F0333F" w:rsidRDefault="00000000">
            <w:pPr>
              <w:spacing w:after="40"/>
              <w:jc w:val="center"/>
            </w:pPr>
            <w:r>
              <w:rPr>
                <w:rFonts w:ascii="Times New Roman" w:hAnsi="Times New Roman"/>
                <w:color w:val="222222"/>
                <w:sz w:val="13"/>
              </w:rPr>
              <w:t>19</w:t>
            </w:r>
          </w:p>
        </w:tc>
        <w:tc>
          <w:tcPr>
            <w:tcW w:w="936" w:type="dxa"/>
          </w:tcPr>
          <w:p w14:paraId="54B138F9" w14:textId="77777777" w:rsidR="00F0333F" w:rsidRDefault="00000000">
            <w:pPr>
              <w:spacing w:after="40"/>
              <w:jc w:val="center"/>
            </w:pPr>
            <w:r>
              <w:rPr>
                <w:rFonts w:ascii="Times New Roman" w:hAnsi="Times New Roman"/>
                <w:color w:val="222222"/>
                <w:sz w:val="13"/>
              </w:rPr>
              <w:t>Male</w:t>
            </w:r>
          </w:p>
        </w:tc>
        <w:tc>
          <w:tcPr>
            <w:tcW w:w="936" w:type="dxa"/>
          </w:tcPr>
          <w:p w14:paraId="2DE39DA5" w14:textId="77777777" w:rsidR="00F0333F" w:rsidRDefault="00000000">
            <w:pPr>
              <w:spacing w:after="40"/>
              <w:jc w:val="center"/>
            </w:pPr>
            <w:r>
              <w:rPr>
                <w:rFonts w:ascii="Times New Roman" w:hAnsi="Times New Roman"/>
                <w:color w:val="222222"/>
                <w:sz w:val="13"/>
              </w:rPr>
              <w:t>3</w:t>
            </w:r>
          </w:p>
        </w:tc>
        <w:tc>
          <w:tcPr>
            <w:tcW w:w="936" w:type="dxa"/>
          </w:tcPr>
          <w:p w14:paraId="1023A015" w14:textId="77777777" w:rsidR="00F0333F" w:rsidRDefault="00000000">
            <w:pPr>
              <w:spacing w:after="40"/>
              <w:jc w:val="center"/>
            </w:pPr>
            <w:r>
              <w:rPr>
                <w:rFonts w:ascii="Times New Roman" w:hAnsi="Times New Roman"/>
                <w:color w:val="222222"/>
                <w:sz w:val="13"/>
              </w:rPr>
              <w:t>3</w:t>
            </w:r>
          </w:p>
        </w:tc>
        <w:tc>
          <w:tcPr>
            <w:tcW w:w="936" w:type="dxa"/>
          </w:tcPr>
          <w:p w14:paraId="41C0F0A3" w14:textId="77777777" w:rsidR="00F0333F" w:rsidRDefault="00000000">
            <w:pPr>
              <w:spacing w:after="40"/>
              <w:jc w:val="center"/>
            </w:pPr>
            <w:r>
              <w:rPr>
                <w:rFonts w:ascii="Times New Roman" w:hAnsi="Times New Roman"/>
                <w:color w:val="222222"/>
                <w:sz w:val="13"/>
              </w:rPr>
              <w:t>3</w:t>
            </w:r>
          </w:p>
        </w:tc>
        <w:tc>
          <w:tcPr>
            <w:tcW w:w="936" w:type="dxa"/>
          </w:tcPr>
          <w:p w14:paraId="21DC8119" w14:textId="77777777" w:rsidR="00F0333F" w:rsidRDefault="00000000">
            <w:pPr>
              <w:spacing w:after="40"/>
              <w:jc w:val="center"/>
            </w:pPr>
            <w:r>
              <w:rPr>
                <w:rFonts w:ascii="Times New Roman" w:hAnsi="Times New Roman"/>
                <w:color w:val="222222"/>
                <w:sz w:val="13"/>
              </w:rPr>
              <w:t>0</w:t>
            </w:r>
          </w:p>
        </w:tc>
        <w:tc>
          <w:tcPr>
            <w:tcW w:w="936" w:type="dxa"/>
          </w:tcPr>
          <w:p w14:paraId="2351546E" w14:textId="77777777" w:rsidR="00F0333F" w:rsidRDefault="00000000">
            <w:pPr>
              <w:spacing w:after="40"/>
              <w:jc w:val="center"/>
            </w:pPr>
            <w:r>
              <w:rPr>
                <w:rFonts w:ascii="Times New Roman" w:hAnsi="Times New Roman"/>
                <w:color w:val="222222"/>
                <w:sz w:val="13"/>
              </w:rPr>
              <w:t>1</w:t>
            </w:r>
          </w:p>
        </w:tc>
        <w:tc>
          <w:tcPr>
            <w:tcW w:w="936" w:type="dxa"/>
          </w:tcPr>
          <w:p w14:paraId="0220CA38" w14:textId="77777777" w:rsidR="00F0333F" w:rsidRDefault="00000000">
            <w:pPr>
              <w:spacing w:after="40"/>
              <w:jc w:val="center"/>
            </w:pPr>
            <w:r>
              <w:rPr>
                <w:rFonts w:ascii="Times New Roman" w:hAnsi="Times New Roman"/>
                <w:color w:val="222222"/>
                <w:sz w:val="13"/>
              </w:rPr>
              <w:t>Common</w:t>
            </w:r>
          </w:p>
        </w:tc>
        <w:tc>
          <w:tcPr>
            <w:tcW w:w="936" w:type="dxa"/>
          </w:tcPr>
          <w:p w14:paraId="3EFA7A0B" w14:textId="77777777" w:rsidR="00F0333F" w:rsidRDefault="00000000">
            <w:pPr>
              <w:spacing w:after="40"/>
              <w:jc w:val="center"/>
            </w:pPr>
            <w:r>
              <w:rPr>
                <w:rFonts w:ascii="Times New Roman" w:hAnsi="Times New Roman"/>
                <w:color w:val="222222"/>
                <w:sz w:val="13"/>
              </w:rPr>
              <w:t>Within Learned Density</w:t>
            </w:r>
          </w:p>
        </w:tc>
      </w:tr>
      <w:tr w:rsidR="00F0333F" w14:paraId="113C3202" w14:textId="77777777">
        <w:trPr>
          <w:jc w:val="center"/>
        </w:trPr>
        <w:tc>
          <w:tcPr>
            <w:tcW w:w="936" w:type="dxa"/>
            <w:shd w:val="clear" w:color="auto" w:fill="EEF4F8"/>
          </w:tcPr>
          <w:p w14:paraId="7CEF916E" w14:textId="77777777" w:rsidR="00F0333F" w:rsidRDefault="00000000">
            <w:pPr>
              <w:spacing w:after="40"/>
              <w:jc w:val="center"/>
            </w:pPr>
            <w:r>
              <w:rPr>
                <w:rFonts w:ascii="Times New Roman" w:hAnsi="Times New Roman"/>
                <w:color w:val="222222"/>
                <w:sz w:val="13"/>
              </w:rPr>
              <w:t>P002</w:t>
            </w:r>
          </w:p>
        </w:tc>
        <w:tc>
          <w:tcPr>
            <w:tcW w:w="936" w:type="dxa"/>
            <w:shd w:val="clear" w:color="auto" w:fill="EEF4F8"/>
          </w:tcPr>
          <w:p w14:paraId="0DAB159C" w14:textId="77777777" w:rsidR="00F0333F" w:rsidRDefault="00000000">
            <w:pPr>
              <w:spacing w:after="40"/>
              <w:jc w:val="center"/>
            </w:pPr>
            <w:r>
              <w:rPr>
                <w:rFonts w:ascii="Times New Roman" w:hAnsi="Times New Roman"/>
                <w:color w:val="222222"/>
                <w:sz w:val="13"/>
              </w:rPr>
              <w:t>13</w:t>
            </w:r>
          </w:p>
        </w:tc>
        <w:tc>
          <w:tcPr>
            <w:tcW w:w="936" w:type="dxa"/>
            <w:shd w:val="clear" w:color="auto" w:fill="EEF4F8"/>
          </w:tcPr>
          <w:p w14:paraId="7768C3D5" w14:textId="77777777" w:rsidR="00F0333F" w:rsidRDefault="00000000">
            <w:pPr>
              <w:spacing w:after="40"/>
              <w:jc w:val="center"/>
            </w:pPr>
            <w:r>
              <w:rPr>
                <w:rFonts w:ascii="Times New Roman" w:hAnsi="Times New Roman"/>
                <w:color w:val="222222"/>
                <w:sz w:val="13"/>
              </w:rPr>
              <w:t>Female</w:t>
            </w:r>
          </w:p>
        </w:tc>
        <w:tc>
          <w:tcPr>
            <w:tcW w:w="936" w:type="dxa"/>
            <w:shd w:val="clear" w:color="auto" w:fill="EEF4F8"/>
          </w:tcPr>
          <w:p w14:paraId="092DAB22" w14:textId="77777777" w:rsidR="00F0333F" w:rsidRDefault="00000000">
            <w:pPr>
              <w:spacing w:after="40"/>
              <w:jc w:val="center"/>
            </w:pPr>
            <w:r>
              <w:rPr>
                <w:rFonts w:ascii="Times New Roman" w:hAnsi="Times New Roman"/>
                <w:color w:val="222222"/>
                <w:sz w:val="13"/>
              </w:rPr>
              <w:t>7</w:t>
            </w:r>
          </w:p>
        </w:tc>
        <w:tc>
          <w:tcPr>
            <w:tcW w:w="936" w:type="dxa"/>
            <w:shd w:val="clear" w:color="auto" w:fill="EEF4F8"/>
          </w:tcPr>
          <w:p w14:paraId="380AE86E" w14:textId="77777777" w:rsidR="00F0333F" w:rsidRDefault="00000000">
            <w:pPr>
              <w:spacing w:after="40"/>
              <w:jc w:val="center"/>
            </w:pPr>
            <w:r>
              <w:rPr>
                <w:rFonts w:ascii="Times New Roman" w:hAnsi="Times New Roman"/>
                <w:color w:val="222222"/>
                <w:sz w:val="13"/>
              </w:rPr>
              <w:t>8</w:t>
            </w:r>
          </w:p>
        </w:tc>
        <w:tc>
          <w:tcPr>
            <w:tcW w:w="936" w:type="dxa"/>
            <w:shd w:val="clear" w:color="auto" w:fill="EEF4F8"/>
          </w:tcPr>
          <w:p w14:paraId="15839CD4" w14:textId="77777777" w:rsidR="00F0333F" w:rsidRDefault="00000000">
            <w:pPr>
              <w:spacing w:after="40"/>
              <w:jc w:val="center"/>
            </w:pPr>
            <w:r>
              <w:rPr>
                <w:rFonts w:ascii="Times New Roman" w:hAnsi="Times New Roman"/>
                <w:color w:val="222222"/>
                <w:sz w:val="13"/>
              </w:rPr>
              <w:t>9</w:t>
            </w:r>
          </w:p>
        </w:tc>
        <w:tc>
          <w:tcPr>
            <w:tcW w:w="936" w:type="dxa"/>
            <w:shd w:val="clear" w:color="auto" w:fill="EEF4F8"/>
          </w:tcPr>
          <w:p w14:paraId="752434D3" w14:textId="77777777" w:rsidR="00F0333F" w:rsidRDefault="00000000">
            <w:pPr>
              <w:spacing w:after="40"/>
              <w:jc w:val="center"/>
            </w:pPr>
            <w:r>
              <w:rPr>
                <w:rFonts w:ascii="Times New Roman" w:hAnsi="Times New Roman"/>
                <w:color w:val="222222"/>
                <w:sz w:val="13"/>
              </w:rPr>
              <w:t>5</w:t>
            </w:r>
          </w:p>
        </w:tc>
        <w:tc>
          <w:tcPr>
            <w:tcW w:w="936" w:type="dxa"/>
            <w:shd w:val="clear" w:color="auto" w:fill="EEF4F8"/>
          </w:tcPr>
          <w:p w14:paraId="090B6B42" w14:textId="77777777" w:rsidR="00F0333F" w:rsidRDefault="00000000">
            <w:pPr>
              <w:spacing w:after="40"/>
              <w:jc w:val="center"/>
            </w:pPr>
            <w:r>
              <w:rPr>
                <w:rFonts w:ascii="Times New Roman" w:hAnsi="Times New Roman"/>
                <w:color w:val="222222"/>
                <w:sz w:val="13"/>
              </w:rPr>
              <w:t>9</w:t>
            </w:r>
          </w:p>
        </w:tc>
        <w:tc>
          <w:tcPr>
            <w:tcW w:w="936" w:type="dxa"/>
            <w:shd w:val="clear" w:color="auto" w:fill="EEF4F8"/>
          </w:tcPr>
          <w:p w14:paraId="161E65F9" w14:textId="77777777" w:rsidR="00F0333F" w:rsidRDefault="00000000">
            <w:pPr>
              <w:spacing w:after="40"/>
              <w:jc w:val="center"/>
            </w:pPr>
            <w:r>
              <w:rPr>
                <w:rFonts w:ascii="Times New Roman" w:hAnsi="Times New Roman"/>
                <w:color w:val="222222"/>
                <w:sz w:val="13"/>
              </w:rPr>
              <w:t>Rare</w:t>
            </w:r>
          </w:p>
        </w:tc>
        <w:tc>
          <w:tcPr>
            <w:tcW w:w="936" w:type="dxa"/>
            <w:shd w:val="clear" w:color="auto" w:fill="EEF4F8"/>
          </w:tcPr>
          <w:p w14:paraId="273AAE44" w14:textId="77777777" w:rsidR="00F0333F" w:rsidRDefault="00000000">
            <w:pPr>
              <w:spacing w:after="40"/>
              <w:jc w:val="center"/>
            </w:pPr>
            <w:r>
              <w:rPr>
                <w:rFonts w:ascii="Times New Roman" w:hAnsi="Times New Roman"/>
                <w:color w:val="222222"/>
                <w:sz w:val="13"/>
              </w:rPr>
              <w:t>Within Learned Density</w:t>
            </w:r>
          </w:p>
        </w:tc>
      </w:tr>
      <w:tr w:rsidR="00F0333F" w14:paraId="6C541CB2" w14:textId="77777777">
        <w:trPr>
          <w:jc w:val="center"/>
        </w:trPr>
        <w:tc>
          <w:tcPr>
            <w:tcW w:w="936" w:type="dxa"/>
          </w:tcPr>
          <w:p w14:paraId="4D573F42" w14:textId="77777777" w:rsidR="00F0333F" w:rsidRDefault="00000000">
            <w:pPr>
              <w:spacing w:after="40"/>
              <w:jc w:val="center"/>
            </w:pPr>
            <w:r>
              <w:rPr>
                <w:rFonts w:ascii="Times New Roman" w:hAnsi="Times New Roman"/>
                <w:color w:val="222222"/>
                <w:sz w:val="13"/>
              </w:rPr>
              <w:t>P003</w:t>
            </w:r>
          </w:p>
        </w:tc>
        <w:tc>
          <w:tcPr>
            <w:tcW w:w="936" w:type="dxa"/>
          </w:tcPr>
          <w:p w14:paraId="27229A39" w14:textId="77777777" w:rsidR="00F0333F" w:rsidRDefault="00000000">
            <w:pPr>
              <w:spacing w:after="40"/>
              <w:jc w:val="center"/>
            </w:pPr>
            <w:r>
              <w:rPr>
                <w:rFonts w:ascii="Times New Roman" w:hAnsi="Times New Roman"/>
                <w:color w:val="222222"/>
                <w:sz w:val="13"/>
              </w:rPr>
              <w:t>2</w:t>
            </w:r>
          </w:p>
        </w:tc>
        <w:tc>
          <w:tcPr>
            <w:tcW w:w="936" w:type="dxa"/>
          </w:tcPr>
          <w:p w14:paraId="75834EFA" w14:textId="77777777" w:rsidR="00F0333F" w:rsidRDefault="00000000">
            <w:pPr>
              <w:spacing w:after="40"/>
              <w:jc w:val="center"/>
            </w:pPr>
            <w:r>
              <w:rPr>
                <w:rFonts w:ascii="Times New Roman" w:hAnsi="Times New Roman"/>
                <w:color w:val="222222"/>
                <w:sz w:val="13"/>
              </w:rPr>
              <w:t>Male</w:t>
            </w:r>
          </w:p>
        </w:tc>
        <w:tc>
          <w:tcPr>
            <w:tcW w:w="936" w:type="dxa"/>
          </w:tcPr>
          <w:p w14:paraId="4979B798" w14:textId="77777777" w:rsidR="00F0333F" w:rsidRDefault="00000000">
            <w:pPr>
              <w:spacing w:after="40"/>
              <w:jc w:val="center"/>
            </w:pPr>
            <w:r>
              <w:rPr>
                <w:rFonts w:ascii="Times New Roman" w:hAnsi="Times New Roman"/>
                <w:color w:val="222222"/>
                <w:sz w:val="13"/>
              </w:rPr>
              <w:t>8</w:t>
            </w:r>
          </w:p>
        </w:tc>
        <w:tc>
          <w:tcPr>
            <w:tcW w:w="936" w:type="dxa"/>
          </w:tcPr>
          <w:p w14:paraId="5D8515EA" w14:textId="77777777" w:rsidR="00F0333F" w:rsidRDefault="00000000">
            <w:pPr>
              <w:spacing w:after="40"/>
              <w:jc w:val="center"/>
            </w:pPr>
            <w:r>
              <w:rPr>
                <w:rFonts w:ascii="Times New Roman" w:hAnsi="Times New Roman"/>
                <w:color w:val="222222"/>
                <w:sz w:val="13"/>
              </w:rPr>
              <w:t>6</w:t>
            </w:r>
          </w:p>
        </w:tc>
        <w:tc>
          <w:tcPr>
            <w:tcW w:w="936" w:type="dxa"/>
          </w:tcPr>
          <w:p w14:paraId="55A687BA" w14:textId="77777777" w:rsidR="00F0333F" w:rsidRDefault="00000000">
            <w:pPr>
              <w:spacing w:after="40"/>
              <w:jc w:val="center"/>
            </w:pPr>
            <w:r>
              <w:rPr>
                <w:rFonts w:ascii="Times New Roman" w:hAnsi="Times New Roman"/>
                <w:color w:val="222222"/>
                <w:sz w:val="13"/>
              </w:rPr>
              <w:t>7</w:t>
            </w:r>
          </w:p>
        </w:tc>
        <w:tc>
          <w:tcPr>
            <w:tcW w:w="936" w:type="dxa"/>
          </w:tcPr>
          <w:p w14:paraId="70B1BC9D" w14:textId="77777777" w:rsidR="00F0333F" w:rsidRDefault="00000000">
            <w:pPr>
              <w:spacing w:after="40"/>
              <w:jc w:val="center"/>
            </w:pPr>
            <w:r>
              <w:rPr>
                <w:rFonts w:ascii="Times New Roman" w:hAnsi="Times New Roman"/>
                <w:color w:val="222222"/>
                <w:sz w:val="13"/>
              </w:rPr>
              <w:t>9</w:t>
            </w:r>
          </w:p>
        </w:tc>
        <w:tc>
          <w:tcPr>
            <w:tcW w:w="936" w:type="dxa"/>
          </w:tcPr>
          <w:p w14:paraId="6D9DCF44" w14:textId="77777777" w:rsidR="00F0333F" w:rsidRDefault="00000000">
            <w:pPr>
              <w:spacing w:after="40"/>
              <w:jc w:val="center"/>
            </w:pPr>
            <w:r>
              <w:rPr>
                <w:rFonts w:ascii="Times New Roman" w:hAnsi="Times New Roman"/>
                <w:color w:val="222222"/>
                <w:sz w:val="13"/>
              </w:rPr>
              <w:t>5</w:t>
            </w:r>
          </w:p>
        </w:tc>
        <w:tc>
          <w:tcPr>
            <w:tcW w:w="936" w:type="dxa"/>
          </w:tcPr>
          <w:p w14:paraId="5A2543D6" w14:textId="77777777" w:rsidR="00F0333F" w:rsidRDefault="00000000">
            <w:pPr>
              <w:spacing w:after="40"/>
              <w:jc w:val="center"/>
            </w:pPr>
            <w:r>
              <w:rPr>
                <w:rFonts w:ascii="Times New Roman" w:hAnsi="Times New Roman"/>
                <w:color w:val="222222"/>
                <w:sz w:val="13"/>
              </w:rPr>
              <w:t>Rare</w:t>
            </w:r>
          </w:p>
        </w:tc>
        <w:tc>
          <w:tcPr>
            <w:tcW w:w="936" w:type="dxa"/>
          </w:tcPr>
          <w:p w14:paraId="62A84461" w14:textId="77777777" w:rsidR="00F0333F" w:rsidRDefault="00000000">
            <w:pPr>
              <w:spacing w:after="40"/>
              <w:jc w:val="center"/>
            </w:pPr>
            <w:r>
              <w:rPr>
                <w:rFonts w:ascii="Times New Roman" w:hAnsi="Times New Roman"/>
                <w:color w:val="222222"/>
                <w:sz w:val="13"/>
              </w:rPr>
              <w:t>Within Learned Density</w:t>
            </w:r>
          </w:p>
        </w:tc>
      </w:tr>
      <w:tr w:rsidR="00F0333F" w14:paraId="18F1AA50" w14:textId="77777777">
        <w:trPr>
          <w:jc w:val="center"/>
        </w:trPr>
        <w:tc>
          <w:tcPr>
            <w:tcW w:w="936" w:type="dxa"/>
            <w:shd w:val="clear" w:color="auto" w:fill="EEF4F8"/>
          </w:tcPr>
          <w:p w14:paraId="71DDC23C" w14:textId="77777777" w:rsidR="00F0333F" w:rsidRDefault="00000000">
            <w:pPr>
              <w:spacing w:after="40"/>
              <w:jc w:val="center"/>
            </w:pPr>
            <w:r>
              <w:rPr>
                <w:rFonts w:ascii="Times New Roman" w:hAnsi="Times New Roman"/>
                <w:color w:val="222222"/>
                <w:sz w:val="13"/>
              </w:rPr>
              <w:t>P004</w:t>
            </w:r>
          </w:p>
        </w:tc>
        <w:tc>
          <w:tcPr>
            <w:tcW w:w="936" w:type="dxa"/>
            <w:shd w:val="clear" w:color="auto" w:fill="EEF4F8"/>
          </w:tcPr>
          <w:p w14:paraId="63717573" w14:textId="77777777" w:rsidR="00F0333F" w:rsidRDefault="00000000">
            <w:pPr>
              <w:spacing w:after="40"/>
              <w:jc w:val="center"/>
            </w:pPr>
            <w:r>
              <w:rPr>
                <w:rFonts w:ascii="Times New Roman" w:hAnsi="Times New Roman"/>
                <w:color w:val="222222"/>
                <w:sz w:val="13"/>
              </w:rPr>
              <w:t>4</w:t>
            </w:r>
          </w:p>
        </w:tc>
        <w:tc>
          <w:tcPr>
            <w:tcW w:w="936" w:type="dxa"/>
            <w:shd w:val="clear" w:color="auto" w:fill="EEF4F8"/>
          </w:tcPr>
          <w:p w14:paraId="12B3AE26" w14:textId="77777777" w:rsidR="00F0333F" w:rsidRDefault="00000000">
            <w:pPr>
              <w:spacing w:after="40"/>
              <w:jc w:val="center"/>
            </w:pPr>
            <w:r>
              <w:rPr>
                <w:rFonts w:ascii="Times New Roman" w:hAnsi="Times New Roman"/>
                <w:color w:val="222222"/>
                <w:sz w:val="13"/>
              </w:rPr>
              <w:t>Female</w:t>
            </w:r>
          </w:p>
        </w:tc>
        <w:tc>
          <w:tcPr>
            <w:tcW w:w="936" w:type="dxa"/>
            <w:shd w:val="clear" w:color="auto" w:fill="EEF4F8"/>
          </w:tcPr>
          <w:p w14:paraId="122C9477" w14:textId="77777777" w:rsidR="00F0333F" w:rsidRDefault="00000000">
            <w:pPr>
              <w:spacing w:after="40"/>
              <w:jc w:val="center"/>
            </w:pPr>
            <w:r>
              <w:rPr>
                <w:rFonts w:ascii="Times New Roman" w:hAnsi="Times New Roman"/>
                <w:color w:val="222222"/>
                <w:sz w:val="13"/>
              </w:rPr>
              <w:t>8</w:t>
            </w:r>
          </w:p>
        </w:tc>
        <w:tc>
          <w:tcPr>
            <w:tcW w:w="936" w:type="dxa"/>
            <w:shd w:val="clear" w:color="auto" w:fill="EEF4F8"/>
          </w:tcPr>
          <w:p w14:paraId="53485699" w14:textId="77777777" w:rsidR="00F0333F" w:rsidRDefault="00000000">
            <w:pPr>
              <w:spacing w:after="40"/>
              <w:jc w:val="center"/>
            </w:pPr>
            <w:r>
              <w:rPr>
                <w:rFonts w:ascii="Times New Roman" w:hAnsi="Times New Roman"/>
                <w:color w:val="222222"/>
                <w:sz w:val="13"/>
              </w:rPr>
              <w:t>5</w:t>
            </w:r>
          </w:p>
        </w:tc>
        <w:tc>
          <w:tcPr>
            <w:tcW w:w="936" w:type="dxa"/>
            <w:shd w:val="clear" w:color="auto" w:fill="EEF4F8"/>
          </w:tcPr>
          <w:p w14:paraId="192EFC5C" w14:textId="77777777" w:rsidR="00F0333F" w:rsidRDefault="00000000">
            <w:pPr>
              <w:spacing w:after="40"/>
              <w:jc w:val="center"/>
            </w:pPr>
            <w:r>
              <w:rPr>
                <w:rFonts w:ascii="Times New Roman" w:hAnsi="Times New Roman"/>
                <w:color w:val="222222"/>
                <w:sz w:val="13"/>
              </w:rPr>
              <w:t>8</w:t>
            </w:r>
          </w:p>
        </w:tc>
        <w:tc>
          <w:tcPr>
            <w:tcW w:w="936" w:type="dxa"/>
            <w:shd w:val="clear" w:color="auto" w:fill="EEF4F8"/>
          </w:tcPr>
          <w:p w14:paraId="3A94018E" w14:textId="77777777" w:rsidR="00F0333F" w:rsidRDefault="00000000">
            <w:pPr>
              <w:spacing w:after="40"/>
              <w:jc w:val="center"/>
            </w:pPr>
            <w:r>
              <w:rPr>
                <w:rFonts w:ascii="Times New Roman" w:hAnsi="Times New Roman"/>
                <w:color w:val="222222"/>
                <w:sz w:val="13"/>
              </w:rPr>
              <w:t>8</w:t>
            </w:r>
          </w:p>
        </w:tc>
        <w:tc>
          <w:tcPr>
            <w:tcW w:w="936" w:type="dxa"/>
            <w:shd w:val="clear" w:color="auto" w:fill="EEF4F8"/>
          </w:tcPr>
          <w:p w14:paraId="5B0C7DE6" w14:textId="77777777" w:rsidR="00F0333F" w:rsidRDefault="00000000">
            <w:pPr>
              <w:spacing w:after="40"/>
              <w:jc w:val="center"/>
            </w:pPr>
            <w:r>
              <w:rPr>
                <w:rFonts w:ascii="Times New Roman" w:hAnsi="Times New Roman"/>
                <w:color w:val="222222"/>
                <w:sz w:val="13"/>
              </w:rPr>
              <w:t>7</w:t>
            </w:r>
          </w:p>
        </w:tc>
        <w:tc>
          <w:tcPr>
            <w:tcW w:w="936" w:type="dxa"/>
            <w:shd w:val="clear" w:color="auto" w:fill="EEF4F8"/>
          </w:tcPr>
          <w:p w14:paraId="0946CE2E" w14:textId="77777777" w:rsidR="00F0333F" w:rsidRDefault="00000000">
            <w:pPr>
              <w:spacing w:after="40"/>
              <w:jc w:val="center"/>
            </w:pPr>
            <w:r>
              <w:rPr>
                <w:rFonts w:ascii="Times New Roman" w:hAnsi="Times New Roman"/>
                <w:color w:val="222222"/>
                <w:sz w:val="13"/>
              </w:rPr>
              <w:t>Rare</w:t>
            </w:r>
          </w:p>
        </w:tc>
        <w:tc>
          <w:tcPr>
            <w:tcW w:w="936" w:type="dxa"/>
            <w:shd w:val="clear" w:color="auto" w:fill="EEF4F8"/>
          </w:tcPr>
          <w:p w14:paraId="7C606438" w14:textId="77777777" w:rsidR="00F0333F" w:rsidRDefault="00000000">
            <w:pPr>
              <w:spacing w:after="40"/>
              <w:jc w:val="center"/>
            </w:pPr>
            <w:r>
              <w:rPr>
                <w:rFonts w:ascii="Times New Roman" w:hAnsi="Times New Roman"/>
                <w:color w:val="222222"/>
                <w:sz w:val="13"/>
              </w:rPr>
              <w:t>Within Learned Density</w:t>
            </w:r>
          </w:p>
        </w:tc>
      </w:tr>
      <w:tr w:rsidR="00F0333F" w14:paraId="7D0698FE" w14:textId="77777777">
        <w:trPr>
          <w:jc w:val="center"/>
        </w:trPr>
        <w:tc>
          <w:tcPr>
            <w:tcW w:w="936" w:type="dxa"/>
          </w:tcPr>
          <w:p w14:paraId="0A1F7D2F" w14:textId="77777777" w:rsidR="00F0333F" w:rsidRDefault="00000000">
            <w:pPr>
              <w:spacing w:after="40"/>
              <w:jc w:val="center"/>
            </w:pPr>
            <w:r>
              <w:rPr>
                <w:rFonts w:ascii="Times New Roman" w:hAnsi="Times New Roman"/>
                <w:color w:val="222222"/>
                <w:sz w:val="13"/>
              </w:rPr>
              <w:t>P005</w:t>
            </w:r>
          </w:p>
        </w:tc>
        <w:tc>
          <w:tcPr>
            <w:tcW w:w="936" w:type="dxa"/>
          </w:tcPr>
          <w:p w14:paraId="75121770" w14:textId="77777777" w:rsidR="00F0333F" w:rsidRDefault="00000000">
            <w:pPr>
              <w:spacing w:after="40"/>
              <w:jc w:val="center"/>
            </w:pPr>
            <w:r>
              <w:rPr>
                <w:rFonts w:ascii="Times New Roman" w:hAnsi="Times New Roman"/>
                <w:color w:val="222222"/>
                <w:sz w:val="13"/>
              </w:rPr>
              <w:t>51</w:t>
            </w:r>
          </w:p>
        </w:tc>
        <w:tc>
          <w:tcPr>
            <w:tcW w:w="936" w:type="dxa"/>
          </w:tcPr>
          <w:p w14:paraId="521A19B3" w14:textId="77777777" w:rsidR="00F0333F" w:rsidRDefault="00000000">
            <w:pPr>
              <w:spacing w:after="40"/>
              <w:jc w:val="center"/>
            </w:pPr>
            <w:r>
              <w:rPr>
                <w:rFonts w:ascii="Times New Roman" w:hAnsi="Times New Roman"/>
                <w:color w:val="222222"/>
                <w:sz w:val="13"/>
              </w:rPr>
              <w:t>Male</w:t>
            </w:r>
          </w:p>
        </w:tc>
        <w:tc>
          <w:tcPr>
            <w:tcW w:w="936" w:type="dxa"/>
          </w:tcPr>
          <w:p w14:paraId="4E58C52A" w14:textId="77777777" w:rsidR="00F0333F" w:rsidRDefault="00000000">
            <w:pPr>
              <w:spacing w:after="40"/>
              <w:jc w:val="center"/>
            </w:pPr>
            <w:r>
              <w:rPr>
                <w:rFonts w:ascii="Times New Roman" w:hAnsi="Times New Roman"/>
                <w:color w:val="222222"/>
                <w:sz w:val="13"/>
              </w:rPr>
              <w:t>3</w:t>
            </w:r>
          </w:p>
        </w:tc>
        <w:tc>
          <w:tcPr>
            <w:tcW w:w="936" w:type="dxa"/>
          </w:tcPr>
          <w:p w14:paraId="3E90ADA1" w14:textId="77777777" w:rsidR="00F0333F" w:rsidRDefault="00000000">
            <w:pPr>
              <w:spacing w:after="40"/>
              <w:jc w:val="center"/>
            </w:pPr>
            <w:r>
              <w:rPr>
                <w:rFonts w:ascii="Times New Roman" w:hAnsi="Times New Roman"/>
                <w:color w:val="222222"/>
                <w:sz w:val="13"/>
              </w:rPr>
              <w:t>4</w:t>
            </w:r>
          </w:p>
        </w:tc>
        <w:tc>
          <w:tcPr>
            <w:tcW w:w="936" w:type="dxa"/>
          </w:tcPr>
          <w:p w14:paraId="4F61DD5E" w14:textId="77777777" w:rsidR="00F0333F" w:rsidRDefault="00000000">
            <w:pPr>
              <w:spacing w:after="40"/>
              <w:jc w:val="center"/>
            </w:pPr>
            <w:r>
              <w:rPr>
                <w:rFonts w:ascii="Times New Roman" w:hAnsi="Times New Roman"/>
                <w:color w:val="222222"/>
                <w:sz w:val="13"/>
              </w:rPr>
              <w:t>3</w:t>
            </w:r>
          </w:p>
        </w:tc>
        <w:tc>
          <w:tcPr>
            <w:tcW w:w="936" w:type="dxa"/>
          </w:tcPr>
          <w:p w14:paraId="78763DDB" w14:textId="77777777" w:rsidR="00F0333F" w:rsidRDefault="00000000">
            <w:pPr>
              <w:spacing w:after="40"/>
              <w:jc w:val="center"/>
            </w:pPr>
            <w:r>
              <w:rPr>
                <w:rFonts w:ascii="Times New Roman" w:hAnsi="Times New Roman"/>
                <w:color w:val="222222"/>
                <w:sz w:val="13"/>
              </w:rPr>
              <w:t>0</w:t>
            </w:r>
          </w:p>
        </w:tc>
        <w:tc>
          <w:tcPr>
            <w:tcW w:w="936" w:type="dxa"/>
          </w:tcPr>
          <w:p w14:paraId="6B2FEB2C" w14:textId="77777777" w:rsidR="00F0333F" w:rsidRDefault="00000000">
            <w:pPr>
              <w:spacing w:after="40"/>
              <w:jc w:val="center"/>
            </w:pPr>
            <w:r>
              <w:rPr>
                <w:rFonts w:ascii="Times New Roman" w:hAnsi="Times New Roman"/>
                <w:color w:val="222222"/>
                <w:sz w:val="13"/>
              </w:rPr>
              <w:t>3</w:t>
            </w:r>
          </w:p>
        </w:tc>
        <w:tc>
          <w:tcPr>
            <w:tcW w:w="936" w:type="dxa"/>
          </w:tcPr>
          <w:p w14:paraId="285DF77D" w14:textId="77777777" w:rsidR="00F0333F" w:rsidRDefault="00000000">
            <w:pPr>
              <w:spacing w:after="40"/>
              <w:jc w:val="center"/>
            </w:pPr>
            <w:r>
              <w:rPr>
                <w:rFonts w:ascii="Times New Roman" w:hAnsi="Times New Roman"/>
                <w:color w:val="222222"/>
                <w:sz w:val="13"/>
              </w:rPr>
              <w:t>Common</w:t>
            </w:r>
          </w:p>
        </w:tc>
        <w:tc>
          <w:tcPr>
            <w:tcW w:w="936" w:type="dxa"/>
          </w:tcPr>
          <w:p w14:paraId="37EC3DAB" w14:textId="77777777" w:rsidR="00F0333F" w:rsidRDefault="00000000">
            <w:pPr>
              <w:spacing w:after="40"/>
              <w:jc w:val="center"/>
            </w:pPr>
            <w:r>
              <w:rPr>
                <w:rFonts w:ascii="Times New Roman" w:hAnsi="Times New Roman"/>
                <w:color w:val="222222"/>
                <w:sz w:val="13"/>
              </w:rPr>
              <w:t>Within Learned Density</w:t>
            </w:r>
          </w:p>
        </w:tc>
      </w:tr>
    </w:tbl>
    <w:p w14:paraId="01283A3E" w14:textId="77777777" w:rsidR="00F0333F" w:rsidRDefault="00F0333F"/>
    <w:p w14:paraId="7F4F1AA3" w14:textId="77777777" w:rsidR="00F0333F" w:rsidRDefault="00000000">
      <w:pPr>
        <w:spacing w:before="100" w:after="80"/>
      </w:pPr>
      <w:r>
        <w:rPr>
          <w:rFonts w:ascii="Times New Roman" w:hAnsi="Times New Roman"/>
          <w:b/>
          <w:color w:val="183A5A"/>
          <w:sz w:val="24"/>
        </w:rPr>
        <w:t>4.7 Overall Algorithm Flow</w:t>
      </w:r>
    </w:p>
    <w:p w14:paraId="18BDCF50" w14:textId="77777777" w:rsidR="00F0333F" w:rsidRDefault="00000000">
      <w:pPr>
        <w:jc w:val="center"/>
      </w:pPr>
      <w:r>
        <w:rPr>
          <w:rFonts w:ascii="Times New Roman" w:hAnsi="Times New Roman"/>
          <w:b/>
          <w:sz w:val="20"/>
        </w:rPr>
        <w:t>Load patient dataset</w:t>
      </w:r>
    </w:p>
    <w:p w14:paraId="44C6E4E3" w14:textId="77777777" w:rsidR="00F0333F" w:rsidRDefault="00000000">
      <w:pPr>
        <w:jc w:val="center"/>
      </w:pPr>
      <w:r>
        <w:t>↓</w:t>
      </w:r>
    </w:p>
    <w:p w14:paraId="1D47B47B" w14:textId="77777777" w:rsidR="00F0333F" w:rsidRDefault="00000000">
      <w:pPr>
        <w:jc w:val="center"/>
      </w:pPr>
      <w:r>
        <w:rPr>
          <w:rFonts w:ascii="Times New Roman" w:hAnsi="Times New Roman"/>
          <w:b/>
          <w:sz w:val="20"/>
        </w:rPr>
        <w:t>Inspect columns and data quality</w:t>
      </w:r>
    </w:p>
    <w:p w14:paraId="62E38841" w14:textId="77777777" w:rsidR="00F0333F" w:rsidRDefault="00000000">
      <w:pPr>
        <w:jc w:val="center"/>
      </w:pPr>
      <w:r>
        <w:t>↓</w:t>
      </w:r>
    </w:p>
    <w:p w14:paraId="4DEF20F2" w14:textId="77777777" w:rsidR="00F0333F" w:rsidRDefault="00000000">
      <w:pPr>
        <w:jc w:val="center"/>
      </w:pPr>
      <w:r>
        <w:rPr>
          <w:rFonts w:ascii="Times New Roman" w:hAnsi="Times New Roman"/>
          <w:b/>
          <w:sz w:val="20"/>
        </w:rPr>
        <w:t>Extract numeric symptom scores</w:t>
      </w:r>
    </w:p>
    <w:p w14:paraId="69CFBD00" w14:textId="77777777" w:rsidR="00F0333F" w:rsidRDefault="00000000">
      <w:pPr>
        <w:jc w:val="center"/>
      </w:pPr>
      <w:r>
        <w:t>↓</w:t>
      </w:r>
    </w:p>
    <w:p w14:paraId="6192A814" w14:textId="77777777" w:rsidR="00F0333F" w:rsidRDefault="00000000">
      <w:pPr>
        <w:jc w:val="center"/>
      </w:pPr>
      <w:r>
        <w:rPr>
          <w:rFonts w:ascii="Times New Roman" w:hAnsi="Times New Roman"/>
          <w:b/>
          <w:sz w:val="20"/>
        </w:rPr>
        <w:t>Encode categorical variables</w:t>
      </w:r>
    </w:p>
    <w:p w14:paraId="5246E380" w14:textId="77777777" w:rsidR="00F0333F" w:rsidRDefault="00000000">
      <w:pPr>
        <w:jc w:val="center"/>
      </w:pPr>
      <w:r>
        <w:t>↓</w:t>
      </w:r>
    </w:p>
    <w:p w14:paraId="04929659" w14:textId="77777777" w:rsidR="00F0333F" w:rsidRDefault="00000000">
      <w:pPr>
        <w:jc w:val="center"/>
      </w:pPr>
      <w:r>
        <w:rPr>
          <w:rFonts w:ascii="Times New Roman" w:hAnsi="Times New Roman"/>
          <w:b/>
          <w:sz w:val="20"/>
        </w:rPr>
        <w:lastRenderedPageBreak/>
        <w:t>Select ten features</w:t>
      </w:r>
    </w:p>
    <w:p w14:paraId="069E7694" w14:textId="77777777" w:rsidR="00F0333F" w:rsidRDefault="00000000">
      <w:pPr>
        <w:jc w:val="center"/>
      </w:pPr>
      <w:r>
        <w:t>↓</w:t>
      </w:r>
    </w:p>
    <w:p w14:paraId="0837BF9F" w14:textId="77777777" w:rsidR="00F0333F" w:rsidRDefault="00000000">
      <w:pPr>
        <w:jc w:val="center"/>
      </w:pPr>
      <w:r>
        <w:rPr>
          <w:rFonts w:ascii="Times New Roman" w:hAnsi="Times New Roman"/>
          <w:b/>
          <w:sz w:val="20"/>
        </w:rPr>
        <w:t>Standardize with StandardScaler</w:t>
      </w:r>
    </w:p>
    <w:p w14:paraId="5DBEDE8C" w14:textId="77777777" w:rsidR="00F0333F" w:rsidRDefault="00000000">
      <w:pPr>
        <w:jc w:val="center"/>
      </w:pPr>
      <w:r>
        <w:t>↓</w:t>
      </w:r>
    </w:p>
    <w:p w14:paraId="7E6C8C01" w14:textId="77777777" w:rsidR="00F0333F" w:rsidRDefault="00000000">
      <w:pPr>
        <w:jc w:val="center"/>
      </w:pPr>
      <w:r>
        <w:rPr>
          <w:rFonts w:ascii="Times New Roman" w:hAnsi="Times New Roman"/>
          <w:b/>
          <w:sz w:val="20"/>
        </w:rPr>
        <w:t>Fit DBSCAN (eps = 1.5, min_samples = 10)</w:t>
      </w:r>
    </w:p>
    <w:p w14:paraId="2543F8D4" w14:textId="77777777" w:rsidR="00F0333F" w:rsidRDefault="00000000">
      <w:pPr>
        <w:jc w:val="center"/>
      </w:pPr>
      <w:r>
        <w:t>↓</w:t>
      </w:r>
    </w:p>
    <w:p w14:paraId="3BAD973C" w14:textId="77777777" w:rsidR="00F0333F" w:rsidRDefault="00000000">
      <w:pPr>
        <w:jc w:val="center"/>
      </w:pPr>
      <w:r>
        <w:rPr>
          <w:rFonts w:ascii="Times New Roman" w:hAnsi="Times New Roman"/>
          <w:b/>
          <w:sz w:val="20"/>
        </w:rPr>
        <w:t>Identify noise points as Unusual Patterns</w:t>
      </w:r>
    </w:p>
    <w:p w14:paraId="0D8FB7CF" w14:textId="77777777" w:rsidR="00F0333F" w:rsidRDefault="00000000">
      <w:pPr>
        <w:jc w:val="center"/>
      </w:pPr>
      <w:r>
        <w:t>↓</w:t>
      </w:r>
    </w:p>
    <w:p w14:paraId="5D8B3FF6" w14:textId="77777777" w:rsidR="00F0333F" w:rsidRDefault="00000000">
      <w:pPr>
        <w:jc w:val="center"/>
      </w:pPr>
      <w:r>
        <w:rPr>
          <w:rFonts w:ascii="Times New Roman" w:hAnsi="Times New Roman"/>
          <w:b/>
          <w:sz w:val="20"/>
        </w:rPr>
        <w:t>Summarize results for review</w:t>
      </w:r>
    </w:p>
    <w:p w14:paraId="4221B04F" w14:textId="77777777" w:rsidR="00F0333F" w:rsidRDefault="00000000">
      <w:pPr>
        <w:spacing w:before="180" w:after="80"/>
      </w:pPr>
      <w:r>
        <w:rPr>
          <w:rFonts w:ascii="Times New Roman" w:hAnsi="Times New Roman"/>
          <w:b/>
          <w:color w:val="183A5A"/>
          <w:sz w:val="30"/>
        </w:rPr>
        <w:t>5. CONCLUSION</w:t>
      </w:r>
    </w:p>
    <w:p w14:paraId="2175AEC7" w14:textId="77777777" w:rsidR="00F0333F" w:rsidRDefault="00000000">
      <w:pPr>
        <w:spacing w:after="100" w:line="269" w:lineRule="auto"/>
        <w:jc w:val="both"/>
      </w:pPr>
      <w:r>
        <w:rPr>
          <w:rFonts w:ascii="Times New Roman" w:hAnsi="Times New Roman"/>
          <w:sz w:val="21"/>
        </w:rPr>
        <w:t>This case study demonstrates a DBSCAN-based workflow for identifying unusual patterns in 700 patient records. After symptom-score extraction, categorical encoding, feature selection, and standardization, DBSCAN with eps = 1.5 and min_samples = 10 identified 8 records as noise points (1.14% of the modeled records).</w:t>
      </w:r>
    </w:p>
    <w:p w14:paraId="3ABEC73C" w14:textId="77777777" w:rsidR="00F0333F" w:rsidRDefault="00000000">
      <w:pPr>
        <w:spacing w:after="100" w:line="269" w:lineRule="auto"/>
        <w:jc w:val="both"/>
      </w:pPr>
      <w:r>
        <w:rPr>
          <w:rFonts w:ascii="Times New Roman" w:hAnsi="Times New Roman"/>
          <w:sz w:val="21"/>
        </w:rPr>
        <w:t>The supplied Rare/Common label is not used as the DBSCAN training target. An Unusual Pattern indicates a density-based outlier under the chosen settings, not a rare-disease diagnosis. The project is an educational prototype and requires independent clinical validation before any real-world healthcare use.</w:t>
      </w:r>
    </w:p>
    <w:p w14:paraId="43EE1274" w14:textId="77777777" w:rsidR="00F0333F" w:rsidRDefault="00000000">
      <w:pPr>
        <w:jc w:val="right"/>
      </w:pPr>
      <w:r>
        <w:rPr>
          <w:b/>
          <w:sz w:val="20"/>
        </w:rPr>
        <w:t>Signature of the Team Members: ______________________________</w:t>
      </w:r>
    </w:p>
    <w:sectPr w:rsidR="00F0333F" w:rsidSect="00785254">
      <w:footerReference w:type="default" r:id="rId10"/>
      <w:pgSz w:w="12240" w:h="15840"/>
      <w:pgMar w:top="1080" w:right="1440" w:bottom="851"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99C939" w14:textId="77777777" w:rsidR="00282BB9" w:rsidRDefault="00282BB9">
      <w:pPr>
        <w:spacing w:after="0" w:line="240" w:lineRule="auto"/>
      </w:pPr>
      <w:r>
        <w:separator/>
      </w:r>
    </w:p>
  </w:endnote>
  <w:endnote w:type="continuationSeparator" w:id="0">
    <w:p w14:paraId="0D43FF19" w14:textId="77777777" w:rsidR="00282BB9" w:rsidRDefault="00282B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F17B08" w14:textId="77777777" w:rsidR="00F0333F" w:rsidRDefault="00000000">
    <w:pPr>
      <w:jc w:val="center"/>
    </w:pPr>
    <w:r>
      <w:rPr>
        <w:rFonts w:ascii="Times New Roman" w:hAnsi="Times New Roman"/>
        <w:color w:val="646464"/>
        <w:sz w:val="16"/>
      </w:rPr>
      <w:t>Rare-Disease Case Identification Using DBSCAN-Based Anomaly Detection in Patient Records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E285DF" w14:textId="77777777" w:rsidR="00282BB9" w:rsidRDefault="00282BB9">
      <w:pPr>
        <w:spacing w:after="0" w:line="240" w:lineRule="auto"/>
      </w:pPr>
      <w:r>
        <w:separator/>
      </w:r>
    </w:p>
  </w:footnote>
  <w:footnote w:type="continuationSeparator" w:id="0">
    <w:p w14:paraId="67D5BAC7" w14:textId="77777777" w:rsidR="00282BB9" w:rsidRDefault="00282BB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64520A"/>
    <w:multiLevelType w:val="hybridMultilevel"/>
    <w:tmpl w:val="49141B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608809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70D6"/>
    <w:rsid w:val="00027DDE"/>
    <w:rsid w:val="00130B01"/>
    <w:rsid w:val="00206E02"/>
    <w:rsid w:val="00263574"/>
    <w:rsid w:val="00282BB9"/>
    <w:rsid w:val="00300D9A"/>
    <w:rsid w:val="003F68FD"/>
    <w:rsid w:val="0056674C"/>
    <w:rsid w:val="00573544"/>
    <w:rsid w:val="006C3585"/>
    <w:rsid w:val="006F7DA3"/>
    <w:rsid w:val="00756CBA"/>
    <w:rsid w:val="00785254"/>
    <w:rsid w:val="008645A7"/>
    <w:rsid w:val="008C16B1"/>
    <w:rsid w:val="009029A2"/>
    <w:rsid w:val="00930A43"/>
    <w:rsid w:val="00932C3F"/>
    <w:rsid w:val="00947AC6"/>
    <w:rsid w:val="00982620"/>
    <w:rsid w:val="009E4714"/>
    <w:rsid w:val="00A31493"/>
    <w:rsid w:val="00AA7571"/>
    <w:rsid w:val="00BB6A0D"/>
    <w:rsid w:val="00CF6EA4"/>
    <w:rsid w:val="00D63C84"/>
    <w:rsid w:val="00D970D6"/>
    <w:rsid w:val="00DA2428"/>
    <w:rsid w:val="00DB7C9C"/>
    <w:rsid w:val="00EC74E2"/>
    <w:rsid w:val="00F0333F"/>
    <w:rsid w:val="00F126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332E53"/>
  <w15:chartTrackingRefBased/>
  <w15:docId w15:val="{B4A6FA28-B42C-44B2-94ED-E05397417B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70D6"/>
    <w:rPr>
      <w:lang w:val="en-GB"/>
    </w:rPr>
  </w:style>
  <w:style w:type="paragraph" w:styleId="Heading1">
    <w:name w:val="heading 1"/>
    <w:basedOn w:val="Normal"/>
    <w:next w:val="Normal"/>
    <w:link w:val="Heading1Char"/>
    <w:uiPriority w:val="9"/>
    <w:qFormat/>
    <w:rsid w:val="00D970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70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70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70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70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70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70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70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70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70D6"/>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D970D6"/>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D970D6"/>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D970D6"/>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D970D6"/>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D970D6"/>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D970D6"/>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D970D6"/>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D970D6"/>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D970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70D6"/>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D970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70D6"/>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D970D6"/>
    <w:pPr>
      <w:spacing w:before="160"/>
      <w:jc w:val="center"/>
    </w:pPr>
    <w:rPr>
      <w:i/>
      <w:iCs/>
      <w:color w:val="404040" w:themeColor="text1" w:themeTint="BF"/>
    </w:rPr>
  </w:style>
  <w:style w:type="character" w:customStyle="1" w:styleId="QuoteChar">
    <w:name w:val="Quote Char"/>
    <w:basedOn w:val="DefaultParagraphFont"/>
    <w:link w:val="Quote"/>
    <w:uiPriority w:val="29"/>
    <w:rsid w:val="00D970D6"/>
    <w:rPr>
      <w:i/>
      <w:iCs/>
      <w:color w:val="404040" w:themeColor="text1" w:themeTint="BF"/>
      <w:lang w:val="en-GB"/>
    </w:rPr>
  </w:style>
  <w:style w:type="paragraph" w:styleId="ListParagraph">
    <w:name w:val="List Paragraph"/>
    <w:basedOn w:val="Normal"/>
    <w:uiPriority w:val="34"/>
    <w:qFormat/>
    <w:rsid w:val="00D970D6"/>
    <w:pPr>
      <w:ind w:left="720"/>
      <w:contextualSpacing/>
    </w:pPr>
  </w:style>
  <w:style w:type="character" w:styleId="IntenseEmphasis">
    <w:name w:val="Intense Emphasis"/>
    <w:basedOn w:val="DefaultParagraphFont"/>
    <w:uiPriority w:val="21"/>
    <w:qFormat/>
    <w:rsid w:val="00D970D6"/>
    <w:rPr>
      <w:i/>
      <w:iCs/>
      <w:color w:val="0F4761" w:themeColor="accent1" w:themeShade="BF"/>
    </w:rPr>
  </w:style>
  <w:style w:type="paragraph" w:styleId="IntenseQuote">
    <w:name w:val="Intense Quote"/>
    <w:basedOn w:val="Normal"/>
    <w:next w:val="Normal"/>
    <w:link w:val="IntenseQuoteChar"/>
    <w:uiPriority w:val="30"/>
    <w:qFormat/>
    <w:rsid w:val="00D970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70D6"/>
    <w:rPr>
      <w:i/>
      <w:iCs/>
      <w:color w:val="0F4761" w:themeColor="accent1" w:themeShade="BF"/>
      <w:lang w:val="en-GB"/>
    </w:rPr>
  </w:style>
  <w:style w:type="character" w:styleId="IntenseReference">
    <w:name w:val="Intense Reference"/>
    <w:basedOn w:val="DefaultParagraphFont"/>
    <w:uiPriority w:val="32"/>
    <w:qFormat/>
    <w:rsid w:val="00D970D6"/>
    <w:rPr>
      <w:b/>
      <w:bCs/>
      <w:smallCaps/>
      <w:color w:val="0F4761" w:themeColor="accent1" w:themeShade="BF"/>
      <w:spacing w:val="5"/>
    </w:rPr>
  </w:style>
  <w:style w:type="character" w:styleId="Hyperlink">
    <w:name w:val="Hyperlink"/>
    <w:basedOn w:val="DefaultParagraphFont"/>
    <w:uiPriority w:val="99"/>
    <w:unhideWhenUsed/>
    <w:rsid w:val="00930A43"/>
    <w:rPr>
      <w:color w:val="467886" w:themeColor="hyperlink"/>
      <w:u w:val="single"/>
    </w:rPr>
  </w:style>
  <w:style w:type="character" w:styleId="UnresolvedMention">
    <w:name w:val="Unresolved Mention"/>
    <w:basedOn w:val="DefaultParagraphFont"/>
    <w:uiPriority w:val="99"/>
    <w:semiHidden/>
    <w:unhideWhenUsed/>
    <w:rsid w:val="00930A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51DBDF-87C6-41AA-8C6E-98253E197D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Pages>
  <Words>1782</Words>
  <Characters>10161</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7518</dc:creator>
  <cp:keywords/>
  <dc:description/>
  <cp:lastModifiedBy>Aakash Burramukku</cp:lastModifiedBy>
  <cp:revision>8</cp:revision>
  <dcterms:created xsi:type="dcterms:W3CDTF">2026-10-03T10:09:00Z</dcterms:created>
  <dcterms:modified xsi:type="dcterms:W3CDTF">2026-10-13T14:36:00Z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f1434c90b2844b7a209c09cf0e52abf6efc34ab0c8ceaa62b9ba080153c3df7f</vt:lpwstr>
  </property>
</Properties>
</file>