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0E2" w:rsidRPr="00C81BD8" w:rsidRDefault="009750E2" w:rsidP="009750E2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Onion Powder-Red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Red Onion Powder</w:t>
      </w:r>
      <w:r w:rsidRPr="00C81BD8">
        <w:rPr>
          <w:color w:val="767171" w:themeColor="background2" w:themeShade="80"/>
          <w:sz w:val="18"/>
          <w:szCs w:val="18"/>
        </w:rPr>
        <w:t xml:space="preserve"> is produced from fresh, premium-quality red onions that are carefully freeze-dried and milled into a fine, free-flowing powder. The process preserves the onion’s natural pungent-sweet flavor, vibrant reddish-purple color, aroma, and nutritional properties, including antioxidants and essential compounds, while removing only moisture. 100% natural and free from additives, preservatives, or artificial colors, it is ideal for use in soups, sauces, seasonings, spice blends, ready-to-eat meals, snack formulations, bakery items, and health foods.</w:t>
      </w:r>
    </w:p>
    <w:p w:rsidR="009750E2" w:rsidRPr="00C81BD8" w:rsidRDefault="009750E2" w:rsidP="009750E2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9750E2" w:rsidRPr="00E74B86" w:rsidRDefault="009750E2" w:rsidP="009750E2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9750E2" w:rsidRPr="00C81BD8" w:rsidRDefault="009750E2" w:rsidP="009750E2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Allium cepa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C81BD8">
        <w:rPr>
          <w:color w:val="767171" w:themeColor="background2" w:themeShade="80"/>
          <w:sz w:val="18"/>
          <w:szCs w:val="18"/>
        </w:rPr>
        <w:t xml:space="preserve"> Free-flowing fine powder, free from lumps and foreign matter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Color:</w:t>
      </w:r>
      <w:r w:rsidRPr="00C81BD8">
        <w:rPr>
          <w:color w:val="767171" w:themeColor="background2" w:themeShade="80"/>
          <w:sz w:val="18"/>
          <w:szCs w:val="18"/>
        </w:rPr>
        <w:t xml:space="preserve"> Reddish-purple to deep red (depending on onion variety and processing)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C81BD8">
        <w:rPr>
          <w:color w:val="767171" w:themeColor="background2" w:themeShade="80"/>
          <w:sz w:val="18"/>
          <w:szCs w:val="18"/>
        </w:rPr>
        <w:t xml:space="preserve"> Characteristic mild sweet red onion flavor, no off-odor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C81BD8">
        <w:rPr>
          <w:color w:val="767171" w:themeColor="background2" w:themeShade="80"/>
          <w:sz w:val="18"/>
          <w:szCs w:val="18"/>
        </w:rPr>
        <w:t xml:space="preserve"> ≤ 5%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C81BD8">
        <w:rPr>
          <w:color w:val="767171" w:themeColor="background2" w:themeShade="80"/>
          <w:sz w:val="18"/>
          <w:szCs w:val="18"/>
        </w:rPr>
        <w:t xml:space="preserve"> 0.35 – 0.6 g/ml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pH:</w:t>
      </w:r>
      <w:r w:rsidRPr="00C81BD8">
        <w:rPr>
          <w:color w:val="767171" w:themeColor="background2" w:themeShade="80"/>
          <w:sz w:val="18"/>
          <w:szCs w:val="18"/>
        </w:rPr>
        <w:t xml:space="preserve"> 5.5 – 6.5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Water Activity (aw):</w:t>
      </w:r>
      <w:r w:rsidRPr="00C81BD8">
        <w:rPr>
          <w:color w:val="767171" w:themeColor="background2" w:themeShade="80"/>
          <w:sz w:val="18"/>
          <w:szCs w:val="18"/>
        </w:rPr>
        <w:t xml:space="preserve"> ≤ 0.3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Mesh Size:</w:t>
      </w:r>
      <w:r w:rsidRPr="00C81BD8">
        <w:rPr>
          <w:color w:val="767171" w:themeColor="background2" w:themeShade="80"/>
          <w:sz w:val="18"/>
          <w:szCs w:val="18"/>
        </w:rPr>
        <w:t xml:space="preserve"> 60–100 mesh (customizable)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Solubility:</w:t>
      </w:r>
      <w:r w:rsidRPr="00C81BD8">
        <w:rPr>
          <w:color w:val="767171" w:themeColor="background2" w:themeShade="80"/>
          <w:sz w:val="18"/>
          <w:szCs w:val="18"/>
        </w:rPr>
        <w:t xml:space="preserve"> Disperses well, rehydrates easily in water</w:t>
      </w:r>
    </w:p>
    <w:p w:rsidR="009750E2" w:rsidRPr="00C81BD8" w:rsidRDefault="009750E2" w:rsidP="009750E2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9750E2" w:rsidRPr="00E74B86" w:rsidRDefault="009750E2" w:rsidP="009750E2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Adds rich onion flavor, sweetness, and color when rehydrated.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noodles, pasta sauces, dehydrated meal kits, and seasoning blends.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into namkeens, chips, dips, spice mixes, and sauces.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Bakery &amp; Processed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breads, wraps, muffins, and dressings for flavor and color.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Savory Drinks &amp; Vegetable Blends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Adds flavor and aroma to health drinks or detox blends.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Source of antioxidants, flavonoids, and prebiotic fiber.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Supports heart health, digestion, and immunity in wellness products.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Seasoning Blends &amp; Masalas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Essential ingredient in spice mixes, marinades, and curry powders.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100% natural, preservative-free flavor enhancer.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baby foods, instant mixes, sauces, and nutritional snacks.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Convenient, waste-free substitute for fresh red onions with long shelf life.</w:t>
      </w:r>
    </w:p>
    <w:p w:rsidR="009750E2" w:rsidRPr="00C81BD8" w:rsidRDefault="009750E2" w:rsidP="009750E2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9750E2" w:rsidRPr="00E74B86" w:rsidRDefault="009750E2" w:rsidP="009750E2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9750E2" w:rsidRPr="00C81BD8" w:rsidRDefault="009750E2" w:rsidP="009750E2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9750E2" w:rsidRPr="00C81BD8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9750E2" w:rsidRPr="00C81BD8" w:rsidRDefault="009750E2" w:rsidP="009750E2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9750E2" w:rsidRPr="00C81BD8" w:rsidRDefault="009750E2" w:rsidP="009750E2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07129020</w:t>
      </w:r>
    </w:p>
    <w:p w:rsidR="009750E2" w:rsidRPr="00C81BD8" w:rsidRDefault="009750E2" w:rsidP="009750E2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9750E2" w:rsidRPr="00E74B86" w:rsidRDefault="009750E2" w:rsidP="009750E2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9750E2" w:rsidRDefault="009750E2" w:rsidP="009750E2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fresh, firm, mature red onions with uniform size and deep red color, Avoid damaged, soft, or sprouting bulbs.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dirt and impurities, Peel outer dry layers carefully, Sanitize with 50–100 ppm chlorinated water if needed, Drain excess water.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Slicing / Chopping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Slice or chop onions into thin, uniform pieces for even freezing and drying.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Pretreatment (Optional)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To reduce enzymatic browning and preserve color, onions may be briefly blanched in hot water or steam for 1–2 minutes, Immediately cool in ice water,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onion slices at –35°C to –40°C, Quick freezing preserves flavor, color, and nutrients, and prevents ice crystal damage.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Place frozen onion slices into the freeze-dryer, Primary Drying (Sublimation): Shelf temperature: –40°C to –50°C, gradually raised to 0°C, Vacuum removes ice via sublimation, Secondary Drying (Desorption): Shelf temperature: 20–40°C under vacuum, Removes bound moisture, Final moisture content: 2–4%.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Grinding / Milling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freeze-dried onion into fine powder using a hammer mill or pulverizer.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to ensure uniform particle size, Re-gr</w:t>
      </w:r>
      <w:r>
        <w:rPr>
          <w:color w:val="767171" w:themeColor="background2" w:themeShade="80"/>
          <w:sz w:val="18"/>
          <w:szCs w:val="18"/>
          <w:lang w:eastAsia="en-IN"/>
        </w:rPr>
        <w:t>ind coarse particles if needed.</w:t>
      </w:r>
      <w:bookmarkStart w:id="0" w:name="_GoBack"/>
      <w:bookmarkEnd w:id="0"/>
    </w:p>
    <w:sectPr w:rsidR="00997E88" w:rsidRPr="009750E2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0E2"/>
    <w:rsid w:val="00530CD8"/>
    <w:rsid w:val="009750E2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3D160A-76EB-4A2B-A59D-A81CE0CD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50E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75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50E2"/>
    <w:rPr>
      <w:b/>
      <w:bCs/>
    </w:rPr>
  </w:style>
  <w:style w:type="character" w:styleId="Emphasis">
    <w:name w:val="Emphasis"/>
    <w:basedOn w:val="DefaultParagraphFont"/>
    <w:uiPriority w:val="20"/>
    <w:qFormat/>
    <w:rsid w:val="009750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2026-01-03T12:02:00Z</dcterms:created>
  <dcterms:modified xsi:type="dcterms:W3CDTF">2026-01-03T12:02:00Z</dcterms:modified>
</cp:coreProperties>
</file>