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unit-5-orals"/>
    <w:p>
      <w:pPr>
        <w:pStyle w:val="Heading1"/>
      </w:pPr>
      <w:r>
        <w:t xml:space="preserve">Unit 5 Orals</w:t>
      </w:r>
    </w:p>
    <w:p>
      <w:pPr>
        <w:pStyle w:val="FirstParagraph"/>
      </w:pPr>
      <w:r>
        <w:t xml:space="preserve">Q: What is Matplotlib used for?</w:t>
      </w:r>
      <w:r>
        <w:t xml:space="preserve"> </w:t>
      </w:r>
      <w:r>
        <w:t xml:space="preserve">A: Creating visualisations such as line plots, bar charts and histograms in Python.</w:t>
      </w:r>
    </w:p>
    <w:p>
      <w:pPr>
        <w:pStyle w:val="BodyText"/>
      </w:pPr>
      <w:r>
        <w:t xml:space="preserve">Q: How do you import Matplotlib in a Python script?</w:t>
      </w:r>
      <w:r>
        <w:t xml:space="preserve"> </w:t>
      </w:r>
      <w:r>
        <w:t xml:space="preserve">A: Use import matplotlib.pyplot as plt.</w:t>
      </w:r>
    </w:p>
    <w:p>
      <w:pPr>
        <w:pStyle w:val="BodyText"/>
      </w:pPr>
      <w:r>
        <w:t xml:space="preserve">Q: Which function would you use to draw a histogram?</w:t>
      </w:r>
      <w:r>
        <w:t xml:space="preserve"> </w:t>
      </w:r>
      <w:r>
        <w:t xml:space="preserve">A: plt.hist().</w:t>
      </w:r>
    </w:p>
    <w:p>
      <w:pPr>
        <w:pStyle w:val="BodyText"/>
      </w:pPr>
      <w:r>
        <w:t xml:space="preserve">Q: How do you label the x‑axis in Matplotlib?</w:t>
      </w:r>
      <w:r>
        <w:t xml:space="preserve"> </w:t>
      </w:r>
      <w:r>
        <w:t xml:space="preserve">A: Call plt.xlabel(</w:t>
      </w:r>
      <w:r>
        <w:t xml:space="preserve">‘</w:t>
      </w:r>
      <w:r>
        <w:t xml:space="preserve">X‑axis label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Q: What does plt.show() do?</w:t>
      </w:r>
      <w:r>
        <w:t xml:space="preserve"> </w:t>
      </w:r>
      <w:r>
        <w:t xml:space="preserve">A: It displays the current figure.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2025-09-06T02:07:12Z</dcterms:created>
  <dcterms:modified xsi:type="dcterms:W3CDTF">2025-09-06T02:07:12Z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