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8638B" w14:textId="77777777" w:rsidR="007B2B37" w:rsidRPr="003F53A2" w:rsidRDefault="007B2B37" w:rsidP="007B2B37">
      <w:pPr>
        <w:spacing w:line="360" w:lineRule="auto"/>
        <w:jc w:val="center"/>
        <w:rPr>
          <w:b/>
          <w:sz w:val="36"/>
          <w:szCs w:val="36"/>
        </w:rPr>
      </w:pPr>
      <w:r w:rsidRPr="003F53A2">
        <w:rPr>
          <w:b/>
          <w:sz w:val="36"/>
          <w:szCs w:val="36"/>
        </w:rPr>
        <w:t>National College of Computer Studies</w:t>
      </w:r>
    </w:p>
    <w:p w14:paraId="7B3FB0DF" w14:textId="77777777" w:rsidR="007B2B37" w:rsidRPr="003F53A2" w:rsidRDefault="007B2B37" w:rsidP="007B2B37">
      <w:pPr>
        <w:spacing w:line="360" w:lineRule="auto"/>
        <w:jc w:val="center"/>
        <w:rPr>
          <w:b/>
          <w:sz w:val="36"/>
          <w:szCs w:val="36"/>
        </w:rPr>
      </w:pPr>
      <w:r w:rsidRPr="003F53A2">
        <w:rPr>
          <w:b/>
          <w:sz w:val="36"/>
          <w:szCs w:val="36"/>
        </w:rPr>
        <w:t>Tribhuvan University</w:t>
      </w:r>
    </w:p>
    <w:p w14:paraId="55715212" w14:textId="77777777" w:rsidR="007B2B37" w:rsidRPr="003F53A2" w:rsidRDefault="007B2B37" w:rsidP="007B2B37">
      <w:pPr>
        <w:spacing w:line="360" w:lineRule="auto"/>
        <w:jc w:val="center"/>
        <w:rPr>
          <w:b/>
          <w:sz w:val="28"/>
          <w:szCs w:val="28"/>
        </w:rPr>
      </w:pPr>
      <w:r w:rsidRPr="003F53A2">
        <w:rPr>
          <w:b/>
          <w:sz w:val="28"/>
          <w:szCs w:val="28"/>
        </w:rPr>
        <w:t>Institute of Science and Technology (</w:t>
      </w:r>
      <w:proofErr w:type="spellStart"/>
      <w:r w:rsidRPr="003F53A2">
        <w:rPr>
          <w:b/>
          <w:sz w:val="28"/>
          <w:szCs w:val="28"/>
        </w:rPr>
        <w:t>IoST</w:t>
      </w:r>
      <w:proofErr w:type="spellEnd"/>
      <w:r w:rsidRPr="003F53A2">
        <w:rPr>
          <w:b/>
          <w:sz w:val="28"/>
          <w:szCs w:val="28"/>
        </w:rPr>
        <w:t>)</w:t>
      </w:r>
    </w:p>
    <w:p w14:paraId="77666E80" w14:textId="77777777" w:rsidR="007B2B37" w:rsidRPr="003F53A2" w:rsidRDefault="007B2B37" w:rsidP="007B2B37">
      <w:pPr>
        <w:spacing w:line="360" w:lineRule="auto"/>
        <w:jc w:val="center"/>
        <w:rPr>
          <w:b/>
          <w:sz w:val="32"/>
          <w:szCs w:val="32"/>
        </w:rPr>
      </w:pPr>
      <w:r w:rsidRPr="003F53A2">
        <w:rPr>
          <w:noProof/>
        </w:rPr>
        <w:drawing>
          <wp:inline distT="0" distB="0" distL="0" distR="0" wp14:anchorId="74C67195" wp14:editId="7C0069CB">
            <wp:extent cx="2956560" cy="1554480"/>
            <wp:effectExtent l="0" t="0" r="0" b="7620"/>
            <wp:docPr id="2" name="Picture 1" descr="C:\Users\user\AppData\Local\Temp\ksohtml10144\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Temp\ksohtml10144\wps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56560" cy="1554480"/>
                    </a:xfrm>
                    <a:prstGeom prst="rect">
                      <a:avLst/>
                    </a:prstGeom>
                    <a:noFill/>
                    <a:ln>
                      <a:noFill/>
                    </a:ln>
                  </pic:spPr>
                </pic:pic>
              </a:graphicData>
            </a:graphic>
          </wp:inline>
        </w:drawing>
      </w:r>
    </w:p>
    <w:p w14:paraId="2FAA2F45" w14:textId="77777777" w:rsidR="007B2B37" w:rsidRPr="003F53A2" w:rsidRDefault="007B2B37" w:rsidP="007B2B37">
      <w:pPr>
        <w:spacing w:line="360" w:lineRule="auto"/>
        <w:jc w:val="center"/>
        <w:rPr>
          <w:b/>
          <w:sz w:val="32"/>
          <w:szCs w:val="32"/>
        </w:rPr>
      </w:pPr>
    </w:p>
    <w:p w14:paraId="2EE42CD4" w14:textId="77777777" w:rsidR="007B2B37" w:rsidRPr="003F53A2" w:rsidRDefault="007B2B37" w:rsidP="007B2B37">
      <w:pPr>
        <w:spacing w:line="360" w:lineRule="auto"/>
        <w:jc w:val="center"/>
        <w:rPr>
          <w:sz w:val="32"/>
          <w:szCs w:val="32"/>
        </w:rPr>
      </w:pPr>
      <w:r w:rsidRPr="003F53A2">
        <w:rPr>
          <w:sz w:val="32"/>
          <w:szCs w:val="32"/>
        </w:rPr>
        <w:t>Project Report On</w:t>
      </w:r>
    </w:p>
    <w:p w14:paraId="029894CA" w14:textId="4F25C783" w:rsidR="007B2B37" w:rsidRPr="0002197C" w:rsidRDefault="00491C29" w:rsidP="007B2B37">
      <w:pPr>
        <w:spacing w:line="360" w:lineRule="auto"/>
        <w:jc w:val="center"/>
        <w:rPr>
          <w:b/>
          <w:sz w:val="32"/>
          <w:szCs w:val="24"/>
        </w:rPr>
      </w:pPr>
      <w:r>
        <w:rPr>
          <w:b/>
          <w:sz w:val="32"/>
          <w:szCs w:val="24"/>
        </w:rPr>
        <w:t>Furniture Classification System</w:t>
      </w:r>
    </w:p>
    <w:p w14:paraId="3290BFB5" w14:textId="77777777" w:rsidR="007B2B37" w:rsidRPr="003F53A2" w:rsidRDefault="007B2B37" w:rsidP="007B2B37">
      <w:pPr>
        <w:spacing w:line="360" w:lineRule="auto"/>
        <w:jc w:val="center"/>
        <w:rPr>
          <w:b/>
          <w:sz w:val="30"/>
          <w:szCs w:val="30"/>
        </w:rPr>
      </w:pPr>
    </w:p>
    <w:p w14:paraId="761750AE" w14:textId="77777777" w:rsidR="007B2B37" w:rsidRPr="003F53A2" w:rsidRDefault="007B2B37" w:rsidP="007B2B37">
      <w:pPr>
        <w:spacing w:line="360" w:lineRule="auto"/>
        <w:jc w:val="center"/>
        <w:rPr>
          <w:b/>
          <w:sz w:val="32"/>
          <w:szCs w:val="30"/>
        </w:rPr>
      </w:pPr>
      <w:r w:rsidRPr="003F53A2">
        <w:rPr>
          <w:b/>
          <w:sz w:val="32"/>
          <w:szCs w:val="30"/>
        </w:rPr>
        <w:t>Submitted To:</w:t>
      </w:r>
    </w:p>
    <w:p w14:paraId="777F1074" w14:textId="77777777" w:rsidR="007B2B37" w:rsidRPr="003F53A2" w:rsidRDefault="007B2B37" w:rsidP="007B2B37">
      <w:pPr>
        <w:spacing w:line="360" w:lineRule="auto"/>
        <w:jc w:val="center"/>
        <w:rPr>
          <w:sz w:val="28"/>
          <w:szCs w:val="28"/>
        </w:rPr>
      </w:pPr>
      <w:r w:rsidRPr="003F53A2">
        <w:rPr>
          <w:sz w:val="28"/>
          <w:szCs w:val="28"/>
        </w:rPr>
        <w:t>National College of Computer Studies</w:t>
      </w:r>
    </w:p>
    <w:p w14:paraId="60A72C0C" w14:textId="77777777" w:rsidR="007B2B37" w:rsidRPr="003F53A2" w:rsidRDefault="007B2B37" w:rsidP="007B2B37">
      <w:pPr>
        <w:spacing w:line="360" w:lineRule="auto"/>
        <w:jc w:val="center"/>
        <w:rPr>
          <w:sz w:val="28"/>
          <w:szCs w:val="28"/>
        </w:rPr>
      </w:pPr>
      <w:r w:rsidRPr="003F53A2">
        <w:rPr>
          <w:sz w:val="28"/>
          <w:szCs w:val="28"/>
        </w:rPr>
        <w:t>Department of Bachelor of Science in Computer Science and Information Technology (</w:t>
      </w:r>
      <w:proofErr w:type="spellStart"/>
      <w:r w:rsidRPr="003F53A2">
        <w:rPr>
          <w:sz w:val="28"/>
          <w:szCs w:val="28"/>
        </w:rPr>
        <w:t>BSc.CSIT</w:t>
      </w:r>
      <w:proofErr w:type="spellEnd"/>
      <w:r w:rsidRPr="003F53A2">
        <w:rPr>
          <w:sz w:val="28"/>
          <w:szCs w:val="28"/>
        </w:rPr>
        <w:t>)</w:t>
      </w:r>
    </w:p>
    <w:p w14:paraId="0851B695" w14:textId="77777777" w:rsidR="007B2B37" w:rsidRDefault="007B2B37" w:rsidP="007B2B37">
      <w:pPr>
        <w:spacing w:line="360" w:lineRule="auto"/>
        <w:jc w:val="center"/>
        <w:rPr>
          <w:sz w:val="28"/>
          <w:szCs w:val="28"/>
        </w:rPr>
      </w:pPr>
    </w:p>
    <w:p w14:paraId="41D62D06" w14:textId="77777777" w:rsidR="007B2B37" w:rsidRPr="003F53A2" w:rsidRDefault="007B2B37" w:rsidP="007B2B37">
      <w:pPr>
        <w:spacing w:line="360" w:lineRule="auto"/>
        <w:jc w:val="center"/>
        <w:rPr>
          <w:b/>
          <w:sz w:val="28"/>
          <w:szCs w:val="28"/>
        </w:rPr>
      </w:pPr>
      <w:r w:rsidRPr="003F53A2">
        <w:rPr>
          <w:b/>
          <w:sz w:val="28"/>
          <w:szCs w:val="28"/>
        </w:rPr>
        <w:t>In partial fulfillment of the requirement for the degree of Bachelor of Science in Computer Science and Information Technology (</w:t>
      </w:r>
      <w:proofErr w:type="spellStart"/>
      <w:r w:rsidRPr="003F53A2">
        <w:rPr>
          <w:b/>
          <w:sz w:val="28"/>
          <w:szCs w:val="28"/>
        </w:rPr>
        <w:t>BSc.CSIT</w:t>
      </w:r>
      <w:proofErr w:type="spellEnd"/>
      <w:r w:rsidRPr="003F53A2">
        <w:rPr>
          <w:b/>
          <w:sz w:val="28"/>
          <w:szCs w:val="28"/>
        </w:rPr>
        <w:t>)</w:t>
      </w:r>
    </w:p>
    <w:p w14:paraId="508A102D" w14:textId="77777777" w:rsidR="007B2B37" w:rsidRPr="003F53A2" w:rsidRDefault="007B2B37" w:rsidP="007B2B37">
      <w:pPr>
        <w:spacing w:line="360" w:lineRule="auto"/>
        <w:jc w:val="center"/>
        <w:rPr>
          <w:b/>
          <w:sz w:val="28"/>
          <w:szCs w:val="28"/>
        </w:rPr>
      </w:pPr>
    </w:p>
    <w:p w14:paraId="5B9B75BF" w14:textId="77777777" w:rsidR="007B2B37" w:rsidRPr="003F53A2" w:rsidRDefault="007B2B37" w:rsidP="007B2B37">
      <w:pPr>
        <w:spacing w:line="360" w:lineRule="auto"/>
        <w:jc w:val="center"/>
        <w:rPr>
          <w:b/>
          <w:sz w:val="32"/>
          <w:szCs w:val="32"/>
        </w:rPr>
      </w:pPr>
      <w:r w:rsidRPr="003F53A2">
        <w:rPr>
          <w:b/>
          <w:sz w:val="32"/>
          <w:szCs w:val="32"/>
        </w:rPr>
        <w:t>Submitted By:</w:t>
      </w:r>
    </w:p>
    <w:p w14:paraId="7E207962" w14:textId="77777777" w:rsidR="007B2B37" w:rsidRDefault="007B2B37" w:rsidP="007B2B37">
      <w:pPr>
        <w:spacing w:line="360" w:lineRule="auto"/>
        <w:jc w:val="center"/>
        <w:rPr>
          <w:sz w:val="28"/>
          <w:szCs w:val="28"/>
        </w:rPr>
      </w:pPr>
      <w:r>
        <w:rPr>
          <w:sz w:val="28"/>
          <w:szCs w:val="28"/>
        </w:rPr>
        <w:t>Utsarga Manandhar</w:t>
      </w:r>
    </w:p>
    <w:p w14:paraId="5A38CB70" w14:textId="77777777" w:rsidR="007B2B37" w:rsidRPr="0002197C" w:rsidRDefault="007B2B37" w:rsidP="007B2B37">
      <w:pPr>
        <w:spacing w:line="360" w:lineRule="auto"/>
        <w:jc w:val="center"/>
        <w:rPr>
          <w:sz w:val="28"/>
          <w:szCs w:val="28"/>
        </w:rPr>
        <w:sectPr w:rsidR="007B2B37" w:rsidRPr="0002197C" w:rsidSect="007B2B37">
          <w:pgSz w:w="11910" w:h="16840"/>
          <w:pgMar w:top="1440" w:right="1440" w:bottom="1440" w:left="1800" w:header="720" w:footer="720" w:gutter="0"/>
          <w:cols w:space="720"/>
        </w:sectPr>
      </w:pPr>
      <w:r>
        <w:rPr>
          <w:sz w:val="28"/>
          <w:szCs w:val="28"/>
        </w:rPr>
        <w:t>(</w:t>
      </w:r>
      <w:proofErr w:type="spellStart"/>
      <w:r w:rsidRPr="003F53A2">
        <w:rPr>
          <w:sz w:val="28"/>
          <w:szCs w:val="28"/>
        </w:rPr>
        <w:t>BSc.CSIT</w:t>
      </w:r>
      <w:proofErr w:type="spellEnd"/>
      <w:r w:rsidRPr="003F53A2">
        <w:rPr>
          <w:sz w:val="28"/>
          <w:szCs w:val="28"/>
        </w:rPr>
        <w:t xml:space="preserve"> </w:t>
      </w:r>
      <w:r>
        <w:rPr>
          <w:sz w:val="28"/>
          <w:szCs w:val="28"/>
        </w:rPr>
        <w:t>6</w:t>
      </w:r>
      <w:r w:rsidRPr="003F53A2">
        <w:rPr>
          <w:sz w:val="28"/>
          <w:szCs w:val="28"/>
          <w:vertAlign w:val="superscript"/>
        </w:rPr>
        <w:t>th</w:t>
      </w:r>
      <w:r w:rsidRPr="003F53A2">
        <w:rPr>
          <w:sz w:val="28"/>
          <w:szCs w:val="28"/>
        </w:rPr>
        <w:t xml:space="preserve"> Semester</w:t>
      </w:r>
      <w:r>
        <w:rPr>
          <w:sz w:val="28"/>
          <w:szCs w:val="28"/>
        </w:rPr>
        <w:t>)</w:t>
      </w:r>
    </w:p>
    <w:p w14:paraId="4B32C797" w14:textId="55F7F68F" w:rsidR="007B2B37" w:rsidRPr="007E359D" w:rsidRDefault="007B2B37" w:rsidP="007B2B37">
      <w:pPr>
        <w:pStyle w:val="Heading1"/>
        <w:spacing w:before="0" w:line="360" w:lineRule="auto"/>
        <w:rPr>
          <w:rFonts w:ascii="Times New Roman" w:hAnsi="Times New Roman" w:cs="Times New Roman"/>
          <w:b/>
          <w:bCs/>
          <w:color w:val="000000" w:themeColor="text1"/>
          <w:spacing w:val="-2"/>
          <w:sz w:val="32"/>
          <w:szCs w:val="32"/>
        </w:rPr>
      </w:pPr>
      <w:bookmarkStart w:id="0" w:name="_Toc187180688"/>
      <w:bookmarkStart w:id="1" w:name="_Toc191042139"/>
      <w:r w:rsidRPr="007E359D">
        <w:rPr>
          <w:rFonts w:ascii="Times New Roman" w:hAnsi="Times New Roman" w:cs="Times New Roman"/>
          <w:b/>
          <w:bCs/>
          <w:color w:val="000000" w:themeColor="text1"/>
          <w:spacing w:val="-2"/>
          <w:sz w:val="32"/>
          <w:szCs w:val="32"/>
        </w:rPr>
        <w:lastRenderedPageBreak/>
        <w:t>Abstract</w:t>
      </w:r>
      <w:bookmarkEnd w:id="0"/>
      <w:bookmarkEnd w:id="1"/>
    </w:p>
    <w:p w14:paraId="04E4CE8F" w14:textId="77777777" w:rsidR="009F521A" w:rsidRDefault="009F521A" w:rsidP="00491C29">
      <w:pPr>
        <w:pStyle w:val="BodyText"/>
        <w:spacing w:line="360" w:lineRule="auto"/>
        <w:jc w:val="both"/>
      </w:pPr>
      <w:bookmarkStart w:id="2" w:name="_Toc187180689"/>
      <w:r w:rsidRPr="009F521A">
        <w:t xml:space="preserve">This project presents a deep learning-based approach to furniture classification using Convolutional Neural Networks (CNNs). The goal is to develop an automated system capable of identifying and categorizing various types of furniture, such as chairs, tables, and sofas, from images. The model is trained on a dataset of labeled furniture images, incorporating techniques such as data augmentation, batch normalization, and dropout to enhance generalization and reduce overfitting. </w:t>
      </w:r>
      <w:proofErr w:type="gramStart"/>
      <w:r w:rsidRPr="009F521A">
        <w:t>The CNN</w:t>
      </w:r>
      <w:proofErr w:type="gramEnd"/>
      <w:r w:rsidRPr="009F521A">
        <w:t xml:space="preserve"> architecture extracts key features from the images, progressively learning from simple patterns to complex structures. Performance metrics, including accuracy, precision, recall, and F1-score, are used to evaluate the model's ability to classify furniture categories effectively. The model achieves high classification accuracy and demonstrates the potential for real-time applications in fields such as e-commerce, interior design, and augmented reality. This project highlights the effectiveness of CNNs in image classification tasks and offers a foundation for future improvements in automated furniture recognition systems.</w:t>
      </w:r>
    </w:p>
    <w:p w14:paraId="7C3EEC9D"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76A12894"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7A0924B"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18FDE9DF"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3FD7B70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6012598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36DC214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61802E5"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19E3ACBB"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435AF77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55F91197"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4ECBCC1C"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2B035F30" w14:textId="77777777" w:rsidR="009F521A" w:rsidRPr="009F521A" w:rsidRDefault="009F521A" w:rsidP="009F521A"/>
    <w:p w14:paraId="7DFC5FE6" w14:textId="77777777" w:rsidR="009F521A" w:rsidRDefault="009F521A" w:rsidP="007B2B37">
      <w:pPr>
        <w:pStyle w:val="Heading1"/>
        <w:spacing w:before="0" w:line="360" w:lineRule="auto"/>
        <w:rPr>
          <w:rFonts w:ascii="Times New Roman" w:eastAsia="Times New Roman" w:hAnsi="Times New Roman" w:cs="Times New Roman"/>
          <w:color w:val="auto"/>
          <w:sz w:val="24"/>
          <w:szCs w:val="24"/>
        </w:rPr>
      </w:pPr>
    </w:p>
    <w:p w14:paraId="41FFC0AF" w14:textId="77777777" w:rsidR="007E359D" w:rsidRPr="007E359D" w:rsidRDefault="007E359D" w:rsidP="007E359D"/>
    <w:p w14:paraId="79DFC3F5" w14:textId="77777777" w:rsidR="00491C29" w:rsidRPr="00491C29" w:rsidRDefault="00491C29" w:rsidP="00491C29"/>
    <w:p w14:paraId="36EE2B27" w14:textId="3B678FED" w:rsidR="007B2B37" w:rsidRPr="007E359D" w:rsidRDefault="007B2B37" w:rsidP="009F521A">
      <w:pPr>
        <w:pStyle w:val="Heading1"/>
        <w:spacing w:before="0" w:line="360" w:lineRule="auto"/>
        <w:rPr>
          <w:rFonts w:ascii="Times New Roman" w:hAnsi="Times New Roman" w:cs="Times New Roman"/>
          <w:b/>
          <w:bCs/>
          <w:color w:val="000000" w:themeColor="text1"/>
          <w:sz w:val="32"/>
          <w:szCs w:val="32"/>
        </w:rPr>
      </w:pPr>
      <w:bookmarkStart w:id="3" w:name="_Toc191042140"/>
      <w:r w:rsidRPr="007E359D">
        <w:rPr>
          <w:rFonts w:ascii="Times New Roman" w:hAnsi="Times New Roman" w:cs="Times New Roman"/>
          <w:b/>
          <w:bCs/>
          <w:color w:val="000000" w:themeColor="text1"/>
          <w:spacing w:val="-2"/>
          <w:sz w:val="32"/>
          <w:szCs w:val="32"/>
        </w:rPr>
        <w:lastRenderedPageBreak/>
        <w:t>Acknowledgement</w:t>
      </w:r>
      <w:bookmarkEnd w:id="2"/>
      <w:bookmarkEnd w:id="3"/>
    </w:p>
    <w:p w14:paraId="69FA52BA" w14:textId="674715D7" w:rsidR="007B2B37" w:rsidRPr="003F53A2" w:rsidRDefault="007B2B37" w:rsidP="007B2B37">
      <w:pPr>
        <w:pStyle w:val="BodyText"/>
        <w:spacing w:line="360" w:lineRule="auto"/>
        <w:jc w:val="both"/>
      </w:pPr>
      <w:r w:rsidRPr="003F53A2">
        <w:t xml:space="preserve">We would like to extend our heartfelt thanks and gratitude to our supervisor, </w:t>
      </w:r>
      <w:r w:rsidR="009F521A">
        <w:t>Mr. Mausam Raj</w:t>
      </w:r>
      <w:r w:rsidR="00BC20EB">
        <w:t>banshi</w:t>
      </w:r>
      <w:r w:rsidRPr="003F53A2">
        <w:t xml:space="preserve">, for granting us the valuable opportunity to work on </w:t>
      </w:r>
      <w:r w:rsidRPr="003F53A2">
        <w:rPr>
          <w:b/>
        </w:rPr>
        <w:t>“</w:t>
      </w:r>
      <w:r w:rsidR="00BC20EB">
        <w:rPr>
          <w:b/>
        </w:rPr>
        <w:t>Furniture Classification System</w:t>
      </w:r>
      <w:r w:rsidRPr="003F53A2">
        <w:rPr>
          <w:b/>
        </w:rPr>
        <w:t>”</w:t>
      </w:r>
      <w:r w:rsidRPr="003F53A2">
        <w:t xml:space="preserve"> project. </w:t>
      </w:r>
      <w:r>
        <w:t>Their</w:t>
      </w:r>
      <w:r w:rsidRPr="003F53A2">
        <w:t xml:space="preserve"> insightful guidance and support have greatly contributed to the success of this project, allowing us to explore new tools and technologies.</w:t>
      </w:r>
    </w:p>
    <w:p w14:paraId="4344A86D" w14:textId="77777777" w:rsidR="007B2B37" w:rsidRDefault="007B2B37" w:rsidP="007B2B37">
      <w:pPr>
        <w:pStyle w:val="BodyText"/>
        <w:spacing w:line="360" w:lineRule="auto"/>
        <w:jc w:val="both"/>
      </w:pPr>
      <w:r w:rsidRPr="003F53A2">
        <w:t>Our sincere appreciation goes to NCCS College for their constant supervision, guidance, and the necessary resources provided, which played a crucial role in the completion of this project. The support from the library and staff members of NCCS has been invaluable, and we are grateful for their cooperation and encouragement.</w:t>
      </w:r>
      <w:r>
        <w:t xml:space="preserve"> Here, we would like to show an attitude of reverence to all of them who have contributed directly or indirectly to </w:t>
      </w:r>
      <w:proofErr w:type="gramStart"/>
      <w:r>
        <w:t>make</w:t>
      </w:r>
      <w:proofErr w:type="gramEnd"/>
      <w:r>
        <w:t xml:space="preserve"> the study a </w:t>
      </w:r>
      <w:r>
        <w:rPr>
          <w:spacing w:val="-2"/>
        </w:rPr>
        <w:t>reality.</w:t>
      </w:r>
    </w:p>
    <w:p w14:paraId="3BFE24EE" w14:textId="77777777" w:rsidR="007B2B37" w:rsidRPr="003F53A2" w:rsidRDefault="007B2B37" w:rsidP="007B2B37">
      <w:pPr>
        <w:pStyle w:val="BodyText"/>
        <w:spacing w:line="360" w:lineRule="auto"/>
        <w:jc w:val="both"/>
      </w:pPr>
      <w:r>
        <w:t>Finally, we shall be grateful to those people who read this project and who shall benefit from this project at present and in future.</w:t>
      </w:r>
    </w:p>
    <w:p w14:paraId="1FDB954E" w14:textId="77777777" w:rsidR="007B2B37" w:rsidRPr="003F53A2" w:rsidRDefault="007B2B37" w:rsidP="007B2B37">
      <w:pPr>
        <w:pStyle w:val="BodyText"/>
        <w:spacing w:line="360" w:lineRule="auto"/>
      </w:pPr>
    </w:p>
    <w:p w14:paraId="45FB98D1" w14:textId="77777777" w:rsidR="007B2B37" w:rsidRPr="003F53A2" w:rsidRDefault="007B2B37" w:rsidP="007B2B37">
      <w:pPr>
        <w:pStyle w:val="BodyText"/>
        <w:spacing w:line="360" w:lineRule="auto"/>
      </w:pPr>
      <w:r w:rsidRPr="003F53A2">
        <w:t>Yours</w:t>
      </w:r>
      <w:r w:rsidRPr="003F53A2">
        <w:rPr>
          <w:spacing w:val="-15"/>
        </w:rPr>
        <w:t xml:space="preserve"> </w:t>
      </w:r>
      <w:r w:rsidRPr="003F53A2">
        <w:t xml:space="preserve">sincerely, </w:t>
      </w:r>
    </w:p>
    <w:p w14:paraId="60DC0C08" w14:textId="00E7DD5A" w:rsidR="007B2B37" w:rsidRDefault="00BC20EB" w:rsidP="007B2B37">
      <w:pPr>
        <w:pStyle w:val="BodyText"/>
        <w:spacing w:line="360" w:lineRule="auto"/>
        <w:jc w:val="both"/>
      </w:pPr>
      <w:r>
        <w:t>Utsarga Manandhar</w:t>
      </w:r>
    </w:p>
    <w:p w14:paraId="045B9842" w14:textId="77777777" w:rsidR="000226A1" w:rsidRDefault="000226A1"/>
    <w:p w14:paraId="411EC226" w14:textId="77777777" w:rsidR="007B2B37" w:rsidRDefault="007B2B37"/>
    <w:p w14:paraId="56223E0B" w14:textId="77777777" w:rsidR="007B2B37" w:rsidRDefault="007B2B37"/>
    <w:p w14:paraId="4263A3DC" w14:textId="77777777" w:rsidR="007B2B37" w:rsidRDefault="007B2B37"/>
    <w:p w14:paraId="15CB627A" w14:textId="77777777" w:rsidR="007B2B37" w:rsidRDefault="007B2B37"/>
    <w:p w14:paraId="748F988D" w14:textId="77777777" w:rsidR="007B2B37" w:rsidRDefault="007B2B37"/>
    <w:p w14:paraId="730FAE01" w14:textId="77777777" w:rsidR="007B2B37" w:rsidRDefault="007B2B37"/>
    <w:p w14:paraId="1BFD3EE9" w14:textId="77777777" w:rsidR="007B2B37" w:rsidRDefault="007B2B37"/>
    <w:p w14:paraId="40E619FE" w14:textId="77777777" w:rsidR="007B2B37" w:rsidRDefault="007B2B37"/>
    <w:p w14:paraId="1DF7DE24" w14:textId="77777777" w:rsidR="00BC20EB" w:rsidRDefault="00BC20EB"/>
    <w:p w14:paraId="4DB6067C" w14:textId="77777777" w:rsidR="00BC20EB" w:rsidRDefault="00BC20EB"/>
    <w:p w14:paraId="7F4C6D62" w14:textId="77777777" w:rsidR="00BC20EB" w:rsidRDefault="00BC20EB"/>
    <w:p w14:paraId="06EF32C6" w14:textId="77777777" w:rsidR="007B2B37" w:rsidRDefault="007B2B37"/>
    <w:p w14:paraId="19116673" w14:textId="77777777" w:rsidR="007B2B37" w:rsidRDefault="007B2B37"/>
    <w:p w14:paraId="0ABD31E1" w14:textId="77777777" w:rsidR="007B2B37" w:rsidRDefault="007B2B37"/>
    <w:p w14:paraId="0A080218" w14:textId="77777777" w:rsidR="007B2B37" w:rsidRDefault="007B2B37"/>
    <w:p w14:paraId="252AC565" w14:textId="77777777" w:rsidR="007B2B37" w:rsidRDefault="007B2B37"/>
    <w:p w14:paraId="56ED80C5" w14:textId="77777777" w:rsidR="007B2B37" w:rsidRDefault="007B2B37"/>
    <w:p w14:paraId="5C9CDE8E" w14:textId="77777777" w:rsidR="007B2B37" w:rsidRDefault="007B2B37"/>
    <w:p w14:paraId="311A6B07" w14:textId="77777777" w:rsidR="007B2B37" w:rsidRDefault="007B2B37"/>
    <w:p w14:paraId="225E6E55" w14:textId="22487C6A" w:rsidR="00491C29" w:rsidRDefault="00491C29" w:rsidP="00491C29">
      <w:pPr>
        <w:widowControl/>
        <w:autoSpaceDE/>
        <w:autoSpaceDN/>
        <w:spacing w:after="160" w:line="259" w:lineRule="auto"/>
        <w:sectPr w:rsidR="00491C29" w:rsidSect="00491C29">
          <w:footerReference w:type="default" r:id="rId9"/>
          <w:pgSz w:w="11906" w:h="16838" w:code="9"/>
          <w:pgMar w:top="1440" w:right="1440" w:bottom="1440" w:left="1800" w:header="720" w:footer="720" w:gutter="0"/>
          <w:pgNumType w:fmt="lowerRoman" w:start="1"/>
          <w:cols w:space="720"/>
          <w:docGrid w:linePitch="360"/>
        </w:sectPr>
      </w:pPr>
    </w:p>
    <w:p w14:paraId="4ABD3040" w14:textId="31D3AE13" w:rsidR="00491C29" w:rsidRDefault="00491C29" w:rsidP="00491C29">
      <w:pPr>
        <w:widowControl/>
        <w:autoSpaceDE/>
        <w:autoSpaceDN/>
        <w:spacing w:after="160" w:line="259" w:lineRule="auto"/>
      </w:pPr>
    </w:p>
    <w:p w14:paraId="75115D55" w14:textId="77777777" w:rsidR="00491C29" w:rsidRDefault="00491C29"/>
    <w:p w14:paraId="60F71116" w14:textId="591ED3C3" w:rsidR="00491C29" w:rsidRPr="007E359D" w:rsidRDefault="00491C29">
      <w:pPr>
        <w:rPr>
          <w:b/>
          <w:bCs/>
          <w:sz w:val="32"/>
          <w:szCs w:val="32"/>
        </w:rPr>
      </w:pPr>
      <w:r w:rsidRPr="007E359D">
        <w:rPr>
          <w:b/>
          <w:bCs/>
          <w:sz w:val="32"/>
          <w:szCs w:val="32"/>
        </w:rPr>
        <w:t>TABLE OF CONTENT</w:t>
      </w:r>
    </w:p>
    <w:p w14:paraId="10D1C75E" w14:textId="77777777" w:rsidR="00491C29" w:rsidRDefault="00491C29"/>
    <w:sdt>
      <w:sdtPr>
        <w:id w:val="198820577"/>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43A2AAA6" w14:textId="1BAAE3A9" w:rsidR="00491C29" w:rsidRDefault="00491C29">
          <w:pPr>
            <w:pStyle w:val="TOCHeading"/>
          </w:pPr>
          <w:r>
            <w:t>Contents</w:t>
          </w:r>
        </w:p>
        <w:p w14:paraId="7591D1F0" w14:textId="16EE29CC" w:rsidR="007E359D" w:rsidRDefault="00491C29">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r>
            <w:fldChar w:fldCharType="begin"/>
          </w:r>
          <w:r>
            <w:instrText xml:space="preserve"> TOC \o "1-3" \h \z \u </w:instrText>
          </w:r>
          <w:r>
            <w:fldChar w:fldCharType="separate"/>
          </w:r>
          <w:hyperlink w:anchor="_Toc191042139" w:history="1">
            <w:r w:rsidR="007E359D" w:rsidRPr="00E023B7">
              <w:rPr>
                <w:rStyle w:val="Hyperlink"/>
                <w:b/>
                <w:bCs/>
                <w:noProof/>
                <w:spacing w:val="-2"/>
              </w:rPr>
              <w:t>Abstract</w:t>
            </w:r>
            <w:r w:rsidR="007E359D">
              <w:rPr>
                <w:noProof/>
                <w:webHidden/>
              </w:rPr>
              <w:tab/>
            </w:r>
            <w:r w:rsidR="007E359D">
              <w:rPr>
                <w:noProof/>
                <w:webHidden/>
              </w:rPr>
              <w:fldChar w:fldCharType="begin"/>
            </w:r>
            <w:r w:rsidR="007E359D">
              <w:rPr>
                <w:noProof/>
                <w:webHidden/>
              </w:rPr>
              <w:instrText xml:space="preserve"> PAGEREF _Toc191042139 \h </w:instrText>
            </w:r>
            <w:r w:rsidR="007E359D">
              <w:rPr>
                <w:noProof/>
                <w:webHidden/>
              </w:rPr>
            </w:r>
            <w:r w:rsidR="007E359D">
              <w:rPr>
                <w:noProof/>
                <w:webHidden/>
              </w:rPr>
              <w:fldChar w:fldCharType="separate"/>
            </w:r>
            <w:r w:rsidR="00D35592">
              <w:rPr>
                <w:noProof/>
                <w:webHidden/>
              </w:rPr>
              <w:t>i</w:t>
            </w:r>
            <w:r w:rsidR="007E359D">
              <w:rPr>
                <w:noProof/>
                <w:webHidden/>
              </w:rPr>
              <w:fldChar w:fldCharType="end"/>
            </w:r>
          </w:hyperlink>
        </w:p>
        <w:p w14:paraId="762FD806" w14:textId="3F1D3B89"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0" w:history="1">
            <w:r w:rsidRPr="00E023B7">
              <w:rPr>
                <w:rStyle w:val="Hyperlink"/>
                <w:b/>
                <w:bCs/>
                <w:noProof/>
                <w:spacing w:val="-2"/>
              </w:rPr>
              <w:t>Acknowledgement</w:t>
            </w:r>
            <w:r>
              <w:rPr>
                <w:noProof/>
                <w:webHidden/>
              </w:rPr>
              <w:tab/>
            </w:r>
            <w:r>
              <w:rPr>
                <w:noProof/>
                <w:webHidden/>
              </w:rPr>
              <w:fldChar w:fldCharType="begin"/>
            </w:r>
            <w:r>
              <w:rPr>
                <w:noProof/>
                <w:webHidden/>
              </w:rPr>
              <w:instrText xml:space="preserve"> PAGEREF _Toc191042140 \h </w:instrText>
            </w:r>
            <w:r>
              <w:rPr>
                <w:noProof/>
                <w:webHidden/>
              </w:rPr>
            </w:r>
            <w:r>
              <w:rPr>
                <w:noProof/>
                <w:webHidden/>
              </w:rPr>
              <w:fldChar w:fldCharType="separate"/>
            </w:r>
            <w:r w:rsidR="00D35592">
              <w:rPr>
                <w:noProof/>
                <w:webHidden/>
              </w:rPr>
              <w:t>ii</w:t>
            </w:r>
            <w:r>
              <w:rPr>
                <w:noProof/>
                <w:webHidden/>
              </w:rPr>
              <w:fldChar w:fldCharType="end"/>
            </w:r>
          </w:hyperlink>
        </w:p>
        <w:p w14:paraId="247F577E" w14:textId="0F7AE163"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1" w:history="1">
            <w:r w:rsidRPr="00E023B7">
              <w:rPr>
                <w:rStyle w:val="Hyperlink"/>
                <w:b/>
                <w:bCs/>
                <w:noProof/>
              </w:rPr>
              <w:t>1. Introduction</w:t>
            </w:r>
            <w:r>
              <w:rPr>
                <w:noProof/>
                <w:webHidden/>
              </w:rPr>
              <w:tab/>
            </w:r>
            <w:r>
              <w:rPr>
                <w:noProof/>
                <w:webHidden/>
              </w:rPr>
              <w:fldChar w:fldCharType="begin"/>
            </w:r>
            <w:r>
              <w:rPr>
                <w:noProof/>
                <w:webHidden/>
              </w:rPr>
              <w:instrText xml:space="preserve"> PAGEREF _Toc191042141 \h </w:instrText>
            </w:r>
            <w:r>
              <w:rPr>
                <w:noProof/>
                <w:webHidden/>
              </w:rPr>
            </w:r>
            <w:r>
              <w:rPr>
                <w:noProof/>
                <w:webHidden/>
              </w:rPr>
              <w:fldChar w:fldCharType="separate"/>
            </w:r>
            <w:r w:rsidR="00D35592">
              <w:rPr>
                <w:noProof/>
                <w:webHidden/>
              </w:rPr>
              <w:t>1</w:t>
            </w:r>
            <w:r>
              <w:rPr>
                <w:noProof/>
                <w:webHidden/>
              </w:rPr>
              <w:fldChar w:fldCharType="end"/>
            </w:r>
          </w:hyperlink>
        </w:p>
        <w:p w14:paraId="444C333F" w14:textId="47B8FDFC"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2" w:history="1">
            <w:r w:rsidRPr="00E023B7">
              <w:rPr>
                <w:rStyle w:val="Hyperlink"/>
                <w:b/>
                <w:bCs/>
                <w:noProof/>
              </w:rPr>
              <w:t>2. Objective</w:t>
            </w:r>
            <w:r>
              <w:rPr>
                <w:noProof/>
                <w:webHidden/>
              </w:rPr>
              <w:tab/>
            </w:r>
            <w:r>
              <w:rPr>
                <w:noProof/>
                <w:webHidden/>
              </w:rPr>
              <w:fldChar w:fldCharType="begin"/>
            </w:r>
            <w:r>
              <w:rPr>
                <w:noProof/>
                <w:webHidden/>
              </w:rPr>
              <w:instrText xml:space="preserve"> PAGEREF _Toc191042142 \h </w:instrText>
            </w:r>
            <w:r>
              <w:rPr>
                <w:noProof/>
                <w:webHidden/>
              </w:rPr>
            </w:r>
            <w:r>
              <w:rPr>
                <w:noProof/>
                <w:webHidden/>
              </w:rPr>
              <w:fldChar w:fldCharType="separate"/>
            </w:r>
            <w:r w:rsidR="00D35592">
              <w:rPr>
                <w:noProof/>
                <w:webHidden/>
              </w:rPr>
              <w:t>2</w:t>
            </w:r>
            <w:r>
              <w:rPr>
                <w:noProof/>
                <w:webHidden/>
              </w:rPr>
              <w:fldChar w:fldCharType="end"/>
            </w:r>
          </w:hyperlink>
        </w:p>
        <w:p w14:paraId="3A56D3C0" w14:textId="23E5EBE2"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3" w:history="1">
            <w:r w:rsidRPr="00E023B7">
              <w:rPr>
                <w:rStyle w:val="Hyperlink"/>
                <w:b/>
                <w:bCs/>
                <w:noProof/>
              </w:rPr>
              <w:t>3. Methodology</w:t>
            </w:r>
            <w:r>
              <w:rPr>
                <w:noProof/>
                <w:webHidden/>
              </w:rPr>
              <w:tab/>
            </w:r>
            <w:r>
              <w:rPr>
                <w:noProof/>
                <w:webHidden/>
              </w:rPr>
              <w:fldChar w:fldCharType="begin"/>
            </w:r>
            <w:r>
              <w:rPr>
                <w:noProof/>
                <w:webHidden/>
              </w:rPr>
              <w:instrText xml:space="preserve"> PAGEREF _Toc191042143 \h </w:instrText>
            </w:r>
            <w:r>
              <w:rPr>
                <w:noProof/>
                <w:webHidden/>
              </w:rPr>
            </w:r>
            <w:r>
              <w:rPr>
                <w:noProof/>
                <w:webHidden/>
              </w:rPr>
              <w:fldChar w:fldCharType="separate"/>
            </w:r>
            <w:r w:rsidR="00D35592">
              <w:rPr>
                <w:noProof/>
                <w:webHidden/>
              </w:rPr>
              <w:t>3</w:t>
            </w:r>
            <w:r>
              <w:rPr>
                <w:noProof/>
                <w:webHidden/>
              </w:rPr>
              <w:fldChar w:fldCharType="end"/>
            </w:r>
          </w:hyperlink>
        </w:p>
        <w:p w14:paraId="30063AC0" w14:textId="2A4450A9"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4" w:history="1">
            <w:r w:rsidRPr="00E023B7">
              <w:rPr>
                <w:rStyle w:val="Hyperlink"/>
                <w:b/>
                <w:bCs/>
                <w:noProof/>
              </w:rPr>
              <w:t>3.1. Data</w:t>
            </w:r>
            <w:r>
              <w:rPr>
                <w:noProof/>
                <w:webHidden/>
              </w:rPr>
              <w:tab/>
            </w:r>
            <w:r>
              <w:rPr>
                <w:noProof/>
                <w:webHidden/>
              </w:rPr>
              <w:fldChar w:fldCharType="begin"/>
            </w:r>
            <w:r>
              <w:rPr>
                <w:noProof/>
                <w:webHidden/>
              </w:rPr>
              <w:instrText xml:space="preserve"> PAGEREF _Toc191042144 \h </w:instrText>
            </w:r>
            <w:r>
              <w:rPr>
                <w:noProof/>
                <w:webHidden/>
              </w:rPr>
            </w:r>
            <w:r>
              <w:rPr>
                <w:noProof/>
                <w:webHidden/>
              </w:rPr>
              <w:fldChar w:fldCharType="separate"/>
            </w:r>
            <w:r w:rsidR="00D35592">
              <w:rPr>
                <w:noProof/>
                <w:webHidden/>
              </w:rPr>
              <w:t>3</w:t>
            </w:r>
            <w:r>
              <w:rPr>
                <w:noProof/>
                <w:webHidden/>
              </w:rPr>
              <w:fldChar w:fldCharType="end"/>
            </w:r>
          </w:hyperlink>
        </w:p>
        <w:p w14:paraId="7A08B4F5" w14:textId="6E021EBF"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5" w:history="1">
            <w:r w:rsidRPr="00E023B7">
              <w:rPr>
                <w:rStyle w:val="Hyperlink"/>
                <w:b/>
                <w:bCs/>
                <w:noProof/>
              </w:rPr>
              <w:t>3.1.1. Data Collection</w:t>
            </w:r>
            <w:r>
              <w:rPr>
                <w:noProof/>
                <w:webHidden/>
              </w:rPr>
              <w:tab/>
            </w:r>
            <w:r>
              <w:rPr>
                <w:noProof/>
                <w:webHidden/>
              </w:rPr>
              <w:fldChar w:fldCharType="begin"/>
            </w:r>
            <w:r>
              <w:rPr>
                <w:noProof/>
                <w:webHidden/>
              </w:rPr>
              <w:instrText xml:space="preserve"> PAGEREF _Toc191042145 \h </w:instrText>
            </w:r>
            <w:r>
              <w:rPr>
                <w:noProof/>
                <w:webHidden/>
              </w:rPr>
            </w:r>
            <w:r>
              <w:rPr>
                <w:noProof/>
                <w:webHidden/>
              </w:rPr>
              <w:fldChar w:fldCharType="separate"/>
            </w:r>
            <w:r w:rsidR="00D35592">
              <w:rPr>
                <w:noProof/>
                <w:webHidden/>
              </w:rPr>
              <w:t>3</w:t>
            </w:r>
            <w:r>
              <w:rPr>
                <w:noProof/>
                <w:webHidden/>
              </w:rPr>
              <w:fldChar w:fldCharType="end"/>
            </w:r>
          </w:hyperlink>
        </w:p>
        <w:p w14:paraId="3B1319B5" w14:textId="776F91D3"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6" w:history="1">
            <w:r w:rsidRPr="00E023B7">
              <w:rPr>
                <w:rStyle w:val="Hyperlink"/>
                <w:b/>
                <w:bCs/>
                <w:noProof/>
              </w:rPr>
              <w:t>3.1.2. Data Properties</w:t>
            </w:r>
            <w:r>
              <w:rPr>
                <w:noProof/>
                <w:webHidden/>
              </w:rPr>
              <w:tab/>
            </w:r>
            <w:r>
              <w:rPr>
                <w:noProof/>
                <w:webHidden/>
              </w:rPr>
              <w:fldChar w:fldCharType="begin"/>
            </w:r>
            <w:r>
              <w:rPr>
                <w:noProof/>
                <w:webHidden/>
              </w:rPr>
              <w:instrText xml:space="preserve"> PAGEREF _Toc191042146 \h </w:instrText>
            </w:r>
            <w:r>
              <w:rPr>
                <w:noProof/>
                <w:webHidden/>
              </w:rPr>
            </w:r>
            <w:r>
              <w:rPr>
                <w:noProof/>
                <w:webHidden/>
              </w:rPr>
              <w:fldChar w:fldCharType="separate"/>
            </w:r>
            <w:r w:rsidR="00D35592">
              <w:rPr>
                <w:noProof/>
                <w:webHidden/>
              </w:rPr>
              <w:t>3</w:t>
            </w:r>
            <w:r>
              <w:rPr>
                <w:noProof/>
                <w:webHidden/>
              </w:rPr>
              <w:fldChar w:fldCharType="end"/>
            </w:r>
          </w:hyperlink>
        </w:p>
        <w:p w14:paraId="66CE1496" w14:textId="6D68C322"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7" w:history="1">
            <w:r w:rsidRPr="00E023B7">
              <w:rPr>
                <w:rStyle w:val="Hyperlink"/>
                <w:b/>
                <w:bCs/>
                <w:noProof/>
              </w:rPr>
              <w:t>3.2. Neural Network Architecture</w:t>
            </w:r>
            <w:r>
              <w:rPr>
                <w:noProof/>
                <w:webHidden/>
              </w:rPr>
              <w:tab/>
            </w:r>
            <w:r>
              <w:rPr>
                <w:noProof/>
                <w:webHidden/>
              </w:rPr>
              <w:fldChar w:fldCharType="begin"/>
            </w:r>
            <w:r>
              <w:rPr>
                <w:noProof/>
                <w:webHidden/>
              </w:rPr>
              <w:instrText xml:space="preserve"> PAGEREF _Toc191042147 \h </w:instrText>
            </w:r>
            <w:r>
              <w:rPr>
                <w:noProof/>
                <w:webHidden/>
              </w:rPr>
            </w:r>
            <w:r>
              <w:rPr>
                <w:noProof/>
                <w:webHidden/>
              </w:rPr>
              <w:fldChar w:fldCharType="separate"/>
            </w:r>
            <w:r w:rsidR="00D35592">
              <w:rPr>
                <w:noProof/>
                <w:webHidden/>
              </w:rPr>
              <w:t>3</w:t>
            </w:r>
            <w:r>
              <w:rPr>
                <w:noProof/>
                <w:webHidden/>
              </w:rPr>
              <w:fldChar w:fldCharType="end"/>
            </w:r>
          </w:hyperlink>
        </w:p>
        <w:p w14:paraId="0AF8A48C" w14:textId="5AFE9D9B"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8" w:history="1">
            <w:r w:rsidRPr="00E023B7">
              <w:rPr>
                <w:rStyle w:val="Hyperlink"/>
                <w:b/>
                <w:bCs/>
                <w:noProof/>
              </w:rPr>
              <w:t>3.2.1. Block Representation</w:t>
            </w:r>
            <w:r>
              <w:rPr>
                <w:noProof/>
                <w:webHidden/>
              </w:rPr>
              <w:tab/>
            </w:r>
            <w:r>
              <w:rPr>
                <w:noProof/>
                <w:webHidden/>
              </w:rPr>
              <w:fldChar w:fldCharType="begin"/>
            </w:r>
            <w:r>
              <w:rPr>
                <w:noProof/>
                <w:webHidden/>
              </w:rPr>
              <w:instrText xml:space="preserve"> PAGEREF _Toc191042148 \h </w:instrText>
            </w:r>
            <w:r>
              <w:rPr>
                <w:noProof/>
                <w:webHidden/>
              </w:rPr>
            </w:r>
            <w:r>
              <w:rPr>
                <w:noProof/>
                <w:webHidden/>
              </w:rPr>
              <w:fldChar w:fldCharType="separate"/>
            </w:r>
            <w:r w:rsidR="00D35592">
              <w:rPr>
                <w:noProof/>
                <w:webHidden/>
              </w:rPr>
              <w:t>3</w:t>
            </w:r>
            <w:r>
              <w:rPr>
                <w:noProof/>
                <w:webHidden/>
              </w:rPr>
              <w:fldChar w:fldCharType="end"/>
            </w:r>
          </w:hyperlink>
        </w:p>
        <w:p w14:paraId="7FCD5178" w14:textId="64A4022F"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49" w:history="1">
            <w:r w:rsidRPr="00E023B7">
              <w:rPr>
                <w:rStyle w:val="Hyperlink"/>
                <w:b/>
                <w:bCs/>
                <w:noProof/>
              </w:rPr>
              <w:t>3.2.2. Layer Explanation</w:t>
            </w:r>
            <w:r>
              <w:rPr>
                <w:noProof/>
                <w:webHidden/>
              </w:rPr>
              <w:tab/>
            </w:r>
            <w:r>
              <w:rPr>
                <w:noProof/>
                <w:webHidden/>
              </w:rPr>
              <w:fldChar w:fldCharType="begin"/>
            </w:r>
            <w:r>
              <w:rPr>
                <w:noProof/>
                <w:webHidden/>
              </w:rPr>
              <w:instrText xml:space="preserve"> PAGEREF _Toc191042149 \h </w:instrText>
            </w:r>
            <w:r>
              <w:rPr>
                <w:noProof/>
                <w:webHidden/>
              </w:rPr>
            </w:r>
            <w:r>
              <w:rPr>
                <w:noProof/>
                <w:webHidden/>
              </w:rPr>
              <w:fldChar w:fldCharType="separate"/>
            </w:r>
            <w:r w:rsidR="00D35592">
              <w:rPr>
                <w:noProof/>
                <w:webHidden/>
              </w:rPr>
              <w:t>5</w:t>
            </w:r>
            <w:r>
              <w:rPr>
                <w:noProof/>
                <w:webHidden/>
              </w:rPr>
              <w:fldChar w:fldCharType="end"/>
            </w:r>
          </w:hyperlink>
        </w:p>
        <w:p w14:paraId="02BB54CB" w14:textId="0277CF86"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0" w:history="1">
            <w:r w:rsidRPr="00E023B7">
              <w:rPr>
                <w:rStyle w:val="Hyperlink"/>
                <w:b/>
                <w:bCs/>
                <w:noProof/>
              </w:rPr>
              <w:t>3.2.3. Input and Output</w:t>
            </w:r>
            <w:r>
              <w:rPr>
                <w:noProof/>
                <w:webHidden/>
              </w:rPr>
              <w:tab/>
            </w:r>
            <w:r>
              <w:rPr>
                <w:noProof/>
                <w:webHidden/>
              </w:rPr>
              <w:fldChar w:fldCharType="begin"/>
            </w:r>
            <w:r>
              <w:rPr>
                <w:noProof/>
                <w:webHidden/>
              </w:rPr>
              <w:instrText xml:space="preserve"> PAGEREF _Toc191042150 \h </w:instrText>
            </w:r>
            <w:r>
              <w:rPr>
                <w:noProof/>
                <w:webHidden/>
              </w:rPr>
            </w:r>
            <w:r>
              <w:rPr>
                <w:noProof/>
                <w:webHidden/>
              </w:rPr>
              <w:fldChar w:fldCharType="separate"/>
            </w:r>
            <w:r w:rsidR="00D35592">
              <w:rPr>
                <w:noProof/>
                <w:webHidden/>
              </w:rPr>
              <w:t>8</w:t>
            </w:r>
            <w:r>
              <w:rPr>
                <w:noProof/>
                <w:webHidden/>
              </w:rPr>
              <w:fldChar w:fldCharType="end"/>
            </w:r>
          </w:hyperlink>
        </w:p>
        <w:p w14:paraId="67B0AE4F" w14:textId="25BBB6CB"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1" w:history="1">
            <w:r w:rsidRPr="00E023B7">
              <w:rPr>
                <w:rStyle w:val="Hyperlink"/>
                <w:b/>
                <w:bCs/>
                <w:noProof/>
              </w:rPr>
              <w:t>3.3. Activation Functions</w:t>
            </w:r>
            <w:r>
              <w:rPr>
                <w:noProof/>
                <w:webHidden/>
              </w:rPr>
              <w:tab/>
            </w:r>
            <w:r>
              <w:rPr>
                <w:noProof/>
                <w:webHidden/>
              </w:rPr>
              <w:fldChar w:fldCharType="begin"/>
            </w:r>
            <w:r>
              <w:rPr>
                <w:noProof/>
                <w:webHidden/>
              </w:rPr>
              <w:instrText xml:space="preserve"> PAGEREF _Toc191042151 \h </w:instrText>
            </w:r>
            <w:r>
              <w:rPr>
                <w:noProof/>
                <w:webHidden/>
              </w:rPr>
            </w:r>
            <w:r>
              <w:rPr>
                <w:noProof/>
                <w:webHidden/>
              </w:rPr>
              <w:fldChar w:fldCharType="separate"/>
            </w:r>
            <w:r w:rsidR="00D35592">
              <w:rPr>
                <w:noProof/>
                <w:webHidden/>
              </w:rPr>
              <w:t>8</w:t>
            </w:r>
            <w:r>
              <w:rPr>
                <w:noProof/>
                <w:webHidden/>
              </w:rPr>
              <w:fldChar w:fldCharType="end"/>
            </w:r>
          </w:hyperlink>
        </w:p>
        <w:p w14:paraId="001C003F" w14:textId="63AE7C1F"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2" w:history="1">
            <w:r w:rsidRPr="00E023B7">
              <w:rPr>
                <w:rStyle w:val="Hyperlink"/>
                <w:b/>
                <w:bCs/>
                <w:noProof/>
              </w:rPr>
              <w:t>3.4 Loss Function</w:t>
            </w:r>
            <w:r>
              <w:rPr>
                <w:noProof/>
                <w:webHidden/>
              </w:rPr>
              <w:tab/>
            </w:r>
            <w:r>
              <w:rPr>
                <w:noProof/>
                <w:webHidden/>
              </w:rPr>
              <w:fldChar w:fldCharType="begin"/>
            </w:r>
            <w:r>
              <w:rPr>
                <w:noProof/>
                <w:webHidden/>
              </w:rPr>
              <w:instrText xml:space="preserve"> PAGEREF _Toc191042152 \h </w:instrText>
            </w:r>
            <w:r>
              <w:rPr>
                <w:noProof/>
                <w:webHidden/>
              </w:rPr>
            </w:r>
            <w:r>
              <w:rPr>
                <w:noProof/>
                <w:webHidden/>
              </w:rPr>
              <w:fldChar w:fldCharType="separate"/>
            </w:r>
            <w:r w:rsidR="00D35592">
              <w:rPr>
                <w:noProof/>
                <w:webHidden/>
              </w:rPr>
              <w:t>9</w:t>
            </w:r>
            <w:r>
              <w:rPr>
                <w:noProof/>
                <w:webHidden/>
              </w:rPr>
              <w:fldChar w:fldCharType="end"/>
            </w:r>
          </w:hyperlink>
        </w:p>
        <w:p w14:paraId="4D421873" w14:textId="26F5E666"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3" w:history="1">
            <w:r w:rsidRPr="00E023B7">
              <w:rPr>
                <w:rStyle w:val="Hyperlink"/>
                <w:b/>
                <w:bCs/>
                <w:noProof/>
              </w:rPr>
              <w:t>3.4.1. Importance</w:t>
            </w:r>
            <w:r>
              <w:rPr>
                <w:noProof/>
                <w:webHidden/>
              </w:rPr>
              <w:tab/>
            </w:r>
            <w:r>
              <w:rPr>
                <w:noProof/>
                <w:webHidden/>
              </w:rPr>
              <w:fldChar w:fldCharType="begin"/>
            </w:r>
            <w:r>
              <w:rPr>
                <w:noProof/>
                <w:webHidden/>
              </w:rPr>
              <w:instrText xml:space="preserve"> PAGEREF _Toc191042153 \h </w:instrText>
            </w:r>
            <w:r>
              <w:rPr>
                <w:noProof/>
                <w:webHidden/>
              </w:rPr>
            </w:r>
            <w:r>
              <w:rPr>
                <w:noProof/>
                <w:webHidden/>
              </w:rPr>
              <w:fldChar w:fldCharType="separate"/>
            </w:r>
            <w:r w:rsidR="00D35592">
              <w:rPr>
                <w:noProof/>
                <w:webHidden/>
              </w:rPr>
              <w:t>9</w:t>
            </w:r>
            <w:r>
              <w:rPr>
                <w:noProof/>
                <w:webHidden/>
              </w:rPr>
              <w:fldChar w:fldCharType="end"/>
            </w:r>
          </w:hyperlink>
        </w:p>
        <w:p w14:paraId="7BB0CA05" w14:textId="5995DDED" w:rsidR="007E359D" w:rsidRDefault="007E359D">
          <w:pPr>
            <w:pStyle w:val="TOC3"/>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4" w:history="1">
            <w:r w:rsidRPr="00E023B7">
              <w:rPr>
                <w:rStyle w:val="Hyperlink"/>
                <w:b/>
                <w:bCs/>
                <w:noProof/>
              </w:rPr>
              <w:t>3.4.2. Function Used</w:t>
            </w:r>
            <w:r>
              <w:rPr>
                <w:noProof/>
                <w:webHidden/>
              </w:rPr>
              <w:tab/>
            </w:r>
            <w:r>
              <w:rPr>
                <w:noProof/>
                <w:webHidden/>
              </w:rPr>
              <w:fldChar w:fldCharType="begin"/>
            </w:r>
            <w:r>
              <w:rPr>
                <w:noProof/>
                <w:webHidden/>
              </w:rPr>
              <w:instrText xml:space="preserve"> PAGEREF _Toc191042154 \h </w:instrText>
            </w:r>
            <w:r>
              <w:rPr>
                <w:noProof/>
                <w:webHidden/>
              </w:rPr>
            </w:r>
            <w:r>
              <w:rPr>
                <w:noProof/>
                <w:webHidden/>
              </w:rPr>
              <w:fldChar w:fldCharType="separate"/>
            </w:r>
            <w:r w:rsidR="00D35592">
              <w:rPr>
                <w:noProof/>
                <w:webHidden/>
              </w:rPr>
              <w:t>9</w:t>
            </w:r>
            <w:r>
              <w:rPr>
                <w:noProof/>
                <w:webHidden/>
              </w:rPr>
              <w:fldChar w:fldCharType="end"/>
            </w:r>
          </w:hyperlink>
        </w:p>
        <w:p w14:paraId="48430CAA" w14:textId="0BC2448E"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5" w:history="1">
            <w:r w:rsidRPr="00E023B7">
              <w:rPr>
                <w:rStyle w:val="Hyperlink"/>
                <w:b/>
                <w:bCs/>
                <w:noProof/>
              </w:rPr>
              <w:t>3.5. Forward Propagation</w:t>
            </w:r>
            <w:r>
              <w:rPr>
                <w:noProof/>
                <w:webHidden/>
              </w:rPr>
              <w:tab/>
            </w:r>
            <w:r>
              <w:rPr>
                <w:noProof/>
                <w:webHidden/>
              </w:rPr>
              <w:fldChar w:fldCharType="begin"/>
            </w:r>
            <w:r>
              <w:rPr>
                <w:noProof/>
                <w:webHidden/>
              </w:rPr>
              <w:instrText xml:space="preserve"> PAGEREF _Toc191042155 \h </w:instrText>
            </w:r>
            <w:r>
              <w:rPr>
                <w:noProof/>
                <w:webHidden/>
              </w:rPr>
            </w:r>
            <w:r>
              <w:rPr>
                <w:noProof/>
                <w:webHidden/>
              </w:rPr>
              <w:fldChar w:fldCharType="separate"/>
            </w:r>
            <w:r w:rsidR="00D35592">
              <w:rPr>
                <w:noProof/>
                <w:webHidden/>
              </w:rPr>
              <w:t>10</w:t>
            </w:r>
            <w:r>
              <w:rPr>
                <w:noProof/>
                <w:webHidden/>
              </w:rPr>
              <w:fldChar w:fldCharType="end"/>
            </w:r>
          </w:hyperlink>
        </w:p>
        <w:p w14:paraId="4F49B07F" w14:textId="668CDD29" w:rsidR="007E359D" w:rsidRDefault="007E359D">
          <w:pPr>
            <w:pStyle w:val="TOC2"/>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6" w:history="1">
            <w:r w:rsidRPr="00E023B7">
              <w:rPr>
                <w:rStyle w:val="Hyperlink"/>
                <w:b/>
                <w:bCs/>
                <w:noProof/>
              </w:rPr>
              <w:t>3.6. Backpropagation</w:t>
            </w:r>
            <w:r>
              <w:rPr>
                <w:noProof/>
                <w:webHidden/>
              </w:rPr>
              <w:tab/>
            </w:r>
            <w:r>
              <w:rPr>
                <w:noProof/>
                <w:webHidden/>
              </w:rPr>
              <w:fldChar w:fldCharType="begin"/>
            </w:r>
            <w:r>
              <w:rPr>
                <w:noProof/>
                <w:webHidden/>
              </w:rPr>
              <w:instrText xml:space="preserve"> PAGEREF _Toc191042156 \h </w:instrText>
            </w:r>
            <w:r>
              <w:rPr>
                <w:noProof/>
                <w:webHidden/>
              </w:rPr>
            </w:r>
            <w:r>
              <w:rPr>
                <w:noProof/>
                <w:webHidden/>
              </w:rPr>
              <w:fldChar w:fldCharType="separate"/>
            </w:r>
            <w:r w:rsidR="00D35592">
              <w:rPr>
                <w:noProof/>
                <w:webHidden/>
              </w:rPr>
              <w:t>10</w:t>
            </w:r>
            <w:r>
              <w:rPr>
                <w:noProof/>
                <w:webHidden/>
              </w:rPr>
              <w:fldChar w:fldCharType="end"/>
            </w:r>
          </w:hyperlink>
        </w:p>
        <w:p w14:paraId="5904D0B3" w14:textId="2ED56BCD"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7" w:history="1">
            <w:r w:rsidRPr="00E023B7">
              <w:rPr>
                <w:rStyle w:val="Hyperlink"/>
                <w:b/>
                <w:bCs/>
                <w:noProof/>
              </w:rPr>
              <w:t>4. Testing</w:t>
            </w:r>
            <w:r>
              <w:rPr>
                <w:noProof/>
                <w:webHidden/>
              </w:rPr>
              <w:tab/>
            </w:r>
            <w:r>
              <w:rPr>
                <w:noProof/>
                <w:webHidden/>
              </w:rPr>
              <w:fldChar w:fldCharType="begin"/>
            </w:r>
            <w:r>
              <w:rPr>
                <w:noProof/>
                <w:webHidden/>
              </w:rPr>
              <w:instrText xml:space="preserve"> PAGEREF _Toc191042157 \h </w:instrText>
            </w:r>
            <w:r>
              <w:rPr>
                <w:noProof/>
                <w:webHidden/>
              </w:rPr>
            </w:r>
            <w:r>
              <w:rPr>
                <w:noProof/>
                <w:webHidden/>
              </w:rPr>
              <w:fldChar w:fldCharType="separate"/>
            </w:r>
            <w:r w:rsidR="00D35592">
              <w:rPr>
                <w:noProof/>
                <w:webHidden/>
              </w:rPr>
              <w:t>11</w:t>
            </w:r>
            <w:r>
              <w:rPr>
                <w:noProof/>
                <w:webHidden/>
              </w:rPr>
              <w:fldChar w:fldCharType="end"/>
            </w:r>
          </w:hyperlink>
        </w:p>
        <w:p w14:paraId="28C757B1" w14:textId="176EB22F"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8" w:history="1">
            <w:r w:rsidRPr="00E023B7">
              <w:rPr>
                <w:rStyle w:val="Hyperlink"/>
                <w:b/>
                <w:bCs/>
                <w:noProof/>
              </w:rPr>
              <w:t>5. Results</w:t>
            </w:r>
            <w:r>
              <w:rPr>
                <w:noProof/>
                <w:webHidden/>
              </w:rPr>
              <w:tab/>
            </w:r>
            <w:r>
              <w:rPr>
                <w:noProof/>
                <w:webHidden/>
              </w:rPr>
              <w:fldChar w:fldCharType="begin"/>
            </w:r>
            <w:r>
              <w:rPr>
                <w:noProof/>
                <w:webHidden/>
              </w:rPr>
              <w:instrText xml:space="preserve"> PAGEREF _Toc191042158 \h </w:instrText>
            </w:r>
            <w:r>
              <w:rPr>
                <w:noProof/>
                <w:webHidden/>
              </w:rPr>
            </w:r>
            <w:r>
              <w:rPr>
                <w:noProof/>
                <w:webHidden/>
              </w:rPr>
              <w:fldChar w:fldCharType="separate"/>
            </w:r>
            <w:r w:rsidR="00D35592">
              <w:rPr>
                <w:noProof/>
                <w:webHidden/>
              </w:rPr>
              <w:t>12</w:t>
            </w:r>
            <w:r>
              <w:rPr>
                <w:noProof/>
                <w:webHidden/>
              </w:rPr>
              <w:fldChar w:fldCharType="end"/>
            </w:r>
          </w:hyperlink>
        </w:p>
        <w:p w14:paraId="027BF407" w14:textId="4E0F0CCC"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59" w:history="1">
            <w:r w:rsidRPr="00E023B7">
              <w:rPr>
                <w:rStyle w:val="Hyperlink"/>
                <w:b/>
                <w:bCs/>
                <w:noProof/>
              </w:rPr>
              <w:t>6. Conclusion</w:t>
            </w:r>
            <w:r>
              <w:rPr>
                <w:noProof/>
                <w:webHidden/>
              </w:rPr>
              <w:tab/>
            </w:r>
            <w:r>
              <w:rPr>
                <w:noProof/>
                <w:webHidden/>
              </w:rPr>
              <w:fldChar w:fldCharType="begin"/>
            </w:r>
            <w:r>
              <w:rPr>
                <w:noProof/>
                <w:webHidden/>
              </w:rPr>
              <w:instrText xml:space="preserve"> PAGEREF _Toc191042159 \h </w:instrText>
            </w:r>
            <w:r>
              <w:rPr>
                <w:noProof/>
                <w:webHidden/>
              </w:rPr>
            </w:r>
            <w:r>
              <w:rPr>
                <w:noProof/>
                <w:webHidden/>
              </w:rPr>
              <w:fldChar w:fldCharType="separate"/>
            </w:r>
            <w:r w:rsidR="00D35592">
              <w:rPr>
                <w:noProof/>
                <w:webHidden/>
              </w:rPr>
              <w:t>14</w:t>
            </w:r>
            <w:r>
              <w:rPr>
                <w:noProof/>
                <w:webHidden/>
              </w:rPr>
              <w:fldChar w:fldCharType="end"/>
            </w:r>
          </w:hyperlink>
        </w:p>
        <w:p w14:paraId="684D5209" w14:textId="47209475" w:rsidR="007E359D" w:rsidRDefault="007E359D">
          <w:pPr>
            <w:pStyle w:val="TOC1"/>
            <w:tabs>
              <w:tab w:val="right" w:leader="dot" w:pos="8656"/>
            </w:tabs>
            <w:rPr>
              <w:rFonts w:asciiTheme="minorHAnsi" w:eastAsiaTheme="minorEastAsia" w:hAnsiTheme="minorHAnsi" w:cstheme="minorBidi"/>
              <w:noProof/>
              <w:kern w:val="2"/>
              <w:sz w:val="24"/>
              <w:szCs w:val="21"/>
              <w:lang w:bidi="ne-NP"/>
              <w14:ligatures w14:val="standardContextual"/>
            </w:rPr>
          </w:pPr>
          <w:hyperlink w:anchor="_Toc191042160" w:history="1">
            <w:r w:rsidRPr="00E023B7">
              <w:rPr>
                <w:rStyle w:val="Hyperlink"/>
                <w:b/>
                <w:bCs/>
                <w:noProof/>
              </w:rPr>
              <w:t>7. References</w:t>
            </w:r>
            <w:r>
              <w:rPr>
                <w:noProof/>
                <w:webHidden/>
              </w:rPr>
              <w:tab/>
            </w:r>
            <w:r>
              <w:rPr>
                <w:noProof/>
                <w:webHidden/>
              </w:rPr>
              <w:fldChar w:fldCharType="begin"/>
            </w:r>
            <w:r>
              <w:rPr>
                <w:noProof/>
                <w:webHidden/>
              </w:rPr>
              <w:instrText xml:space="preserve"> PAGEREF _Toc191042160 \h </w:instrText>
            </w:r>
            <w:r>
              <w:rPr>
                <w:noProof/>
                <w:webHidden/>
              </w:rPr>
            </w:r>
            <w:r>
              <w:rPr>
                <w:noProof/>
                <w:webHidden/>
              </w:rPr>
              <w:fldChar w:fldCharType="separate"/>
            </w:r>
            <w:r w:rsidR="00D35592">
              <w:rPr>
                <w:noProof/>
                <w:webHidden/>
              </w:rPr>
              <w:t>15</w:t>
            </w:r>
            <w:r>
              <w:rPr>
                <w:noProof/>
                <w:webHidden/>
              </w:rPr>
              <w:fldChar w:fldCharType="end"/>
            </w:r>
          </w:hyperlink>
        </w:p>
        <w:p w14:paraId="52797FF7" w14:textId="79510487" w:rsidR="00491C29" w:rsidRDefault="00491C29">
          <w:r>
            <w:rPr>
              <w:b/>
              <w:bCs/>
              <w:noProof/>
            </w:rPr>
            <w:fldChar w:fldCharType="end"/>
          </w:r>
        </w:p>
      </w:sdtContent>
    </w:sdt>
    <w:p w14:paraId="7F300EF0" w14:textId="77777777" w:rsidR="00491C29" w:rsidRDefault="00491C29"/>
    <w:p w14:paraId="06E6066E" w14:textId="77777777" w:rsidR="00491C29" w:rsidRDefault="00491C29"/>
    <w:p w14:paraId="01445D28" w14:textId="77777777" w:rsidR="00491C29" w:rsidRDefault="00491C29"/>
    <w:p w14:paraId="10A29886" w14:textId="77777777" w:rsidR="00491C29" w:rsidRDefault="00491C29"/>
    <w:p w14:paraId="58920D6A" w14:textId="77777777" w:rsidR="00491C29" w:rsidRDefault="00491C29"/>
    <w:p w14:paraId="4A3EC2ED" w14:textId="77777777" w:rsidR="00491C29" w:rsidRDefault="00491C29"/>
    <w:p w14:paraId="07BAA7BE" w14:textId="77777777" w:rsidR="00491C29" w:rsidRDefault="00491C29"/>
    <w:p w14:paraId="0EAB8D35" w14:textId="77777777" w:rsidR="00491C29" w:rsidRDefault="00491C29"/>
    <w:p w14:paraId="630446FF" w14:textId="77777777" w:rsidR="00491C29" w:rsidRDefault="00491C29"/>
    <w:p w14:paraId="63D16512" w14:textId="77777777" w:rsidR="00491C29" w:rsidRDefault="00491C29">
      <w:pPr>
        <w:sectPr w:rsidR="00491C29" w:rsidSect="00491C29">
          <w:footerReference w:type="default" r:id="rId10"/>
          <w:pgSz w:w="11906" w:h="16838" w:code="9"/>
          <w:pgMar w:top="1440" w:right="1440" w:bottom="1440" w:left="1800" w:header="720" w:footer="720" w:gutter="0"/>
          <w:pgNumType w:fmt="lowerRoman" w:start="1"/>
          <w:cols w:space="720"/>
          <w:docGrid w:linePitch="360"/>
        </w:sectPr>
      </w:pPr>
    </w:p>
    <w:p w14:paraId="3CB71F70" w14:textId="036702FD"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4" w:name="_Toc191042141"/>
      <w:r>
        <w:rPr>
          <w:rFonts w:ascii="Times New Roman" w:hAnsi="Times New Roman" w:cs="Times New Roman"/>
          <w:b/>
          <w:bCs/>
          <w:color w:val="000000" w:themeColor="text1"/>
          <w:sz w:val="32"/>
          <w:szCs w:val="32"/>
        </w:rPr>
        <w:lastRenderedPageBreak/>
        <w:t xml:space="preserve">1. </w:t>
      </w:r>
      <w:r w:rsidR="007B2B37" w:rsidRPr="007E359D">
        <w:rPr>
          <w:rFonts w:ascii="Times New Roman" w:hAnsi="Times New Roman" w:cs="Times New Roman"/>
          <w:b/>
          <w:bCs/>
          <w:color w:val="000000" w:themeColor="text1"/>
          <w:sz w:val="32"/>
          <w:szCs w:val="32"/>
        </w:rPr>
        <w:t>Introduction</w:t>
      </w:r>
      <w:bookmarkEnd w:id="4"/>
    </w:p>
    <w:p w14:paraId="01A42A04" w14:textId="77777777" w:rsidR="009F521A" w:rsidRPr="009F521A" w:rsidRDefault="009F521A" w:rsidP="009F521A">
      <w:pPr>
        <w:jc w:val="both"/>
      </w:pPr>
    </w:p>
    <w:p w14:paraId="77AC3985" w14:textId="77777777" w:rsidR="00BC20EB" w:rsidRPr="00491C29" w:rsidRDefault="007B2B37" w:rsidP="00BC20EB">
      <w:pPr>
        <w:spacing w:line="360" w:lineRule="auto"/>
        <w:jc w:val="both"/>
        <w:rPr>
          <w:sz w:val="24"/>
          <w:szCs w:val="24"/>
        </w:rPr>
      </w:pPr>
      <w:r w:rsidRPr="00491C29">
        <w:rPr>
          <w:sz w:val="24"/>
          <w:szCs w:val="24"/>
        </w:rPr>
        <w:t xml:space="preserve">Furniture classification project involves identifying various types of </w:t>
      </w:r>
      <w:r w:rsidR="0089716F" w:rsidRPr="00491C29">
        <w:rPr>
          <w:sz w:val="24"/>
          <w:szCs w:val="24"/>
        </w:rPr>
        <w:t>furniture</w:t>
      </w:r>
      <w:r w:rsidRPr="00491C29">
        <w:rPr>
          <w:sz w:val="24"/>
          <w:szCs w:val="24"/>
        </w:rPr>
        <w:t xml:space="preserve"> like chair, table, etc. </w:t>
      </w:r>
      <w:r w:rsidRPr="00491C29">
        <w:rPr>
          <w:sz w:val="24"/>
          <w:szCs w:val="24"/>
        </w:rPr>
        <w:t>Furniture classification using deep learning involves developing a model that can automatically identify and categorize different types of furniture from images. By utilizing advanced techniques like Convolutional Neural Networks (CNNs), the model learns to recognize patterns, textures, and features specific to various furniture types. This approach is essential for applications in e-commerce, interior design, and augmented reality, where automated image classification can enhance user experience by enabling faster and more accurate furniture identification. Through training on large, labeled datasets, deep learning models can achieve high accuracy and efficiency in classifying furniture items.</w:t>
      </w:r>
    </w:p>
    <w:p w14:paraId="7B743CAD" w14:textId="77777777" w:rsidR="00BC20EB" w:rsidRDefault="00BC20EB" w:rsidP="00BC20EB">
      <w:pPr>
        <w:spacing w:line="360" w:lineRule="auto"/>
        <w:jc w:val="both"/>
      </w:pPr>
    </w:p>
    <w:p w14:paraId="425A549C" w14:textId="77777777" w:rsidR="00BC20EB" w:rsidRDefault="00BC20EB" w:rsidP="00BC20EB">
      <w:pPr>
        <w:spacing w:line="360" w:lineRule="auto"/>
        <w:jc w:val="both"/>
      </w:pPr>
    </w:p>
    <w:p w14:paraId="4CE9985B" w14:textId="77777777" w:rsidR="00BC20EB" w:rsidRDefault="00BC20EB" w:rsidP="00BC20EB">
      <w:pPr>
        <w:spacing w:line="360" w:lineRule="auto"/>
        <w:jc w:val="both"/>
      </w:pPr>
    </w:p>
    <w:p w14:paraId="24327D95" w14:textId="77777777" w:rsidR="00BC20EB" w:rsidRDefault="00BC20EB" w:rsidP="00BC20EB">
      <w:pPr>
        <w:spacing w:line="360" w:lineRule="auto"/>
        <w:jc w:val="both"/>
      </w:pPr>
    </w:p>
    <w:p w14:paraId="1EC65CA1" w14:textId="77777777" w:rsidR="00BC20EB" w:rsidRDefault="00BC20EB" w:rsidP="00BC20EB">
      <w:pPr>
        <w:spacing w:line="360" w:lineRule="auto"/>
        <w:jc w:val="both"/>
      </w:pPr>
    </w:p>
    <w:p w14:paraId="3193F59D" w14:textId="77777777" w:rsidR="00BC20EB" w:rsidRDefault="00BC20EB" w:rsidP="00BC20EB">
      <w:pPr>
        <w:spacing w:line="360" w:lineRule="auto"/>
        <w:jc w:val="both"/>
      </w:pPr>
    </w:p>
    <w:p w14:paraId="5238B9F8" w14:textId="77777777" w:rsidR="00BC20EB" w:rsidRDefault="00BC20EB" w:rsidP="00BC20EB">
      <w:pPr>
        <w:spacing w:line="360" w:lineRule="auto"/>
        <w:jc w:val="both"/>
      </w:pPr>
    </w:p>
    <w:p w14:paraId="5E92DE81" w14:textId="77777777" w:rsidR="00BC20EB" w:rsidRDefault="00BC20EB" w:rsidP="00BC20EB">
      <w:pPr>
        <w:spacing w:line="360" w:lineRule="auto"/>
        <w:jc w:val="both"/>
      </w:pPr>
    </w:p>
    <w:p w14:paraId="0FB759FC" w14:textId="77777777" w:rsidR="00BC20EB" w:rsidRDefault="00BC20EB" w:rsidP="00BC20EB">
      <w:pPr>
        <w:spacing w:line="360" w:lineRule="auto"/>
        <w:jc w:val="both"/>
      </w:pPr>
    </w:p>
    <w:p w14:paraId="1777142B" w14:textId="77777777" w:rsidR="00BC20EB" w:rsidRDefault="00BC20EB" w:rsidP="00BC20EB">
      <w:pPr>
        <w:spacing w:line="360" w:lineRule="auto"/>
        <w:jc w:val="both"/>
      </w:pPr>
    </w:p>
    <w:p w14:paraId="0E9FA966" w14:textId="77777777" w:rsidR="00BC20EB" w:rsidRDefault="00BC20EB" w:rsidP="00BC20EB">
      <w:pPr>
        <w:spacing w:line="360" w:lineRule="auto"/>
        <w:jc w:val="both"/>
      </w:pPr>
    </w:p>
    <w:p w14:paraId="0EA646A4" w14:textId="77777777" w:rsidR="00BC20EB" w:rsidRDefault="00BC20EB" w:rsidP="00BC20EB">
      <w:pPr>
        <w:spacing w:line="360" w:lineRule="auto"/>
        <w:jc w:val="both"/>
      </w:pPr>
    </w:p>
    <w:p w14:paraId="7D36420E" w14:textId="77777777" w:rsidR="00BC20EB" w:rsidRDefault="00BC20EB" w:rsidP="00BC20EB">
      <w:pPr>
        <w:spacing w:line="360" w:lineRule="auto"/>
        <w:jc w:val="both"/>
      </w:pPr>
    </w:p>
    <w:p w14:paraId="49393415" w14:textId="77777777" w:rsidR="00BC20EB" w:rsidRDefault="00BC20EB" w:rsidP="00BC20EB">
      <w:pPr>
        <w:spacing w:line="360" w:lineRule="auto"/>
        <w:jc w:val="both"/>
      </w:pPr>
    </w:p>
    <w:p w14:paraId="53A374F3" w14:textId="77777777" w:rsidR="00BC20EB" w:rsidRDefault="00BC20EB" w:rsidP="00BC20EB">
      <w:pPr>
        <w:spacing w:line="360" w:lineRule="auto"/>
        <w:jc w:val="both"/>
      </w:pPr>
    </w:p>
    <w:p w14:paraId="2F2602CA" w14:textId="77777777" w:rsidR="00BC20EB" w:rsidRDefault="00BC20EB" w:rsidP="00BC20EB">
      <w:pPr>
        <w:spacing w:line="360" w:lineRule="auto"/>
        <w:jc w:val="both"/>
      </w:pPr>
    </w:p>
    <w:p w14:paraId="6FA5F42A" w14:textId="77777777" w:rsidR="00BC20EB" w:rsidRDefault="00BC20EB" w:rsidP="00BC20EB">
      <w:pPr>
        <w:spacing w:line="360" w:lineRule="auto"/>
        <w:jc w:val="both"/>
      </w:pPr>
    </w:p>
    <w:p w14:paraId="0809BB2C" w14:textId="77777777" w:rsidR="00BC20EB" w:rsidRDefault="00BC20EB" w:rsidP="00BC20EB">
      <w:pPr>
        <w:spacing w:line="360" w:lineRule="auto"/>
        <w:jc w:val="both"/>
      </w:pPr>
    </w:p>
    <w:p w14:paraId="53D59CF1" w14:textId="77777777" w:rsidR="00BC20EB" w:rsidRDefault="00BC20EB" w:rsidP="00BC20EB">
      <w:pPr>
        <w:spacing w:line="360" w:lineRule="auto"/>
        <w:jc w:val="both"/>
      </w:pPr>
    </w:p>
    <w:p w14:paraId="2BBDC1A4" w14:textId="77777777" w:rsidR="00BC20EB" w:rsidRDefault="00BC20EB" w:rsidP="00BC20EB">
      <w:pPr>
        <w:spacing w:line="360" w:lineRule="auto"/>
        <w:jc w:val="both"/>
      </w:pPr>
    </w:p>
    <w:p w14:paraId="6FBCB1D3" w14:textId="77777777" w:rsidR="00BC20EB" w:rsidRDefault="00BC20EB" w:rsidP="00BC20EB">
      <w:pPr>
        <w:spacing w:line="360" w:lineRule="auto"/>
        <w:jc w:val="both"/>
      </w:pPr>
    </w:p>
    <w:p w14:paraId="2E55743A" w14:textId="77777777" w:rsidR="00BC20EB" w:rsidRDefault="00BC20EB" w:rsidP="00BC20EB">
      <w:pPr>
        <w:spacing w:line="360" w:lineRule="auto"/>
        <w:jc w:val="both"/>
      </w:pPr>
    </w:p>
    <w:p w14:paraId="26216A81" w14:textId="77777777" w:rsidR="00BC20EB" w:rsidRDefault="00BC20EB" w:rsidP="00BC20EB">
      <w:pPr>
        <w:spacing w:line="360" w:lineRule="auto"/>
        <w:jc w:val="both"/>
      </w:pPr>
    </w:p>
    <w:p w14:paraId="6C78BCD9" w14:textId="29200E96" w:rsidR="007B2B37" w:rsidRPr="007E359D" w:rsidRDefault="007E359D" w:rsidP="00BC20EB">
      <w:pPr>
        <w:pStyle w:val="Heading1"/>
        <w:rPr>
          <w:rFonts w:ascii="Times New Roman" w:hAnsi="Times New Roman" w:cs="Times New Roman"/>
          <w:b/>
          <w:bCs/>
          <w:color w:val="000000" w:themeColor="text1"/>
          <w:sz w:val="32"/>
          <w:szCs w:val="32"/>
        </w:rPr>
      </w:pPr>
      <w:bookmarkStart w:id="5" w:name="_Toc191042142"/>
      <w:r>
        <w:rPr>
          <w:rFonts w:ascii="Times New Roman" w:hAnsi="Times New Roman" w:cs="Times New Roman"/>
          <w:b/>
          <w:bCs/>
          <w:color w:val="000000" w:themeColor="text1"/>
          <w:sz w:val="32"/>
          <w:szCs w:val="32"/>
        </w:rPr>
        <w:lastRenderedPageBreak/>
        <w:t xml:space="preserve">2. </w:t>
      </w:r>
      <w:r w:rsidR="007B2B37" w:rsidRPr="007E359D">
        <w:rPr>
          <w:rFonts w:ascii="Times New Roman" w:hAnsi="Times New Roman" w:cs="Times New Roman"/>
          <w:b/>
          <w:bCs/>
          <w:color w:val="000000" w:themeColor="text1"/>
          <w:sz w:val="32"/>
          <w:szCs w:val="32"/>
        </w:rPr>
        <w:t>Objective</w:t>
      </w:r>
      <w:bookmarkEnd w:id="5"/>
    </w:p>
    <w:p w14:paraId="3A7C1A69" w14:textId="77777777" w:rsidR="009F521A" w:rsidRPr="009F521A" w:rsidRDefault="009F521A" w:rsidP="009F521A">
      <w:pPr>
        <w:jc w:val="both"/>
      </w:pPr>
    </w:p>
    <w:p w14:paraId="73E8227C" w14:textId="42EE0F74" w:rsidR="0089716F" w:rsidRPr="007E359D" w:rsidRDefault="0089716F" w:rsidP="009F521A">
      <w:pPr>
        <w:spacing w:line="360" w:lineRule="auto"/>
        <w:jc w:val="both"/>
        <w:rPr>
          <w:sz w:val="24"/>
          <w:szCs w:val="24"/>
        </w:rPr>
      </w:pPr>
      <w:r w:rsidRPr="007E359D">
        <w:rPr>
          <w:sz w:val="24"/>
          <w:szCs w:val="24"/>
        </w:rPr>
        <w:t>The objectives of this project are</w:t>
      </w:r>
    </w:p>
    <w:p w14:paraId="26168334" w14:textId="68E5C1FE" w:rsidR="0089716F" w:rsidRPr="007E359D" w:rsidRDefault="0089716F" w:rsidP="009F521A">
      <w:pPr>
        <w:pStyle w:val="ListParagraph"/>
        <w:numPr>
          <w:ilvl w:val="0"/>
          <w:numId w:val="9"/>
        </w:numPr>
        <w:spacing w:line="360" w:lineRule="auto"/>
        <w:jc w:val="both"/>
        <w:rPr>
          <w:sz w:val="24"/>
          <w:szCs w:val="24"/>
        </w:rPr>
      </w:pPr>
      <w:r w:rsidRPr="007E359D">
        <w:rPr>
          <w:b/>
          <w:bCs/>
          <w:sz w:val="24"/>
          <w:szCs w:val="24"/>
        </w:rPr>
        <w:t>Develop a neural network model</w:t>
      </w:r>
      <w:r w:rsidRPr="007E359D">
        <w:rPr>
          <w:sz w:val="24"/>
          <w:szCs w:val="24"/>
        </w:rPr>
        <w:t xml:space="preserve"> to automatically classify furniture images.</w:t>
      </w:r>
    </w:p>
    <w:p w14:paraId="48B43BF4" w14:textId="21918CE4" w:rsidR="0089716F" w:rsidRPr="007E359D" w:rsidRDefault="0089716F" w:rsidP="009F521A">
      <w:pPr>
        <w:pStyle w:val="ListParagraph"/>
        <w:numPr>
          <w:ilvl w:val="0"/>
          <w:numId w:val="9"/>
        </w:numPr>
        <w:spacing w:line="360" w:lineRule="auto"/>
        <w:jc w:val="both"/>
        <w:rPr>
          <w:sz w:val="24"/>
          <w:szCs w:val="24"/>
        </w:rPr>
      </w:pPr>
      <w:r w:rsidRPr="007E359D">
        <w:rPr>
          <w:b/>
          <w:bCs/>
          <w:sz w:val="24"/>
          <w:szCs w:val="24"/>
        </w:rPr>
        <w:t>Utilize deep learning techniques</w:t>
      </w:r>
      <w:r w:rsidRPr="007E359D">
        <w:rPr>
          <w:sz w:val="24"/>
          <w:szCs w:val="24"/>
        </w:rPr>
        <w:t xml:space="preserve"> to build the model, leveraging Convolutional Neural Networks (CNNs).</w:t>
      </w:r>
    </w:p>
    <w:p w14:paraId="456CE638" w14:textId="074DF911" w:rsidR="0089716F" w:rsidRPr="007E359D" w:rsidRDefault="0089716F" w:rsidP="009F521A">
      <w:pPr>
        <w:pStyle w:val="ListParagraph"/>
        <w:numPr>
          <w:ilvl w:val="0"/>
          <w:numId w:val="9"/>
        </w:numPr>
        <w:spacing w:line="360" w:lineRule="auto"/>
        <w:jc w:val="both"/>
        <w:rPr>
          <w:sz w:val="24"/>
          <w:szCs w:val="24"/>
        </w:rPr>
      </w:pPr>
      <w:r w:rsidRPr="007E359D">
        <w:rPr>
          <w:b/>
          <w:bCs/>
          <w:sz w:val="24"/>
          <w:szCs w:val="24"/>
        </w:rPr>
        <w:t>Categorize images into predefined furniture categories</w:t>
      </w:r>
      <w:r w:rsidRPr="007E359D">
        <w:rPr>
          <w:sz w:val="24"/>
          <w:szCs w:val="24"/>
        </w:rPr>
        <w:t xml:space="preserve"> such as chairs, tables, sofas, etc.</w:t>
      </w:r>
    </w:p>
    <w:p w14:paraId="7DC8BF5E" w14:textId="5BDE5F93" w:rsidR="0089716F" w:rsidRPr="007E359D" w:rsidRDefault="0089716F" w:rsidP="009F521A">
      <w:pPr>
        <w:pStyle w:val="ListParagraph"/>
        <w:numPr>
          <w:ilvl w:val="0"/>
          <w:numId w:val="9"/>
        </w:numPr>
        <w:spacing w:line="360" w:lineRule="auto"/>
        <w:jc w:val="both"/>
        <w:rPr>
          <w:sz w:val="24"/>
          <w:szCs w:val="24"/>
        </w:rPr>
      </w:pPr>
      <w:r w:rsidRPr="007E359D">
        <w:rPr>
          <w:b/>
          <w:bCs/>
          <w:sz w:val="24"/>
          <w:szCs w:val="24"/>
        </w:rPr>
        <w:t>Achieve high accuracy</w:t>
      </w:r>
      <w:r w:rsidRPr="007E359D">
        <w:rPr>
          <w:sz w:val="24"/>
          <w:szCs w:val="24"/>
        </w:rPr>
        <w:t xml:space="preserve"> by optimizing hyperparameters and improving model performance.</w:t>
      </w:r>
    </w:p>
    <w:p w14:paraId="19626EDD" w14:textId="2FB752AC" w:rsidR="0089716F" w:rsidRPr="007E359D" w:rsidRDefault="0089716F" w:rsidP="009F521A">
      <w:pPr>
        <w:pStyle w:val="ListParagraph"/>
        <w:numPr>
          <w:ilvl w:val="0"/>
          <w:numId w:val="9"/>
        </w:numPr>
        <w:spacing w:line="360" w:lineRule="auto"/>
        <w:jc w:val="both"/>
        <w:rPr>
          <w:sz w:val="24"/>
          <w:szCs w:val="24"/>
        </w:rPr>
      </w:pPr>
      <w:r w:rsidRPr="007E359D">
        <w:rPr>
          <w:b/>
          <w:bCs/>
          <w:sz w:val="24"/>
          <w:szCs w:val="24"/>
        </w:rPr>
        <w:t>Enhance feature extraction techniques</w:t>
      </w:r>
      <w:r w:rsidRPr="007E359D">
        <w:rPr>
          <w:sz w:val="24"/>
          <w:szCs w:val="24"/>
        </w:rPr>
        <w:t xml:space="preserve"> to better capture the characteristics of different furniture types.</w:t>
      </w:r>
    </w:p>
    <w:p w14:paraId="214AA5BE" w14:textId="77777777" w:rsidR="00BC20EB" w:rsidRPr="007E359D" w:rsidRDefault="0089716F" w:rsidP="009F521A">
      <w:pPr>
        <w:pStyle w:val="ListParagraph"/>
        <w:numPr>
          <w:ilvl w:val="0"/>
          <w:numId w:val="9"/>
        </w:numPr>
        <w:spacing w:line="360" w:lineRule="auto"/>
        <w:jc w:val="both"/>
        <w:rPr>
          <w:sz w:val="24"/>
          <w:szCs w:val="24"/>
        </w:rPr>
      </w:pPr>
      <w:r w:rsidRPr="007E359D">
        <w:rPr>
          <w:b/>
          <w:bCs/>
          <w:sz w:val="24"/>
          <w:szCs w:val="24"/>
        </w:rPr>
        <w:t>Ensure the model's efficiency</w:t>
      </w:r>
      <w:r w:rsidRPr="007E359D">
        <w:rPr>
          <w:sz w:val="24"/>
          <w:szCs w:val="24"/>
        </w:rPr>
        <w:t xml:space="preserve"> in real-time furniture image classification applications.</w:t>
      </w:r>
    </w:p>
    <w:p w14:paraId="64D26535" w14:textId="77777777" w:rsidR="00BC20EB" w:rsidRDefault="00BC20EB" w:rsidP="00BC20EB">
      <w:pPr>
        <w:spacing w:line="360" w:lineRule="auto"/>
        <w:jc w:val="both"/>
      </w:pPr>
    </w:p>
    <w:p w14:paraId="61C747C6" w14:textId="77777777" w:rsidR="00BC20EB" w:rsidRDefault="00BC20EB" w:rsidP="00BC20EB">
      <w:pPr>
        <w:spacing w:line="360" w:lineRule="auto"/>
        <w:jc w:val="both"/>
      </w:pPr>
    </w:p>
    <w:p w14:paraId="2C21AEDB" w14:textId="77777777" w:rsidR="00BC20EB" w:rsidRDefault="00BC20EB" w:rsidP="00BC20EB">
      <w:pPr>
        <w:spacing w:line="360" w:lineRule="auto"/>
        <w:jc w:val="both"/>
      </w:pPr>
    </w:p>
    <w:p w14:paraId="131D4FDB" w14:textId="77777777" w:rsidR="00BC20EB" w:rsidRDefault="00BC20EB" w:rsidP="00BC20EB">
      <w:pPr>
        <w:spacing w:line="360" w:lineRule="auto"/>
        <w:jc w:val="both"/>
      </w:pPr>
    </w:p>
    <w:p w14:paraId="562C5A97" w14:textId="77777777" w:rsidR="00BC20EB" w:rsidRDefault="00BC20EB" w:rsidP="00BC20EB">
      <w:pPr>
        <w:spacing w:line="360" w:lineRule="auto"/>
        <w:jc w:val="both"/>
      </w:pPr>
    </w:p>
    <w:p w14:paraId="4B231B0A" w14:textId="77777777" w:rsidR="00BC20EB" w:rsidRDefault="00BC20EB" w:rsidP="00BC20EB">
      <w:pPr>
        <w:spacing w:line="360" w:lineRule="auto"/>
        <w:jc w:val="both"/>
      </w:pPr>
    </w:p>
    <w:p w14:paraId="1EFEFC26" w14:textId="77777777" w:rsidR="00BC20EB" w:rsidRDefault="00BC20EB" w:rsidP="00BC20EB">
      <w:pPr>
        <w:spacing w:line="360" w:lineRule="auto"/>
        <w:jc w:val="both"/>
      </w:pPr>
    </w:p>
    <w:p w14:paraId="486B4D27" w14:textId="77777777" w:rsidR="00BC20EB" w:rsidRDefault="00BC20EB" w:rsidP="00BC20EB">
      <w:pPr>
        <w:spacing w:line="360" w:lineRule="auto"/>
        <w:jc w:val="both"/>
      </w:pPr>
    </w:p>
    <w:p w14:paraId="3E5C3D66" w14:textId="77777777" w:rsidR="00BC20EB" w:rsidRDefault="00BC20EB" w:rsidP="00BC20EB">
      <w:pPr>
        <w:spacing w:line="360" w:lineRule="auto"/>
        <w:jc w:val="both"/>
      </w:pPr>
    </w:p>
    <w:p w14:paraId="33D722A4" w14:textId="77777777" w:rsidR="00BC20EB" w:rsidRDefault="00BC20EB" w:rsidP="00BC20EB">
      <w:pPr>
        <w:spacing w:line="360" w:lineRule="auto"/>
        <w:jc w:val="both"/>
      </w:pPr>
    </w:p>
    <w:p w14:paraId="69CABDDB" w14:textId="77777777" w:rsidR="00BC20EB" w:rsidRDefault="00BC20EB" w:rsidP="00BC20EB">
      <w:pPr>
        <w:spacing w:line="360" w:lineRule="auto"/>
        <w:jc w:val="both"/>
      </w:pPr>
    </w:p>
    <w:p w14:paraId="03DAD293" w14:textId="77777777" w:rsidR="00BC20EB" w:rsidRDefault="00BC20EB" w:rsidP="00BC20EB">
      <w:pPr>
        <w:spacing w:line="360" w:lineRule="auto"/>
        <w:jc w:val="both"/>
      </w:pPr>
    </w:p>
    <w:p w14:paraId="5FA004A7" w14:textId="77777777" w:rsidR="00BC20EB" w:rsidRDefault="00BC20EB" w:rsidP="00BC20EB">
      <w:pPr>
        <w:spacing w:line="360" w:lineRule="auto"/>
        <w:jc w:val="both"/>
      </w:pPr>
    </w:p>
    <w:p w14:paraId="4AC55061" w14:textId="77777777" w:rsidR="00BC20EB" w:rsidRDefault="00BC20EB" w:rsidP="00BC20EB">
      <w:pPr>
        <w:spacing w:line="360" w:lineRule="auto"/>
        <w:jc w:val="both"/>
      </w:pPr>
    </w:p>
    <w:p w14:paraId="18E6B2F4" w14:textId="77777777" w:rsidR="00BC20EB" w:rsidRDefault="00BC20EB" w:rsidP="00BC20EB">
      <w:pPr>
        <w:spacing w:line="360" w:lineRule="auto"/>
        <w:jc w:val="both"/>
      </w:pPr>
    </w:p>
    <w:p w14:paraId="7A21B4FB" w14:textId="77777777" w:rsidR="00BC20EB" w:rsidRDefault="00BC20EB" w:rsidP="00BC20EB">
      <w:pPr>
        <w:spacing w:line="360" w:lineRule="auto"/>
        <w:jc w:val="both"/>
      </w:pPr>
    </w:p>
    <w:p w14:paraId="0E94EDD7" w14:textId="77777777" w:rsidR="00BC20EB" w:rsidRDefault="00BC20EB" w:rsidP="00BC20EB">
      <w:pPr>
        <w:spacing w:line="360" w:lineRule="auto"/>
        <w:jc w:val="both"/>
      </w:pPr>
    </w:p>
    <w:p w14:paraId="602643D0" w14:textId="77777777" w:rsidR="00BC20EB" w:rsidRDefault="00BC20EB" w:rsidP="00BC20EB">
      <w:pPr>
        <w:spacing w:line="360" w:lineRule="auto"/>
        <w:jc w:val="both"/>
      </w:pPr>
    </w:p>
    <w:p w14:paraId="418713FC" w14:textId="77777777" w:rsidR="00BC20EB" w:rsidRDefault="00BC20EB" w:rsidP="00BC20EB">
      <w:pPr>
        <w:spacing w:line="360" w:lineRule="auto"/>
        <w:jc w:val="both"/>
      </w:pPr>
    </w:p>
    <w:p w14:paraId="0969F726" w14:textId="77777777" w:rsidR="00BC20EB" w:rsidRDefault="00BC20EB" w:rsidP="00BC20EB">
      <w:pPr>
        <w:spacing w:line="360" w:lineRule="auto"/>
        <w:jc w:val="both"/>
      </w:pPr>
    </w:p>
    <w:p w14:paraId="09DC907F" w14:textId="3E9C7B7D" w:rsidR="007B2B37" w:rsidRPr="007E359D" w:rsidRDefault="007E359D" w:rsidP="00BC20EB">
      <w:pPr>
        <w:pStyle w:val="Heading1"/>
        <w:rPr>
          <w:rFonts w:ascii="Times New Roman" w:hAnsi="Times New Roman" w:cs="Times New Roman"/>
          <w:b/>
          <w:bCs/>
          <w:color w:val="000000" w:themeColor="text1"/>
          <w:sz w:val="32"/>
          <w:szCs w:val="32"/>
        </w:rPr>
      </w:pPr>
      <w:bookmarkStart w:id="6" w:name="_Toc191042143"/>
      <w:r>
        <w:rPr>
          <w:rFonts w:ascii="Times New Roman" w:hAnsi="Times New Roman" w:cs="Times New Roman"/>
          <w:b/>
          <w:bCs/>
          <w:color w:val="000000" w:themeColor="text1"/>
          <w:sz w:val="32"/>
          <w:szCs w:val="32"/>
        </w:rPr>
        <w:lastRenderedPageBreak/>
        <w:t xml:space="preserve">3. </w:t>
      </w:r>
      <w:r w:rsidR="007B2B37" w:rsidRPr="007E359D">
        <w:rPr>
          <w:rFonts w:ascii="Times New Roman" w:hAnsi="Times New Roman" w:cs="Times New Roman"/>
          <w:b/>
          <w:bCs/>
          <w:color w:val="000000" w:themeColor="text1"/>
          <w:sz w:val="32"/>
          <w:szCs w:val="32"/>
        </w:rPr>
        <w:t>Methodology</w:t>
      </w:r>
      <w:bookmarkEnd w:id="6"/>
    </w:p>
    <w:p w14:paraId="6D9FFB6D" w14:textId="193CFAEF"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7" w:name="_Toc191042144"/>
      <w:r>
        <w:rPr>
          <w:rFonts w:ascii="Times New Roman" w:hAnsi="Times New Roman" w:cs="Times New Roman"/>
          <w:b/>
          <w:bCs/>
          <w:color w:val="000000" w:themeColor="text1"/>
          <w:sz w:val="28"/>
          <w:szCs w:val="28"/>
        </w:rPr>
        <w:t xml:space="preserve">3.1. </w:t>
      </w:r>
      <w:r w:rsidR="007B2B37" w:rsidRPr="007E359D">
        <w:rPr>
          <w:rFonts w:ascii="Times New Roman" w:hAnsi="Times New Roman" w:cs="Times New Roman"/>
          <w:b/>
          <w:bCs/>
          <w:color w:val="000000" w:themeColor="text1"/>
          <w:sz w:val="28"/>
          <w:szCs w:val="28"/>
        </w:rPr>
        <w:t>Data</w:t>
      </w:r>
      <w:bookmarkEnd w:id="7"/>
    </w:p>
    <w:p w14:paraId="2D7D73A5" w14:textId="53735E17" w:rsidR="007B2B37" w:rsidRPr="007E359D" w:rsidRDefault="007E359D" w:rsidP="009F521A">
      <w:pPr>
        <w:pStyle w:val="Heading3"/>
        <w:jc w:val="both"/>
        <w:rPr>
          <w:b/>
          <w:bCs/>
          <w:color w:val="000000" w:themeColor="text1"/>
          <w:sz w:val="24"/>
          <w:szCs w:val="24"/>
        </w:rPr>
      </w:pPr>
      <w:bookmarkStart w:id="8" w:name="_Toc191042145"/>
      <w:r>
        <w:rPr>
          <w:b/>
          <w:bCs/>
          <w:color w:val="000000" w:themeColor="text1"/>
          <w:sz w:val="24"/>
          <w:szCs w:val="24"/>
        </w:rPr>
        <w:t xml:space="preserve">3.1.1. </w:t>
      </w:r>
      <w:r w:rsidR="007B2B37" w:rsidRPr="007E359D">
        <w:rPr>
          <w:b/>
          <w:bCs/>
          <w:color w:val="000000" w:themeColor="text1"/>
          <w:sz w:val="24"/>
          <w:szCs w:val="24"/>
        </w:rPr>
        <w:t>Data Collection</w:t>
      </w:r>
      <w:bookmarkEnd w:id="8"/>
    </w:p>
    <w:p w14:paraId="3F27B7A6" w14:textId="77777777" w:rsidR="009F521A" w:rsidRPr="009F521A" w:rsidRDefault="009F521A" w:rsidP="009F521A">
      <w:pPr>
        <w:jc w:val="both"/>
      </w:pPr>
    </w:p>
    <w:p w14:paraId="40CA3BE9" w14:textId="101F9892" w:rsidR="007B2B37" w:rsidRDefault="007B2B37" w:rsidP="009F521A">
      <w:pPr>
        <w:spacing w:line="360" w:lineRule="auto"/>
        <w:jc w:val="both"/>
        <w:rPr>
          <w:sz w:val="24"/>
          <w:szCs w:val="24"/>
        </w:rPr>
      </w:pPr>
      <w:r w:rsidRPr="007B2B37">
        <w:rPr>
          <w:sz w:val="24"/>
          <w:szCs w:val="24"/>
        </w:rPr>
        <w:t xml:space="preserve">The dataset consists of images stored in folders representing different furniture categories. The dataset was structured such that each folder contains images belonging to a specific furniture class. Images were collected from various sources, including open datasets </w:t>
      </w:r>
      <w:r w:rsidR="0089716F" w:rsidRPr="007E359D">
        <w:rPr>
          <w:sz w:val="24"/>
          <w:szCs w:val="24"/>
        </w:rPr>
        <w:t>like Kaggle.</w:t>
      </w:r>
    </w:p>
    <w:p w14:paraId="4200CC82" w14:textId="77777777" w:rsidR="007E359D" w:rsidRPr="007B2B37" w:rsidRDefault="007E359D" w:rsidP="009F521A">
      <w:pPr>
        <w:spacing w:line="360" w:lineRule="auto"/>
        <w:jc w:val="both"/>
        <w:rPr>
          <w:sz w:val="24"/>
          <w:szCs w:val="24"/>
        </w:rPr>
      </w:pPr>
    </w:p>
    <w:p w14:paraId="2969319D" w14:textId="0BED8C33" w:rsidR="007B2B37" w:rsidRDefault="007E359D" w:rsidP="007E359D">
      <w:pPr>
        <w:pStyle w:val="Heading3"/>
        <w:rPr>
          <w:b/>
          <w:bCs/>
          <w:color w:val="000000" w:themeColor="text1"/>
          <w:sz w:val="24"/>
          <w:szCs w:val="24"/>
        </w:rPr>
      </w:pPr>
      <w:bookmarkStart w:id="9" w:name="_Toc191042146"/>
      <w:r>
        <w:rPr>
          <w:b/>
          <w:bCs/>
          <w:color w:val="000000" w:themeColor="text1"/>
          <w:sz w:val="24"/>
          <w:szCs w:val="24"/>
        </w:rPr>
        <w:t xml:space="preserve">3.1.2. </w:t>
      </w:r>
      <w:r w:rsidR="007B2B37" w:rsidRPr="007E359D">
        <w:rPr>
          <w:b/>
          <w:bCs/>
          <w:color w:val="000000" w:themeColor="text1"/>
          <w:sz w:val="24"/>
          <w:szCs w:val="24"/>
        </w:rPr>
        <w:t>Data Properties</w:t>
      </w:r>
      <w:bookmarkEnd w:id="9"/>
    </w:p>
    <w:p w14:paraId="323DFE30" w14:textId="77777777" w:rsidR="007E359D" w:rsidRPr="007E359D" w:rsidRDefault="007E359D" w:rsidP="007E359D"/>
    <w:p w14:paraId="43A110F4" w14:textId="1A3830B4" w:rsidR="007B2B37" w:rsidRPr="007B2B37" w:rsidRDefault="007B2B37" w:rsidP="009F521A">
      <w:pPr>
        <w:numPr>
          <w:ilvl w:val="0"/>
          <w:numId w:val="1"/>
        </w:numPr>
        <w:spacing w:line="360" w:lineRule="auto"/>
        <w:jc w:val="both"/>
        <w:rPr>
          <w:sz w:val="24"/>
          <w:szCs w:val="24"/>
        </w:rPr>
      </w:pPr>
      <w:r w:rsidRPr="007B2B37">
        <w:rPr>
          <w:b/>
          <w:bCs/>
          <w:sz w:val="24"/>
          <w:szCs w:val="24"/>
        </w:rPr>
        <w:t>Total images</w:t>
      </w:r>
      <w:r w:rsidRPr="007B2B37">
        <w:rPr>
          <w:sz w:val="24"/>
          <w:szCs w:val="24"/>
        </w:rPr>
        <w:t xml:space="preserve">: Extracted from the dataset and </w:t>
      </w:r>
      <w:r w:rsidR="0089716F" w:rsidRPr="007E359D">
        <w:rPr>
          <w:sz w:val="24"/>
          <w:szCs w:val="24"/>
        </w:rPr>
        <w:t xml:space="preserve">consists of Almirah, Chair, Fridge, Table, and TV dataset. Each dataset consists of 3000 images each. </w:t>
      </w:r>
    </w:p>
    <w:p w14:paraId="15142DF8" w14:textId="08CFAA2F" w:rsidR="007B2B37" w:rsidRPr="007B2B37" w:rsidRDefault="007B2B37" w:rsidP="009F521A">
      <w:pPr>
        <w:numPr>
          <w:ilvl w:val="0"/>
          <w:numId w:val="1"/>
        </w:numPr>
        <w:spacing w:line="360" w:lineRule="auto"/>
        <w:jc w:val="both"/>
        <w:rPr>
          <w:sz w:val="24"/>
          <w:szCs w:val="24"/>
        </w:rPr>
      </w:pPr>
      <w:r w:rsidRPr="007B2B37">
        <w:rPr>
          <w:b/>
          <w:bCs/>
          <w:sz w:val="24"/>
          <w:szCs w:val="24"/>
        </w:rPr>
        <w:t>Image dimensions</w:t>
      </w:r>
      <w:r w:rsidRPr="007B2B37">
        <w:rPr>
          <w:sz w:val="24"/>
          <w:szCs w:val="24"/>
        </w:rPr>
        <w:t xml:space="preserve">: Varies, resized to a standard size </w:t>
      </w:r>
      <w:r w:rsidR="0089716F" w:rsidRPr="007E359D">
        <w:rPr>
          <w:sz w:val="24"/>
          <w:szCs w:val="24"/>
        </w:rPr>
        <w:t xml:space="preserve">180X180 pixels </w:t>
      </w:r>
      <w:r w:rsidRPr="007B2B37">
        <w:rPr>
          <w:sz w:val="24"/>
          <w:szCs w:val="24"/>
        </w:rPr>
        <w:t>for consistency.</w:t>
      </w:r>
    </w:p>
    <w:p w14:paraId="423447F4" w14:textId="77777777" w:rsidR="007B2B37" w:rsidRPr="007B2B37" w:rsidRDefault="007B2B37" w:rsidP="009F521A">
      <w:pPr>
        <w:numPr>
          <w:ilvl w:val="0"/>
          <w:numId w:val="1"/>
        </w:numPr>
        <w:spacing w:line="360" w:lineRule="auto"/>
        <w:jc w:val="both"/>
        <w:rPr>
          <w:sz w:val="24"/>
          <w:szCs w:val="24"/>
        </w:rPr>
      </w:pPr>
      <w:r w:rsidRPr="007B2B37">
        <w:rPr>
          <w:b/>
          <w:bCs/>
          <w:sz w:val="24"/>
          <w:szCs w:val="24"/>
        </w:rPr>
        <w:t>Color space</w:t>
      </w:r>
      <w:r w:rsidRPr="007B2B37">
        <w:rPr>
          <w:sz w:val="24"/>
          <w:szCs w:val="24"/>
        </w:rPr>
        <w:t>: RGB (3 channels) to retain color information.</w:t>
      </w:r>
    </w:p>
    <w:p w14:paraId="6AB932B4" w14:textId="50CDBD15" w:rsidR="007B2B37" w:rsidRPr="007B2B37" w:rsidRDefault="007B2B37" w:rsidP="009F521A">
      <w:pPr>
        <w:numPr>
          <w:ilvl w:val="0"/>
          <w:numId w:val="1"/>
        </w:numPr>
        <w:spacing w:line="360" w:lineRule="auto"/>
        <w:jc w:val="both"/>
        <w:rPr>
          <w:sz w:val="24"/>
          <w:szCs w:val="24"/>
        </w:rPr>
      </w:pPr>
      <w:r w:rsidRPr="007B2B37">
        <w:rPr>
          <w:b/>
          <w:bCs/>
          <w:sz w:val="24"/>
          <w:szCs w:val="24"/>
        </w:rPr>
        <w:t>Number of categories</w:t>
      </w:r>
      <w:r w:rsidRPr="007B2B37">
        <w:rPr>
          <w:sz w:val="24"/>
          <w:szCs w:val="24"/>
        </w:rPr>
        <w:t xml:space="preserve">: Multiple furniture classes representing various furniture types such as </w:t>
      </w:r>
      <w:r w:rsidR="0089716F" w:rsidRPr="007E359D">
        <w:rPr>
          <w:sz w:val="24"/>
          <w:szCs w:val="24"/>
        </w:rPr>
        <w:t>Almirah, Chair, Fridge, Table, and TV</w:t>
      </w:r>
      <w:r w:rsidRPr="007B2B37">
        <w:rPr>
          <w:sz w:val="24"/>
          <w:szCs w:val="24"/>
        </w:rPr>
        <w:t>.</w:t>
      </w:r>
    </w:p>
    <w:p w14:paraId="271BC1C7" w14:textId="59A381E8" w:rsidR="007E359D" w:rsidRPr="007E359D" w:rsidRDefault="007B2B37" w:rsidP="007E359D">
      <w:pPr>
        <w:numPr>
          <w:ilvl w:val="0"/>
          <w:numId w:val="1"/>
        </w:numPr>
        <w:spacing w:line="360" w:lineRule="auto"/>
        <w:jc w:val="both"/>
        <w:rPr>
          <w:sz w:val="24"/>
          <w:szCs w:val="24"/>
        </w:rPr>
      </w:pPr>
      <w:r w:rsidRPr="007B2B37">
        <w:rPr>
          <w:b/>
          <w:bCs/>
          <w:sz w:val="24"/>
          <w:szCs w:val="24"/>
        </w:rPr>
        <w:t>Augmentation Techniques</w:t>
      </w:r>
      <w:r w:rsidRPr="007B2B37">
        <w:rPr>
          <w:sz w:val="24"/>
          <w:szCs w:val="24"/>
        </w:rPr>
        <w:t>: Rotation, flipping, zooming, and brightness adjustments applied to improve model generalization.</w:t>
      </w:r>
    </w:p>
    <w:p w14:paraId="7D513253" w14:textId="77777777" w:rsidR="007E359D" w:rsidRPr="007B2B37" w:rsidRDefault="007E359D" w:rsidP="007E359D">
      <w:pPr>
        <w:spacing w:line="360" w:lineRule="auto"/>
        <w:jc w:val="both"/>
        <w:rPr>
          <w:sz w:val="24"/>
          <w:szCs w:val="24"/>
        </w:rPr>
      </w:pPr>
    </w:p>
    <w:p w14:paraId="3B530B7E" w14:textId="33282CF6"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10" w:name="_Toc191042147"/>
      <w:r>
        <w:rPr>
          <w:rFonts w:ascii="Times New Roman" w:hAnsi="Times New Roman" w:cs="Times New Roman"/>
          <w:b/>
          <w:bCs/>
          <w:color w:val="000000" w:themeColor="text1"/>
          <w:sz w:val="28"/>
          <w:szCs w:val="28"/>
        </w:rPr>
        <w:t xml:space="preserve">3.2. </w:t>
      </w:r>
      <w:r w:rsidR="007B2B37" w:rsidRPr="007E359D">
        <w:rPr>
          <w:rFonts w:ascii="Times New Roman" w:hAnsi="Times New Roman" w:cs="Times New Roman"/>
          <w:b/>
          <w:bCs/>
          <w:color w:val="000000" w:themeColor="text1"/>
          <w:sz w:val="28"/>
          <w:szCs w:val="28"/>
        </w:rPr>
        <w:t>Neural Network Architecture</w:t>
      </w:r>
      <w:bookmarkEnd w:id="10"/>
    </w:p>
    <w:p w14:paraId="7BECC77F" w14:textId="2751A832" w:rsidR="007B2B37" w:rsidRPr="007E359D" w:rsidRDefault="007E359D" w:rsidP="009F521A">
      <w:pPr>
        <w:pStyle w:val="Heading3"/>
        <w:jc w:val="both"/>
        <w:rPr>
          <w:b/>
          <w:bCs/>
          <w:color w:val="000000" w:themeColor="text1"/>
          <w:sz w:val="24"/>
          <w:szCs w:val="24"/>
        </w:rPr>
      </w:pPr>
      <w:bookmarkStart w:id="11" w:name="_Toc191042148"/>
      <w:r>
        <w:rPr>
          <w:b/>
          <w:bCs/>
          <w:color w:val="000000" w:themeColor="text1"/>
          <w:sz w:val="24"/>
          <w:szCs w:val="24"/>
        </w:rPr>
        <w:t xml:space="preserve">3.2.1. </w:t>
      </w:r>
      <w:r w:rsidR="007B2B37" w:rsidRPr="007E359D">
        <w:rPr>
          <w:b/>
          <w:bCs/>
          <w:color w:val="000000" w:themeColor="text1"/>
          <w:sz w:val="24"/>
          <w:szCs w:val="24"/>
        </w:rPr>
        <w:t>Block Representation</w:t>
      </w:r>
      <w:bookmarkEnd w:id="11"/>
    </w:p>
    <w:p w14:paraId="36598FAF" w14:textId="77777777" w:rsidR="009F521A" w:rsidRPr="009F521A" w:rsidRDefault="009F521A" w:rsidP="009F521A">
      <w:pPr>
        <w:jc w:val="both"/>
      </w:pPr>
    </w:p>
    <w:p w14:paraId="0FA1FB3C" w14:textId="77777777" w:rsidR="00A36647" w:rsidRDefault="007B2B37" w:rsidP="009F521A">
      <w:pPr>
        <w:numPr>
          <w:ilvl w:val="0"/>
          <w:numId w:val="2"/>
        </w:numPr>
        <w:spacing w:line="360" w:lineRule="auto"/>
        <w:jc w:val="both"/>
        <w:rPr>
          <w:sz w:val="24"/>
          <w:szCs w:val="24"/>
        </w:rPr>
      </w:pPr>
      <w:r w:rsidRPr="007B2B37">
        <w:rPr>
          <w:b/>
          <w:bCs/>
          <w:sz w:val="24"/>
          <w:szCs w:val="24"/>
        </w:rPr>
        <w:t>Input Layer</w:t>
      </w:r>
      <w:r w:rsidRPr="007B2B37">
        <w:rPr>
          <w:sz w:val="24"/>
          <w:szCs w:val="24"/>
        </w:rPr>
        <w:t xml:space="preserve">: </w:t>
      </w:r>
      <w:r w:rsidR="00A36647" w:rsidRPr="007E359D">
        <w:rPr>
          <w:sz w:val="24"/>
          <w:szCs w:val="24"/>
        </w:rPr>
        <w:t xml:space="preserve">The input layer receives </w:t>
      </w:r>
      <w:proofErr w:type="gramStart"/>
      <w:r w:rsidR="00A36647" w:rsidRPr="007E359D">
        <w:rPr>
          <w:sz w:val="24"/>
          <w:szCs w:val="24"/>
        </w:rPr>
        <w:t>the image</w:t>
      </w:r>
      <w:proofErr w:type="gramEnd"/>
      <w:r w:rsidR="00A36647" w:rsidRPr="007E359D">
        <w:rPr>
          <w:sz w:val="24"/>
          <w:szCs w:val="24"/>
        </w:rPr>
        <w:t xml:space="preserve"> data, typically with dimensions of 180x180 pixels. Since image data can come in various formats (RGB, grayscale, etc.), the input size is standardized to 180x180 pixels with 3 color channels (for RGB). This ensures that all input images have consistent dimensions, which is critical for the neural network to process them properly. The images will be resized if needed, and pixel values are often normalized to a range between 0 and 1 for better convergence during training.</w:t>
      </w:r>
    </w:p>
    <w:p w14:paraId="0C275434" w14:textId="77777777" w:rsidR="007E359D" w:rsidRPr="007E359D" w:rsidRDefault="007E359D" w:rsidP="007E359D">
      <w:pPr>
        <w:spacing w:line="360" w:lineRule="auto"/>
        <w:ind w:left="720"/>
        <w:jc w:val="both"/>
        <w:rPr>
          <w:sz w:val="24"/>
          <w:szCs w:val="24"/>
        </w:rPr>
      </w:pPr>
    </w:p>
    <w:p w14:paraId="4BEB207D" w14:textId="2EBEF8F8" w:rsidR="007B2B37" w:rsidRDefault="007B2B37" w:rsidP="009F521A">
      <w:pPr>
        <w:numPr>
          <w:ilvl w:val="0"/>
          <w:numId w:val="2"/>
        </w:numPr>
        <w:spacing w:line="360" w:lineRule="auto"/>
        <w:jc w:val="both"/>
        <w:rPr>
          <w:sz w:val="24"/>
          <w:szCs w:val="24"/>
        </w:rPr>
      </w:pPr>
      <w:r w:rsidRPr="007B2B37">
        <w:rPr>
          <w:b/>
          <w:bCs/>
          <w:sz w:val="24"/>
          <w:szCs w:val="24"/>
        </w:rPr>
        <w:t>Convolutional Layers</w:t>
      </w:r>
      <w:r w:rsidRPr="007B2B37">
        <w:rPr>
          <w:sz w:val="24"/>
          <w:szCs w:val="24"/>
        </w:rPr>
        <w:t xml:space="preserve">: </w:t>
      </w:r>
      <w:r w:rsidR="00A36647" w:rsidRPr="007E359D">
        <w:rPr>
          <w:sz w:val="24"/>
          <w:szCs w:val="24"/>
        </w:rPr>
        <w:t xml:space="preserve">Convolutional layers apply filters (or kernels) to the input image to detect specific features like edges, textures, or patterns. As the model goes </w:t>
      </w:r>
      <w:r w:rsidR="00A36647" w:rsidRPr="007E359D">
        <w:rPr>
          <w:sz w:val="24"/>
          <w:szCs w:val="24"/>
        </w:rPr>
        <w:lastRenderedPageBreak/>
        <w:t>deeper, the convolutional layers detect more complex and abstract features. The first convolutional layer typically learns simple features (such as edges), while deeper layers learn more intricate features (such as shapes or objects). In your model, there are multiple convolutional layers, each applying filters to the feature maps from the previous layer.</w:t>
      </w:r>
      <w:r w:rsidR="00A36647" w:rsidRPr="007E359D">
        <w:rPr>
          <w:sz w:val="24"/>
          <w:szCs w:val="24"/>
        </w:rPr>
        <w:t xml:space="preserve"> </w:t>
      </w:r>
      <w:proofErr w:type="spellStart"/>
      <w:r w:rsidR="00A36647" w:rsidRPr="007E359D">
        <w:rPr>
          <w:sz w:val="24"/>
          <w:szCs w:val="24"/>
        </w:rPr>
        <w:t>Eg</w:t>
      </w:r>
      <w:proofErr w:type="spellEnd"/>
      <w:r w:rsidR="00A36647" w:rsidRPr="007E359D">
        <w:rPr>
          <w:sz w:val="24"/>
          <w:szCs w:val="24"/>
        </w:rPr>
        <w:t xml:space="preserve">: </w:t>
      </w:r>
      <w:r w:rsidR="00A36647" w:rsidRPr="007E359D">
        <w:rPr>
          <w:sz w:val="24"/>
          <w:szCs w:val="24"/>
        </w:rPr>
        <w:t>After the first convolution (Conv2D): (None, 180, 180, 16) – The number of channels increases as the model learns more complex features.</w:t>
      </w:r>
    </w:p>
    <w:p w14:paraId="3A9333ED" w14:textId="77777777" w:rsidR="007E359D" w:rsidRPr="007B2B37" w:rsidRDefault="007E359D" w:rsidP="007E359D">
      <w:pPr>
        <w:spacing w:line="360" w:lineRule="auto"/>
        <w:jc w:val="both"/>
        <w:rPr>
          <w:sz w:val="24"/>
          <w:szCs w:val="24"/>
        </w:rPr>
      </w:pPr>
    </w:p>
    <w:p w14:paraId="164A2B49" w14:textId="62870D1B" w:rsidR="007B2B37" w:rsidRDefault="007B2B37" w:rsidP="009F521A">
      <w:pPr>
        <w:numPr>
          <w:ilvl w:val="0"/>
          <w:numId w:val="2"/>
        </w:numPr>
        <w:spacing w:line="360" w:lineRule="auto"/>
        <w:jc w:val="both"/>
        <w:rPr>
          <w:sz w:val="24"/>
          <w:szCs w:val="24"/>
        </w:rPr>
      </w:pPr>
      <w:r w:rsidRPr="007B2B37">
        <w:rPr>
          <w:b/>
          <w:bCs/>
          <w:sz w:val="24"/>
          <w:szCs w:val="24"/>
        </w:rPr>
        <w:t>Batch Normalization</w:t>
      </w:r>
      <w:r w:rsidRPr="007B2B37">
        <w:rPr>
          <w:sz w:val="24"/>
          <w:szCs w:val="24"/>
        </w:rPr>
        <w:t xml:space="preserve">: </w:t>
      </w:r>
      <w:r w:rsidR="00A36647" w:rsidRPr="007E359D">
        <w:rPr>
          <w:sz w:val="24"/>
          <w:szCs w:val="24"/>
        </w:rPr>
        <w:t xml:space="preserve">Batch normalization stabilizes and accelerates the training process. It normalizes the activations of each layer in the network, ensuring that they have a mean of 0 and a variance of 1. This is done on a mini-batch level, which helps reduce internal covariate shifts and leads to faster convergence. Batch normalization can also act as a </w:t>
      </w:r>
      <w:proofErr w:type="spellStart"/>
      <w:r w:rsidR="00A36647" w:rsidRPr="007E359D">
        <w:rPr>
          <w:sz w:val="24"/>
          <w:szCs w:val="24"/>
        </w:rPr>
        <w:t>regularizer</w:t>
      </w:r>
      <w:proofErr w:type="spellEnd"/>
      <w:r w:rsidR="00A36647" w:rsidRPr="007E359D">
        <w:rPr>
          <w:sz w:val="24"/>
          <w:szCs w:val="24"/>
        </w:rPr>
        <w:t>, potentially reducing the need for other regularization techniques like dropout.</w:t>
      </w:r>
      <w:r w:rsidR="00A36647" w:rsidRPr="007E359D">
        <w:rPr>
          <w:sz w:val="24"/>
          <w:szCs w:val="24"/>
        </w:rPr>
        <w:t xml:space="preserve"> </w:t>
      </w:r>
      <w:r w:rsidR="00A36647" w:rsidRPr="007E359D">
        <w:rPr>
          <w:sz w:val="24"/>
          <w:szCs w:val="24"/>
        </w:rPr>
        <w:t>By reducing the internal covariate shift, batch normalization can help the model learn faster and improve generalization by maintaining stable distributions of activations throughout the network.</w:t>
      </w:r>
    </w:p>
    <w:p w14:paraId="5FCA47C7" w14:textId="77777777" w:rsidR="007E359D" w:rsidRPr="007B2B37" w:rsidRDefault="007E359D" w:rsidP="007E359D">
      <w:pPr>
        <w:spacing w:line="360" w:lineRule="auto"/>
        <w:jc w:val="both"/>
        <w:rPr>
          <w:sz w:val="24"/>
          <w:szCs w:val="24"/>
        </w:rPr>
      </w:pPr>
    </w:p>
    <w:p w14:paraId="366B5B20" w14:textId="54CEBDB2" w:rsidR="007B2B37" w:rsidRDefault="007B2B37" w:rsidP="009F521A">
      <w:pPr>
        <w:numPr>
          <w:ilvl w:val="0"/>
          <w:numId w:val="2"/>
        </w:numPr>
        <w:spacing w:line="360" w:lineRule="auto"/>
        <w:jc w:val="both"/>
        <w:rPr>
          <w:sz w:val="24"/>
          <w:szCs w:val="24"/>
        </w:rPr>
      </w:pPr>
      <w:proofErr w:type="spellStart"/>
      <w:r w:rsidRPr="007B2B37">
        <w:rPr>
          <w:b/>
          <w:bCs/>
          <w:sz w:val="24"/>
          <w:szCs w:val="24"/>
        </w:rPr>
        <w:t>MaxPooling</w:t>
      </w:r>
      <w:proofErr w:type="spellEnd"/>
      <w:r w:rsidRPr="007B2B37">
        <w:rPr>
          <w:b/>
          <w:bCs/>
          <w:sz w:val="24"/>
          <w:szCs w:val="24"/>
        </w:rPr>
        <w:t xml:space="preserve"> Layers</w:t>
      </w:r>
      <w:r w:rsidRPr="007B2B37">
        <w:rPr>
          <w:sz w:val="24"/>
          <w:szCs w:val="24"/>
        </w:rPr>
        <w:t xml:space="preserve">: </w:t>
      </w:r>
      <w:proofErr w:type="spellStart"/>
      <w:r w:rsidR="00A36647" w:rsidRPr="007E359D">
        <w:rPr>
          <w:sz w:val="24"/>
          <w:szCs w:val="24"/>
        </w:rPr>
        <w:t>MaxPooling</w:t>
      </w:r>
      <w:proofErr w:type="spellEnd"/>
      <w:r w:rsidR="00A36647" w:rsidRPr="007E359D">
        <w:rPr>
          <w:sz w:val="24"/>
          <w:szCs w:val="24"/>
        </w:rPr>
        <w:t xml:space="preserve"> layers perform a </w:t>
      </w:r>
      <w:proofErr w:type="spellStart"/>
      <w:r w:rsidR="00A36647" w:rsidRPr="007E359D">
        <w:rPr>
          <w:sz w:val="24"/>
          <w:szCs w:val="24"/>
        </w:rPr>
        <w:t>downsampling</w:t>
      </w:r>
      <w:proofErr w:type="spellEnd"/>
      <w:r w:rsidR="00A36647" w:rsidRPr="007E359D">
        <w:rPr>
          <w:sz w:val="24"/>
          <w:szCs w:val="24"/>
        </w:rPr>
        <w:t xml:space="preserve"> operation by reducing the spatial dimensions (height and width) of the feature maps, while retaining the most important features (the maximum value) from each region in the input. For example, a 2x2 max-pooling operation will reduce the size of the feature map by a factor of 2, preserving only the most prominent features from that area. </w:t>
      </w:r>
      <w:proofErr w:type="spellStart"/>
      <w:r w:rsidR="00A36647" w:rsidRPr="007E359D">
        <w:rPr>
          <w:sz w:val="24"/>
          <w:szCs w:val="24"/>
        </w:rPr>
        <w:t>MaxPooling</w:t>
      </w:r>
      <w:proofErr w:type="spellEnd"/>
      <w:r w:rsidR="00A36647" w:rsidRPr="007E359D">
        <w:rPr>
          <w:sz w:val="24"/>
          <w:szCs w:val="24"/>
        </w:rPr>
        <w:t xml:space="preserve"> reduces the computational cost and helps the model generalize by extracting the most important spatial features.</w:t>
      </w:r>
      <w:r w:rsidR="00A36647" w:rsidRPr="007E359D">
        <w:rPr>
          <w:sz w:val="24"/>
          <w:szCs w:val="24"/>
        </w:rPr>
        <w:t xml:space="preserve"> </w:t>
      </w:r>
      <w:proofErr w:type="spellStart"/>
      <w:r w:rsidR="00A36647" w:rsidRPr="007E359D">
        <w:rPr>
          <w:sz w:val="24"/>
          <w:szCs w:val="24"/>
        </w:rPr>
        <w:t>MaxPooling</w:t>
      </w:r>
      <w:proofErr w:type="spellEnd"/>
      <w:r w:rsidR="00A36647" w:rsidRPr="007E359D">
        <w:rPr>
          <w:sz w:val="24"/>
          <w:szCs w:val="24"/>
        </w:rPr>
        <w:t xml:space="preserve"> reduces the dimensionality of the data and helps to make the model invariant to small translations in the image, improving robustness.</w:t>
      </w:r>
      <w:r w:rsidR="00A36647" w:rsidRPr="007E359D">
        <w:rPr>
          <w:sz w:val="24"/>
          <w:szCs w:val="24"/>
        </w:rPr>
        <w:t xml:space="preserve"> </w:t>
      </w:r>
      <w:proofErr w:type="spellStart"/>
      <w:r w:rsidR="00A36647" w:rsidRPr="007E359D">
        <w:rPr>
          <w:sz w:val="24"/>
          <w:szCs w:val="24"/>
        </w:rPr>
        <w:t>Eg</w:t>
      </w:r>
      <w:proofErr w:type="spellEnd"/>
      <w:r w:rsidR="00A36647" w:rsidRPr="007E359D">
        <w:rPr>
          <w:sz w:val="24"/>
          <w:szCs w:val="24"/>
        </w:rPr>
        <w:t xml:space="preserve">: </w:t>
      </w:r>
      <w:r w:rsidR="00A36647" w:rsidRPr="007E359D">
        <w:rPr>
          <w:sz w:val="24"/>
          <w:szCs w:val="24"/>
        </w:rPr>
        <w:t>After the first MaxPooling2D layer: (None, 90, 90, 16)</w:t>
      </w:r>
    </w:p>
    <w:p w14:paraId="1DA6CFF6" w14:textId="77777777" w:rsidR="007E359D" w:rsidRPr="007B2B37" w:rsidRDefault="007E359D" w:rsidP="007E359D">
      <w:pPr>
        <w:spacing w:line="360" w:lineRule="auto"/>
        <w:jc w:val="both"/>
        <w:rPr>
          <w:sz w:val="24"/>
          <w:szCs w:val="24"/>
        </w:rPr>
      </w:pPr>
    </w:p>
    <w:p w14:paraId="58B120BC" w14:textId="7DC9DA7F" w:rsidR="007E359D" w:rsidRDefault="007B2B37" w:rsidP="007E359D">
      <w:pPr>
        <w:numPr>
          <w:ilvl w:val="0"/>
          <w:numId w:val="2"/>
        </w:numPr>
        <w:spacing w:line="360" w:lineRule="auto"/>
        <w:jc w:val="both"/>
        <w:rPr>
          <w:sz w:val="24"/>
          <w:szCs w:val="24"/>
        </w:rPr>
      </w:pPr>
      <w:r w:rsidRPr="007B2B37">
        <w:rPr>
          <w:b/>
          <w:bCs/>
          <w:sz w:val="24"/>
          <w:szCs w:val="24"/>
        </w:rPr>
        <w:t>Dropout Layers</w:t>
      </w:r>
      <w:r w:rsidRPr="007B2B37">
        <w:rPr>
          <w:sz w:val="24"/>
          <w:szCs w:val="24"/>
        </w:rPr>
        <w:t xml:space="preserve">: </w:t>
      </w:r>
      <w:r w:rsidR="00A36647" w:rsidRPr="007E359D">
        <w:rPr>
          <w:sz w:val="24"/>
          <w:szCs w:val="24"/>
        </w:rPr>
        <w:t>Dropout is a regularization technique used to prevent overfitting during training. It works by randomly setting a fraction of the input units to zero (or "dropping out") at each update during training. This forces the model to learn more robust features that are not reliant on specific neurons, helping to generalize better to unseen data. The dropout rate determines the proportion of neurons to drop out, typically set to values like 0.5.</w:t>
      </w:r>
      <w:r w:rsidR="00A36647" w:rsidRPr="007E359D">
        <w:rPr>
          <w:sz w:val="24"/>
          <w:szCs w:val="24"/>
        </w:rPr>
        <w:t xml:space="preserve"> In this model, </w:t>
      </w:r>
      <w:r w:rsidR="00A36647" w:rsidRPr="007E359D">
        <w:rPr>
          <w:sz w:val="24"/>
          <w:szCs w:val="24"/>
        </w:rPr>
        <w:t xml:space="preserve">dropout is applied after the third </w:t>
      </w:r>
      <w:proofErr w:type="spellStart"/>
      <w:r w:rsidR="00A36647" w:rsidRPr="007E359D">
        <w:rPr>
          <w:sz w:val="24"/>
          <w:szCs w:val="24"/>
        </w:rPr>
        <w:lastRenderedPageBreak/>
        <w:t>MaxPooling</w:t>
      </w:r>
      <w:proofErr w:type="spellEnd"/>
      <w:r w:rsidR="00A36647" w:rsidRPr="007E359D">
        <w:rPr>
          <w:sz w:val="24"/>
          <w:szCs w:val="24"/>
        </w:rPr>
        <w:t xml:space="preserve"> layer, before the fully connected layers, helping to prevent overfitting.</w:t>
      </w:r>
      <w:r w:rsidR="00A36647" w:rsidRPr="007E359D">
        <w:rPr>
          <w:sz w:val="24"/>
          <w:szCs w:val="24"/>
        </w:rPr>
        <w:t xml:space="preserve"> </w:t>
      </w:r>
      <w:r w:rsidR="00A36647" w:rsidRPr="007E359D">
        <w:rPr>
          <w:sz w:val="24"/>
          <w:szCs w:val="24"/>
        </w:rPr>
        <w:t>Dropout helps to improve the generalization of the model, reducing the likelihood of overfitting.</w:t>
      </w:r>
    </w:p>
    <w:p w14:paraId="280A19F5" w14:textId="77777777" w:rsidR="007E359D" w:rsidRPr="007E359D" w:rsidRDefault="007E359D" w:rsidP="007E359D">
      <w:pPr>
        <w:spacing w:line="360" w:lineRule="auto"/>
        <w:jc w:val="both"/>
        <w:rPr>
          <w:sz w:val="24"/>
          <w:szCs w:val="24"/>
        </w:rPr>
      </w:pPr>
    </w:p>
    <w:p w14:paraId="6C549AE1" w14:textId="19DEAD42" w:rsidR="007B2B37" w:rsidRDefault="007B2B37" w:rsidP="009F521A">
      <w:pPr>
        <w:numPr>
          <w:ilvl w:val="0"/>
          <w:numId w:val="2"/>
        </w:numPr>
        <w:spacing w:line="360" w:lineRule="auto"/>
        <w:jc w:val="both"/>
        <w:rPr>
          <w:sz w:val="24"/>
          <w:szCs w:val="24"/>
        </w:rPr>
      </w:pPr>
      <w:r w:rsidRPr="007B2B37">
        <w:rPr>
          <w:b/>
          <w:bCs/>
          <w:sz w:val="24"/>
          <w:szCs w:val="24"/>
        </w:rPr>
        <w:t>Fully Connected Layers (Dense)</w:t>
      </w:r>
      <w:r w:rsidRPr="007B2B37">
        <w:rPr>
          <w:sz w:val="24"/>
          <w:szCs w:val="24"/>
        </w:rPr>
        <w:t xml:space="preserve">: </w:t>
      </w:r>
      <w:r w:rsidR="00A36647" w:rsidRPr="007E359D">
        <w:rPr>
          <w:sz w:val="24"/>
          <w:szCs w:val="24"/>
        </w:rPr>
        <w:t>Fully connected layers are used to combine the features extracted by the convolutional and pooling layers and perform the final classification. These layers consist of neurons that are fully connected to all activations from the previous layer. The dense layers transform the feature maps into a vector, which can be passed to the output layer for classification.</w:t>
      </w:r>
      <w:r w:rsidR="00A36647" w:rsidRPr="007E359D">
        <w:rPr>
          <w:sz w:val="24"/>
          <w:szCs w:val="24"/>
        </w:rPr>
        <w:t xml:space="preserve"> </w:t>
      </w:r>
      <w:r w:rsidR="00A36647" w:rsidRPr="007E359D">
        <w:rPr>
          <w:sz w:val="24"/>
          <w:szCs w:val="24"/>
        </w:rPr>
        <w:t>Example Output Shape: (None, 128) – The first dense layer has 128 neurons, each representing a learned feature. After this, the model learns to classify based on these features.</w:t>
      </w:r>
      <w:r w:rsidR="00A36647" w:rsidRPr="007E359D">
        <w:rPr>
          <w:sz w:val="24"/>
          <w:szCs w:val="24"/>
        </w:rPr>
        <w:t xml:space="preserve"> </w:t>
      </w:r>
      <w:r w:rsidR="00A36647" w:rsidRPr="007E359D">
        <w:rPr>
          <w:sz w:val="24"/>
          <w:szCs w:val="24"/>
        </w:rPr>
        <w:t>Fully connected layers aggregate the features learned by the convolutional layers and make the final decision on the class of the image.</w:t>
      </w:r>
    </w:p>
    <w:p w14:paraId="48B77247" w14:textId="77777777" w:rsidR="007E359D" w:rsidRPr="007B2B37" w:rsidRDefault="007E359D" w:rsidP="007E359D">
      <w:pPr>
        <w:spacing w:line="360" w:lineRule="auto"/>
        <w:jc w:val="both"/>
        <w:rPr>
          <w:sz w:val="24"/>
          <w:szCs w:val="24"/>
        </w:rPr>
      </w:pPr>
    </w:p>
    <w:p w14:paraId="04C6A3E0" w14:textId="0FF02174" w:rsidR="007B2B37" w:rsidRPr="007E359D" w:rsidRDefault="007B2B37" w:rsidP="009F521A">
      <w:pPr>
        <w:numPr>
          <w:ilvl w:val="0"/>
          <w:numId w:val="2"/>
        </w:numPr>
        <w:spacing w:line="360" w:lineRule="auto"/>
        <w:jc w:val="both"/>
        <w:rPr>
          <w:sz w:val="24"/>
          <w:szCs w:val="24"/>
        </w:rPr>
      </w:pPr>
      <w:r w:rsidRPr="007B2B37">
        <w:rPr>
          <w:b/>
          <w:bCs/>
          <w:sz w:val="24"/>
          <w:szCs w:val="24"/>
        </w:rPr>
        <w:t>Output Layer</w:t>
      </w:r>
      <w:r w:rsidRPr="007B2B37">
        <w:rPr>
          <w:sz w:val="24"/>
          <w:szCs w:val="24"/>
        </w:rPr>
        <w:t xml:space="preserve">: </w:t>
      </w:r>
      <w:r w:rsidR="00A36647" w:rsidRPr="007E359D">
        <w:rPr>
          <w:sz w:val="24"/>
          <w:szCs w:val="24"/>
        </w:rPr>
        <w:t xml:space="preserve">The output layer is the final layer in the network, which produces the prediction for the classification task. It uses the </w:t>
      </w:r>
      <w:proofErr w:type="spellStart"/>
      <w:r w:rsidR="00A36647" w:rsidRPr="007E359D">
        <w:rPr>
          <w:b/>
          <w:bCs/>
          <w:sz w:val="24"/>
          <w:szCs w:val="24"/>
        </w:rPr>
        <w:t>softmax</w:t>
      </w:r>
      <w:proofErr w:type="spellEnd"/>
      <w:r w:rsidR="00A36647" w:rsidRPr="007E359D">
        <w:rPr>
          <w:sz w:val="24"/>
          <w:szCs w:val="24"/>
        </w:rPr>
        <w:t xml:space="preserve"> activation function, which converts the raw outputs (logits) into probabilities for each class. The </w:t>
      </w:r>
      <w:proofErr w:type="spellStart"/>
      <w:r w:rsidR="00A36647" w:rsidRPr="007E359D">
        <w:rPr>
          <w:sz w:val="24"/>
          <w:szCs w:val="24"/>
        </w:rPr>
        <w:t>softmax</w:t>
      </w:r>
      <w:proofErr w:type="spellEnd"/>
      <w:r w:rsidR="00A36647" w:rsidRPr="007E359D">
        <w:rPr>
          <w:sz w:val="24"/>
          <w:szCs w:val="24"/>
        </w:rPr>
        <w:t xml:space="preserve"> function outputs a vector where each element represents the probability of the image belonging to a specific class, with all probabilities summing to 1.</w:t>
      </w:r>
      <w:r w:rsidR="00A36647" w:rsidRPr="007E359D">
        <w:rPr>
          <w:sz w:val="24"/>
          <w:szCs w:val="24"/>
        </w:rPr>
        <w:t xml:space="preserve"> </w:t>
      </w:r>
      <w:proofErr w:type="spellStart"/>
      <w:r w:rsidR="00A36647" w:rsidRPr="007E359D">
        <w:rPr>
          <w:sz w:val="24"/>
          <w:szCs w:val="24"/>
        </w:rPr>
        <w:t>Softmax</w:t>
      </w:r>
      <w:proofErr w:type="spellEnd"/>
      <w:r w:rsidR="00A36647" w:rsidRPr="007E359D">
        <w:rPr>
          <w:sz w:val="24"/>
          <w:szCs w:val="24"/>
        </w:rPr>
        <w:t xml:space="preserve"> ensures that the model provides a clear probabilistic classification, making it easier to interpret the model's predictions.</w:t>
      </w:r>
    </w:p>
    <w:p w14:paraId="36150D10" w14:textId="77777777" w:rsidR="00C748DC" w:rsidRPr="007B2B37" w:rsidRDefault="00C748DC" w:rsidP="009F521A">
      <w:pPr>
        <w:ind w:left="720"/>
        <w:jc w:val="both"/>
      </w:pPr>
    </w:p>
    <w:p w14:paraId="53897ED9" w14:textId="3BF51E62" w:rsidR="007B2B37" w:rsidRPr="007E359D" w:rsidRDefault="007E359D" w:rsidP="009F521A">
      <w:pPr>
        <w:pStyle w:val="Heading3"/>
        <w:jc w:val="both"/>
        <w:rPr>
          <w:b/>
          <w:bCs/>
          <w:color w:val="000000" w:themeColor="text1"/>
          <w:sz w:val="24"/>
          <w:szCs w:val="24"/>
        </w:rPr>
      </w:pPr>
      <w:bookmarkStart w:id="12" w:name="_Toc191042149"/>
      <w:r>
        <w:rPr>
          <w:b/>
          <w:bCs/>
          <w:color w:val="000000" w:themeColor="text1"/>
          <w:sz w:val="24"/>
          <w:szCs w:val="24"/>
        </w:rPr>
        <w:t xml:space="preserve">3.2.2. </w:t>
      </w:r>
      <w:r w:rsidR="007B2B37" w:rsidRPr="007E359D">
        <w:rPr>
          <w:b/>
          <w:bCs/>
          <w:color w:val="000000" w:themeColor="text1"/>
          <w:sz w:val="24"/>
          <w:szCs w:val="24"/>
        </w:rPr>
        <w:t>Layer Explanation</w:t>
      </w:r>
      <w:bookmarkEnd w:id="12"/>
    </w:p>
    <w:p w14:paraId="633413C2" w14:textId="77777777" w:rsidR="009F521A" w:rsidRPr="009F521A" w:rsidRDefault="009F521A" w:rsidP="009F521A">
      <w:pPr>
        <w:jc w:val="both"/>
      </w:pPr>
    </w:p>
    <w:p w14:paraId="0280EDF3" w14:textId="10002412"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Sequential Layer</w:t>
      </w:r>
      <w:r w:rsidRPr="007E359D">
        <w:rPr>
          <w:b/>
          <w:bCs/>
          <w:sz w:val="24"/>
          <w:szCs w:val="24"/>
        </w:rPr>
        <w:t xml:space="preserve">: </w:t>
      </w:r>
      <w:r w:rsidRPr="007E359D">
        <w:rPr>
          <w:sz w:val="24"/>
          <w:szCs w:val="24"/>
        </w:rPr>
        <w:t>The output shape is</w:t>
      </w:r>
      <w:r w:rsidRPr="007E359D">
        <w:rPr>
          <w:sz w:val="24"/>
          <w:szCs w:val="24"/>
        </w:rPr>
        <w:t xml:space="preserve"> (None, 180, 180, 3)</w:t>
      </w:r>
      <w:r w:rsidRPr="007E359D">
        <w:rPr>
          <w:sz w:val="24"/>
          <w:szCs w:val="24"/>
        </w:rPr>
        <w:t xml:space="preserve">. </w:t>
      </w:r>
      <w:r w:rsidRPr="007E359D">
        <w:rPr>
          <w:sz w:val="24"/>
          <w:szCs w:val="24"/>
        </w:rPr>
        <w:t>The Sequential layer is the container for the entire model. It specifies that the input image has a size of 180x180 pixels with 3 color channels (RGB). The None represents the batch size, which can be variable. This layer does not perform any operations; it simply holds the sequence of layers that follow.</w:t>
      </w:r>
    </w:p>
    <w:p w14:paraId="4F14A1C5" w14:textId="77777777" w:rsidR="009F521A" w:rsidRPr="007E359D" w:rsidRDefault="009F521A" w:rsidP="009F521A">
      <w:pPr>
        <w:pStyle w:val="ListParagraph"/>
        <w:spacing w:line="360" w:lineRule="auto"/>
        <w:jc w:val="both"/>
        <w:rPr>
          <w:b/>
          <w:bCs/>
          <w:sz w:val="24"/>
          <w:szCs w:val="24"/>
        </w:rPr>
      </w:pPr>
    </w:p>
    <w:p w14:paraId="618EF105" w14:textId="5BCB8BDB"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Rescaling Layer</w:t>
      </w:r>
      <w:r w:rsidRPr="007E359D">
        <w:rPr>
          <w:b/>
          <w:bCs/>
          <w:sz w:val="24"/>
          <w:szCs w:val="24"/>
        </w:rPr>
        <w:t xml:space="preserve">: </w:t>
      </w:r>
      <w:r w:rsidRPr="007E359D">
        <w:rPr>
          <w:sz w:val="24"/>
          <w:szCs w:val="24"/>
        </w:rPr>
        <w:t>The output shape is (None, 180, 180, 3)</w:t>
      </w:r>
      <w:r w:rsidRPr="007E359D">
        <w:rPr>
          <w:sz w:val="24"/>
          <w:szCs w:val="24"/>
        </w:rPr>
        <w:t xml:space="preserve">. </w:t>
      </w:r>
      <w:r w:rsidRPr="007E359D">
        <w:rPr>
          <w:sz w:val="24"/>
          <w:szCs w:val="24"/>
        </w:rPr>
        <w:t xml:space="preserve">This layer performs image normalization by scaling the pixel values of the input image to a range between 0 and 1. It divides all pixel values by 255, making the data more suitable for training the neural network. This step helps with convergence during training </w:t>
      </w:r>
      <w:r w:rsidRPr="007E359D">
        <w:rPr>
          <w:sz w:val="24"/>
          <w:szCs w:val="24"/>
        </w:rPr>
        <w:lastRenderedPageBreak/>
        <w:t>by making the data less sensitive to large input variations.</w:t>
      </w:r>
    </w:p>
    <w:p w14:paraId="575BF74B" w14:textId="77777777" w:rsidR="009F521A" w:rsidRPr="007E359D" w:rsidRDefault="009F521A" w:rsidP="009F521A">
      <w:pPr>
        <w:pStyle w:val="ListParagraph"/>
        <w:spacing w:line="360" w:lineRule="auto"/>
        <w:jc w:val="both"/>
        <w:rPr>
          <w:b/>
          <w:bCs/>
          <w:sz w:val="24"/>
          <w:szCs w:val="24"/>
        </w:rPr>
      </w:pPr>
    </w:p>
    <w:p w14:paraId="552CBC29" w14:textId="14F1B4B9" w:rsidR="00C748DC" w:rsidRPr="007E359D" w:rsidRDefault="00C748DC" w:rsidP="009F521A">
      <w:pPr>
        <w:pStyle w:val="ListParagraph"/>
        <w:numPr>
          <w:ilvl w:val="0"/>
          <w:numId w:val="22"/>
        </w:numPr>
        <w:spacing w:line="360" w:lineRule="auto"/>
        <w:jc w:val="both"/>
        <w:rPr>
          <w:sz w:val="24"/>
          <w:szCs w:val="24"/>
        </w:rPr>
      </w:pPr>
      <w:r w:rsidRPr="007E359D">
        <w:rPr>
          <w:b/>
          <w:bCs/>
          <w:sz w:val="24"/>
          <w:szCs w:val="24"/>
        </w:rPr>
        <w:t>Conv2D (First Convolutional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180, 180, 16)</w:t>
      </w:r>
      <w:r w:rsidRPr="007E359D">
        <w:rPr>
          <w:sz w:val="24"/>
          <w:szCs w:val="24"/>
        </w:rPr>
        <w:t xml:space="preserve">. The param </w:t>
      </w:r>
      <w:proofErr w:type="gramStart"/>
      <w:r w:rsidRPr="007E359D">
        <w:rPr>
          <w:sz w:val="24"/>
          <w:szCs w:val="24"/>
        </w:rPr>
        <w:t xml:space="preserve">is </w:t>
      </w:r>
      <w:r w:rsidRPr="007E359D">
        <w:rPr>
          <w:sz w:val="24"/>
          <w:szCs w:val="24"/>
        </w:rPr>
        <w:t xml:space="preserve"> 448</w:t>
      </w:r>
      <w:proofErr w:type="gramEnd"/>
      <w:r w:rsidRPr="007E359D">
        <w:rPr>
          <w:sz w:val="24"/>
          <w:szCs w:val="24"/>
        </w:rPr>
        <w:t xml:space="preserve">. </w:t>
      </w:r>
      <w:r w:rsidRPr="007E359D">
        <w:rPr>
          <w:sz w:val="24"/>
          <w:szCs w:val="24"/>
        </w:rPr>
        <w:t>This layer applies 16 convolutional filters (kernels) to the input image to extract local features like edges, corners, and textures. Each filter generates a 2D feature map, which is stacked to create the 4D output tensor. The number of parameters (448) is calculated based on the kernel size (3x3) and the number of input channels (3, RGB), with each filter having weights and biases.</w:t>
      </w:r>
    </w:p>
    <w:p w14:paraId="05634639" w14:textId="77777777" w:rsidR="009F521A" w:rsidRPr="007E359D" w:rsidRDefault="009F521A" w:rsidP="009F521A">
      <w:pPr>
        <w:pStyle w:val="ListParagraph"/>
        <w:spacing w:line="360" w:lineRule="auto"/>
        <w:jc w:val="both"/>
        <w:rPr>
          <w:sz w:val="24"/>
          <w:szCs w:val="24"/>
        </w:rPr>
      </w:pPr>
    </w:p>
    <w:p w14:paraId="64A74E1E" w14:textId="6B2B4E39"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MaxPooling2D (First Max Pooling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90, 90, 16)</w:t>
      </w:r>
      <w:r w:rsidRPr="007E359D">
        <w:rPr>
          <w:b/>
          <w:bCs/>
          <w:sz w:val="24"/>
          <w:szCs w:val="24"/>
        </w:rPr>
        <w:t xml:space="preserve">. </w:t>
      </w:r>
      <w:r w:rsidRPr="007E359D">
        <w:rPr>
          <w:sz w:val="24"/>
          <w:szCs w:val="24"/>
        </w:rPr>
        <w:t xml:space="preserve">The params is </w:t>
      </w:r>
      <w:r w:rsidRPr="007E359D">
        <w:rPr>
          <w:sz w:val="24"/>
          <w:szCs w:val="24"/>
        </w:rPr>
        <w:t>0</w:t>
      </w:r>
      <w:r w:rsidRPr="007E359D">
        <w:rPr>
          <w:sz w:val="24"/>
          <w:szCs w:val="24"/>
        </w:rPr>
        <w:t>.</w:t>
      </w:r>
      <w:r w:rsidRPr="007E359D">
        <w:rPr>
          <w:b/>
          <w:bCs/>
          <w:sz w:val="24"/>
          <w:szCs w:val="24"/>
        </w:rPr>
        <w:t xml:space="preserve"> </w:t>
      </w:r>
      <w:r w:rsidRPr="007E359D">
        <w:rPr>
          <w:sz w:val="24"/>
          <w:szCs w:val="24"/>
        </w:rPr>
        <w:t xml:space="preserve">This layer applies </w:t>
      </w:r>
      <w:r w:rsidRPr="007E359D">
        <w:rPr>
          <w:b/>
          <w:bCs/>
          <w:sz w:val="24"/>
          <w:szCs w:val="24"/>
        </w:rPr>
        <w:t>max pooling</w:t>
      </w:r>
      <w:r w:rsidRPr="007E359D">
        <w:rPr>
          <w:sz w:val="24"/>
          <w:szCs w:val="24"/>
        </w:rPr>
        <w:t xml:space="preserve"> to the feature map generated by the first convolutional layer. A typical 2x2 pooling window is used, which reduces the spatial dimensions (height and width) of the feature map by half, from 180x180 to 90x90. This operation retains the most prominent features and reduces the computational load without losing too much spatial information.</w:t>
      </w:r>
    </w:p>
    <w:p w14:paraId="14C9B6BA" w14:textId="77777777" w:rsidR="009F521A" w:rsidRPr="007E359D" w:rsidRDefault="009F521A" w:rsidP="009F521A">
      <w:pPr>
        <w:pStyle w:val="ListParagraph"/>
        <w:spacing w:line="360" w:lineRule="auto"/>
        <w:jc w:val="both"/>
        <w:rPr>
          <w:b/>
          <w:bCs/>
          <w:sz w:val="24"/>
          <w:szCs w:val="24"/>
        </w:rPr>
      </w:pPr>
    </w:p>
    <w:p w14:paraId="35126026" w14:textId="7C227B0B"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Conv2D (Second Convolutional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90, 90, 32)</w:t>
      </w:r>
      <w:r w:rsidRPr="007E359D">
        <w:rPr>
          <w:b/>
          <w:bCs/>
          <w:sz w:val="24"/>
          <w:szCs w:val="24"/>
        </w:rPr>
        <w:t xml:space="preserve">. </w:t>
      </w:r>
      <w:r w:rsidRPr="007E359D">
        <w:rPr>
          <w:sz w:val="24"/>
          <w:szCs w:val="24"/>
        </w:rPr>
        <w:t xml:space="preserve">The params </w:t>
      </w:r>
      <w:proofErr w:type="gramStart"/>
      <w:r w:rsidRPr="007E359D">
        <w:rPr>
          <w:sz w:val="24"/>
          <w:szCs w:val="24"/>
        </w:rPr>
        <w:t>is</w:t>
      </w:r>
      <w:proofErr w:type="gramEnd"/>
      <w:r w:rsidRPr="007E359D">
        <w:rPr>
          <w:sz w:val="24"/>
          <w:szCs w:val="24"/>
        </w:rPr>
        <w:t xml:space="preserve"> </w:t>
      </w:r>
      <w:r w:rsidRPr="007E359D">
        <w:rPr>
          <w:sz w:val="24"/>
          <w:szCs w:val="24"/>
        </w:rPr>
        <w:t>4,640</w:t>
      </w:r>
      <w:r w:rsidRPr="007E359D">
        <w:rPr>
          <w:sz w:val="24"/>
          <w:szCs w:val="24"/>
        </w:rPr>
        <w:t>.</w:t>
      </w:r>
      <w:r w:rsidRPr="007E359D">
        <w:rPr>
          <w:b/>
          <w:bCs/>
          <w:sz w:val="24"/>
          <w:szCs w:val="24"/>
        </w:rPr>
        <w:t xml:space="preserve"> </w:t>
      </w:r>
      <w:r w:rsidRPr="007E359D">
        <w:rPr>
          <w:sz w:val="24"/>
          <w:szCs w:val="24"/>
        </w:rPr>
        <w:t xml:space="preserve">This layer applies </w:t>
      </w:r>
      <w:r w:rsidRPr="007E359D">
        <w:rPr>
          <w:b/>
          <w:bCs/>
          <w:sz w:val="24"/>
          <w:szCs w:val="24"/>
        </w:rPr>
        <w:t>32 convolutional filters</w:t>
      </w:r>
      <w:r w:rsidRPr="007E359D">
        <w:rPr>
          <w:sz w:val="24"/>
          <w:szCs w:val="24"/>
        </w:rPr>
        <w:t xml:space="preserve"> to the feature map from the first max-pooling layer. The filters learn more complex patterns and details, increasing the depth of the feature map from 16 to 32. The number of parameters (4,640) is computed based on the kernel size (3x3) and the number of channels (16 from the previous layer).</w:t>
      </w:r>
    </w:p>
    <w:p w14:paraId="15BCEF97" w14:textId="77777777" w:rsidR="009F521A" w:rsidRPr="007E359D" w:rsidRDefault="009F521A" w:rsidP="009F521A">
      <w:pPr>
        <w:pStyle w:val="ListParagraph"/>
        <w:spacing w:line="360" w:lineRule="auto"/>
        <w:jc w:val="both"/>
        <w:rPr>
          <w:b/>
          <w:bCs/>
          <w:sz w:val="24"/>
          <w:szCs w:val="24"/>
        </w:rPr>
      </w:pPr>
    </w:p>
    <w:p w14:paraId="7ACBAF38" w14:textId="1AF4AC02"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MaxPooling2D (Second Max Pooling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45, 45, 32)</w:t>
      </w:r>
      <w:r w:rsidRPr="007E359D">
        <w:rPr>
          <w:b/>
          <w:bCs/>
          <w:sz w:val="24"/>
          <w:szCs w:val="24"/>
        </w:rPr>
        <w:t xml:space="preserve">. </w:t>
      </w:r>
      <w:r w:rsidRPr="007E359D">
        <w:rPr>
          <w:sz w:val="24"/>
          <w:szCs w:val="24"/>
        </w:rPr>
        <w:t xml:space="preserve">The params is </w:t>
      </w:r>
      <w:r w:rsidRPr="007E359D">
        <w:rPr>
          <w:sz w:val="24"/>
          <w:szCs w:val="24"/>
        </w:rPr>
        <w:t>0</w:t>
      </w:r>
      <w:r w:rsidRPr="007E359D">
        <w:rPr>
          <w:sz w:val="24"/>
          <w:szCs w:val="24"/>
        </w:rPr>
        <w:t>.</w:t>
      </w:r>
      <w:r w:rsidRPr="007E359D">
        <w:rPr>
          <w:b/>
          <w:bCs/>
          <w:sz w:val="24"/>
          <w:szCs w:val="24"/>
        </w:rPr>
        <w:t xml:space="preserve"> </w:t>
      </w:r>
      <w:r w:rsidRPr="007E359D">
        <w:rPr>
          <w:sz w:val="24"/>
          <w:szCs w:val="24"/>
        </w:rPr>
        <w:t>This max-pooling layer reduces the size of the feature map generated by the second convolutional layer. It uses a 2x2 pooling window to reduce the spatial dimensions from 90x90 to 45x45, retaining the most important features while reducing computational complexity</w:t>
      </w:r>
      <w:r w:rsidR="009F521A" w:rsidRPr="007E359D">
        <w:rPr>
          <w:sz w:val="24"/>
          <w:szCs w:val="24"/>
        </w:rPr>
        <w:t>.</w:t>
      </w:r>
    </w:p>
    <w:p w14:paraId="01D2BB4D" w14:textId="77777777" w:rsidR="009F521A" w:rsidRPr="007E359D" w:rsidRDefault="009F521A" w:rsidP="009F521A">
      <w:pPr>
        <w:pStyle w:val="ListParagraph"/>
        <w:spacing w:line="360" w:lineRule="auto"/>
        <w:jc w:val="both"/>
        <w:rPr>
          <w:b/>
          <w:bCs/>
          <w:sz w:val="24"/>
          <w:szCs w:val="24"/>
        </w:rPr>
      </w:pPr>
    </w:p>
    <w:p w14:paraId="1E7C9451" w14:textId="4953792F"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Conv2D (Third Convolutional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45, 45, 64)</w:t>
      </w:r>
      <w:r w:rsidRPr="007E359D">
        <w:rPr>
          <w:b/>
          <w:bCs/>
          <w:sz w:val="24"/>
          <w:szCs w:val="24"/>
        </w:rPr>
        <w:t xml:space="preserve">. </w:t>
      </w:r>
      <w:r w:rsidRPr="007E359D">
        <w:rPr>
          <w:sz w:val="24"/>
          <w:szCs w:val="24"/>
        </w:rPr>
        <w:t xml:space="preserve">The params is </w:t>
      </w:r>
      <w:r w:rsidRPr="007E359D">
        <w:rPr>
          <w:sz w:val="24"/>
          <w:szCs w:val="24"/>
        </w:rPr>
        <w:t>18,496</w:t>
      </w:r>
      <w:r w:rsidRPr="007E359D">
        <w:rPr>
          <w:sz w:val="24"/>
          <w:szCs w:val="24"/>
        </w:rPr>
        <w:t>.</w:t>
      </w:r>
      <w:r w:rsidRPr="007E359D">
        <w:rPr>
          <w:b/>
          <w:bCs/>
          <w:sz w:val="24"/>
          <w:szCs w:val="24"/>
        </w:rPr>
        <w:t xml:space="preserve"> </w:t>
      </w:r>
      <w:r w:rsidRPr="007E359D">
        <w:rPr>
          <w:sz w:val="24"/>
          <w:szCs w:val="24"/>
        </w:rPr>
        <w:t xml:space="preserve">This layer applies 64 </w:t>
      </w:r>
      <w:proofErr w:type="gramStart"/>
      <w:r w:rsidRPr="007E359D">
        <w:rPr>
          <w:sz w:val="24"/>
          <w:szCs w:val="24"/>
        </w:rPr>
        <w:t>convolutional</w:t>
      </w:r>
      <w:proofErr w:type="gramEnd"/>
      <w:r w:rsidRPr="007E359D">
        <w:rPr>
          <w:sz w:val="24"/>
          <w:szCs w:val="24"/>
        </w:rPr>
        <w:t xml:space="preserve"> filters to the output of the second max-pooling layer. The filters capture even more complex features, such as intricate textures or higher-level patterns. The depth of the feature map increases </w:t>
      </w:r>
      <w:r w:rsidRPr="007E359D">
        <w:rPr>
          <w:sz w:val="24"/>
          <w:szCs w:val="24"/>
        </w:rPr>
        <w:lastRenderedPageBreak/>
        <w:t>to 64, and the number of parameters (18,496) comes from the kernel size (3x3) and the number of input channels (32).</w:t>
      </w:r>
    </w:p>
    <w:p w14:paraId="5CB08144" w14:textId="77777777" w:rsidR="009F521A" w:rsidRPr="007E359D" w:rsidRDefault="009F521A" w:rsidP="009F521A">
      <w:pPr>
        <w:pStyle w:val="ListParagraph"/>
        <w:spacing w:line="360" w:lineRule="auto"/>
        <w:jc w:val="both"/>
        <w:rPr>
          <w:b/>
          <w:bCs/>
          <w:sz w:val="24"/>
          <w:szCs w:val="24"/>
        </w:rPr>
      </w:pPr>
    </w:p>
    <w:p w14:paraId="359D30D6" w14:textId="77777777" w:rsidR="009F521A" w:rsidRPr="007E359D" w:rsidRDefault="009F521A" w:rsidP="009F521A">
      <w:pPr>
        <w:pStyle w:val="ListParagraph"/>
        <w:spacing w:line="360" w:lineRule="auto"/>
        <w:jc w:val="both"/>
        <w:rPr>
          <w:b/>
          <w:bCs/>
          <w:sz w:val="24"/>
          <w:szCs w:val="24"/>
        </w:rPr>
      </w:pPr>
    </w:p>
    <w:p w14:paraId="712D4CC8" w14:textId="1DBA1332"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MaxPooling2D (Third Max Pooling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22, 22, 64)</w:t>
      </w:r>
      <w:r w:rsidRPr="007E359D">
        <w:rPr>
          <w:b/>
          <w:bCs/>
          <w:sz w:val="24"/>
          <w:szCs w:val="24"/>
        </w:rPr>
        <w:t xml:space="preserve">. </w:t>
      </w:r>
      <w:r w:rsidRPr="007E359D">
        <w:rPr>
          <w:sz w:val="24"/>
          <w:szCs w:val="24"/>
        </w:rPr>
        <w:t xml:space="preserve">The params is </w:t>
      </w:r>
      <w:r w:rsidRPr="007E359D">
        <w:rPr>
          <w:sz w:val="24"/>
          <w:szCs w:val="24"/>
        </w:rPr>
        <w:t>0</w:t>
      </w:r>
      <w:r w:rsidRPr="007E359D">
        <w:rPr>
          <w:sz w:val="24"/>
          <w:szCs w:val="24"/>
        </w:rPr>
        <w:t>.</w:t>
      </w:r>
      <w:r w:rsidRPr="007E359D">
        <w:rPr>
          <w:b/>
          <w:bCs/>
          <w:sz w:val="24"/>
          <w:szCs w:val="24"/>
        </w:rPr>
        <w:t xml:space="preserve"> </w:t>
      </w:r>
      <w:r w:rsidRPr="007E359D">
        <w:rPr>
          <w:sz w:val="24"/>
          <w:szCs w:val="24"/>
        </w:rPr>
        <w:t>This max-pooling layer reduces the size of the feature map generated by the third convolutional layer. Using a 2x2 pooling window, it decreases the spatial dimensions from 45x45 to 22x22 while maintaining the important features. The depth remains 64.</w:t>
      </w:r>
    </w:p>
    <w:p w14:paraId="26E97F52" w14:textId="77777777" w:rsidR="009F521A" w:rsidRPr="007E359D" w:rsidRDefault="009F521A" w:rsidP="009F521A">
      <w:pPr>
        <w:pStyle w:val="ListParagraph"/>
        <w:spacing w:line="360" w:lineRule="auto"/>
        <w:jc w:val="both"/>
        <w:rPr>
          <w:b/>
          <w:bCs/>
          <w:sz w:val="24"/>
          <w:szCs w:val="24"/>
        </w:rPr>
      </w:pPr>
    </w:p>
    <w:p w14:paraId="6D0C60DB" w14:textId="55F33BC8"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Dropout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22, 22, 64)</w:t>
      </w:r>
      <w:r w:rsidRPr="007E359D">
        <w:rPr>
          <w:sz w:val="24"/>
          <w:szCs w:val="24"/>
        </w:rPr>
        <w:t xml:space="preserve">. The params is </w:t>
      </w:r>
      <w:r w:rsidRPr="007E359D">
        <w:rPr>
          <w:sz w:val="24"/>
          <w:szCs w:val="24"/>
        </w:rPr>
        <w:t>0</w:t>
      </w:r>
      <w:r w:rsidRPr="007E359D">
        <w:rPr>
          <w:sz w:val="24"/>
          <w:szCs w:val="24"/>
        </w:rPr>
        <w:t xml:space="preserve">. </w:t>
      </w:r>
      <w:r w:rsidRPr="007E359D">
        <w:rPr>
          <w:sz w:val="24"/>
          <w:szCs w:val="24"/>
        </w:rPr>
        <w:t>The Dropout layer randomly disables a fraction of neurons during training to prevent overfitting. It helps the model generalize better by forcing it to rely on different parts of the network rather than memorizing specific patterns. The output shape remains the same as the previous layer, but with random neurons set to zero during training.</w:t>
      </w:r>
    </w:p>
    <w:p w14:paraId="40B4E03C" w14:textId="77777777" w:rsidR="009F521A" w:rsidRPr="007E359D" w:rsidRDefault="009F521A" w:rsidP="009F521A">
      <w:pPr>
        <w:pStyle w:val="ListParagraph"/>
        <w:tabs>
          <w:tab w:val="num" w:pos="720"/>
        </w:tabs>
        <w:spacing w:line="360" w:lineRule="auto"/>
        <w:jc w:val="both"/>
        <w:rPr>
          <w:sz w:val="24"/>
          <w:szCs w:val="24"/>
        </w:rPr>
      </w:pPr>
    </w:p>
    <w:p w14:paraId="52B02A18" w14:textId="6A8E1604" w:rsidR="00C748DC" w:rsidRPr="007E359D" w:rsidRDefault="00C748DC" w:rsidP="009F521A">
      <w:pPr>
        <w:pStyle w:val="ListParagraph"/>
        <w:numPr>
          <w:ilvl w:val="0"/>
          <w:numId w:val="22"/>
        </w:numPr>
        <w:spacing w:line="360" w:lineRule="auto"/>
        <w:jc w:val="both"/>
        <w:rPr>
          <w:b/>
          <w:bCs/>
          <w:sz w:val="24"/>
          <w:szCs w:val="24"/>
        </w:rPr>
      </w:pPr>
      <w:r w:rsidRPr="007E359D">
        <w:rPr>
          <w:b/>
          <w:bCs/>
          <w:sz w:val="24"/>
          <w:szCs w:val="24"/>
        </w:rPr>
        <w:t>Flatten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30976)</w:t>
      </w:r>
      <w:r w:rsidRPr="007E359D">
        <w:rPr>
          <w:b/>
          <w:bCs/>
          <w:sz w:val="24"/>
          <w:szCs w:val="24"/>
        </w:rPr>
        <w:t xml:space="preserve">. </w:t>
      </w:r>
      <w:r w:rsidRPr="007E359D">
        <w:rPr>
          <w:sz w:val="24"/>
          <w:szCs w:val="24"/>
        </w:rPr>
        <w:t xml:space="preserve">The params is </w:t>
      </w:r>
      <w:r w:rsidRPr="007E359D">
        <w:rPr>
          <w:sz w:val="24"/>
          <w:szCs w:val="24"/>
        </w:rPr>
        <w:t>0</w:t>
      </w:r>
      <w:r w:rsidRPr="007E359D">
        <w:rPr>
          <w:b/>
          <w:bCs/>
          <w:sz w:val="24"/>
          <w:szCs w:val="24"/>
        </w:rPr>
        <w:t xml:space="preserve">. </w:t>
      </w:r>
      <w:r w:rsidRPr="007E359D">
        <w:rPr>
          <w:sz w:val="24"/>
          <w:szCs w:val="24"/>
        </w:rPr>
        <w:t>The Flatten layer converts the multi-dimensional feature map (22x22x64) into a one-dimensional vector of 30,976 values, which can be passed to the fully connected layers for classification. Flattening is essential as dense layers expect a vector as input rather than a multi-dimensional array.</w:t>
      </w:r>
    </w:p>
    <w:p w14:paraId="1029A7AD" w14:textId="77777777" w:rsidR="009F521A" w:rsidRPr="007E359D" w:rsidRDefault="009F521A" w:rsidP="009F521A">
      <w:pPr>
        <w:pStyle w:val="ListParagraph"/>
        <w:spacing w:line="360" w:lineRule="auto"/>
        <w:jc w:val="both"/>
        <w:rPr>
          <w:b/>
          <w:bCs/>
          <w:sz w:val="24"/>
          <w:szCs w:val="24"/>
        </w:rPr>
      </w:pPr>
    </w:p>
    <w:p w14:paraId="4A716E52" w14:textId="47DA6F34"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Dense (Fully Connected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128)</w:t>
      </w:r>
      <w:r w:rsidRPr="007E359D">
        <w:rPr>
          <w:sz w:val="24"/>
          <w:szCs w:val="24"/>
        </w:rPr>
        <w:t xml:space="preserve">. The params is </w:t>
      </w:r>
      <w:r w:rsidRPr="007E359D">
        <w:rPr>
          <w:sz w:val="24"/>
          <w:szCs w:val="24"/>
        </w:rPr>
        <w:t>3,965,056</w:t>
      </w:r>
      <w:r w:rsidRPr="007E359D">
        <w:rPr>
          <w:sz w:val="24"/>
          <w:szCs w:val="24"/>
        </w:rPr>
        <w:t xml:space="preserve">. </w:t>
      </w:r>
      <w:r w:rsidRPr="007E359D">
        <w:rPr>
          <w:sz w:val="24"/>
          <w:szCs w:val="24"/>
        </w:rPr>
        <w:t xml:space="preserve">This fully connected (dense) layer takes the flattened vector and connects it to 128 neurons. Each neuron is connected to all 30,976 values from the previous layer, resulting in </w:t>
      </w:r>
      <w:proofErr w:type="gramStart"/>
      <w:r w:rsidRPr="007E359D">
        <w:rPr>
          <w:sz w:val="24"/>
          <w:szCs w:val="24"/>
        </w:rPr>
        <w:t>a large number of</w:t>
      </w:r>
      <w:proofErr w:type="gramEnd"/>
      <w:r w:rsidRPr="007E359D">
        <w:rPr>
          <w:sz w:val="24"/>
          <w:szCs w:val="24"/>
        </w:rPr>
        <w:t xml:space="preserve"> parameters (3,965,056). This layer is responsible for learning high-level representations and combining features from the previous layers for classification.</w:t>
      </w:r>
    </w:p>
    <w:p w14:paraId="19EBA167" w14:textId="77777777" w:rsidR="009F521A" w:rsidRPr="007E359D" w:rsidRDefault="009F521A" w:rsidP="009F521A">
      <w:pPr>
        <w:pStyle w:val="ListParagraph"/>
        <w:tabs>
          <w:tab w:val="num" w:pos="720"/>
        </w:tabs>
        <w:spacing w:line="360" w:lineRule="auto"/>
        <w:jc w:val="both"/>
        <w:rPr>
          <w:sz w:val="24"/>
          <w:szCs w:val="24"/>
        </w:rPr>
      </w:pPr>
    </w:p>
    <w:p w14:paraId="4BE44752" w14:textId="6E95AE33" w:rsidR="00C748DC" w:rsidRPr="007E359D" w:rsidRDefault="00C748DC" w:rsidP="009F521A">
      <w:pPr>
        <w:pStyle w:val="ListParagraph"/>
        <w:numPr>
          <w:ilvl w:val="0"/>
          <w:numId w:val="22"/>
        </w:numPr>
        <w:tabs>
          <w:tab w:val="num" w:pos="720"/>
        </w:tabs>
        <w:spacing w:line="360" w:lineRule="auto"/>
        <w:jc w:val="both"/>
        <w:rPr>
          <w:sz w:val="24"/>
          <w:szCs w:val="24"/>
        </w:rPr>
      </w:pPr>
      <w:r w:rsidRPr="007E359D">
        <w:rPr>
          <w:b/>
          <w:bCs/>
          <w:sz w:val="24"/>
          <w:szCs w:val="24"/>
        </w:rPr>
        <w:t>Dense (Output Layer)</w:t>
      </w:r>
      <w:r w:rsidRPr="007E359D">
        <w:rPr>
          <w:b/>
          <w:bCs/>
          <w:sz w:val="24"/>
          <w:szCs w:val="24"/>
        </w:rPr>
        <w:t xml:space="preserve">: </w:t>
      </w:r>
      <w:r w:rsidRPr="007E359D">
        <w:rPr>
          <w:sz w:val="24"/>
          <w:szCs w:val="24"/>
        </w:rPr>
        <w:t>The output shape is</w:t>
      </w:r>
      <w:r w:rsidRPr="007E359D">
        <w:rPr>
          <w:sz w:val="24"/>
          <w:szCs w:val="24"/>
        </w:rPr>
        <w:t xml:space="preserve"> </w:t>
      </w:r>
      <w:r w:rsidRPr="007E359D">
        <w:rPr>
          <w:sz w:val="24"/>
          <w:szCs w:val="24"/>
        </w:rPr>
        <w:t>(None, 5)</w:t>
      </w:r>
      <w:r w:rsidR="00A33E6C" w:rsidRPr="007E359D">
        <w:rPr>
          <w:sz w:val="24"/>
          <w:szCs w:val="24"/>
        </w:rPr>
        <w:t xml:space="preserve">. The params is </w:t>
      </w:r>
      <w:r w:rsidRPr="007E359D">
        <w:rPr>
          <w:sz w:val="24"/>
          <w:szCs w:val="24"/>
        </w:rPr>
        <w:t>645</w:t>
      </w:r>
      <w:r w:rsidR="00A33E6C" w:rsidRPr="007E359D">
        <w:rPr>
          <w:sz w:val="24"/>
          <w:szCs w:val="24"/>
        </w:rPr>
        <w:t xml:space="preserve">. </w:t>
      </w:r>
      <w:r w:rsidRPr="007E359D">
        <w:rPr>
          <w:sz w:val="24"/>
          <w:szCs w:val="24"/>
        </w:rPr>
        <w:t xml:space="preserve">The final Dense layer is the output layer, with 5 neurons corresponding to the number of classes for classification. It uses a </w:t>
      </w:r>
      <w:proofErr w:type="spellStart"/>
      <w:r w:rsidRPr="007E359D">
        <w:rPr>
          <w:sz w:val="24"/>
          <w:szCs w:val="24"/>
        </w:rPr>
        <w:t>softmax</w:t>
      </w:r>
      <w:proofErr w:type="spellEnd"/>
      <w:r w:rsidRPr="007E359D">
        <w:rPr>
          <w:sz w:val="24"/>
          <w:szCs w:val="24"/>
        </w:rPr>
        <w:t xml:space="preserve"> activation function, which outputs a </w:t>
      </w:r>
      <w:r w:rsidRPr="007E359D">
        <w:rPr>
          <w:sz w:val="24"/>
          <w:szCs w:val="24"/>
        </w:rPr>
        <w:lastRenderedPageBreak/>
        <w:t>probability distribution over the 5 classes. The number of parameters (645) is calculated based on the number of neurons in the previous layer (128) and the output neurons (5).</w:t>
      </w:r>
    </w:p>
    <w:p w14:paraId="6520FB1E" w14:textId="77777777" w:rsidR="00C748DC" w:rsidRPr="00C748DC" w:rsidRDefault="00C748DC" w:rsidP="009F521A">
      <w:pPr>
        <w:jc w:val="both"/>
      </w:pPr>
    </w:p>
    <w:p w14:paraId="32E2A137" w14:textId="72446A29" w:rsidR="007B2B37" w:rsidRPr="007E359D" w:rsidRDefault="007E359D" w:rsidP="009F521A">
      <w:pPr>
        <w:pStyle w:val="Heading3"/>
        <w:jc w:val="both"/>
        <w:rPr>
          <w:b/>
          <w:bCs/>
          <w:color w:val="000000" w:themeColor="text1"/>
          <w:sz w:val="24"/>
          <w:szCs w:val="24"/>
        </w:rPr>
      </w:pPr>
      <w:bookmarkStart w:id="13" w:name="_Toc191042150"/>
      <w:r>
        <w:rPr>
          <w:b/>
          <w:bCs/>
          <w:color w:val="000000" w:themeColor="text1"/>
          <w:sz w:val="24"/>
          <w:szCs w:val="24"/>
        </w:rPr>
        <w:t xml:space="preserve">3.2.3. </w:t>
      </w:r>
      <w:r w:rsidR="007B2B37" w:rsidRPr="007E359D">
        <w:rPr>
          <w:b/>
          <w:bCs/>
          <w:color w:val="000000" w:themeColor="text1"/>
          <w:sz w:val="24"/>
          <w:szCs w:val="24"/>
        </w:rPr>
        <w:t>Input and Output</w:t>
      </w:r>
      <w:bookmarkEnd w:id="13"/>
    </w:p>
    <w:p w14:paraId="1169C8EF" w14:textId="77777777" w:rsidR="009F521A" w:rsidRPr="009F521A" w:rsidRDefault="009F521A" w:rsidP="009F521A">
      <w:pPr>
        <w:jc w:val="both"/>
      </w:pPr>
    </w:p>
    <w:p w14:paraId="3B4F9771" w14:textId="76D5ADFA" w:rsidR="007B2B37" w:rsidRPr="007E359D" w:rsidRDefault="007B2B37" w:rsidP="009F521A">
      <w:pPr>
        <w:numPr>
          <w:ilvl w:val="0"/>
          <w:numId w:val="4"/>
        </w:numPr>
        <w:spacing w:line="360" w:lineRule="auto"/>
        <w:jc w:val="both"/>
        <w:rPr>
          <w:sz w:val="24"/>
          <w:szCs w:val="24"/>
        </w:rPr>
      </w:pPr>
      <w:r w:rsidRPr="007B2B37">
        <w:rPr>
          <w:b/>
          <w:bCs/>
          <w:sz w:val="24"/>
          <w:szCs w:val="24"/>
        </w:rPr>
        <w:t>Input</w:t>
      </w:r>
      <w:r w:rsidRPr="007B2B37">
        <w:rPr>
          <w:sz w:val="24"/>
          <w:szCs w:val="24"/>
        </w:rPr>
        <w:t xml:space="preserve">: </w:t>
      </w:r>
      <w:r w:rsidR="00A33E6C" w:rsidRPr="007E359D">
        <w:rPr>
          <w:sz w:val="24"/>
          <w:szCs w:val="24"/>
        </w:rPr>
        <w:t>The input to the model consists of resized furniture images, each of which is fed into the neural network after undergoing preprocessing. These images are resized to a consistent dimension of 180x180 pixels to ensure uniformity across all input data. Typically, the images are also normalized (scaled to a range of 0 to 1) to improve the efficiency and stability of the training process. This step ensures that the pixel values, which originally range from 0 to 255, are divided by 255 to make them more manageable for the neural network.</w:t>
      </w:r>
    </w:p>
    <w:p w14:paraId="24452576" w14:textId="77777777" w:rsidR="009F521A" w:rsidRPr="007B2B37" w:rsidRDefault="009F521A" w:rsidP="009F521A">
      <w:pPr>
        <w:spacing w:line="360" w:lineRule="auto"/>
        <w:ind w:left="720"/>
        <w:jc w:val="both"/>
        <w:rPr>
          <w:sz w:val="24"/>
          <w:szCs w:val="24"/>
        </w:rPr>
      </w:pPr>
    </w:p>
    <w:p w14:paraId="7771A96E" w14:textId="7B92B2BA" w:rsidR="007B2B37" w:rsidRPr="007B2B37" w:rsidRDefault="007B2B37" w:rsidP="009F521A">
      <w:pPr>
        <w:numPr>
          <w:ilvl w:val="0"/>
          <w:numId w:val="4"/>
        </w:numPr>
        <w:spacing w:line="360" w:lineRule="auto"/>
        <w:jc w:val="both"/>
        <w:rPr>
          <w:sz w:val="24"/>
          <w:szCs w:val="24"/>
        </w:rPr>
      </w:pPr>
      <w:r w:rsidRPr="007B2B37">
        <w:rPr>
          <w:b/>
          <w:bCs/>
          <w:sz w:val="24"/>
          <w:szCs w:val="24"/>
        </w:rPr>
        <w:t>Output</w:t>
      </w:r>
      <w:r w:rsidRPr="007B2B37">
        <w:rPr>
          <w:sz w:val="24"/>
          <w:szCs w:val="24"/>
        </w:rPr>
        <w:t xml:space="preserve">: </w:t>
      </w:r>
      <w:r w:rsidR="00A33E6C" w:rsidRPr="007E359D">
        <w:rPr>
          <w:sz w:val="24"/>
          <w:szCs w:val="24"/>
        </w:rPr>
        <w:t xml:space="preserve">The output of the model is the predicted furniture category, represented by a probability distribution over the possible classes. The neural network assigns a probability to each of the predefined classes based on the features it has learned during training. This is achieved through the final </w:t>
      </w:r>
      <w:proofErr w:type="spellStart"/>
      <w:r w:rsidR="00A33E6C" w:rsidRPr="007E359D">
        <w:rPr>
          <w:sz w:val="24"/>
          <w:szCs w:val="24"/>
        </w:rPr>
        <w:t>softmax</w:t>
      </w:r>
      <w:proofErr w:type="spellEnd"/>
      <w:r w:rsidR="00A33E6C" w:rsidRPr="007E359D">
        <w:rPr>
          <w:sz w:val="24"/>
          <w:szCs w:val="24"/>
        </w:rPr>
        <w:t xml:space="preserve"> layer in the network. The </w:t>
      </w:r>
      <w:proofErr w:type="spellStart"/>
      <w:r w:rsidR="00A33E6C" w:rsidRPr="007E359D">
        <w:rPr>
          <w:sz w:val="24"/>
          <w:szCs w:val="24"/>
        </w:rPr>
        <w:t>softmax</w:t>
      </w:r>
      <w:proofErr w:type="spellEnd"/>
      <w:r w:rsidR="00A33E6C" w:rsidRPr="007E359D">
        <w:rPr>
          <w:sz w:val="24"/>
          <w:szCs w:val="24"/>
        </w:rPr>
        <w:t xml:space="preserve"> activation function takes the raw output values (logits) from the last dense layer and converts them into a range between 0 and 1, ensuring the sum of all probabilities equals 1. The class with the highest probability is considered the model's prediction. For example, if the model predicts the class '</w:t>
      </w:r>
      <w:r w:rsidR="00A33E6C" w:rsidRPr="007E359D">
        <w:rPr>
          <w:sz w:val="24"/>
          <w:szCs w:val="24"/>
        </w:rPr>
        <w:t>Table</w:t>
      </w:r>
      <w:r w:rsidR="00A33E6C" w:rsidRPr="007E359D">
        <w:rPr>
          <w:sz w:val="24"/>
          <w:szCs w:val="24"/>
        </w:rPr>
        <w:t>' with the highest probability, the output will show the predicted class as '</w:t>
      </w:r>
      <w:r w:rsidR="00A33E6C" w:rsidRPr="007E359D">
        <w:rPr>
          <w:sz w:val="24"/>
          <w:szCs w:val="24"/>
        </w:rPr>
        <w:t>Table</w:t>
      </w:r>
      <w:r w:rsidR="00A33E6C" w:rsidRPr="007E359D">
        <w:rPr>
          <w:sz w:val="24"/>
          <w:szCs w:val="24"/>
        </w:rPr>
        <w:t>' with a confidence value based on the model's calculated probability.</w:t>
      </w:r>
    </w:p>
    <w:p w14:paraId="5E7DE9EE" w14:textId="575C776F" w:rsidR="007B2B37" w:rsidRPr="007E359D" w:rsidRDefault="007E359D" w:rsidP="009F521A">
      <w:pPr>
        <w:pStyle w:val="Heading2"/>
        <w:jc w:val="both"/>
        <w:rPr>
          <w:rFonts w:ascii="Times New Roman" w:hAnsi="Times New Roman" w:cs="Times New Roman"/>
          <w:b/>
          <w:bCs/>
          <w:color w:val="000000" w:themeColor="text1"/>
          <w:sz w:val="28"/>
          <w:szCs w:val="28"/>
        </w:rPr>
      </w:pPr>
      <w:bookmarkStart w:id="14" w:name="_Toc191042151"/>
      <w:r>
        <w:rPr>
          <w:rFonts w:ascii="Times New Roman" w:hAnsi="Times New Roman" w:cs="Times New Roman"/>
          <w:b/>
          <w:bCs/>
          <w:color w:val="000000" w:themeColor="text1"/>
          <w:sz w:val="28"/>
          <w:szCs w:val="28"/>
        </w:rPr>
        <w:t xml:space="preserve">3.3. </w:t>
      </w:r>
      <w:r w:rsidR="007B2B37" w:rsidRPr="007E359D">
        <w:rPr>
          <w:rFonts w:ascii="Times New Roman" w:hAnsi="Times New Roman" w:cs="Times New Roman"/>
          <w:b/>
          <w:bCs/>
          <w:color w:val="000000" w:themeColor="text1"/>
          <w:sz w:val="28"/>
          <w:szCs w:val="28"/>
        </w:rPr>
        <w:t>Activation Functions</w:t>
      </w:r>
      <w:bookmarkEnd w:id="14"/>
    </w:p>
    <w:p w14:paraId="2D0ECBBF" w14:textId="77777777" w:rsidR="009F521A" w:rsidRPr="009F521A" w:rsidRDefault="009F521A" w:rsidP="009F521A">
      <w:pPr>
        <w:jc w:val="both"/>
      </w:pPr>
    </w:p>
    <w:p w14:paraId="721D0AD6" w14:textId="40DB0264" w:rsidR="00A33E6C" w:rsidRPr="007E359D" w:rsidRDefault="007B2B37" w:rsidP="009F521A">
      <w:pPr>
        <w:numPr>
          <w:ilvl w:val="0"/>
          <w:numId w:val="5"/>
        </w:numPr>
        <w:spacing w:line="360" w:lineRule="auto"/>
        <w:jc w:val="both"/>
        <w:rPr>
          <w:sz w:val="24"/>
          <w:szCs w:val="24"/>
        </w:rPr>
      </w:pPr>
      <w:proofErr w:type="spellStart"/>
      <w:r w:rsidRPr="007B2B37">
        <w:rPr>
          <w:b/>
          <w:bCs/>
          <w:sz w:val="24"/>
          <w:szCs w:val="24"/>
        </w:rPr>
        <w:t>ReLU</w:t>
      </w:r>
      <w:proofErr w:type="spellEnd"/>
      <w:r w:rsidRPr="007B2B37">
        <w:rPr>
          <w:b/>
          <w:bCs/>
          <w:sz w:val="24"/>
          <w:szCs w:val="24"/>
        </w:rPr>
        <w:t xml:space="preserve"> (Rectified Linear Unit)</w:t>
      </w:r>
      <w:r w:rsidRPr="007B2B37">
        <w:rPr>
          <w:sz w:val="24"/>
          <w:szCs w:val="24"/>
        </w:rPr>
        <w:t xml:space="preserve">: </w:t>
      </w:r>
      <w:proofErr w:type="spellStart"/>
      <w:r w:rsidR="00A33E6C" w:rsidRPr="007E359D">
        <w:rPr>
          <w:sz w:val="24"/>
          <w:szCs w:val="24"/>
        </w:rPr>
        <w:t>ReLU</w:t>
      </w:r>
      <w:proofErr w:type="spellEnd"/>
      <w:r w:rsidR="00A33E6C" w:rsidRPr="007E359D">
        <w:rPr>
          <w:sz w:val="24"/>
          <w:szCs w:val="24"/>
        </w:rPr>
        <w:t xml:space="preserve"> is an activation function commonly used in the hidden layers of neural networks. It introduces non-linearity by outputting the input directly if it is positive, and zero otherwise.</w:t>
      </w:r>
      <w:r w:rsidR="00A33E6C" w:rsidRPr="007E359D">
        <w:rPr>
          <w:sz w:val="24"/>
          <w:szCs w:val="24"/>
        </w:rPr>
        <w:t xml:space="preserve"> </w:t>
      </w:r>
      <w:r w:rsidR="00A33E6C" w:rsidRPr="007E359D">
        <w:rPr>
          <w:sz w:val="24"/>
          <w:szCs w:val="24"/>
        </w:rPr>
        <w:t xml:space="preserve">This activation function helps the model learn complex patterns by allowing it to better handle both positive and negative values, preventing the model from being limited to linear relationships. One of the key advantages of </w:t>
      </w:r>
      <w:proofErr w:type="spellStart"/>
      <w:r w:rsidR="00A33E6C" w:rsidRPr="007E359D">
        <w:rPr>
          <w:sz w:val="24"/>
          <w:szCs w:val="24"/>
        </w:rPr>
        <w:t>ReLU</w:t>
      </w:r>
      <w:proofErr w:type="spellEnd"/>
      <w:r w:rsidR="00A33E6C" w:rsidRPr="007E359D">
        <w:rPr>
          <w:sz w:val="24"/>
          <w:szCs w:val="24"/>
        </w:rPr>
        <w:t xml:space="preserve"> is its ability to mitigate the vanishing gradient problem, which is common in older activation functions like sigmoid and tanh. In these functions, gradients become very small during backpropagation, leading to </w:t>
      </w:r>
      <w:r w:rsidR="00A33E6C" w:rsidRPr="007E359D">
        <w:rPr>
          <w:sz w:val="24"/>
          <w:szCs w:val="24"/>
        </w:rPr>
        <w:lastRenderedPageBreak/>
        <w:t xml:space="preserve">slow or halted learning. </w:t>
      </w:r>
      <w:proofErr w:type="spellStart"/>
      <w:r w:rsidR="00A33E6C" w:rsidRPr="007E359D">
        <w:rPr>
          <w:sz w:val="24"/>
          <w:szCs w:val="24"/>
        </w:rPr>
        <w:t>ReLU’s</w:t>
      </w:r>
      <w:proofErr w:type="spellEnd"/>
      <w:r w:rsidR="00A33E6C" w:rsidRPr="007E359D">
        <w:rPr>
          <w:sz w:val="24"/>
          <w:szCs w:val="24"/>
        </w:rPr>
        <w:t xml:space="preserve"> gradient is either 0 or 1, which helps the network learn efficiently, especially in deep networks where gradients can otherwise vanish or explode.</w:t>
      </w:r>
    </w:p>
    <w:p w14:paraId="37A13150" w14:textId="77777777" w:rsidR="009F521A" w:rsidRPr="007E359D" w:rsidRDefault="009F521A" w:rsidP="009F521A">
      <w:pPr>
        <w:spacing w:line="360" w:lineRule="auto"/>
        <w:ind w:left="720"/>
        <w:jc w:val="both"/>
        <w:rPr>
          <w:sz w:val="24"/>
          <w:szCs w:val="24"/>
        </w:rPr>
      </w:pPr>
    </w:p>
    <w:p w14:paraId="2C6ABE0F" w14:textId="78521F3A" w:rsidR="007B2B37" w:rsidRPr="007B2B37" w:rsidRDefault="007B2B37" w:rsidP="009F521A">
      <w:pPr>
        <w:numPr>
          <w:ilvl w:val="0"/>
          <w:numId w:val="5"/>
        </w:numPr>
        <w:spacing w:line="360" w:lineRule="auto"/>
        <w:jc w:val="both"/>
        <w:rPr>
          <w:sz w:val="24"/>
          <w:szCs w:val="24"/>
        </w:rPr>
      </w:pPr>
      <w:proofErr w:type="spellStart"/>
      <w:r w:rsidRPr="007B2B37">
        <w:rPr>
          <w:b/>
          <w:bCs/>
          <w:sz w:val="24"/>
          <w:szCs w:val="24"/>
        </w:rPr>
        <w:t>Softmax</w:t>
      </w:r>
      <w:proofErr w:type="spellEnd"/>
      <w:r w:rsidRPr="007B2B37">
        <w:rPr>
          <w:sz w:val="24"/>
          <w:szCs w:val="24"/>
        </w:rPr>
        <w:t xml:space="preserve">: </w:t>
      </w:r>
      <w:proofErr w:type="spellStart"/>
      <w:r w:rsidR="00A33E6C" w:rsidRPr="007E359D">
        <w:rPr>
          <w:sz w:val="24"/>
          <w:szCs w:val="24"/>
        </w:rPr>
        <w:t>Softmax</w:t>
      </w:r>
      <w:proofErr w:type="spellEnd"/>
      <w:r w:rsidR="00A33E6C" w:rsidRPr="007E359D">
        <w:rPr>
          <w:sz w:val="24"/>
          <w:szCs w:val="24"/>
        </w:rPr>
        <w:t xml:space="preserve"> is an activation function typically used in </w:t>
      </w:r>
      <w:proofErr w:type="gramStart"/>
      <w:r w:rsidR="00A33E6C" w:rsidRPr="007E359D">
        <w:rPr>
          <w:sz w:val="24"/>
          <w:szCs w:val="24"/>
        </w:rPr>
        <w:t>the output</w:t>
      </w:r>
      <w:proofErr w:type="gramEnd"/>
      <w:r w:rsidR="00A33E6C" w:rsidRPr="007E359D">
        <w:rPr>
          <w:sz w:val="24"/>
          <w:szCs w:val="24"/>
        </w:rPr>
        <w:t xml:space="preserve"> layer of neural networks for multi-class classification tasks. It transforms the raw output values (called logits) from the final dense layer into a probability distribution. The function computes the exponential of each logit and normalizes these values so that they sum to 1. The result is a vector of probabilities, where each element represents the likelihood of the corresponding class being the correct classification.</w:t>
      </w:r>
    </w:p>
    <w:p w14:paraId="160A1926" w14:textId="2F8780B7" w:rsidR="007B2B37" w:rsidRDefault="007E359D" w:rsidP="009F521A">
      <w:pPr>
        <w:pStyle w:val="Heading2"/>
        <w:jc w:val="both"/>
        <w:rPr>
          <w:rFonts w:ascii="Times New Roman" w:hAnsi="Times New Roman" w:cs="Times New Roman"/>
          <w:b/>
          <w:bCs/>
          <w:color w:val="000000" w:themeColor="text1"/>
          <w:sz w:val="28"/>
          <w:szCs w:val="28"/>
        </w:rPr>
      </w:pPr>
      <w:bookmarkStart w:id="15" w:name="_Toc191042152"/>
      <w:r>
        <w:rPr>
          <w:rFonts w:ascii="Times New Roman" w:hAnsi="Times New Roman" w:cs="Times New Roman"/>
          <w:b/>
          <w:bCs/>
          <w:color w:val="000000" w:themeColor="text1"/>
          <w:sz w:val="28"/>
          <w:szCs w:val="28"/>
        </w:rPr>
        <w:t xml:space="preserve">3.4 </w:t>
      </w:r>
      <w:r w:rsidR="007B2B37" w:rsidRPr="007E359D">
        <w:rPr>
          <w:rFonts w:ascii="Times New Roman" w:hAnsi="Times New Roman" w:cs="Times New Roman"/>
          <w:b/>
          <w:bCs/>
          <w:color w:val="000000" w:themeColor="text1"/>
          <w:sz w:val="28"/>
          <w:szCs w:val="28"/>
        </w:rPr>
        <w:t>Loss Function</w:t>
      </w:r>
      <w:bookmarkEnd w:id="15"/>
    </w:p>
    <w:p w14:paraId="2461E066" w14:textId="77777777" w:rsidR="007E359D" w:rsidRPr="007E359D" w:rsidRDefault="007E359D" w:rsidP="007E359D"/>
    <w:p w14:paraId="1C737629" w14:textId="69E37AEA" w:rsidR="007B2B37" w:rsidRDefault="007E359D" w:rsidP="009F521A">
      <w:pPr>
        <w:pStyle w:val="Heading3"/>
        <w:jc w:val="both"/>
        <w:rPr>
          <w:b/>
          <w:bCs/>
          <w:color w:val="000000" w:themeColor="text1"/>
          <w:sz w:val="24"/>
          <w:szCs w:val="24"/>
        </w:rPr>
      </w:pPr>
      <w:bookmarkStart w:id="16" w:name="_Toc191042153"/>
      <w:r>
        <w:rPr>
          <w:b/>
          <w:bCs/>
          <w:color w:val="000000" w:themeColor="text1"/>
          <w:sz w:val="24"/>
          <w:szCs w:val="24"/>
        </w:rPr>
        <w:t xml:space="preserve">3.4.1. </w:t>
      </w:r>
      <w:r w:rsidR="007B2B37" w:rsidRPr="007E359D">
        <w:rPr>
          <w:b/>
          <w:bCs/>
          <w:color w:val="000000" w:themeColor="text1"/>
          <w:sz w:val="24"/>
          <w:szCs w:val="24"/>
        </w:rPr>
        <w:t>Importance</w:t>
      </w:r>
      <w:bookmarkEnd w:id="16"/>
    </w:p>
    <w:p w14:paraId="3FB638EB" w14:textId="77777777" w:rsidR="007E359D" w:rsidRPr="007E359D" w:rsidRDefault="007E359D" w:rsidP="007E359D"/>
    <w:p w14:paraId="6A166F1C" w14:textId="77777777" w:rsidR="00A33E6C" w:rsidRDefault="00A33E6C" w:rsidP="00491C29">
      <w:pPr>
        <w:pStyle w:val="BodyText"/>
        <w:spacing w:line="360" w:lineRule="auto"/>
        <w:jc w:val="both"/>
      </w:pPr>
      <w:r w:rsidRPr="009F521A">
        <w:t>A loss function is a crucial component of any machine learning model as it quantifies the error or discrepancy between the predicted output and the actual ground truth values. The primary role of the loss function is to guide the optimization process during training. By calculating the error, the model can adjust its weights to minimize the loss, thereby improving its performance over time. The optimization process (typically using algorithms like gradient descent) relies on the gradients of the loss function to update model parameters in a direction that reduces the error. In essence, the choice of the loss function directly influences how effectively the model learns and generalizes.</w:t>
      </w:r>
    </w:p>
    <w:p w14:paraId="10794D3C" w14:textId="77777777" w:rsidR="007E359D" w:rsidRPr="009F521A" w:rsidRDefault="007E359D" w:rsidP="00491C29">
      <w:pPr>
        <w:pStyle w:val="BodyText"/>
        <w:spacing w:line="360" w:lineRule="auto"/>
        <w:jc w:val="both"/>
      </w:pPr>
    </w:p>
    <w:p w14:paraId="605DF76B" w14:textId="6C25A8E1" w:rsidR="007B2B37" w:rsidRDefault="007E359D" w:rsidP="009F521A">
      <w:pPr>
        <w:pStyle w:val="Heading3"/>
        <w:jc w:val="both"/>
        <w:rPr>
          <w:b/>
          <w:bCs/>
          <w:color w:val="000000" w:themeColor="text1"/>
          <w:sz w:val="24"/>
          <w:szCs w:val="24"/>
        </w:rPr>
      </w:pPr>
      <w:bookmarkStart w:id="17" w:name="_Toc191042154"/>
      <w:r>
        <w:rPr>
          <w:b/>
          <w:bCs/>
          <w:color w:val="000000" w:themeColor="text1"/>
          <w:sz w:val="24"/>
          <w:szCs w:val="24"/>
        </w:rPr>
        <w:t xml:space="preserve">3.4.2. </w:t>
      </w:r>
      <w:r w:rsidR="007B2B37" w:rsidRPr="007E359D">
        <w:rPr>
          <w:b/>
          <w:bCs/>
          <w:color w:val="000000" w:themeColor="text1"/>
          <w:sz w:val="24"/>
          <w:szCs w:val="24"/>
        </w:rPr>
        <w:t>Function Used</w:t>
      </w:r>
      <w:bookmarkEnd w:id="17"/>
    </w:p>
    <w:p w14:paraId="0F9B9106" w14:textId="77777777" w:rsidR="007E359D" w:rsidRPr="007E359D" w:rsidRDefault="007E359D" w:rsidP="007E359D"/>
    <w:p w14:paraId="0FE9A3DC" w14:textId="1B4E5840" w:rsidR="007B2B37" w:rsidRDefault="007B2B37" w:rsidP="009F521A">
      <w:pPr>
        <w:numPr>
          <w:ilvl w:val="0"/>
          <w:numId w:val="6"/>
        </w:numPr>
        <w:spacing w:line="360" w:lineRule="auto"/>
        <w:jc w:val="both"/>
        <w:rPr>
          <w:sz w:val="24"/>
          <w:szCs w:val="24"/>
        </w:rPr>
      </w:pPr>
      <w:r w:rsidRPr="007B2B37">
        <w:rPr>
          <w:b/>
          <w:bCs/>
          <w:sz w:val="24"/>
          <w:szCs w:val="24"/>
        </w:rPr>
        <w:t xml:space="preserve">Categorical </w:t>
      </w:r>
      <w:proofErr w:type="spellStart"/>
      <w:r w:rsidRPr="007B2B37">
        <w:rPr>
          <w:b/>
          <w:bCs/>
          <w:sz w:val="24"/>
          <w:szCs w:val="24"/>
        </w:rPr>
        <w:t>Crossentropy</w:t>
      </w:r>
      <w:proofErr w:type="spellEnd"/>
      <w:r w:rsidRPr="007B2B37">
        <w:rPr>
          <w:sz w:val="24"/>
          <w:szCs w:val="24"/>
        </w:rPr>
        <w:t xml:space="preserve">: </w:t>
      </w:r>
      <w:r w:rsidR="00A33E6C" w:rsidRPr="007E359D">
        <w:rPr>
          <w:sz w:val="24"/>
          <w:szCs w:val="24"/>
        </w:rPr>
        <w:t xml:space="preserve">For multi-class classification tasks, such as predicting the category of a furniture image, the Categorical </w:t>
      </w:r>
      <w:proofErr w:type="spellStart"/>
      <w:r w:rsidR="00A33E6C" w:rsidRPr="007E359D">
        <w:rPr>
          <w:sz w:val="24"/>
          <w:szCs w:val="24"/>
        </w:rPr>
        <w:t>Crossentropy</w:t>
      </w:r>
      <w:proofErr w:type="spellEnd"/>
      <w:r w:rsidR="00A33E6C" w:rsidRPr="007E359D">
        <w:rPr>
          <w:sz w:val="24"/>
          <w:szCs w:val="24"/>
        </w:rPr>
        <w:t xml:space="preserve"> loss function is commonly used. This loss function is particularly suitable when the output is a probability distribution across multiple classes, which is exactly the case with the </w:t>
      </w:r>
      <w:proofErr w:type="spellStart"/>
      <w:r w:rsidR="00A33E6C" w:rsidRPr="007E359D">
        <w:rPr>
          <w:sz w:val="24"/>
          <w:szCs w:val="24"/>
        </w:rPr>
        <w:t>softmax</w:t>
      </w:r>
      <w:proofErr w:type="spellEnd"/>
      <w:r w:rsidR="00A33E6C" w:rsidRPr="007E359D">
        <w:rPr>
          <w:sz w:val="24"/>
          <w:szCs w:val="24"/>
        </w:rPr>
        <w:t xml:space="preserve"> activation in the output layer.</w:t>
      </w:r>
      <w:r w:rsidR="00A33E6C" w:rsidRPr="007E359D">
        <w:rPr>
          <w:sz w:val="24"/>
          <w:szCs w:val="24"/>
        </w:rPr>
        <w:t xml:space="preserve"> </w:t>
      </w:r>
      <w:r w:rsidR="00A33E6C" w:rsidRPr="007E359D">
        <w:rPr>
          <w:sz w:val="24"/>
          <w:szCs w:val="24"/>
        </w:rPr>
        <w:t xml:space="preserve">Categorical </w:t>
      </w:r>
      <w:proofErr w:type="spellStart"/>
      <w:r w:rsidR="00A33E6C" w:rsidRPr="007E359D">
        <w:rPr>
          <w:sz w:val="24"/>
          <w:szCs w:val="24"/>
        </w:rPr>
        <w:t>Crossentropy</w:t>
      </w:r>
      <w:proofErr w:type="spellEnd"/>
      <w:r w:rsidR="00A33E6C" w:rsidRPr="007E359D">
        <w:rPr>
          <w:sz w:val="24"/>
          <w:szCs w:val="24"/>
        </w:rPr>
        <w:t xml:space="preserve"> measures the difference between the true label (in one-hot encoded format) and the </w:t>
      </w:r>
      <w:r w:rsidR="00A33E6C" w:rsidRPr="007E359D">
        <w:rPr>
          <w:sz w:val="24"/>
          <w:szCs w:val="24"/>
        </w:rPr>
        <w:t>predicted</w:t>
      </w:r>
      <w:r w:rsidR="00A33E6C" w:rsidRPr="007E359D">
        <w:rPr>
          <w:sz w:val="24"/>
          <w:szCs w:val="24"/>
        </w:rPr>
        <w:t xml:space="preserve"> distribution for each class.</w:t>
      </w:r>
    </w:p>
    <w:p w14:paraId="38157A7A" w14:textId="77777777" w:rsidR="007E359D" w:rsidRDefault="007E359D" w:rsidP="007E359D">
      <w:pPr>
        <w:spacing w:line="360" w:lineRule="auto"/>
        <w:jc w:val="both"/>
        <w:rPr>
          <w:sz w:val="24"/>
          <w:szCs w:val="24"/>
        </w:rPr>
      </w:pPr>
    </w:p>
    <w:p w14:paraId="7F7F6D80" w14:textId="77777777" w:rsidR="007E359D" w:rsidRPr="007B2B37" w:rsidRDefault="007E359D" w:rsidP="007E359D">
      <w:pPr>
        <w:spacing w:line="360" w:lineRule="auto"/>
        <w:jc w:val="both"/>
        <w:rPr>
          <w:sz w:val="24"/>
          <w:szCs w:val="24"/>
        </w:rPr>
      </w:pPr>
    </w:p>
    <w:p w14:paraId="113FD630" w14:textId="367BE9B9" w:rsidR="007B2B37" w:rsidRDefault="007E359D" w:rsidP="009F521A">
      <w:pPr>
        <w:pStyle w:val="Heading2"/>
        <w:jc w:val="both"/>
        <w:rPr>
          <w:rFonts w:ascii="Times New Roman" w:hAnsi="Times New Roman" w:cs="Times New Roman"/>
          <w:b/>
          <w:bCs/>
          <w:color w:val="000000" w:themeColor="text1"/>
          <w:sz w:val="28"/>
          <w:szCs w:val="28"/>
        </w:rPr>
      </w:pPr>
      <w:bookmarkStart w:id="18" w:name="_Toc191042155"/>
      <w:r>
        <w:rPr>
          <w:rFonts w:ascii="Times New Roman" w:hAnsi="Times New Roman" w:cs="Times New Roman"/>
          <w:b/>
          <w:bCs/>
          <w:color w:val="000000" w:themeColor="text1"/>
          <w:sz w:val="28"/>
          <w:szCs w:val="28"/>
        </w:rPr>
        <w:lastRenderedPageBreak/>
        <w:t xml:space="preserve">3.5. </w:t>
      </w:r>
      <w:r w:rsidR="007B2B37" w:rsidRPr="007E359D">
        <w:rPr>
          <w:rFonts w:ascii="Times New Roman" w:hAnsi="Times New Roman" w:cs="Times New Roman"/>
          <w:b/>
          <w:bCs/>
          <w:color w:val="000000" w:themeColor="text1"/>
          <w:sz w:val="28"/>
          <w:szCs w:val="28"/>
        </w:rPr>
        <w:t>Forward Propagation</w:t>
      </w:r>
      <w:bookmarkEnd w:id="18"/>
    </w:p>
    <w:p w14:paraId="4D6B43BD" w14:textId="77777777" w:rsidR="007E359D" w:rsidRPr="007E359D" w:rsidRDefault="007E359D" w:rsidP="007E359D"/>
    <w:p w14:paraId="7BC3AB7E" w14:textId="77777777" w:rsidR="00A33E6C" w:rsidRDefault="00A33E6C" w:rsidP="00491C29">
      <w:pPr>
        <w:pStyle w:val="BodyText"/>
        <w:spacing w:line="360" w:lineRule="auto"/>
        <w:jc w:val="both"/>
      </w:pPr>
      <w:r w:rsidRPr="007E359D">
        <w:t>During forward propagation, the input data (the image of furniture) is passed through the network layer by layer, starting from the input layer to the output layer. Each layer performs a series of operations (such as convolutions, activation functions, and pooling) to progressively transform the data and extract relevant features. These features are learned representations that capture important patterns, edges, textures, or shapes within the image, which are useful for classification. The learned weights of each layer determine how the input data is transformed. As the image moves through each layer, the network refines these feature representations, helping the model understand higher-level patterns like the shapes of furniture, textures, and structures. In the final output layer, a probability distribution is produced, with the highest probability corresponding to the model's predicted class for the input image.</w:t>
      </w:r>
    </w:p>
    <w:p w14:paraId="6401BF56" w14:textId="77777777" w:rsidR="007E359D" w:rsidRPr="007E359D" w:rsidRDefault="007E359D" w:rsidP="00491C29">
      <w:pPr>
        <w:pStyle w:val="BodyText"/>
        <w:spacing w:line="360" w:lineRule="auto"/>
        <w:jc w:val="both"/>
      </w:pPr>
    </w:p>
    <w:p w14:paraId="3C6730C8" w14:textId="77FA490A" w:rsidR="007B2B37" w:rsidRDefault="007E359D" w:rsidP="009F521A">
      <w:pPr>
        <w:pStyle w:val="Heading2"/>
        <w:jc w:val="both"/>
        <w:rPr>
          <w:rFonts w:ascii="Times New Roman" w:hAnsi="Times New Roman" w:cs="Times New Roman"/>
          <w:b/>
          <w:bCs/>
          <w:color w:val="000000" w:themeColor="text1"/>
          <w:sz w:val="28"/>
          <w:szCs w:val="28"/>
        </w:rPr>
      </w:pPr>
      <w:bookmarkStart w:id="19" w:name="_Toc191042156"/>
      <w:r>
        <w:rPr>
          <w:rFonts w:ascii="Times New Roman" w:hAnsi="Times New Roman" w:cs="Times New Roman"/>
          <w:b/>
          <w:bCs/>
          <w:color w:val="000000" w:themeColor="text1"/>
          <w:sz w:val="28"/>
          <w:szCs w:val="28"/>
        </w:rPr>
        <w:t xml:space="preserve">3.6. </w:t>
      </w:r>
      <w:r w:rsidR="007B2B37" w:rsidRPr="007E359D">
        <w:rPr>
          <w:rFonts w:ascii="Times New Roman" w:hAnsi="Times New Roman" w:cs="Times New Roman"/>
          <w:b/>
          <w:bCs/>
          <w:color w:val="000000" w:themeColor="text1"/>
          <w:sz w:val="28"/>
          <w:szCs w:val="28"/>
        </w:rPr>
        <w:t>Backpropagation</w:t>
      </w:r>
      <w:bookmarkEnd w:id="19"/>
    </w:p>
    <w:p w14:paraId="06EBBC07" w14:textId="77777777" w:rsidR="007E359D" w:rsidRPr="007E359D" w:rsidRDefault="007E359D" w:rsidP="007E359D"/>
    <w:p w14:paraId="00286421" w14:textId="77777777" w:rsidR="00A33E6C" w:rsidRDefault="00A33E6C" w:rsidP="00491C29">
      <w:pPr>
        <w:pStyle w:val="BodyText"/>
        <w:spacing w:line="360" w:lineRule="auto"/>
        <w:jc w:val="both"/>
      </w:pPr>
      <w:r w:rsidRPr="009F521A">
        <w:t xml:space="preserve">Backpropagation is the process through which the model updates its weights to reduce prediction errors. After forward propagation, the loss function calculates the error between the predicted and actual output. Backpropagation then computes the gradients (partial derivatives) of the loss with respect to each weight in the network using automatic differentiation. These gradients show how much </w:t>
      </w:r>
      <w:proofErr w:type="gramStart"/>
      <w:r w:rsidRPr="009F521A">
        <w:t>each weight</w:t>
      </w:r>
      <w:proofErr w:type="gramEnd"/>
      <w:r w:rsidRPr="009F521A">
        <w:t xml:space="preserve"> contributed to the error. The weights are then updated using an optimization algorithm like gradient descent, which adjusts the weights in the direction that minimizes the loss. This process is repeated iteratively to improve the model's performance.</w:t>
      </w:r>
    </w:p>
    <w:p w14:paraId="2A7FFEE4" w14:textId="77777777" w:rsidR="00BC20EB" w:rsidRDefault="00BC20EB" w:rsidP="00BC20EB"/>
    <w:p w14:paraId="530B687C" w14:textId="77777777" w:rsidR="00BC20EB" w:rsidRDefault="00BC20EB" w:rsidP="00BC20EB"/>
    <w:p w14:paraId="58AD287F" w14:textId="77777777" w:rsidR="00BC20EB" w:rsidRDefault="00BC20EB" w:rsidP="00BC20EB"/>
    <w:p w14:paraId="0180D849" w14:textId="77777777" w:rsidR="00BC20EB" w:rsidRDefault="00BC20EB" w:rsidP="00BC20EB"/>
    <w:p w14:paraId="6CBEFEBC" w14:textId="77777777" w:rsidR="00BC20EB" w:rsidRDefault="00BC20EB" w:rsidP="00BC20EB"/>
    <w:p w14:paraId="7A635251" w14:textId="77777777" w:rsidR="00BC20EB" w:rsidRDefault="00BC20EB" w:rsidP="00BC20EB"/>
    <w:p w14:paraId="46999B45" w14:textId="77777777" w:rsidR="00BC20EB" w:rsidRDefault="00BC20EB" w:rsidP="00BC20EB"/>
    <w:p w14:paraId="6197387E" w14:textId="77777777" w:rsidR="00BC20EB" w:rsidRDefault="00BC20EB" w:rsidP="00BC20EB"/>
    <w:p w14:paraId="37A59E07" w14:textId="77777777" w:rsidR="00BC20EB" w:rsidRDefault="00BC20EB" w:rsidP="00BC20EB"/>
    <w:p w14:paraId="55A263C4" w14:textId="77777777" w:rsidR="00BC20EB" w:rsidRDefault="00BC20EB" w:rsidP="00BC20EB"/>
    <w:p w14:paraId="3BC51868" w14:textId="77777777" w:rsidR="00BC20EB" w:rsidRDefault="00BC20EB" w:rsidP="00BC20EB"/>
    <w:p w14:paraId="0736BBBF" w14:textId="77777777" w:rsidR="00BC20EB" w:rsidRDefault="00BC20EB" w:rsidP="00BC20EB"/>
    <w:p w14:paraId="313F5A26" w14:textId="77777777" w:rsidR="00BC20EB" w:rsidRDefault="00BC20EB" w:rsidP="00BC20EB"/>
    <w:p w14:paraId="4763383C" w14:textId="77777777" w:rsidR="00BC20EB" w:rsidRDefault="00BC20EB" w:rsidP="00BC20EB"/>
    <w:p w14:paraId="409ED186" w14:textId="77777777" w:rsidR="00491C29" w:rsidRDefault="00491C29" w:rsidP="00BC20EB"/>
    <w:p w14:paraId="432888FC" w14:textId="77777777" w:rsidR="00491C29" w:rsidRDefault="00491C29" w:rsidP="00BC20EB"/>
    <w:p w14:paraId="2EA22380" w14:textId="77777777" w:rsidR="00BC20EB" w:rsidRPr="00BC20EB" w:rsidRDefault="00BC20EB" w:rsidP="00BC20EB"/>
    <w:p w14:paraId="40EA0CD3" w14:textId="2DE34D50"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0" w:name="_Toc191042157"/>
      <w:r>
        <w:rPr>
          <w:rFonts w:ascii="Times New Roman" w:hAnsi="Times New Roman" w:cs="Times New Roman"/>
          <w:b/>
          <w:bCs/>
          <w:color w:val="000000" w:themeColor="text1"/>
          <w:sz w:val="32"/>
          <w:szCs w:val="32"/>
        </w:rPr>
        <w:t xml:space="preserve">4. </w:t>
      </w:r>
      <w:r w:rsidR="007B2B37" w:rsidRPr="007E359D">
        <w:rPr>
          <w:rFonts w:ascii="Times New Roman" w:hAnsi="Times New Roman" w:cs="Times New Roman"/>
          <w:b/>
          <w:bCs/>
          <w:color w:val="000000" w:themeColor="text1"/>
          <w:sz w:val="32"/>
          <w:szCs w:val="32"/>
        </w:rPr>
        <w:t>Testing</w:t>
      </w:r>
      <w:bookmarkEnd w:id="20"/>
    </w:p>
    <w:p w14:paraId="6DFADBAF" w14:textId="77777777" w:rsidR="007B2B37" w:rsidRPr="007B2B37" w:rsidRDefault="007B2B37" w:rsidP="009F521A">
      <w:pPr>
        <w:spacing w:line="360" w:lineRule="auto"/>
        <w:jc w:val="both"/>
        <w:rPr>
          <w:sz w:val="24"/>
          <w:szCs w:val="24"/>
        </w:rPr>
      </w:pPr>
      <w:r w:rsidRPr="007B2B37">
        <w:rPr>
          <w:sz w:val="24"/>
          <w:szCs w:val="24"/>
        </w:rPr>
        <w:t>The trained model is evaluated on a separate test dataset to measure its performance. The evaluation includes multiple metrics such as:</w:t>
      </w:r>
    </w:p>
    <w:p w14:paraId="1EEFBA4F" w14:textId="0BD210A7" w:rsidR="009F521A" w:rsidRPr="007B2B37" w:rsidRDefault="007B2B37" w:rsidP="009F521A">
      <w:pPr>
        <w:numPr>
          <w:ilvl w:val="0"/>
          <w:numId w:val="7"/>
        </w:numPr>
        <w:spacing w:line="360" w:lineRule="auto"/>
        <w:jc w:val="both"/>
        <w:rPr>
          <w:sz w:val="24"/>
          <w:szCs w:val="24"/>
        </w:rPr>
      </w:pPr>
      <w:r w:rsidRPr="007B2B37">
        <w:rPr>
          <w:b/>
          <w:bCs/>
          <w:sz w:val="24"/>
          <w:szCs w:val="24"/>
        </w:rPr>
        <w:t>Accuracy</w:t>
      </w:r>
      <w:r w:rsidRPr="007B2B37">
        <w:rPr>
          <w:sz w:val="24"/>
          <w:szCs w:val="24"/>
        </w:rPr>
        <w:t>:</w:t>
      </w:r>
      <w:r w:rsidR="00A33E6C" w:rsidRPr="007E359D">
        <w:rPr>
          <w:sz w:val="24"/>
          <w:szCs w:val="24"/>
        </w:rPr>
        <w:t xml:space="preserve"> </w:t>
      </w:r>
      <w:r w:rsidR="00A33E6C" w:rsidRPr="007E359D">
        <w:rPr>
          <w:sz w:val="24"/>
          <w:szCs w:val="24"/>
        </w:rPr>
        <w:t>Accuracy is a commonly used metric that measures the overall performance of the model by calculating the percentage of correctly classified instances.</w:t>
      </w:r>
      <w:r w:rsidRPr="007B2B37">
        <w:rPr>
          <w:sz w:val="24"/>
          <w:szCs w:val="24"/>
        </w:rPr>
        <w:t xml:space="preserve"> </w:t>
      </w:r>
      <w:r w:rsidR="00A33E6C" w:rsidRPr="007E359D">
        <w:rPr>
          <w:sz w:val="24"/>
          <w:szCs w:val="24"/>
        </w:rPr>
        <w:t>It m</w:t>
      </w:r>
      <w:r w:rsidRPr="007B2B37">
        <w:rPr>
          <w:sz w:val="24"/>
          <w:szCs w:val="24"/>
        </w:rPr>
        <w:t>easures the percentage of correctly classified images.</w:t>
      </w:r>
      <w:r w:rsidR="00A33E6C" w:rsidRPr="007E359D">
        <w:rPr>
          <w:sz w:val="24"/>
          <w:szCs w:val="24"/>
        </w:rPr>
        <w:t xml:space="preserve"> </w:t>
      </w:r>
    </w:p>
    <w:p w14:paraId="6598D5BC" w14:textId="1F74DB28" w:rsidR="009F521A" w:rsidRPr="007B2B37" w:rsidRDefault="007B2B37" w:rsidP="009F521A">
      <w:pPr>
        <w:numPr>
          <w:ilvl w:val="0"/>
          <w:numId w:val="7"/>
        </w:numPr>
        <w:spacing w:line="360" w:lineRule="auto"/>
        <w:jc w:val="both"/>
        <w:rPr>
          <w:sz w:val="24"/>
          <w:szCs w:val="24"/>
        </w:rPr>
      </w:pPr>
      <w:r w:rsidRPr="007B2B37">
        <w:rPr>
          <w:b/>
          <w:bCs/>
          <w:sz w:val="24"/>
          <w:szCs w:val="24"/>
        </w:rPr>
        <w:t>Precision</w:t>
      </w:r>
      <w:r w:rsidRPr="007B2B37">
        <w:rPr>
          <w:sz w:val="24"/>
          <w:szCs w:val="24"/>
        </w:rPr>
        <w:t>:</w:t>
      </w:r>
      <w:r w:rsidR="00A33E6C" w:rsidRPr="007E359D">
        <w:rPr>
          <w:sz w:val="24"/>
          <w:szCs w:val="24"/>
        </w:rPr>
        <w:t xml:space="preserve"> </w:t>
      </w:r>
      <w:r w:rsidR="00A33E6C" w:rsidRPr="007E359D">
        <w:rPr>
          <w:sz w:val="24"/>
          <w:szCs w:val="24"/>
        </w:rPr>
        <w:t xml:space="preserve">Precision (also known as positive predictive value) focuses on how many of the positive predictions made by the model are </w:t>
      </w:r>
      <w:proofErr w:type="gramStart"/>
      <w:r w:rsidR="00A33E6C" w:rsidRPr="007E359D">
        <w:rPr>
          <w:sz w:val="24"/>
          <w:szCs w:val="24"/>
        </w:rPr>
        <w:t>actually correct</w:t>
      </w:r>
      <w:proofErr w:type="gramEnd"/>
      <w:r w:rsidR="00A33E6C" w:rsidRPr="007E359D">
        <w:rPr>
          <w:sz w:val="24"/>
          <w:szCs w:val="24"/>
        </w:rPr>
        <w:t>.</w:t>
      </w:r>
      <w:r w:rsidRPr="007B2B37">
        <w:rPr>
          <w:sz w:val="24"/>
          <w:szCs w:val="24"/>
        </w:rPr>
        <w:t xml:space="preserve"> </w:t>
      </w:r>
      <w:r w:rsidR="00A33E6C" w:rsidRPr="007E359D">
        <w:rPr>
          <w:sz w:val="24"/>
          <w:szCs w:val="24"/>
        </w:rPr>
        <w:t>It d</w:t>
      </w:r>
      <w:r w:rsidRPr="007B2B37">
        <w:rPr>
          <w:sz w:val="24"/>
          <w:szCs w:val="24"/>
        </w:rPr>
        <w:t>etermines the accuracy of positive predictions.</w:t>
      </w:r>
    </w:p>
    <w:p w14:paraId="3A93A545" w14:textId="7E6326FE" w:rsidR="007B2B37" w:rsidRPr="007B2B37" w:rsidRDefault="007B2B37" w:rsidP="009F521A">
      <w:pPr>
        <w:numPr>
          <w:ilvl w:val="0"/>
          <w:numId w:val="7"/>
        </w:numPr>
        <w:spacing w:line="360" w:lineRule="auto"/>
        <w:jc w:val="both"/>
        <w:rPr>
          <w:sz w:val="24"/>
          <w:szCs w:val="24"/>
        </w:rPr>
      </w:pPr>
      <w:r w:rsidRPr="007B2B37">
        <w:rPr>
          <w:b/>
          <w:bCs/>
          <w:sz w:val="24"/>
          <w:szCs w:val="24"/>
        </w:rPr>
        <w:t>Recall</w:t>
      </w:r>
      <w:r w:rsidRPr="007B2B37">
        <w:rPr>
          <w:sz w:val="24"/>
          <w:szCs w:val="24"/>
        </w:rPr>
        <w:t xml:space="preserve">: </w:t>
      </w:r>
      <w:r w:rsidR="00A33E6C" w:rsidRPr="007E359D">
        <w:rPr>
          <w:sz w:val="24"/>
          <w:szCs w:val="24"/>
        </w:rPr>
        <w:t>Recall (also known as sensitivity or true positive rate) measures how well the model identifies all relevant instances of the positive class. It is useful when false negatives are more costly than false positives, such as in medical diagnosis.</w:t>
      </w:r>
      <w:r w:rsidR="00A33E6C" w:rsidRPr="007E359D">
        <w:rPr>
          <w:sz w:val="24"/>
          <w:szCs w:val="24"/>
        </w:rPr>
        <w:t xml:space="preserve"> It m</w:t>
      </w:r>
      <w:r w:rsidRPr="007B2B37">
        <w:rPr>
          <w:sz w:val="24"/>
          <w:szCs w:val="24"/>
        </w:rPr>
        <w:t>easures how well the model identifies all relevant instances.</w:t>
      </w:r>
    </w:p>
    <w:p w14:paraId="4D3812C5" w14:textId="02BBD192" w:rsidR="007B2B37" w:rsidRPr="007E359D" w:rsidRDefault="007B2B37" w:rsidP="009F521A">
      <w:pPr>
        <w:numPr>
          <w:ilvl w:val="0"/>
          <w:numId w:val="7"/>
        </w:numPr>
        <w:spacing w:line="360" w:lineRule="auto"/>
        <w:jc w:val="both"/>
        <w:rPr>
          <w:sz w:val="24"/>
          <w:szCs w:val="24"/>
        </w:rPr>
      </w:pPr>
      <w:r w:rsidRPr="007B2B37">
        <w:rPr>
          <w:b/>
          <w:bCs/>
          <w:sz w:val="24"/>
          <w:szCs w:val="24"/>
        </w:rPr>
        <w:t>F1-score</w:t>
      </w:r>
      <w:r w:rsidRPr="007B2B37">
        <w:rPr>
          <w:sz w:val="24"/>
          <w:szCs w:val="24"/>
        </w:rPr>
        <w:t>:</w:t>
      </w:r>
      <w:r w:rsidR="00A33E6C" w:rsidRPr="007E359D">
        <w:rPr>
          <w:sz w:val="24"/>
          <w:szCs w:val="24"/>
        </w:rPr>
        <w:t xml:space="preserve"> </w:t>
      </w:r>
      <w:r w:rsidR="00A33E6C" w:rsidRPr="007E359D">
        <w:rPr>
          <w:sz w:val="24"/>
          <w:szCs w:val="24"/>
        </w:rPr>
        <w:t xml:space="preserve">The F1-score is the harmonic </w:t>
      </w:r>
      <w:proofErr w:type="gramStart"/>
      <w:r w:rsidR="00A33E6C" w:rsidRPr="007E359D">
        <w:rPr>
          <w:sz w:val="24"/>
          <w:szCs w:val="24"/>
        </w:rPr>
        <w:t>mean</w:t>
      </w:r>
      <w:proofErr w:type="gramEnd"/>
      <w:r w:rsidR="00A33E6C" w:rsidRPr="007E359D">
        <w:rPr>
          <w:sz w:val="24"/>
          <w:szCs w:val="24"/>
        </w:rPr>
        <w:t xml:space="preserve"> of precision and recall, providing a balanced measure between the two.</w:t>
      </w:r>
      <w:r w:rsidRPr="007B2B37">
        <w:rPr>
          <w:sz w:val="24"/>
          <w:szCs w:val="24"/>
        </w:rPr>
        <w:t xml:space="preserve"> </w:t>
      </w:r>
      <w:r w:rsidR="00A33E6C" w:rsidRPr="007E359D">
        <w:rPr>
          <w:sz w:val="24"/>
          <w:szCs w:val="24"/>
        </w:rPr>
        <w:t>It p</w:t>
      </w:r>
      <w:r w:rsidRPr="007B2B37">
        <w:rPr>
          <w:sz w:val="24"/>
          <w:szCs w:val="24"/>
        </w:rPr>
        <w:t>rovides a balance between precision and recall.</w:t>
      </w:r>
    </w:p>
    <w:p w14:paraId="20349647" w14:textId="77777777" w:rsidR="00BC20EB" w:rsidRDefault="00BC20EB" w:rsidP="00BC20EB">
      <w:pPr>
        <w:spacing w:line="360" w:lineRule="auto"/>
        <w:jc w:val="both"/>
      </w:pPr>
    </w:p>
    <w:p w14:paraId="72664880" w14:textId="77777777" w:rsidR="00BC20EB" w:rsidRDefault="00BC20EB" w:rsidP="00BC20EB">
      <w:pPr>
        <w:spacing w:line="360" w:lineRule="auto"/>
        <w:jc w:val="both"/>
      </w:pPr>
    </w:p>
    <w:p w14:paraId="4693D235" w14:textId="77777777" w:rsidR="00BC20EB" w:rsidRDefault="00BC20EB" w:rsidP="00BC20EB">
      <w:pPr>
        <w:spacing w:line="360" w:lineRule="auto"/>
        <w:jc w:val="both"/>
      </w:pPr>
    </w:p>
    <w:p w14:paraId="442D109F" w14:textId="77777777" w:rsidR="00BC20EB" w:rsidRDefault="00BC20EB" w:rsidP="00BC20EB">
      <w:pPr>
        <w:spacing w:line="360" w:lineRule="auto"/>
        <w:jc w:val="both"/>
      </w:pPr>
    </w:p>
    <w:p w14:paraId="23E93F0B" w14:textId="77777777" w:rsidR="00BC20EB" w:rsidRDefault="00BC20EB" w:rsidP="00BC20EB">
      <w:pPr>
        <w:spacing w:line="360" w:lineRule="auto"/>
        <w:jc w:val="both"/>
      </w:pPr>
    </w:p>
    <w:p w14:paraId="7AD135DA" w14:textId="77777777" w:rsidR="00BC20EB" w:rsidRDefault="00BC20EB" w:rsidP="00BC20EB">
      <w:pPr>
        <w:spacing w:line="360" w:lineRule="auto"/>
        <w:jc w:val="both"/>
      </w:pPr>
    </w:p>
    <w:p w14:paraId="31252375" w14:textId="77777777" w:rsidR="00BC20EB" w:rsidRDefault="00BC20EB" w:rsidP="00BC20EB">
      <w:pPr>
        <w:spacing w:line="360" w:lineRule="auto"/>
        <w:jc w:val="both"/>
      </w:pPr>
    </w:p>
    <w:p w14:paraId="159537CF" w14:textId="77777777" w:rsidR="00BC20EB" w:rsidRDefault="00BC20EB" w:rsidP="00BC20EB">
      <w:pPr>
        <w:spacing w:line="360" w:lineRule="auto"/>
        <w:jc w:val="both"/>
      </w:pPr>
    </w:p>
    <w:p w14:paraId="1BDC885E" w14:textId="77777777" w:rsidR="00BC20EB" w:rsidRDefault="00BC20EB" w:rsidP="00BC20EB">
      <w:pPr>
        <w:spacing w:line="360" w:lineRule="auto"/>
        <w:jc w:val="both"/>
      </w:pPr>
    </w:p>
    <w:p w14:paraId="184A0185" w14:textId="77777777" w:rsidR="00BC20EB" w:rsidRDefault="00BC20EB" w:rsidP="00BC20EB">
      <w:pPr>
        <w:spacing w:line="360" w:lineRule="auto"/>
        <w:jc w:val="both"/>
      </w:pPr>
    </w:p>
    <w:p w14:paraId="458957F7" w14:textId="77777777" w:rsidR="00BC20EB" w:rsidRDefault="00BC20EB" w:rsidP="00BC20EB">
      <w:pPr>
        <w:spacing w:line="360" w:lineRule="auto"/>
        <w:jc w:val="both"/>
      </w:pPr>
    </w:p>
    <w:p w14:paraId="498311B2" w14:textId="77777777" w:rsidR="00BC20EB" w:rsidRDefault="00BC20EB" w:rsidP="00BC20EB">
      <w:pPr>
        <w:spacing w:line="360" w:lineRule="auto"/>
        <w:jc w:val="both"/>
      </w:pPr>
    </w:p>
    <w:p w14:paraId="7F9EBB80" w14:textId="77777777" w:rsidR="00BC20EB" w:rsidRDefault="00BC20EB" w:rsidP="00BC20EB">
      <w:pPr>
        <w:spacing w:line="360" w:lineRule="auto"/>
        <w:jc w:val="both"/>
      </w:pPr>
    </w:p>
    <w:p w14:paraId="2300AF4C" w14:textId="77777777" w:rsidR="00BC20EB" w:rsidRDefault="00BC20EB" w:rsidP="00BC20EB">
      <w:pPr>
        <w:spacing w:line="360" w:lineRule="auto"/>
        <w:jc w:val="both"/>
      </w:pPr>
    </w:p>
    <w:p w14:paraId="18270F6E" w14:textId="77777777" w:rsidR="00BC20EB" w:rsidRDefault="00BC20EB" w:rsidP="00BC20EB">
      <w:pPr>
        <w:spacing w:line="360" w:lineRule="auto"/>
        <w:jc w:val="both"/>
      </w:pPr>
    </w:p>
    <w:p w14:paraId="5EBE0BAB" w14:textId="77777777" w:rsidR="00BC20EB" w:rsidRPr="007B2B37" w:rsidRDefault="00BC20EB" w:rsidP="00BC20EB">
      <w:pPr>
        <w:spacing w:line="360" w:lineRule="auto"/>
        <w:jc w:val="both"/>
      </w:pPr>
    </w:p>
    <w:p w14:paraId="7B34ED13" w14:textId="59052A6C"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1" w:name="_Toc191042158"/>
      <w:r>
        <w:rPr>
          <w:rFonts w:ascii="Times New Roman" w:hAnsi="Times New Roman" w:cs="Times New Roman"/>
          <w:b/>
          <w:bCs/>
          <w:color w:val="000000" w:themeColor="text1"/>
          <w:sz w:val="32"/>
          <w:szCs w:val="32"/>
        </w:rPr>
        <w:lastRenderedPageBreak/>
        <w:t xml:space="preserve">5. </w:t>
      </w:r>
      <w:r w:rsidR="007B2B37" w:rsidRPr="007E359D">
        <w:rPr>
          <w:rFonts w:ascii="Times New Roman" w:hAnsi="Times New Roman" w:cs="Times New Roman"/>
          <w:b/>
          <w:bCs/>
          <w:color w:val="000000" w:themeColor="text1"/>
          <w:sz w:val="32"/>
          <w:szCs w:val="32"/>
        </w:rPr>
        <w:t>Results</w:t>
      </w:r>
      <w:bookmarkEnd w:id="21"/>
    </w:p>
    <w:p w14:paraId="23C2E3F1" w14:textId="7EC6BD33" w:rsidR="009F521A" w:rsidRPr="007E359D" w:rsidRDefault="007B2B37" w:rsidP="009F521A">
      <w:pPr>
        <w:spacing w:line="360" w:lineRule="auto"/>
        <w:jc w:val="both"/>
        <w:rPr>
          <w:sz w:val="24"/>
          <w:szCs w:val="24"/>
        </w:rPr>
      </w:pPr>
      <w:r w:rsidRPr="007B2B37">
        <w:rPr>
          <w:sz w:val="24"/>
          <w:szCs w:val="24"/>
        </w:rPr>
        <w:t>The model's performance is analyzed using:</w:t>
      </w:r>
    </w:p>
    <w:p w14:paraId="4793FC44" w14:textId="77777777" w:rsidR="007E359D" w:rsidRPr="007B2B37" w:rsidRDefault="007E359D" w:rsidP="009F521A">
      <w:pPr>
        <w:spacing w:line="360" w:lineRule="auto"/>
        <w:jc w:val="both"/>
        <w:rPr>
          <w:sz w:val="24"/>
          <w:szCs w:val="24"/>
        </w:rPr>
      </w:pPr>
    </w:p>
    <w:p w14:paraId="112453D9" w14:textId="29502B61" w:rsidR="009F521A" w:rsidRPr="007E359D" w:rsidRDefault="007B2B37" w:rsidP="00BC20EB">
      <w:pPr>
        <w:numPr>
          <w:ilvl w:val="0"/>
          <w:numId w:val="8"/>
        </w:numPr>
        <w:spacing w:line="360" w:lineRule="auto"/>
        <w:jc w:val="both"/>
        <w:rPr>
          <w:sz w:val="24"/>
          <w:szCs w:val="24"/>
        </w:rPr>
      </w:pPr>
      <w:r w:rsidRPr="007B2B37">
        <w:rPr>
          <w:b/>
          <w:bCs/>
          <w:sz w:val="24"/>
          <w:szCs w:val="24"/>
        </w:rPr>
        <w:t>Confusion Matrix</w:t>
      </w:r>
      <w:r w:rsidRPr="007B2B37">
        <w:rPr>
          <w:sz w:val="24"/>
          <w:szCs w:val="24"/>
        </w:rPr>
        <w:t xml:space="preserve">: </w:t>
      </w:r>
      <w:r w:rsidR="009F521A" w:rsidRPr="007E359D">
        <w:rPr>
          <w:sz w:val="24"/>
          <w:szCs w:val="24"/>
        </w:rPr>
        <w:t xml:space="preserve">A confusion matrix is a tool used to visualize the performance of a classification model, especially in terms of how well it distinguishes between different classes. It displays the true positives, false positives, true negatives, and false negatives for each class. This allows you to assess not only the accuracy of the model but also its behavior across different classes, such as which classes are being </w:t>
      </w:r>
      <w:proofErr w:type="gramStart"/>
      <w:r w:rsidR="009F521A" w:rsidRPr="007E359D">
        <w:rPr>
          <w:sz w:val="24"/>
          <w:szCs w:val="24"/>
        </w:rPr>
        <w:t>misclassified</w:t>
      </w:r>
      <w:proofErr w:type="gramEnd"/>
      <w:r w:rsidR="009F521A" w:rsidRPr="007E359D">
        <w:rPr>
          <w:sz w:val="24"/>
          <w:szCs w:val="24"/>
        </w:rPr>
        <w:t xml:space="preserve"> and which ones are being correctly predicted. The matrix helps identify patterns of confusion between similar c</w:t>
      </w:r>
      <w:r w:rsidR="00BC20EB" w:rsidRPr="007E359D">
        <w:rPr>
          <w:sz w:val="24"/>
          <w:szCs w:val="24"/>
        </w:rPr>
        <w:t>l</w:t>
      </w:r>
      <w:r w:rsidR="009F521A" w:rsidRPr="007E359D">
        <w:rPr>
          <w:sz w:val="24"/>
          <w:szCs w:val="24"/>
        </w:rPr>
        <w:t>asses and is essential for diagnosing model weaknesses and improving its performance.</w:t>
      </w:r>
    </w:p>
    <w:p w14:paraId="66B31393" w14:textId="5E9D756E" w:rsidR="009F521A" w:rsidRDefault="007B2B37" w:rsidP="009F521A">
      <w:pPr>
        <w:numPr>
          <w:ilvl w:val="0"/>
          <w:numId w:val="8"/>
        </w:numPr>
        <w:spacing w:line="360" w:lineRule="auto"/>
        <w:jc w:val="both"/>
        <w:rPr>
          <w:sz w:val="24"/>
          <w:szCs w:val="24"/>
        </w:rPr>
      </w:pPr>
      <w:r w:rsidRPr="007B2B37">
        <w:rPr>
          <w:b/>
          <w:bCs/>
          <w:sz w:val="24"/>
          <w:szCs w:val="24"/>
        </w:rPr>
        <w:t>Accuracy Graphs</w:t>
      </w:r>
      <w:r w:rsidRPr="007B2B37">
        <w:rPr>
          <w:sz w:val="24"/>
          <w:szCs w:val="24"/>
        </w:rPr>
        <w:t xml:space="preserve">: </w:t>
      </w:r>
      <w:r w:rsidR="009F521A" w:rsidRPr="007E359D">
        <w:rPr>
          <w:b/>
          <w:bCs/>
          <w:sz w:val="24"/>
          <w:szCs w:val="24"/>
        </w:rPr>
        <w:t>Accuracy graphs</w:t>
      </w:r>
      <w:r w:rsidR="009F521A" w:rsidRPr="007E359D">
        <w:rPr>
          <w:sz w:val="24"/>
          <w:szCs w:val="24"/>
        </w:rPr>
        <w:t xml:space="preserve"> plot the model’s training and validation accuracy over multiple epochs, providing insights into the model’s learning process. By comparing these two metrics, you can observe if the model is overfitting, underfitting, or generalizing well. If the training accuracy is significantly higher than validation accuracy, it may indicate overfitting, meaning the model is memorizing the training data rather than learning to generalize. On the other hand, if both accuracies are low, the model might be underfitting, suggesting it is not complex enough to capture the underlying patterns in the data.</w:t>
      </w:r>
    </w:p>
    <w:p w14:paraId="70E70D59" w14:textId="77777777" w:rsidR="007E359D" w:rsidRPr="007E359D" w:rsidRDefault="007E359D" w:rsidP="007E359D">
      <w:pPr>
        <w:spacing w:line="360" w:lineRule="auto"/>
        <w:ind w:left="720"/>
        <w:jc w:val="both"/>
        <w:rPr>
          <w:sz w:val="24"/>
          <w:szCs w:val="24"/>
        </w:rPr>
      </w:pPr>
    </w:p>
    <w:p w14:paraId="5476B317" w14:textId="0059D707" w:rsidR="009F521A" w:rsidRDefault="007B2B37" w:rsidP="009F521A">
      <w:pPr>
        <w:numPr>
          <w:ilvl w:val="0"/>
          <w:numId w:val="8"/>
        </w:numPr>
        <w:spacing w:line="360" w:lineRule="auto"/>
        <w:jc w:val="both"/>
        <w:rPr>
          <w:sz w:val="24"/>
          <w:szCs w:val="24"/>
        </w:rPr>
      </w:pPr>
      <w:r w:rsidRPr="007B2B37">
        <w:rPr>
          <w:b/>
          <w:bCs/>
          <w:sz w:val="24"/>
          <w:szCs w:val="24"/>
        </w:rPr>
        <w:t>Loss Graphs</w:t>
      </w:r>
      <w:r w:rsidRPr="007B2B37">
        <w:rPr>
          <w:sz w:val="24"/>
          <w:szCs w:val="24"/>
        </w:rPr>
        <w:t xml:space="preserve">: </w:t>
      </w:r>
      <w:r w:rsidR="009F521A" w:rsidRPr="007E359D">
        <w:rPr>
          <w:b/>
          <w:bCs/>
          <w:sz w:val="24"/>
          <w:szCs w:val="24"/>
        </w:rPr>
        <w:t>Loss graphs</w:t>
      </w:r>
      <w:r w:rsidR="009F521A" w:rsidRPr="007E359D">
        <w:rPr>
          <w:sz w:val="24"/>
          <w:szCs w:val="24"/>
        </w:rPr>
        <w:t xml:space="preserve"> visualize how the model's loss function (such as categorical </w:t>
      </w:r>
      <w:proofErr w:type="spellStart"/>
      <w:r w:rsidR="009F521A" w:rsidRPr="007E359D">
        <w:rPr>
          <w:sz w:val="24"/>
          <w:szCs w:val="24"/>
        </w:rPr>
        <w:t>crossentropy</w:t>
      </w:r>
      <w:proofErr w:type="spellEnd"/>
      <w:r w:rsidR="009F521A" w:rsidRPr="007E359D">
        <w:rPr>
          <w:sz w:val="24"/>
          <w:szCs w:val="24"/>
        </w:rPr>
        <w:t>) changes over time during training. These graphs show how well the model is minimizing the classification errors. A well-trained model will have a steadily decreasing loss curve. If the loss plateaus or increases, it could indicate issues like learning rate problems or the model's inability to learn effectively. Tracking both training and validation loss is important to assess overfitting—if the training loss decreases but the validation loss increases, it suggests that the model is memorizing the training data and not generalizing well.</w:t>
      </w:r>
    </w:p>
    <w:p w14:paraId="299A7D2A" w14:textId="77777777" w:rsidR="007E359D" w:rsidRPr="007E359D" w:rsidRDefault="007E359D" w:rsidP="007E359D">
      <w:pPr>
        <w:spacing w:line="360" w:lineRule="auto"/>
        <w:ind w:left="720"/>
        <w:jc w:val="both"/>
        <w:rPr>
          <w:sz w:val="24"/>
          <w:szCs w:val="24"/>
        </w:rPr>
      </w:pPr>
    </w:p>
    <w:p w14:paraId="344F88FB" w14:textId="044F6F7C" w:rsidR="007B2B37" w:rsidRDefault="007B2B37" w:rsidP="009F521A">
      <w:pPr>
        <w:numPr>
          <w:ilvl w:val="0"/>
          <w:numId w:val="8"/>
        </w:numPr>
        <w:spacing w:line="360" w:lineRule="auto"/>
        <w:jc w:val="both"/>
        <w:rPr>
          <w:sz w:val="24"/>
          <w:szCs w:val="24"/>
        </w:rPr>
      </w:pPr>
      <w:r w:rsidRPr="007B2B37">
        <w:rPr>
          <w:b/>
          <w:bCs/>
          <w:sz w:val="24"/>
          <w:szCs w:val="24"/>
        </w:rPr>
        <w:t>Experimentation with Hyperparameters</w:t>
      </w:r>
      <w:r w:rsidRPr="007B2B37">
        <w:rPr>
          <w:sz w:val="24"/>
          <w:szCs w:val="24"/>
        </w:rPr>
        <w:t xml:space="preserve">: </w:t>
      </w:r>
      <w:r w:rsidR="009F521A" w:rsidRPr="007E359D">
        <w:rPr>
          <w:sz w:val="24"/>
          <w:szCs w:val="24"/>
        </w:rPr>
        <w:t xml:space="preserve">Experimentation with hyperparameters is a critical part of optimizing model performance. Hyperparameters, such as the learning rate, batch size, and optimizer selection, significantly impact how the model learns. The learning rate controls how big each update step is during training, </w:t>
      </w:r>
      <w:r w:rsidR="009F521A" w:rsidRPr="007E359D">
        <w:rPr>
          <w:sz w:val="24"/>
          <w:szCs w:val="24"/>
        </w:rPr>
        <w:lastRenderedPageBreak/>
        <w:t xml:space="preserve">while batch size affects the number of samples the model processes before updating weights. Selecting an appropriate optimizer (like Adam, SGD, or RMSprop) can also </w:t>
      </w:r>
      <w:proofErr w:type="gramStart"/>
      <w:r w:rsidR="009F521A" w:rsidRPr="007E359D">
        <w:rPr>
          <w:sz w:val="24"/>
          <w:szCs w:val="24"/>
        </w:rPr>
        <w:t>influence</w:t>
      </w:r>
      <w:proofErr w:type="gramEnd"/>
      <w:r w:rsidR="009F521A" w:rsidRPr="007E359D">
        <w:rPr>
          <w:sz w:val="24"/>
          <w:szCs w:val="24"/>
        </w:rPr>
        <w:t xml:space="preserve"> how effectively the model converges. Experimenting with these parameters allows you to find the best configuration that maximizes accuracy and minimizes overfitting or underfitting. Hyperparameter tuning often involves running multiple experiments with different combinations and monitoring performance using the </w:t>
      </w:r>
      <w:r w:rsidR="009F521A" w:rsidRPr="007E359D">
        <w:rPr>
          <w:sz w:val="24"/>
          <w:szCs w:val="24"/>
        </w:rPr>
        <w:t>metrics</w:t>
      </w:r>
      <w:r w:rsidR="009F521A" w:rsidRPr="007E359D">
        <w:rPr>
          <w:sz w:val="24"/>
          <w:szCs w:val="24"/>
        </w:rPr>
        <w:t xml:space="preserve"> and graphs.</w:t>
      </w:r>
    </w:p>
    <w:p w14:paraId="339E9DB8" w14:textId="77777777" w:rsidR="007E359D" w:rsidRDefault="007E359D" w:rsidP="007E359D">
      <w:pPr>
        <w:pStyle w:val="ListParagraph"/>
        <w:rPr>
          <w:sz w:val="24"/>
          <w:szCs w:val="24"/>
        </w:rPr>
      </w:pPr>
    </w:p>
    <w:p w14:paraId="18CAB56C" w14:textId="77777777" w:rsidR="007E359D" w:rsidRDefault="007E359D" w:rsidP="007E359D">
      <w:pPr>
        <w:spacing w:line="360" w:lineRule="auto"/>
        <w:jc w:val="both"/>
        <w:rPr>
          <w:sz w:val="24"/>
          <w:szCs w:val="24"/>
        </w:rPr>
      </w:pPr>
    </w:p>
    <w:p w14:paraId="39095D85" w14:textId="77777777" w:rsidR="007E359D" w:rsidRDefault="007E359D" w:rsidP="007E359D">
      <w:pPr>
        <w:spacing w:line="360" w:lineRule="auto"/>
        <w:jc w:val="both"/>
        <w:rPr>
          <w:sz w:val="24"/>
          <w:szCs w:val="24"/>
        </w:rPr>
      </w:pPr>
    </w:p>
    <w:p w14:paraId="162F9111" w14:textId="77777777" w:rsidR="007E359D" w:rsidRDefault="007E359D" w:rsidP="007E359D">
      <w:pPr>
        <w:spacing w:line="360" w:lineRule="auto"/>
        <w:jc w:val="both"/>
        <w:rPr>
          <w:sz w:val="24"/>
          <w:szCs w:val="24"/>
        </w:rPr>
      </w:pPr>
    </w:p>
    <w:p w14:paraId="5E074CFB" w14:textId="77777777" w:rsidR="007E359D" w:rsidRDefault="007E359D" w:rsidP="007E359D">
      <w:pPr>
        <w:spacing w:line="360" w:lineRule="auto"/>
        <w:jc w:val="both"/>
        <w:rPr>
          <w:sz w:val="24"/>
          <w:szCs w:val="24"/>
        </w:rPr>
      </w:pPr>
    </w:p>
    <w:p w14:paraId="38DF75E5" w14:textId="77777777" w:rsidR="007E359D" w:rsidRDefault="007E359D" w:rsidP="007E359D">
      <w:pPr>
        <w:spacing w:line="360" w:lineRule="auto"/>
        <w:jc w:val="both"/>
        <w:rPr>
          <w:sz w:val="24"/>
          <w:szCs w:val="24"/>
        </w:rPr>
      </w:pPr>
    </w:p>
    <w:p w14:paraId="489EBCD8" w14:textId="77777777" w:rsidR="007E359D" w:rsidRDefault="007E359D" w:rsidP="007E359D">
      <w:pPr>
        <w:spacing w:line="360" w:lineRule="auto"/>
        <w:jc w:val="both"/>
        <w:rPr>
          <w:sz w:val="24"/>
          <w:szCs w:val="24"/>
        </w:rPr>
      </w:pPr>
    </w:p>
    <w:p w14:paraId="57D60DFA" w14:textId="77777777" w:rsidR="007E359D" w:rsidRDefault="007E359D" w:rsidP="007E359D">
      <w:pPr>
        <w:spacing w:line="360" w:lineRule="auto"/>
        <w:jc w:val="both"/>
        <w:rPr>
          <w:sz w:val="24"/>
          <w:szCs w:val="24"/>
        </w:rPr>
      </w:pPr>
    </w:p>
    <w:p w14:paraId="272D4853" w14:textId="77777777" w:rsidR="007E359D" w:rsidRDefault="007E359D" w:rsidP="007E359D">
      <w:pPr>
        <w:spacing w:line="360" w:lineRule="auto"/>
        <w:jc w:val="both"/>
        <w:rPr>
          <w:sz w:val="24"/>
          <w:szCs w:val="24"/>
        </w:rPr>
      </w:pPr>
    </w:p>
    <w:p w14:paraId="0B15BF67" w14:textId="77777777" w:rsidR="007E359D" w:rsidRDefault="007E359D" w:rsidP="007E359D">
      <w:pPr>
        <w:spacing w:line="360" w:lineRule="auto"/>
        <w:jc w:val="both"/>
        <w:rPr>
          <w:sz w:val="24"/>
          <w:szCs w:val="24"/>
        </w:rPr>
      </w:pPr>
    </w:p>
    <w:p w14:paraId="2A63A773" w14:textId="77777777" w:rsidR="007E359D" w:rsidRDefault="007E359D" w:rsidP="007E359D">
      <w:pPr>
        <w:spacing w:line="360" w:lineRule="auto"/>
        <w:jc w:val="both"/>
        <w:rPr>
          <w:sz w:val="24"/>
          <w:szCs w:val="24"/>
        </w:rPr>
      </w:pPr>
    </w:p>
    <w:p w14:paraId="72D74459" w14:textId="77777777" w:rsidR="007E359D" w:rsidRDefault="007E359D" w:rsidP="007E359D">
      <w:pPr>
        <w:spacing w:line="360" w:lineRule="auto"/>
        <w:jc w:val="both"/>
        <w:rPr>
          <w:sz w:val="24"/>
          <w:szCs w:val="24"/>
        </w:rPr>
      </w:pPr>
    </w:p>
    <w:p w14:paraId="03483A88" w14:textId="77777777" w:rsidR="007E359D" w:rsidRDefault="007E359D" w:rsidP="007E359D">
      <w:pPr>
        <w:spacing w:line="360" w:lineRule="auto"/>
        <w:jc w:val="both"/>
        <w:rPr>
          <w:sz w:val="24"/>
          <w:szCs w:val="24"/>
        </w:rPr>
      </w:pPr>
    </w:p>
    <w:p w14:paraId="5B30AF3A" w14:textId="77777777" w:rsidR="007E359D" w:rsidRDefault="007E359D" w:rsidP="007E359D">
      <w:pPr>
        <w:spacing w:line="360" w:lineRule="auto"/>
        <w:jc w:val="both"/>
        <w:rPr>
          <w:sz w:val="24"/>
          <w:szCs w:val="24"/>
        </w:rPr>
      </w:pPr>
    </w:p>
    <w:p w14:paraId="16FC653F" w14:textId="77777777" w:rsidR="007E359D" w:rsidRDefault="007E359D" w:rsidP="007E359D">
      <w:pPr>
        <w:spacing w:line="360" w:lineRule="auto"/>
        <w:jc w:val="both"/>
        <w:rPr>
          <w:sz w:val="24"/>
          <w:szCs w:val="24"/>
        </w:rPr>
      </w:pPr>
    </w:p>
    <w:p w14:paraId="554EC333" w14:textId="77777777" w:rsidR="007E359D" w:rsidRDefault="007E359D" w:rsidP="007E359D">
      <w:pPr>
        <w:spacing w:line="360" w:lineRule="auto"/>
        <w:jc w:val="both"/>
        <w:rPr>
          <w:sz w:val="24"/>
          <w:szCs w:val="24"/>
        </w:rPr>
      </w:pPr>
    </w:p>
    <w:p w14:paraId="7BD2E248" w14:textId="77777777" w:rsidR="007E359D" w:rsidRDefault="007E359D" w:rsidP="007E359D">
      <w:pPr>
        <w:spacing w:line="360" w:lineRule="auto"/>
        <w:jc w:val="both"/>
        <w:rPr>
          <w:sz w:val="24"/>
          <w:szCs w:val="24"/>
        </w:rPr>
      </w:pPr>
    </w:p>
    <w:p w14:paraId="6D37F53B" w14:textId="77777777" w:rsidR="007E359D" w:rsidRDefault="007E359D" w:rsidP="007E359D">
      <w:pPr>
        <w:spacing w:line="360" w:lineRule="auto"/>
        <w:jc w:val="both"/>
        <w:rPr>
          <w:sz w:val="24"/>
          <w:szCs w:val="24"/>
        </w:rPr>
      </w:pPr>
    </w:p>
    <w:p w14:paraId="799F2739" w14:textId="77777777" w:rsidR="007E359D" w:rsidRDefault="007E359D" w:rsidP="007E359D">
      <w:pPr>
        <w:spacing w:line="360" w:lineRule="auto"/>
        <w:jc w:val="both"/>
        <w:rPr>
          <w:sz w:val="24"/>
          <w:szCs w:val="24"/>
        </w:rPr>
      </w:pPr>
    </w:p>
    <w:p w14:paraId="0C20C270" w14:textId="77777777" w:rsidR="007E359D" w:rsidRDefault="007E359D" w:rsidP="007E359D">
      <w:pPr>
        <w:spacing w:line="360" w:lineRule="auto"/>
        <w:jc w:val="both"/>
        <w:rPr>
          <w:sz w:val="24"/>
          <w:szCs w:val="24"/>
        </w:rPr>
      </w:pPr>
    </w:p>
    <w:p w14:paraId="2D791DD6" w14:textId="77777777" w:rsidR="007E359D" w:rsidRDefault="007E359D" w:rsidP="007E359D">
      <w:pPr>
        <w:spacing w:line="360" w:lineRule="auto"/>
        <w:jc w:val="both"/>
        <w:rPr>
          <w:sz w:val="24"/>
          <w:szCs w:val="24"/>
        </w:rPr>
      </w:pPr>
    </w:p>
    <w:p w14:paraId="3C5C7B4D" w14:textId="77777777" w:rsidR="007E359D" w:rsidRDefault="007E359D" w:rsidP="007E359D">
      <w:pPr>
        <w:spacing w:line="360" w:lineRule="auto"/>
        <w:jc w:val="both"/>
        <w:rPr>
          <w:sz w:val="24"/>
          <w:szCs w:val="24"/>
        </w:rPr>
      </w:pPr>
    </w:p>
    <w:p w14:paraId="650B0F47" w14:textId="77777777" w:rsidR="007E359D" w:rsidRDefault="007E359D" w:rsidP="007E359D">
      <w:pPr>
        <w:spacing w:line="360" w:lineRule="auto"/>
        <w:jc w:val="both"/>
        <w:rPr>
          <w:sz w:val="24"/>
          <w:szCs w:val="24"/>
        </w:rPr>
      </w:pPr>
    </w:p>
    <w:p w14:paraId="6B04F9F8" w14:textId="77777777" w:rsidR="007E359D" w:rsidRDefault="007E359D" w:rsidP="007E359D">
      <w:pPr>
        <w:spacing w:line="360" w:lineRule="auto"/>
        <w:jc w:val="both"/>
        <w:rPr>
          <w:sz w:val="24"/>
          <w:szCs w:val="24"/>
        </w:rPr>
      </w:pPr>
    </w:p>
    <w:p w14:paraId="4489C9ED" w14:textId="77777777" w:rsidR="007E359D" w:rsidRPr="007B2B37" w:rsidRDefault="007E359D" w:rsidP="007E359D">
      <w:pPr>
        <w:spacing w:line="360" w:lineRule="auto"/>
        <w:jc w:val="both"/>
        <w:rPr>
          <w:sz w:val="24"/>
          <w:szCs w:val="24"/>
        </w:rPr>
      </w:pPr>
    </w:p>
    <w:p w14:paraId="6A46D235" w14:textId="05B0EFB0" w:rsidR="007B2B37" w:rsidRPr="007E359D" w:rsidRDefault="007E359D" w:rsidP="009F521A">
      <w:pPr>
        <w:pStyle w:val="Heading1"/>
        <w:jc w:val="both"/>
        <w:rPr>
          <w:rFonts w:ascii="Times New Roman" w:hAnsi="Times New Roman" w:cs="Times New Roman"/>
          <w:b/>
          <w:bCs/>
          <w:color w:val="000000" w:themeColor="text1"/>
          <w:sz w:val="32"/>
          <w:szCs w:val="32"/>
        </w:rPr>
      </w:pPr>
      <w:bookmarkStart w:id="22" w:name="_Toc191042159"/>
      <w:r>
        <w:rPr>
          <w:rFonts w:ascii="Times New Roman" w:hAnsi="Times New Roman" w:cs="Times New Roman"/>
          <w:b/>
          <w:bCs/>
          <w:color w:val="000000" w:themeColor="text1"/>
          <w:sz w:val="32"/>
          <w:szCs w:val="32"/>
        </w:rPr>
        <w:lastRenderedPageBreak/>
        <w:t xml:space="preserve">6. </w:t>
      </w:r>
      <w:r w:rsidR="007B2B37" w:rsidRPr="007E359D">
        <w:rPr>
          <w:rFonts w:ascii="Times New Roman" w:hAnsi="Times New Roman" w:cs="Times New Roman"/>
          <w:b/>
          <w:bCs/>
          <w:color w:val="000000" w:themeColor="text1"/>
          <w:sz w:val="32"/>
          <w:szCs w:val="32"/>
        </w:rPr>
        <w:t>Conclusion</w:t>
      </w:r>
      <w:bookmarkEnd w:id="22"/>
    </w:p>
    <w:p w14:paraId="4358B873" w14:textId="77777777" w:rsidR="00491C29" w:rsidRPr="00491C29" w:rsidRDefault="00491C29" w:rsidP="00491C29"/>
    <w:p w14:paraId="1DA743AE" w14:textId="589BF357" w:rsidR="007B2B37" w:rsidRPr="007E359D" w:rsidRDefault="009F521A" w:rsidP="009F521A">
      <w:pPr>
        <w:spacing w:line="360" w:lineRule="auto"/>
        <w:jc w:val="both"/>
        <w:rPr>
          <w:sz w:val="24"/>
          <w:szCs w:val="24"/>
        </w:rPr>
      </w:pPr>
      <w:r w:rsidRPr="007E359D">
        <w:rPr>
          <w:sz w:val="24"/>
          <w:szCs w:val="24"/>
        </w:rPr>
        <w:t xml:space="preserve">This project successfully implements a deep learning model for furniture classification using Convolutional Neural Networks (CNNs), proving their effectiveness in image classification tasks. By incorporating </w:t>
      </w:r>
      <w:r w:rsidRPr="007E359D">
        <w:rPr>
          <w:b/>
          <w:bCs/>
          <w:sz w:val="24"/>
          <w:szCs w:val="24"/>
        </w:rPr>
        <w:t>data augmentation</w:t>
      </w:r>
      <w:r w:rsidRPr="007E359D">
        <w:rPr>
          <w:sz w:val="24"/>
          <w:szCs w:val="24"/>
        </w:rPr>
        <w:t xml:space="preserve">, the model became more robust to variations in the input images, while </w:t>
      </w:r>
      <w:r w:rsidRPr="007E359D">
        <w:rPr>
          <w:b/>
          <w:bCs/>
          <w:sz w:val="24"/>
          <w:szCs w:val="24"/>
        </w:rPr>
        <w:t>batch normalization</w:t>
      </w:r>
      <w:r w:rsidRPr="007E359D">
        <w:rPr>
          <w:sz w:val="24"/>
          <w:szCs w:val="24"/>
        </w:rPr>
        <w:t xml:space="preserve"> helped stabilize training and </w:t>
      </w:r>
      <w:r w:rsidRPr="007E359D">
        <w:rPr>
          <w:b/>
          <w:bCs/>
          <w:sz w:val="24"/>
          <w:szCs w:val="24"/>
        </w:rPr>
        <w:t>dropout</w:t>
      </w:r>
      <w:r w:rsidRPr="007E359D">
        <w:rPr>
          <w:sz w:val="24"/>
          <w:szCs w:val="24"/>
        </w:rPr>
        <w:t xml:space="preserve"> reduced overfitting, improving generalization. Hyperparameter tuning, including adjustments to the learning rate and optimizer, enhanced the model's performance. The evaluation metrics, such as accuracy, precision, recall, and F1-score, confirm the model's ability to reliably classify furniture categories. This project demonstrates the potential of CNNs for classification tasks and can be extended to other image recognition challenges.</w:t>
      </w:r>
    </w:p>
    <w:p w14:paraId="34AE4141" w14:textId="77777777" w:rsidR="00BC20EB" w:rsidRDefault="00BC20EB" w:rsidP="009F521A">
      <w:pPr>
        <w:spacing w:line="360" w:lineRule="auto"/>
        <w:jc w:val="both"/>
      </w:pPr>
    </w:p>
    <w:p w14:paraId="4F2650D4" w14:textId="77777777" w:rsidR="00BC20EB" w:rsidRDefault="00BC20EB" w:rsidP="009F521A">
      <w:pPr>
        <w:spacing w:line="360" w:lineRule="auto"/>
        <w:jc w:val="both"/>
      </w:pPr>
    </w:p>
    <w:p w14:paraId="390FCCD1" w14:textId="77777777" w:rsidR="00BC20EB" w:rsidRDefault="00BC20EB" w:rsidP="009F521A">
      <w:pPr>
        <w:spacing w:line="360" w:lineRule="auto"/>
        <w:jc w:val="both"/>
      </w:pPr>
    </w:p>
    <w:p w14:paraId="31BDD158" w14:textId="77777777" w:rsidR="00BC20EB" w:rsidRDefault="00BC20EB" w:rsidP="009F521A">
      <w:pPr>
        <w:spacing w:line="360" w:lineRule="auto"/>
        <w:jc w:val="both"/>
      </w:pPr>
    </w:p>
    <w:p w14:paraId="7044C0C4" w14:textId="77777777" w:rsidR="00BC20EB" w:rsidRDefault="00BC20EB" w:rsidP="009F521A">
      <w:pPr>
        <w:spacing w:line="360" w:lineRule="auto"/>
        <w:jc w:val="both"/>
      </w:pPr>
    </w:p>
    <w:p w14:paraId="6A97F310" w14:textId="77777777" w:rsidR="00BC20EB" w:rsidRDefault="00BC20EB" w:rsidP="009F521A">
      <w:pPr>
        <w:spacing w:line="360" w:lineRule="auto"/>
        <w:jc w:val="both"/>
      </w:pPr>
    </w:p>
    <w:p w14:paraId="613CD523" w14:textId="77777777" w:rsidR="00BC20EB" w:rsidRDefault="00BC20EB" w:rsidP="009F521A">
      <w:pPr>
        <w:spacing w:line="360" w:lineRule="auto"/>
        <w:jc w:val="both"/>
      </w:pPr>
    </w:p>
    <w:p w14:paraId="5150FFD4" w14:textId="77777777" w:rsidR="00BC20EB" w:rsidRDefault="00BC20EB" w:rsidP="009F521A">
      <w:pPr>
        <w:spacing w:line="360" w:lineRule="auto"/>
        <w:jc w:val="both"/>
      </w:pPr>
    </w:p>
    <w:p w14:paraId="0224E40B" w14:textId="77777777" w:rsidR="00BC20EB" w:rsidRDefault="00BC20EB" w:rsidP="009F521A">
      <w:pPr>
        <w:spacing w:line="360" w:lineRule="auto"/>
        <w:jc w:val="both"/>
      </w:pPr>
    </w:p>
    <w:p w14:paraId="155DE916" w14:textId="77777777" w:rsidR="00BC20EB" w:rsidRDefault="00BC20EB" w:rsidP="009F521A">
      <w:pPr>
        <w:spacing w:line="360" w:lineRule="auto"/>
        <w:jc w:val="both"/>
      </w:pPr>
    </w:p>
    <w:p w14:paraId="43CE32A7" w14:textId="77777777" w:rsidR="00BC20EB" w:rsidRDefault="00BC20EB" w:rsidP="009F521A">
      <w:pPr>
        <w:spacing w:line="360" w:lineRule="auto"/>
        <w:jc w:val="both"/>
      </w:pPr>
    </w:p>
    <w:p w14:paraId="5C1498DB" w14:textId="77777777" w:rsidR="00BC20EB" w:rsidRDefault="00BC20EB" w:rsidP="009F521A">
      <w:pPr>
        <w:spacing w:line="360" w:lineRule="auto"/>
        <w:jc w:val="both"/>
      </w:pPr>
    </w:p>
    <w:p w14:paraId="2BF6E087" w14:textId="77777777" w:rsidR="00BC20EB" w:rsidRDefault="00BC20EB" w:rsidP="009F521A">
      <w:pPr>
        <w:spacing w:line="360" w:lineRule="auto"/>
        <w:jc w:val="both"/>
      </w:pPr>
    </w:p>
    <w:p w14:paraId="45A9078F" w14:textId="77777777" w:rsidR="00BC20EB" w:rsidRDefault="00BC20EB" w:rsidP="009F521A">
      <w:pPr>
        <w:spacing w:line="360" w:lineRule="auto"/>
        <w:jc w:val="both"/>
      </w:pPr>
    </w:p>
    <w:p w14:paraId="447A24FE" w14:textId="77777777" w:rsidR="00BC20EB" w:rsidRDefault="00BC20EB" w:rsidP="009F521A">
      <w:pPr>
        <w:spacing w:line="360" w:lineRule="auto"/>
        <w:jc w:val="both"/>
      </w:pPr>
    </w:p>
    <w:p w14:paraId="55EC3102" w14:textId="77777777" w:rsidR="00BC20EB" w:rsidRDefault="00BC20EB" w:rsidP="009F521A">
      <w:pPr>
        <w:spacing w:line="360" w:lineRule="auto"/>
        <w:jc w:val="both"/>
      </w:pPr>
    </w:p>
    <w:p w14:paraId="4B1271FB" w14:textId="77777777" w:rsidR="00BC20EB" w:rsidRDefault="00BC20EB" w:rsidP="009F521A">
      <w:pPr>
        <w:spacing w:line="360" w:lineRule="auto"/>
        <w:jc w:val="both"/>
      </w:pPr>
    </w:p>
    <w:p w14:paraId="598719BF" w14:textId="77777777" w:rsidR="00BC20EB" w:rsidRDefault="00BC20EB" w:rsidP="009F521A">
      <w:pPr>
        <w:spacing w:line="360" w:lineRule="auto"/>
        <w:jc w:val="both"/>
      </w:pPr>
    </w:p>
    <w:p w14:paraId="50595C1B" w14:textId="77777777" w:rsidR="00BC20EB" w:rsidRDefault="00BC20EB" w:rsidP="009F521A">
      <w:pPr>
        <w:spacing w:line="360" w:lineRule="auto"/>
        <w:jc w:val="both"/>
      </w:pPr>
    </w:p>
    <w:p w14:paraId="241A2D77" w14:textId="77777777" w:rsidR="00BC20EB" w:rsidRDefault="00BC20EB" w:rsidP="009F521A">
      <w:pPr>
        <w:spacing w:line="360" w:lineRule="auto"/>
        <w:jc w:val="both"/>
      </w:pPr>
    </w:p>
    <w:p w14:paraId="3C526D22" w14:textId="77777777" w:rsidR="00BC20EB" w:rsidRDefault="00BC20EB" w:rsidP="009F521A">
      <w:pPr>
        <w:spacing w:line="360" w:lineRule="auto"/>
        <w:jc w:val="both"/>
      </w:pPr>
    </w:p>
    <w:p w14:paraId="24372E2A" w14:textId="77777777" w:rsidR="00BC20EB" w:rsidRDefault="00BC20EB" w:rsidP="009F521A">
      <w:pPr>
        <w:spacing w:line="360" w:lineRule="auto"/>
        <w:jc w:val="both"/>
      </w:pPr>
    </w:p>
    <w:p w14:paraId="452872A3" w14:textId="77777777" w:rsidR="00BC20EB" w:rsidRDefault="00BC20EB" w:rsidP="009F521A">
      <w:pPr>
        <w:spacing w:line="360" w:lineRule="auto"/>
        <w:jc w:val="both"/>
      </w:pPr>
    </w:p>
    <w:p w14:paraId="352C4D7C" w14:textId="77777777" w:rsidR="00BC20EB" w:rsidRDefault="00BC20EB" w:rsidP="009F521A">
      <w:pPr>
        <w:spacing w:line="360" w:lineRule="auto"/>
        <w:jc w:val="both"/>
      </w:pPr>
    </w:p>
    <w:p w14:paraId="0D083EB0" w14:textId="77777777" w:rsidR="00BC20EB" w:rsidRDefault="00BC20EB" w:rsidP="009F521A">
      <w:pPr>
        <w:spacing w:line="360" w:lineRule="auto"/>
        <w:jc w:val="both"/>
      </w:pPr>
    </w:p>
    <w:p w14:paraId="58428A79" w14:textId="45D8AC80" w:rsidR="00BC20EB" w:rsidRPr="007E359D" w:rsidRDefault="007E359D" w:rsidP="00BC20EB">
      <w:pPr>
        <w:pStyle w:val="Heading1"/>
        <w:rPr>
          <w:rFonts w:ascii="Times New Roman" w:hAnsi="Times New Roman" w:cs="Times New Roman"/>
          <w:b/>
          <w:bCs/>
          <w:color w:val="000000" w:themeColor="text1"/>
          <w:sz w:val="32"/>
          <w:szCs w:val="32"/>
        </w:rPr>
      </w:pPr>
      <w:bookmarkStart w:id="23" w:name="_Toc191042160"/>
      <w:r>
        <w:rPr>
          <w:rFonts w:ascii="Times New Roman" w:hAnsi="Times New Roman" w:cs="Times New Roman"/>
          <w:b/>
          <w:bCs/>
          <w:color w:val="000000" w:themeColor="text1"/>
          <w:sz w:val="32"/>
          <w:szCs w:val="32"/>
        </w:rPr>
        <w:lastRenderedPageBreak/>
        <w:t xml:space="preserve">7. </w:t>
      </w:r>
      <w:r w:rsidR="00BC20EB" w:rsidRPr="007E359D">
        <w:rPr>
          <w:rFonts w:ascii="Times New Roman" w:hAnsi="Times New Roman" w:cs="Times New Roman"/>
          <w:b/>
          <w:bCs/>
          <w:color w:val="000000" w:themeColor="text1"/>
          <w:sz w:val="32"/>
          <w:szCs w:val="32"/>
        </w:rPr>
        <w:t>References</w:t>
      </w:r>
      <w:bookmarkEnd w:id="23"/>
    </w:p>
    <w:p w14:paraId="43FA336E" w14:textId="77777777" w:rsidR="00BC20EB" w:rsidRDefault="00BC20EB" w:rsidP="00BC20EB"/>
    <w:p w14:paraId="71D2A9EE" w14:textId="3E00320A" w:rsidR="00BC20EB" w:rsidRPr="007E359D" w:rsidRDefault="00491C29" w:rsidP="00491C29">
      <w:pPr>
        <w:pStyle w:val="ListParagraph"/>
        <w:numPr>
          <w:ilvl w:val="0"/>
          <w:numId w:val="24"/>
        </w:numPr>
        <w:rPr>
          <w:sz w:val="24"/>
          <w:szCs w:val="24"/>
        </w:rPr>
      </w:pPr>
      <w:hyperlink r:id="rId11" w:history="1">
        <w:r w:rsidRPr="007E359D">
          <w:rPr>
            <w:rStyle w:val="Hyperlink"/>
            <w:sz w:val="24"/>
            <w:szCs w:val="24"/>
          </w:rPr>
          <w:t>https://www.kaggle.com/</w:t>
        </w:r>
      </w:hyperlink>
    </w:p>
    <w:p w14:paraId="797007A3" w14:textId="337E4F43" w:rsidR="00491C29" w:rsidRPr="007E359D" w:rsidRDefault="00491C29" w:rsidP="00491C29">
      <w:pPr>
        <w:pStyle w:val="ListParagraph"/>
        <w:numPr>
          <w:ilvl w:val="0"/>
          <w:numId w:val="24"/>
        </w:numPr>
        <w:rPr>
          <w:sz w:val="24"/>
          <w:szCs w:val="24"/>
        </w:rPr>
      </w:pPr>
      <w:hyperlink r:id="rId12" w:history="1">
        <w:r w:rsidRPr="007E359D">
          <w:rPr>
            <w:rStyle w:val="Hyperlink"/>
            <w:sz w:val="24"/>
            <w:szCs w:val="24"/>
          </w:rPr>
          <w:t>https://youtu.be/V61xy1ZnVTM?si=kHytwIY2ZkH-YftH</w:t>
        </w:r>
      </w:hyperlink>
    </w:p>
    <w:p w14:paraId="07A347C0" w14:textId="013B91C2" w:rsidR="00491C29" w:rsidRPr="007E359D" w:rsidRDefault="00491C29" w:rsidP="00491C29">
      <w:pPr>
        <w:pStyle w:val="ListParagraph"/>
        <w:numPr>
          <w:ilvl w:val="0"/>
          <w:numId w:val="24"/>
        </w:numPr>
        <w:rPr>
          <w:sz w:val="24"/>
          <w:szCs w:val="24"/>
        </w:rPr>
      </w:pPr>
      <w:hyperlink r:id="rId13" w:history="1">
        <w:r w:rsidRPr="007E359D">
          <w:rPr>
            <w:rStyle w:val="Hyperlink"/>
            <w:sz w:val="24"/>
            <w:szCs w:val="24"/>
          </w:rPr>
          <w:t>https://chatgpt.com/</w:t>
        </w:r>
      </w:hyperlink>
    </w:p>
    <w:p w14:paraId="4B64BBD5" w14:textId="53C18C60" w:rsidR="00491C29" w:rsidRPr="007E359D" w:rsidRDefault="00491C29" w:rsidP="00491C29">
      <w:pPr>
        <w:pStyle w:val="ListParagraph"/>
        <w:numPr>
          <w:ilvl w:val="0"/>
          <w:numId w:val="24"/>
        </w:numPr>
        <w:rPr>
          <w:sz w:val="24"/>
          <w:szCs w:val="24"/>
        </w:rPr>
      </w:pPr>
      <w:hyperlink r:id="rId14" w:history="1">
        <w:r w:rsidRPr="007E359D">
          <w:rPr>
            <w:rStyle w:val="Hyperlink"/>
            <w:sz w:val="24"/>
            <w:szCs w:val="24"/>
          </w:rPr>
          <w:t>https://github.com/sophiachann/ObjectDetectionProject-IKEAFurnituresRecommender</w:t>
        </w:r>
      </w:hyperlink>
    </w:p>
    <w:p w14:paraId="6C141577" w14:textId="24097462" w:rsidR="00491C29" w:rsidRPr="007E359D" w:rsidRDefault="00491C29" w:rsidP="00491C29">
      <w:pPr>
        <w:pStyle w:val="ListParagraph"/>
        <w:numPr>
          <w:ilvl w:val="0"/>
          <w:numId w:val="24"/>
        </w:numPr>
        <w:rPr>
          <w:sz w:val="24"/>
          <w:szCs w:val="24"/>
        </w:rPr>
      </w:pPr>
      <w:hyperlink r:id="rId15" w:history="1">
        <w:r w:rsidRPr="007E359D">
          <w:rPr>
            <w:rStyle w:val="Hyperlink"/>
            <w:sz w:val="24"/>
            <w:szCs w:val="24"/>
          </w:rPr>
          <w:t>https://universe.roboflow.com/mokhamed-nagy-u69zl/furniture-detection-qiufc</w:t>
        </w:r>
      </w:hyperlink>
    </w:p>
    <w:p w14:paraId="445BC9B6" w14:textId="77777777" w:rsidR="00491C29" w:rsidRPr="00BC20EB" w:rsidRDefault="00491C29" w:rsidP="00491C29">
      <w:pPr>
        <w:pStyle w:val="ListParagraph"/>
      </w:pPr>
    </w:p>
    <w:sectPr w:rsidR="00491C29" w:rsidRPr="00BC20EB" w:rsidSect="00491C29">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71526" w14:textId="77777777" w:rsidR="003C61A5" w:rsidRDefault="003C61A5" w:rsidP="00491C29">
      <w:r>
        <w:separator/>
      </w:r>
    </w:p>
  </w:endnote>
  <w:endnote w:type="continuationSeparator" w:id="0">
    <w:p w14:paraId="22D92D7E" w14:textId="77777777" w:rsidR="003C61A5" w:rsidRDefault="003C61A5" w:rsidP="0049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637763"/>
      <w:docPartObj>
        <w:docPartGallery w:val="Page Numbers (Bottom of Page)"/>
        <w:docPartUnique/>
      </w:docPartObj>
    </w:sdtPr>
    <w:sdtEndPr>
      <w:rPr>
        <w:noProof/>
      </w:rPr>
    </w:sdtEndPr>
    <w:sdtContent>
      <w:p w14:paraId="36E79CF0" w14:textId="77777777" w:rsidR="00000000" w:rsidRDefault="00000000" w:rsidP="00491C29">
        <w:pPr>
          <w:pStyle w:val="Footer"/>
          <w:ind w:firstLine="3600"/>
        </w:pPr>
        <w:r>
          <w:fldChar w:fldCharType="begin"/>
        </w:r>
        <w:r>
          <w:instrText xml:space="preserve"> PAGE   \* MERGEFORMAT </w:instrText>
        </w:r>
        <w:r>
          <w:fldChar w:fldCharType="separate"/>
        </w:r>
        <w:r>
          <w:rPr>
            <w:noProof/>
          </w:rPr>
          <w:t>2</w:t>
        </w:r>
        <w:r>
          <w:rPr>
            <w:noProof/>
          </w:rPr>
          <w:fldChar w:fldCharType="end"/>
        </w:r>
      </w:p>
    </w:sdtContent>
  </w:sdt>
  <w:p w14:paraId="6E7C7754" w14:textId="77777777" w:rsidR="00000000"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4D2B7" w14:textId="22406142" w:rsidR="00491C29" w:rsidRDefault="00491C29" w:rsidP="00491C29">
    <w:pPr>
      <w:pStyle w:val="Footer"/>
    </w:pPr>
  </w:p>
  <w:p w14:paraId="55F491D1" w14:textId="77777777" w:rsidR="00491C29" w:rsidRDefault="00491C2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509783"/>
      <w:docPartObj>
        <w:docPartGallery w:val="Page Numbers (Bottom of Page)"/>
        <w:docPartUnique/>
      </w:docPartObj>
    </w:sdtPr>
    <w:sdtEndPr>
      <w:rPr>
        <w:noProof/>
      </w:rPr>
    </w:sdtEndPr>
    <w:sdtContent>
      <w:p w14:paraId="7F894D17" w14:textId="3A37C121" w:rsidR="00491C29" w:rsidRDefault="00491C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5A9A1" w14:textId="77777777" w:rsidR="00491C29" w:rsidRDefault="00491C2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F60E1" w14:textId="77777777" w:rsidR="003C61A5" w:rsidRDefault="003C61A5" w:rsidP="00491C29">
      <w:r>
        <w:separator/>
      </w:r>
    </w:p>
  </w:footnote>
  <w:footnote w:type="continuationSeparator" w:id="0">
    <w:p w14:paraId="0F7336F9" w14:textId="77777777" w:rsidR="003C61A5" w:rsidRDefault="003C61A5" w:rsidP="00491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5A9F"/>
    <w:multiLevelType w:val="multilevel"/>
    <w:tmpl w:val="ADDE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2836"/>
    <w:multiLevelType w:val="multilevel"/>
    <w:tmpl w:val="AB8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1303"/>
    <w:multiLevelType w:val="multilevel"/>
    <w:tmpl w:val="003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5415"/>
    <w:multiLevelType w:val="multilevel"/>
    <w:tmpl w:val="DAD8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84256"/>
    <w:multiLevelType w:val="multilevel"/>
    <w:tmpl w:val="59F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32260"/>
    <w:multiLevelType w:val="multilevel"/>
    <w:tmpl w:val="046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E129E"/>
    <w:multiLevelType w:val="multilevel"/>
    <w:tmpl w:val="9842A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383B"/>
    <w:multiLevelType w:val="multilevel"/>
    <w:tmpl w:val="E83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87181"/>
    <w:multiLevelType w:val="hybridMultilevel"/>
    <w:tmpl w:val="BB38D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00D21"/>
    <w:multiLevelType w:val="multilevel"/>
    <w:tmpl w:val="9F50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D6FDA"/>
    <w:multiLevelType w:val="multilevel"/>
    <w:tmpl w:val="BB6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3052E"/>
    <w:multiLevelType w:val="multilevel"/>
    <w:tmpl w:val="BF20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0179EC"/>
    <w:multiLevelType w:val="multilevel"/>
    <w:tmpl w:val="52F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73EA3"/>
    <w:multiLevelType w:val="hybridMultilevel"/>
    <w:tmpl w:val="894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82696"/>
    <w:multiLevelType w:val="multilevel"/>
    <w:tmpl w:val="08AC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936AC"/>
    <w:multiLevelType w:val="multilevel"/>
    <w:tmpl w:val="5D96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F0A4B"/>
    <w:multiLevelType w:val="hybridMultilevel"/>
    <w:tmpl w:val="D17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14032"/>
    <w:multiLevelType w:val="hybridMultilevel"/>
    <w:tmpl w:val="F17CD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57B80"/>
    <w:multiLevelType w:val="multilevel"/>
    <w:tmpl w:val="59C2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13408"/>
    <w:multiLevelType w:val="multilevel"/>
    <w:tmpl w:val="BD3A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953AB"/>
    <w:multiLevelType w:val="multilevel"/>
    <w:tmpl w:val="1194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40951"/>
    <w:multiLevelType w:val="multilevel"/>
    <w:tmpl w:val="3DD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C58A6"/>
    <w:multiLevelType w:val="multilevel"/>
    <w:tmpl w:val="4EA8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CC5EC6"/>
    <w:multiLevelType w:val="multilevel"/>
    <w:tmpl w:val="5424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406231">
    <w:abstractNumId w:val="19"/>
  </w:num>
  <w:num w:numId="2" w16cid:durableId="1116481905">
    <w:abstractNumId w:val="15"/>
  </w:num>
  <w:num w:numId="3" w16cid:durableId="950748531">
    <w:abstractNumId w:val="3"/>
  </w:num>
  <w:num w:numId="4" w16cid:durableId="590704077">
    <w:abstractNumId w:val="6"/>
  </w:num>
  <w:num w:numId="5" w16cid:durableId="1843856712">
    <w:abstractNumId w:val="5"/>
  </w:num>
  <w:num w:numId="6" w16cid:durableId="1342586373">
    <w:abstractNumId w:val="12"/>
  </w:num>
  <w:num w:numId="7" w16cid:durableId="1737780125">
    <w:abstractNumId w:val="1"/>
  </w:num>
  <w:num w:numId="8" w16cid:durableId="1275794475">
    <w:abstractNumId w:val="7"/>
  </w:num>
  <w:num w:numId="9" w16cid:durableId="1839037957">
    <w:abstractNumId w:val="16"/>
  </w:num>
  <w:num w:numId="10" w16cid:durableId="1700928207">
    <w:abstractNumId w:val="20"/>
  </w:num>
  <w:num w:numId="11" w16cid:durableId="837694383">
    <w:abstractNumId w:val="10"/>
  </w:num>
  <w:num w:numId="12" w16cid:durableId="182592947">
    <w:abstractNumId w:val="21"/>
  </w:num>
  <w:num w:numId="13" w16cid:durableId="549462708">
    <w:abstractNumId w:val="18"/>
  </w:num>
  <w:num w:numId="14" w16cid:durableId="1274821830">
    <w:abstractNumId w:val="0"/>
  </w:num>
  <w:num w:numId="15" w16cid:durableId="1678650951">
    <w:abstractNumId w:val="11"/>
  </w:num>
  <w:num w:numId="16" w16cid:durableId="163204144">
    <w:abstractNumId w:val="2"/>
  </w:num>
  <w:num w:numId="17" w16cid:durableId="1039210068">
    <w:abstractNumId w:val="4"/>
  </w:num>
  <w:num w:numId="18" w16cid:durableId="1937639303">
    <w:abstractNumId w:val="14"/>
  </w:num>
  <w:num w:numId="19" w16cid:durableId="772552568">
    <w:abstractNumId w:val="22"/>
  </w:num>
  <w:num w:numId="20" w16cid:durableId="1643346698">
    <w:abstractNumId w:val="9"/>
  </w:num>
  <w:num w:numId="21" w16cid:durableId="350374964">
    <w:abstractNumId w:val="23"/>
  </w:num>
  <w:num w:numId="22" w16cid:durableId="1193374241">
    <w:abstractNumId w:val="8"/>
  </w:num>
  <w:num w:numId="23" w16cid:durableId="66542530">
    <w:abstractNumId w:val="17"/>
  </w:num>
  <w:num w:numId="24" w16cid:durableId="4041866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37"/>
    <w:rsid w:val="000226A1"/>
    <w:rsid w:val="00097EDD"/>
    <w:rsid w:val="00285D82"/>
    <w:rsid w:val="003C61A5"/>
    <w:rsid w:val="00491C29"/>
    <w:rsid w:val="005F09E3"/>
    <w:rsid w:val="007B2B37"/>
    <w:rsid w:val="007E359D"/>
    <w:rsid w:val="0089716F"/>
    <w:rsid w:val="009F521A"/>
    <w:rsid w:val="00A33E6C"/>
    <w:rsid w:val="00A36647"/>
    <w:rsid w:val="00BC20EB"/>
    <w:rsid w:val="00C748DC"/>
    <w:rsid w:val="00D355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A12F7"/>
  <w15:chartTrackingRefBased/>
  <w15:docId w15:val="{5545FD48-3668-4D78-881F-550A2CEA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2B3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B2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2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2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37"/>
    <w:rPr>
      <w:rFonts w:eastAsiaTheme="majorEastAsia" w:cstheme="majorBidi"/>
      <w:color w:val="272727" w:themeColor="text1" w:themeTint="D8"/>
    </w:rPr>
  </w:style>
  <w:style w:type="paragraph" w:styleId="Title">
    <w:name w:val="Title"/>
    <w:basedOn w:val="Normal"/>
    <w:next w:val="Normal"/>
    <w:link w:val="TitleChar"/>
    <w:uiPriority w:val="10"/>
    <w:qFormat/>
    <w:rsid w:val="007B2B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37"/>
    <w:pPr>
      <w:spacing w:before="160"/>
      <w:jc w:val="center"/>
    </w:pPr>
    <w:rPr>
      <w:i/>
      <w:iCs/>
      <w:color w:val="404040" w:themeColor="text1" w:themeTint="BF"/>
    </w:rPr>
  </w:style>
  <w:style w:type="character" w:customStyle="1" w:styleId="QuoteChar">
    <w:name w:val="Quote Char"/>
    <w:basedOn w:val="DefaultParagraphFont"/>
    <w:link w:val="Quote"/>
    <w:uiPriority w:val="29"/>
    <w:rsid w:val="007B2B37"/>
    <w:rPr>
      <w:i/>
      <w:iCs/>
      <w:color w:val="404040" w:themeColor="text1" w:themeTint="BF"/>
    </w:rPr>
  </w:style>
  <w:style w:type="paragraph" w:styleId="ListParagraph">
    <w:name w:val="List Paragraph"/>
    <w:basedOn w:val="Normal"/>
    <w:uiPriority w:val="34"/>
    <w:qFormat/>
    <w:rsid w:val="007B2B37"/>
    <w:pPr>
      <w:ind w:left="720"/>
      <w:contextualSpacing/>
    </w:pPr>
  </w:style>
  <w:style w:type="character" w:styleId="IntenseEmphasis">
    <w:name w:val="Intense Emphasis"/>
    <w:basedOn w:val="DefaultParagraphFont"/>
    <w:uiPriority w:val="21"/>
    <w:qFormat/>
    <w:rsid w:val="007B2B37"/>
    <w:rPr>
      <w:i/>
      <w:iCs/>
      <w:color w:val="0F4761" w:themeColor="accent1" w:themeShade="BF"/>
    </w:rPr>
  </w:style>
  <w:style w:type="paragraph" w:styleId="IntenseQuote">
    <w:name w:val="Intense Quote"/>
    <w:basedOn w:val="Normal"/>
    <w:next w:val="Normal"/>
    <w:link w:val="IntenseQuoteChar"/>
    <w:uiPriority w:val="30"/>
    <w:qFormat/>
    <w:rsid w:val="007B2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37"/>
    <w:rPr>
      <w:i/>
      <w:iCs/>
      <w:color w:val="0F4761" w:themeColor="accent1" w:themeShade="BF"/>
    </w:rPr>
  </w:style>
  <w:style w:type="character" w:styleId="IntenseReference">
    <w:name w:val="Intense Reference"/>
    <w:basedOn w:val="DefaultParagraphFont"/>
    <w:uiPriority w:val="32"/>
    <w:qFormat/>
    <w:rsid w:val="007B2B37"/>
    <w:rPr>
      <w:b/>
      <w:bCs/>
      <w:smallCaps/>
      <w:color w:val="0F4761" w:themeColor="accent1" w:themeShade="BF"/>
      <w:spacing w:val="5"/>
    </w:rPr>
  </w:style>
  <w:style w:type="paragraph" w:styleId="BodyText">
    <w:name w:val="Body Text"/>
    <w:basedOn w:val="Normal"/>
    <w:link w:val="BodyTextChar"/>
    <w:uiPriority w:val="1"/>
    <w:qFormat/>
    <w:rsid w:val="007B2B37"/>
    <w:rPr>
      <w:sz w:val="24"/>
      <w:szCs w:val="24"/>
    </w:rPr>
  </w:style>
  <w:style w:type="character" w:customStyle="1" w:styleId="BodyTextChar">
    <w:name w:val="Body Text Char"/>
    <w:basedOn w:val="DefaultParagraphFont"/>
    <w:link w:val="BodyText"/>
    <w:uiPriority w:val="1"/>
    <w:rsid w:val="007B2B3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2B37"/>
    <w:rPr>
      <w:b/>
      <w:bCs/>
    </w:rPr>
  </w:style>
  <w:style w:type="paragraph" w:styleId="Footer">
    <w:name w:val="footer"/>
    <w:basedOn w:val="Normal"/>
    <w:link w:val="FooterChar"/>
    <w:uiPriority w:val="99"/>
    <w:unhideWhenUsed/>
    <w:rsid w:val="007B2B37"/>
    <w:pPr>
      <w:tabs>
        <w:tab w:val="center" w:pos="4680"/>
        <w:tab w:val="right" w:pos="9360"/>
      </w:tabs>
    </w:pPr>
  </w:style>
  <w:style w:type="character" w:customStyle="1" w:styleId="FooterChar">
    <w:name w:val="Footer Char"/>
    <w:basedOn w:val="DefaultParagraphFont"/>
    <w:link w:val="Footer"/>
    <w:uiPriority w:val="99"/>
    <w:rsid w:val="007B2B37"/>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1C29"/>
    <w:rPr>
      <w:color w:val="467886" w:themeColor="hyperlink"/>
      <w:u w:val="single"/>
    </w:rPr>
  </w:style>
  <w:style w:type="character" w:styleId="UnresolvedMention">
    <w:name w:val="Unresolved Mention"/>
    <w:basedOn w:val="DefaultParagraphFont"/>
    <w:uiPriority w:val="99"/>
    <w:semiHidden/>
    <w:unhideWhenUsed/>
    <w:rsid w:val="00491C29"/>
    <w:rPr>
      <w:color w:val="605E5C"/>
      <w:shd w:val="clear" w:color="auto" w:fill="E1DFDD"/>
    </w:rPr>
  </w:style>
  <w:style w:type="paragraph" w:styleId="TOCHeading">
    <w:name w:val="TOC Heading"/>
    <w:basedOn w:val="Heading1"/>
    <w:next w:val="Normal"/>
    <w:uiPriority w:val="39"/>
    <w:unhideWhenUsed/>
    <w:qFormat/>
    <w:rsid w:val="00491C29"/>
    <w:pPr>
      <w:widowControl/>
      <w:autoSpaceDE/>
      <w:autoSpaceDN/>
      <w:spacing w:before="240" w:after="0" w:line="259" w:lineRule="auto"/>
      <w:outlineLvl w:val="9"/>
    </w:pPr>
    <w:rPr>
      <w:sz w:val="32"/>
      <w:szCs w:val="32"/>
    </w:rPr>
  </w:style>
  <w:style w:type="paragraph" w:styleId="TOC1">
    <w:name w:val="toc 1"/>
    <w:basedOn w:val="Normal"/>
    <w:next w:val="Normal"/>
    <w:autoRedefine/>
    <w:uiPriority w:val="39"/>
    <w:unhideWhenUsed/>
    <w:rsid w:val="00491C29"/>
    <w:pPr>
      <w:spacing w:after="100"/>
    </w:pPr>
  </w:style>
  <w:style w:type="paragraph" w:styleId="TOC2">
    <w:name w:val="toc 2"/>
    <w:basedOn w:val="Normal"/>
    <w:next w:val="Normal"/>
    <w:autoRedefine/>
    <w:uiPriority w:val="39"/>
    <w:unhideWhenUsed/>
    <w:rsid w:val="00491C29"/>
    <w:pPr>
      <w:spacing w:after="100"/>
      <w:ind w:left="220"/>
    </w:pPr>
  </w:style>
  <w:style w:type="paragraph" w:styleId="TOC3">
    <w:name w:val="toc 3"/>
    <w:basedOn w:val="Normal"/>
    <w:next w:val="Normal"/>
    <w:autoRedefine/>
    <w:uiPriority w:val="39"/>
    <w:unhideWhenUsed/>
    <w:rsid w:val="00491C29"/>
    <w:pPr>
      <w:spacing w:after="100"/>
      <w:ind w:left="440"/>
    </w:pPr>
  </w:style>
  <w:style w:type="paragraph" w:styleId="Header">
    <w:name w:val="header"/>
    <w:basedOn w:val="Normal"/>
    <w:link w:val="HeaderChar"/>
    <w:uiPriority w:val="99"/>
    <w:unhideWhenUsed/>
    <w:rsid w:val="00491C29"/>
    <w:pPr>
      <w:tabs>
        <w:tab w:val="center" w:pos="4680"/>
        <w:tab w:val="right" w:pos="9360"/>
      </w:tabs>
    </w:pPr>
  </w:style>
  <w:style w:type="character" w:customStyle="1" w:styleId="HeaderChar">
    <w:name w:val="Header Char"/>
    <w:basedOn w:val="DefaultParagraphFont"/>
    <w:link w:val="Header"/>
    <w:uiPriority w:val="99"/>
    <w:rsid w:val="00491C29"/>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944755">
      <w:bodyDiv w:val="1"/>
      <w:marLeft w:val="0"/>
      <w:marRight w:val="0"/>
      <w:marTop w:val="0"/>
      <w:marBottom w:val="0"/>
      <w:divBdr>
        <w:top w:val="none" w:sz="0" w:space="0" w:color="auto"/>
        <w:left w:val="none" w:sz="0" w:space="0" w:color="auto"/>
        <w:bottom w:val="none" w:sz="0" w:space="0" w:color="auto"/>
        <w:right w:val="none" w:sz="0" w:space="0" w:color="auto"/>
      </w:divBdr>
    </w:div>
    <w:div w:id="541213043">
      <w:bodyDiv w:val="1"/>
      <w:marLeft w:val="0"/>
      <w:marRight w:val="0"/>
      <w:marTop w:val="0"/>
      <w:marBottom w:val="0"/>
      <w:divBdr>
        <w:top w:val="none" w:sz="0" w:space="0" w:color="auto"/>
        <w:left w:val="none" w:sz="0" w:space="0" w:color="auto"/>
        <w:bottom w:val="none" w:sz="0" w:space="0" w:color="auto"/>
        <w:right w:val="none" w:sz="0" w:space="0" w:color="auto"/>
      </w:divBdr>
    </w:div>
    <w:div w:id="609822990">
      <w:bodyDiv w:val="1"/>
      <w:marLeft w:val="0"/>
      <w:marRight w:val="0"/>
      <w:marTop w:val="0"/>
      <w:marBottom w:val="0"/>
      <w:divBdr>
        <w:top w:val="none" w:sz="0" w:space="0" w:color="auto"/>
        <w:left w:val="none" w:sz="0" w:space="0" w:color="auto"/>
        <w:bottom w:val="none" w:sz="0" w:space="0" w:color="auto"/>
        <w:right w:val="none" w:sz="0" w:space="0" w:color="auto"/>
      </w:divBdr>
    </w:div>
    <w:div w:id="630134034">
      <w:bodyDiv w:val="1"/>
      <w:marLeft w:val="0"/>
      <w:marRight w:val="0"/>
      <w:marTop w:val="0"/>
      <w:marBottom w:val="0"/>
      <w:divBdr>
        <w:top w:val="none" w:sz="0" w:space="0" w:color="auto"/>
        <w:left w:val="none" w:sz="0" w:space="0" w:color="auto"/>
        <w:bottom w:val="none" w:sz="0" w:space="0" w:color="auto"/>
        <w:right w:val="none" w:sz="0" w:space="0" w:color="auto"/>
      </w:divBdr>
    </w:div>
    <w:div w:id="734744262">
      <w:bodyDiv w:val="1"/>
      <w:marLeft w:val="0"/>
      <w:marRight w:val="0"/>
      <w:marTop w:val="0"/>
      <w:marBottom w:val="0"/>
      <w:divBdr>
        <w:top w:val="none" w:sz="0" w:space="0" w:color="auto"/>
        <w:left w:val="none" w:sz="0" w:space="0" w:color="auto"/>
        <w:bottom w:val="none" w:sz="0" w:space="0" w:color="auto"/>
        <w:right w:val="none" w:sz="0" w:space="0" w:color="auto"/>
      </w:divBdr>
    </w:div>
    <w:div w:id="762263573">
      <w:bodyDiv w:val="1"/>
      <w:marLeft w:val="0"/>
      <w:marRight w:val="0"/>
      <w:marTop w:val="0"/>
      <w:marBottom w:val="0"/>
      <w:divBdr>
        <w:top w:val="none" w:sz="0" w:space="0" w:color="auto"/>
        <w:left w:val="none" w:sz="0" w:space="0" w:color="auto"/>
        <w:bottom w:val="none" w:sz="0" w:space="0" w:color="auto"/>
        <w:right w:val="none" w:sz="0" w:space="0" w:color="auto"/>
      </w:divBdr>
    </w:div>
    <w:div w:id="1215120637">
      <w:bodyDiv w:val="1"/>
      <w:marLeft w:val="0"/>
      <w:marRight w:val="0"/>
      <w:marTop w:val="0"/>
      <w:marBottom w:val="0"/>
      <w:divBdr>
        <w:top w:val="none" w:sz="0" w:space="0" w:color="auto"/>
        <w:left w:val="none" w:sz="0" w:space="0" w:color="auto"/>
        <w:bottom w:val="none" w:sz="0" w:space="0" w:color="auto"/>
        <w:right w:val="none" w:sz="0" w:space="0" w:color="auto"/>
      </w:divBdr>
    </w:div>
    <w:div w:id="1843424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V61xy1ZnVTM?si=kHytwIY2ZkH-Yf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hyperlink" Target="https://universe.roboflow.com/mokhamed-nagy-u69zl/furniture-detection-qiufc"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ophiachann/ObjectDetectionProject-IKEAFurnituresRecomm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3CA66-0706-41EC-BEBE-B2976FF35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Utsarga Manandhar</dc:creator>
  <cp:keywords/>
  <dc:description/>
  <cp:lastModifiedBy>Utsarga Manandhar</cp:lastModifiedBy>
  <cp:revision>3</cp:revision>
  <cp:lastPrinted>2025-02-21T09:11:00Z</cp:lastPrinted>
  <dcterms:created xsi:type="dcterms:W3CDTF">2025-02-21T07:25:00Z</dcterms:created>
  <dcterms:modified xsi:type="dcterms:W3CDTF">2025-02-21T09:11:00Z</dcterms:modified>
</cp:coreProperties>
</file>