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45D2F" w14:textId="32091D35" w:rsidR="00FE464A" w:rsidRDefault="009B0D22" w:rsidP="001F5D38">
      <w:pPr>
        <w:ind w:left="20" w:firstLine="122"/>
        <w:rPr>
          <w:sz w:val="20"/>
          <w:szCs w:val="20"/>
        </w:rPr>
      </w:pPr>
      <w:r>
        <w:rPr>
          <w:rFonts w:ascii="Cambria" w:eastAsia="Cambria" w:hAnsi="Cambria" w:cs="Cambria"/>
          <w:b/>
          <w:bCs/>
          <w:sz w:val="40"/>
          <w:szCs w:val="40"/>
        </w:rPr>
        <w:t>Aakash Gupta</w:t>
      </w:r>
    </w:p>
    <w:p w14:paraId="3BC7A393" w14:textId="77777777" w:rsidR="00FE464A" w:rsidRDefault="00FE464A">
      <w:pPr>
        <w:spacing w:line="20" w:lineRule="exact"/>
        <w:rPr>
          <w:sz w:val="24"/>
          <w:szCs w:val="24"/>
        </w:rPr>
      </w:pPr>
    </w:p>
    <w:p w14:paraId="74DB0D86" w14:textId="77777777" w:rsidR="00FE464A" w:rsidRDefault="009B0D22">
      <w:pPr>
        <w:spacing w:line="85" w:lineRule="exact"/>
        <w:rPr>
          <w:sz w:val="24"/>
          <w:szCs w:val="24"/>
        </w:rPr>
      </w:pPr>
      <w:r>
        <w:br w:type="column"/>
      </w:r>
    </w:p>
    <w:p w14:paraId="54E137AF" w14:textId="517523F8" w:rsidR="00FE464A" w:rsidRDefault="001F5D38" w:rsidP="001F5D38">
      <w:pPr>
        <w:ind w:firstLine="142"/>
        <w:sectPr w:rsidR="00FE464A" w:rsidSect="001F5D38">
          <w:pgSz w:w="11906" w:h="16838"/>
          <w:pgMar w:top="142" w:right="706" w:bottom="272" w:left="680" w:header="0" w:footer="0" w:gutter="0"/>
          <w:cols w:num="2" w:space="720" w:equalWidth="0">
            <w:col w:w="4340" w:space="720"/>
            <w:col w:w="5459"/>
          </w:cols>
          <w:formProt w:val="0"/>
          <w:docGrid w:linePitch="600" w:charSpace="36864"/>
        </w:sectPr>
      </w:pPr>
      <w:r>
        <w:rPr>
          <w:rFonts w:ascii="Cambria" w:eastAsia="Cambria" w:hAnsi="Cambria" w:cs="Cambria"/>
          <w:sz w:val="20"/>
          <w:szCs w:val="20"/>
        </w:rPr>
        <w:t xml:space="preserve">            </w:t>
      </w:r>
      <w:r w:rsidR="009B0D22">
        <w:rPr>
          <w:rFonts w:ascii="Cambria" w:eastAsia="Cambria" w:hAnsi="Cambria" w:cs="Cambria"/>
          <w:sz w:val="20"/>
          <w:szCs w:val="20"/>
        </w:rPr>
        <w:t xml:space="preserve">+91-9210985811 </w:t>
      </w:r>
      <w:r w:rsidR="009B0D22">
        <w:rPr>
          <w:rFonts w:ascii="Cambria" w:eastAsia="Cambria" w:hAnsi="Cambria" w:cs="Cambria"/>
          <w:b/>
          <w:bCs/>
          <w:sz w:val="29"/>
          <w:szCs w:val="29"/>
        </w:rPr>
        <w:t>|</w:t>
      </w:r>
      <w:r w:rsidR="009B0D22">
        <w:rPr>
          <w:rFonts w:ascii="Cambria" w:eastAsia="Cambria" w:hAnsi="Cambria" w:cs="Cambria"/>
          <w:sz w:val="20"/>
          <w:szCs w:val="20"/>
        </w:rPr>
        <w:t xml:space="preserve"> </w:t>
      </w:r>
      <w:hyperlink r:id="rId6">
        <w:r w:rsidR="009B0D22">
          <w:rPr>
            <w:rStyle w:val="InternetLink"/>
            <w:rFonts w:ascii="Cambria" w:eastAsia="Cambria" w:hAnsi="Cambria" w:cs="Cambria"/>
            <w:color w:val="0563C1"/>
            <w:sz w:val="24"/>
            <w:szCs w:val="24"/>
          </w:rPr>
          <w:t>aakash.gupta96@outlook.com</w:t>
        </w:r>
      </w:hyperlink>
    </w:p>
    <w:p w14:paraId="5F2A4795" w14:textId="6FE0A483" w:rsidR="00FE464A" w:rsidRPr="001F5D38" w:rsidRDefault="009B0D22" w:rsidP="00655195">
      <w:pPr>
        <w:shd w:val="clear" w:color="auto" w:fill="BFBFBF" w:themeFill="background1" w:themeFillShade="BF"/>
        <w:spacing w:before="200" w:after="100"/>
        <w:ind w:firstLine="142"/>
      </w:pPr>
      <w:r>
        <w:rPr>
          <w:rFonts w:ascii="Cambria" w:eastAsia="Calibri" w:hAnsi="Cambria" w:cs="Calibri"/>
          <w:b/>
          <w:bCs/>
          <w:sz w:val="32"/>
          <w:szCs w:val="32"/>
        </w:rPr>
        <w:t>Academ</w:t>
      </w:r>
      <w:r w:rsidR="001F5D38">
        <w:rPr>
          <w:rFonts w:ascii="Cambria" w:eastAsia="Calibri" w:hAnsi="Cambria" w:cs="Calibri"/>
          <w:b/>
          <w:bCs/>
          <w:sz w:val="32"/>
          <w:szCs w:val="32"/>
        </w:rPr>
        <w:t>ic Details</w:t>
      </w:r>
    </w:p>
    <w:tbl>
      <w:tblPr>
        <w:tblW w:w="10530" w:type="dxa"/>
        <w:tblInd w:w="10" w:type="dxa"/>
        <w:tblBorders>
          <w:top w:val="single" w:sz="8" w:space="0" w:color="00000A"/>
          <w:left w:val="single" w:sz="8" w:space="0" w:color="00000A"/>
          <w:right w:val="single" w:sz="8" w:space="0" w:color="00000A"/>
          <w:insideV w:val="single" w:sz="8" w:space="0" w:color="00000A"/>
        </w:tblBorders>
        <w:tblCellMar>
          <w:left w:w="-10" w:type="dxa"/>
          <w:right w:w="0" w:type="dxa"/>
        </w:tblCellMar>
        <w:tblLook w:val="04A0" w:firstRow="1" w:lastRow="0" w:firstColumn="1" w:lastColumn="0" w:noHBand="0" w:noVBand="1"/>
      </w:tblPr>
      <w:tblGrid>
        <w:gridCol w:w="2319"/>
        <w:gridCol w:w="2980"/>
        <w:gridCol w:w="3470"/>
        <w:gridCol w:w="1730"/>
        <w:gridCol w:w="31"/>
      </w:tblGrid>
      <w:tr w:rsidR="00FE464A" w14:paraId="23F965C5" w14:textId="77777777" w:rsidTr="001F5D38">
        <w:trPr>
          <w:trHeight w:val="283"/>
        </w:trPr>
        <w:tc>
          <w:tcPr>
            <w:tcW w:w="2319" w:type="dxa"/>
            <w:tcBorders>
              <w:top w:val="single" w:sz="8" w:space="0" w:color="00000A"/>
              <w:left w:val="single" w:sz="8" w:space="0" w:color="00000A"/>
              <w:right w:val="single" w:sz="8" w:space="0" w:color="00000A"/>
            </w:tcBorders>
            <w:shd w:val="clear" w:color="auto" w:fill="auto"/>
            <w:tcMar>
              <w:left w:w="-10" w:type="dxa"/>
            </w:tcMar>
            <w:vAlign w:val="bottom"/>
          </w:tcPr>
          <w:p w14:paraId="7408F764" w14:textId="77777777" w:rsidR="00FE464A" w:rsidRDefault="009B0D22">
            <w:pPr>
              <w:ind w:right="118"/>
              <w:jc w:val="right"/>
              <w:rPr>
                <w:sz w:val="20"/>
                <w:szCs w:val="20"/>
              </w:rPr>
            </w:pPr>
            <w:r>
              <w:rPr>
                <w:rFonts w:ascii="Cambria" w:eastAsia="Cambria" w:hAnsi="Cambria" w:cs="Cambria"/>
                <w:b/>
                <w:bCs/>
              </w:rPr>
              <w:t>YEAR OF PASSING</w:t>
            </w:r>
          </w:p>
        </w:tc>
        <w:tc>
          <w:tcPr>
            <w:tcW w:w="2980" w:type="dxa"/>
            <w:tcBorders>
              <w:top w:val="single" w:sz="8" w:space="0" w:color="00000A"/>
              <w:right w:val="single" w:sz="8" w:space="0" w:color="00000A"/>
            </w:tcBorders>
            <w:shd w:val="clear" w:color="auto" w:fill="auto"/>
            <w:vAlign w:val="bottom"/>
          </w:tcPr>
          <w:p w14:paraId="1707B67C" w14:textId="77777777" w:rsidR="00FE464A" w:rsidRDefault="009B0D22">
            <w:pPr>
              <w:jc w:val="center"/>
              <w:rPr>
                <w:sz w:val="20"/>
                <w:szCs w:val="20"/>
              </w:rPr>
            </w:pPr>
            <w:r>
              <w:rPr>
                <w:rFonts w:ascii="Cambria" w:eastAsia="Cambria" w:hAnsi="Cambria" w:cs="Cambria"/>
                <w:b/>
                <w:bCs/>
                <w:w w:val="99"/>
              </w:rPr>
              <w:t>QUALIFICATION</w:t>
            </w:r>
          </w:p>
        </w:tc>
        <w:tc>
          <w:tcPr>
            <w:tcW w:w="3470" w:type="dxa"/>
            <w:tcBorders>
              <w:top w:val="single" w:sz="8" w:space="0" w:color="00000A"/>
              <w:right w:val="single" w:sz="8" w:space="0" w:color="00000A"/>
            </w:tcBorders>
            <w:shd w:val="clear" w:color="auto" w:fill="auto"/>
            <w:vAlign w:val="bottom"/>
          </w:tcPr>
          <w:p w14:paraId="1DF06FF7" w14:textId="77777777" w:rsidR="00FE464A" w:rsidRDefault="009B0D22">
            <w:pPr>
              <w:jc w:val="center"/>
              <w:rPr>
                <w:sz w:val="20"/>
                <w:szCs w:val="20"/>
              </w:rPr>
            </w:pPr>
            <w:r>
              <w:rPr>
                <w:rFonts w:ascii="Cambria" w:eastAsia="Cambria" w:hAnsi="Cambria" w:cs="Cambria"/>
                <w:b/>
                <w:bCs/>
              </w:rPr>
              <w:t>INSTITUTE</w:t>
            </w:r>
          </w:p>
        </w:tc>
        <w:tc>
          <w:tcPr>
            <w:tcW w:w="1730" w:type="dxa"/>
            <w:tcBorders>
              <w:top w:val="single" w:sz="8" w:space="0" w:color="00000A"/>
              <w:right w:val="single" w:sz="8" w:space="0" w:color="00000A"/>
            </w:tcBorders>
            <w:shd w:val="clear" w:color="auto" w:fill="auto"/>
            <w:vAlign w:val="bottom"/>
          </w:tcPr>
          <w:p w14:paraId="2C04240F" w14:textId="77777777" w:rsidR="00FE464A" w:rsidRDefault="009B0D22">
            <w:pPr>
              <w:jc w:val="center"/>
              <w:rPr>
                <w:sz w:val="20"/>
                <w:szCs w:val="20"/>
              </w:rPr>
            </w:pPr>
            <w:r>
              <w:rPr>
                <w:rFonts w:ascii="Cambria" w:eastAsia="Cambria" w:hAnsi="Cambria" w:cs="Cambria"/>
                <w:b/>
                <w:bCs/>
                <w:w w:val="99"/>
              </w:rPr>
              <w:t>PERCENTAGE</w:t>
            </w:r>
          </w:p>
        </w:tc>
        <w:tc>
          <w:tcPr>
            <w:tcW w:w="31" w:type="dxa"/>
            <w:shd w:val="clear" w:color="auto" w:fill="auto"/>
            <w:vAlign w:val="bottom"/>
          </w:tcPr>
          <w:p w14:paraId="35E8184F" w14:textId="77777777" w:rsidR="00FE464A" w:rsidRDefault="00FE464A">
            <w:pPr>
              <w:rPr>
                <w:sz w:val="1"/>
                <w:szCs w:val="1"/>
              </w:rPr>
            </w:pPr>
          </w:p>
        </w:tc>
      </w:tr>
      <w:tr w:rsidR="00FE464A" w14:paraId="401701E6" w14:textId="77777777" w:rsidTr="001F5D38">
        <w:trPr>
          <w:trHeight w:val="70"/>
        </w:trPr>
        <w:tc>
          <w:tcPr>
            <w:tcW w:w="2319" w:type="dxa"/>
            <w:tcBorders>
              <w:left w:val="single" w:sz="8" w:space="0" w:color="00000A"/>
              <w:bottom w:val="single" w:sz="8" w:space="0" w:color="00000A"/>
              <w:right w:val="single" w:sz="8" w:space="0" w:color="00000A"/>
            </w:tcBorders>
            <w:shd w:val="clear" w:color="auto" w:fill="auto"/>
            <w:tcMar>
              <w:left w:w="-10" w:type="dxa"/>
            </w:tcMar>
            <w:vAlign w:val="bottom"/>
          </w:tcPr>
          <w:p w14:paraId="31C1EC97" w14:textId="77777777" w:rsidR="00FE464A" w:rsidRDefault="00FE464A">
            <w:pPr>
              <w:rPr>
                <w:sz w:val="4"/>
                <w:szCs w:val="4"/>
              </w:rPr>
            </w:pPr>
          </w:p>
        </w:tc>
        <w:tc>
          <w:tcPr>
            <w:tcW w:w="2980" w:type="dxa"/>
            <w:tcBorders>
              <w:bottom w:val="single" w:sz="8" w:space="0" w:color="00000A"/>
              <w:right w:val="single" w:sz="8" w:space="0" w:color="00000A"/>
            </w:tcBorders>
            <w:shd w:val="clear" w:color="auto" w:fill="auto"/>
            <w:vAlign w:val="bottom"/>
          </w:tcPr>
          <w:p w14:paraId="779E3545" w14:textId="77777777" w:rsidR="00FE464A" w:rsidRDefault="00FE464A">
            <w:pPr>
              <w:rPr>
                <w:sz w:val="4"/>
                <w:szCs w:val="4"/>
              </w:rPr>
            </w:pPr>
          </w:p>
        </w:tc>
        <w:tc>
          <w:tcPr>
            <w:tcW w:w="3470" w:type="dxa"/>
            <w:tcBorders>
              <w:bottom w:val="single" w:sz="8" w:space="0" w:color="00000A"/>
              <w:right w:val="single" w:sz="8" w:space="0" w:color="00000A"/>
            </w:tcBorders>
            <w:shd w:val="clear" w:color="auto" w:fill="auto"/>
            <w:vAlign w:val="bottom"/>
          </w:tcPr>
          <w:p w14:paraId="0B6E7ECC" w14:textId="77777777" w:rsidR="00FE464A" w:rsidRDefault="00FE464A">
            <w:pPr>
              <w:rPr>
                <w:sz w:val="4"/>
                <w:szCs w:val="4"/>
              </w:rPr>
            </w:pPr>
          </w:p>
        </w:tc>
        <w:tc>
          <w:tcPr>
            <w:tcW w:w="1730" w:type="dxa"/>
            <w:tcBorders>
              <w:bottom w:val="single" w:sz="8" w:space="0" w:color="00000A"/>
              <w:right w:val="single" w:sz="8" w:space="0" w:color="00000A"/>
            </w:tcBorders>
            <w:shd w:val="clear" w:color="auto" w:fill="auto"/>
            <w:vAlign w:val="bottom"/>
          </w:tcPr>
          <w:p w14:paraId="29030CC9" w14:textId="77777777" w:rsidR="00FE464A" w:rsidRDefault="00FE464A">
            <w:pPr>
              <w:rPr>
                <w:sz w:val="4"/>
                <w:szCs w:val="4"/>
              </w:rPr>
            </w:pPr>
          </w:p>
        </w:tc>
        <w:tc>
          <w:tcPr>
            <w:tcW w:w="31" w:type="dxa"/>
            <w:shd w:val="clear" w:color="auto" w:fill="auto"/>
            <w:vAlign w:val="bottom"/>
          </w:tcPr>
          <w:p w14:paraId="750E4918" w14:textId="77777777" w:rsidR="00FE464A" w:rsidRDefault="00FE464A">
            <w:pPr>
              <w:rPr>
                <w:sz w:val="1"/>
                <w:szCs w:val="1"/>
              </w:rPr>
            </w:pPr>
          </w:p>
        </w:tc>
      </w:tr>
      <w:tr w:rsidR="00FE464A" w14:paraId="4A1BFD2C" w14:textId="77777777" w:rsidTr="001F5D38">
        <w:trPr>
          <w:trHeight w:val="259"/>
        </w:trPr>
        <w:tc>
          <w:tcPr>
            <w:tcW w:w="2319" w:type="dxa"/>
            <w:vMerge w:val="restart"/>
            <w:tcBorders>
              <w:left w:val="single" w:sz="8" w:space="0" w:color="00000A"/>
              <w:right w:val="single" w:sz="8" w:space="0" w:color="00000A"/>
            </w:tcBorders>
            <w:shd w:val="clear" w:color="auto" w:fill="auto"/>
            <w:tcMar>
              <w:left w:w="-10" w:type="dxa"/>
            </w:tcMar>
            <w:vAlign w:val="bottom"/>
          </w:tcPr>
          <w:p w14:paraId="4DB0A8D9" w14:textId="77777777" w:rsidR="00FE464A" w:rsidRDefault="009B0D22">
            <w:pPr>
              <w:ind w:right="858"/>
              <w:jc w:val="right"/>
              <w:rPr>
                <w:sz w:val="20"/>
                <w:szCs w:val="20"/>
              </w:rPr>
            </w:pPr>
            <w:r>
              <w:rPr>
                <w:rFonts w:ascii="Cambria" w:eastAsia="Cambria" w:hAnsi="Cambria" w:cs="Cambria"/>
                <w:sz w:val="20"/>
                <w:szCs w:val="20"/>
              </w:rPr>
              <w:t>2018</w:t>
            </w:r>
          </w:p>
        </w:tc>
        <w:tc>
          <w:tcPr>
            <w:tcW w:w="2980" w:type="dxa"/>
            <w:vMerge w:val="restart"/>
            <w:tcBorders>
              <w:right w:val="single" w:sz="8" w:space="0" w:color="00000A"/>
            </w:tcBorders>
            <w:shd w:val="clear" w:color="auto" w:fill="auto"/>
            <w:vAlign w:val="bottom"/>
          </w:tcPr>
          <w:p w14:paraId="0D4A73F0" w14:textId="77777777" w:rsidR="00FE464A" w:rsidRDefault="009B0D22">
            <w:pPr>
              <w:jc w:val="center"/>
              <w:rPr>
                <w:sz w:val="20"/>
                <w:szCs w:val="20"/>
              </w:rPr>
            </w:pPr>
            <w:r>
              <w:rPr>
                <w:rFonts w:ascii="Cambria" w:eastAsia="Cambria" w:hAnsi="Cambria" w:cs="Cambria"/>
                <w:w w:val="99"/>
                <w:sz w:val="20"/>
                <w:szCs w:val="20"/>
              </w:rPr>
              <w:t>B.E in Computer Science</w:t>
            </w:r>
          </w:p>
        </w:tc>
        <w:tc>
          <w:tcPr>
            <w:tcW w:w="3470" w:type="dxa"/>
            <w:tcBorders>
              <w:right w:val="single" w:sz="8" w:space="0" w:color="00000A"/>
            </w:tcBorders>
            <w:shd w:val="clear" w:color="auto" w:fill="auto"/>
            <w:vAlign w:val="bottom"/>
          </w:tcPr>
          <w:p w14:paraId="7C4E6F43" w14:textId="77777777" w:rsidR="00FE464A" w:rsidRDefault="009B0D22">
            <w:pPr>
              <w:jc w:val="center"/>
              <w:rPr>
                <w:sz w:val="18"/>
                <w:szCs w:val="18"/>
              </w:rPr>
            </w:pPr>
            <w:r>
              <w:rPr>
                <w:rFonts w:ascii="Cambria" w:eastAsia="Cambria" w:hAnsi="Cambria" w:cs="Cambria"/>
                <w:w w:val="99"/>
                <w:sz w:val="18"/>
                <w:szCs w:val="18"/>
              </w:rPr>
              <w:t>Netaji Subhas Institute of</w:t>
            </w:r>
          </w:p>
        </w:tc>
        <w:tc>
          <w:tcPr>
            <w:tcW w:w="1730" w:type="dxa"/>
            <w:vMerge w:val="restart"/>
            <w:tcBorders>
              <w:right w:val="single" w:sz="8" w:space="0" w:color="00000A"/>
            </w:tcBorders>
            <w:shd w:val="clear" w:color="auto" w:fill="auto"/>
            <w:vAlign w:val="bottom"/>
          </w:tcPr>
          <w:p w14:paraId="680F5C91" w14:textId="77777777" w:rsidR="00FE464A" w:rsidRDefault="009B0D22">
            <w:pPr>
              <w:ind w:right="518"/>
              <w:jc w:val="right"/>
              <w:rPr>
                <w:sz w:val="20"/>
                <w:szCs w:val="20"/>
              </w:rPr>
            </w:pPr>
            <w:r>
              <w:rPr>
                <w:rFonts w:ascii="Cambria" w:eastAsia="Cambria" w:hAnsi="Cambria" w:cs="Cambria"/>
                <w:b/>
                <w:bCs/>
                <w:sz w:val="20"/>
                <w:szCs w:val="20"/>
              </w:rPr>
              <w:t>74.56 %</w:t>
            </w:r>
          </w:p>
        </w:tc>
        <w:tc>
          <w:tcPr>
            <w:tcW w:w="31" w:type="dxa"/>
            <w:shd w:val="clear" w:color="auto" w:fill="auto"/>
            <w:vAlign w:val="bottom"/>
          </w:tcPr>
          <w:p w14:paraId="305F1100" w14:textId="77777777" w:rsidR="00FE464A" w:rsidRDefault="00FE464A">
            <w:pPr>
              <w:rPr>
                <w:sz w:val="1"/>
                <w:szCs w:val="1"/>
              </w:rPr>
            </w:pPr>
          </w:p>
        </w:tc>
      </w:tr>
      <w:tr w:rsidR="00FE464A" w14:paraId="78A2F95B" w14:textId="77777777" w:rsidTr="001F5D38">
        <w:trPr>
          <w:trHeight w:val="134"/>
        </w:trPr>
        <w:tc>
          <w:tcPr>
            <w:tcW w:w="2319" w:type="dxa"/>
            <w:vMerge/>
            <w:tcBorders>
              <w:left w:val="single" w:sz="8" w:space="0" w:color="00000A"/>
              <w:right w:val="single" w:sz="8" w:space="0" w:color="00000A"/>
            </w:tcBorders>
            <w:shd w:val="clear" w:color="auto" w:fill="auto"/>
            <w:tcMar>
              <w:left w:w="-10" w:type="dxa"/>
            </w:tcMar>
            <w:vAlign w:val="bottom"/>
          </w:tcPr>
          <w:p w14:paraId="2ECC6876" w14:textId="77777777" w:rsidR="00FE464A" w:rsidRDefault="00FE464A">
            <w:pPr>
              <w:rPr>
                <w:sz w:val="11"/>
                <w:szCs w:val="11"/>
              </w:rPr>
            </w:pPr>
          </w:p>
        </w:tc>
        <w:tc>
          <w:tcPr>
            <w:tcW w:w="2980" w:type="dxa"/>
            <w:vMerge/>
            <w:tcBorders>
              <w:right w:val="single" w:sz="8" w:space="0" w:color="00000A"/>
            </w:tcBorders>
            <w:shd w:val="clear" w:color="auto" w:fill="auto"/>
            <w:vAlign w:val="bottom"/>
          </w:tcPr>
          <w:p w14:paraId="72D04AC9" w14:textId="77777777" w:rsidR="00FE464A" w:rsidRDefault="00FE464A">
            <w:pPr>
              <w:rPr>
                <w:sz w:val="11"/>
                <w:szCs w:val="11"/>
              </w:rPr>
            </w:pPr>
          </w:p>
        </w:tc>
        <w:tc>
          <w:tcPr>
            <w:tcW w:w="3470" w:type="dxa"/>
            <w:vMerge w:val="restart"/>
            <w:tcBorders>
              <w:right w:val="single" w:sz="8" w:space="0" w:color="00000A"/>
            </w:tcBorders>
            <w:shd w:val="clear" w:color="auto" w:fill="auto"/>
            <w:vAlign w:val="bottom"/>
          </w:tcPr>
          <w:p w14:paraId="3BD1EBA5" w14:textId="77777777" w:rsidR="00FE464A" w:rsidRDefault="009B0D22">
            <w:pPr>
              <w:jc w:val="center"/>
              <w:rPr>
                <w:sz w:val="18"/>
                <w:szCs w:val="18"/>
              </w:rPr>
            </w:pPr>
            <w:r>
              <w:rPr>
                <w:rFonts w:ascii="Cambria" w:eastAsia="Cambria" w:hAnsi="Cambria" w:cs="Cambria"/>
                <w:w w:val="99"/>
                <w:sz w:val="18"/>
                <w:szCs w:val="18"/>
              </w:rPr>
              <w:t>Technology, Delhi</w:t>
            </w:r>
          </w:p>
        </w:tc>
        <w:tc>
          <w:tcPr>
            <w:tcW w:w="1730" w:type="dxa"/>
            <w:vMerge/>
            <w:tcBorders>
              <w:right w:val="single" w:sz="8" w:space="0" w:color="00000A"/>
            </w:tcBorders>
            <w:shd w:val="clear" w:color="auto" w:fill="auto"/>
            <w:vAlign w:val="bottom"/>
          </w:tcPr>
          <w:p w14:paraId="7F49DEB2" w14:textId="77777777" w:rsidR="00FE464A" w:rsidRDefault="00FE464A">
            <w:pPr>
              <w:rPr>
                <w:sz w:val="11"/>
                <w:szCs w:val="11"/>
              </w:rPr>
            </w:pPr>
          </w:p>
        </w:tc>
        <w:tc>
          <w:tcPr>
            <w:tcW w:w="31" w:type="dxa"/>
            <w:shd w:val="clear" w:color="auto" w:fill="auto"/>
            <w:vAlign w:val="bottom"/>
          </w:tcPr>
          <w:p w14:paraId="4FF156FD" w14:textId="77777777" w:rsidR="00FE464A" w:rsidRDefault="00FE464A">
            <w:pPr>
              <w:rPr>
                <w:sz w:val="1"/>
                <w:szCs w:val="1"/>
              </w:rPr>
            </w:pPr>
          </w:p>
        </w:tc>
      </w:tr>
      <w:tr w:rsidR="00FE464A" w14:paraId="0217D170" w14:textId="77777777" w:rsidTr="001F5D38">
        <w:trPr>
          <w:trHeight w:val="134"/>
        </w:trPr>
        <w:tc>
          <w:tcPr>
            <w:tcW w:w="2319" w:type="dxa"/>
            <w:tcBorders>
              <w:left w:val="single" w:sz="8" w:space="0" w:color="00000A"/>
              <w:right w:val="single" w:sz="8" w:space="0" w:color="00000A"/>
            </w:tcBorders>
            <w:shd w:val="clear" w:color="auto" w:fill="auto"/>
            <w:tcMar>
              <w:left w:w="-10" w:type="dxa"/>
            </w:tcMar>
            <w:vAlign w:val="bottom"/>
          </w:tcPr>
          <w:p w14:paraId="1F4502E9" w14:textId="77777777" w:rsidR="00FE464A" w:rsidRDefault="00FE464A">
            <w:pPr>
              <w:rPr>
                <w:sz w:val="11"/>
                <w:szCs w:val="11"/>
              </w:rPr>
            </w:pPr>
          </w:p>
        </w:tc>
        <w:tc>
          <w:tcPr>
            <w:tcW w:w="2980" w:type="dxa"/>
            <w:tcBorders>
              <w:right w:val="single" w:sz="8" w:space="0" w:color="00000A"/>
            </w:tcBorders>
            <w:shd w:val="clear" w:color="auto" w:fill="auto"/>
            <w:vAlign w:val="bottom"/>
          </w:tcPr>
          <w:p w14:paraId="358D5905" w14:textId="77777777" w:rsidR="00FE464A" w:rsidRDefault="00FE464A">
            <w:pPr>
              <w:rPr>
                <w:sz w:val="11"/>
                <w:szCs w:val="11"/>
              </w:rPr>
            </w:pPr>
          </w:p>
        </w:tc>
        <w:tc>
          <w:tcPr>
            <w:tcW w:w="3470" w:type="dxa"/>
            <w:vMerge/>
            <w:tcBorders>
              <w:right w:val="single" w:sz="8" w:space="0" w:color="00000A"/>
            </w:tcBorders>
            <w:shd w:val="clear" w:color="auto" w:fill="auto"/>
            <w:vAlign w:val="bottom"/>
          </w:tcPr>
          <w:p w14:paraId="0A9CED63" w14:textId="77777777" w:rsidR="00FE464A" w:rsidRDefault="00FE464A">
            <w:pPr>
              <w:rPr>
                <w:sz w:val="11"/>
                <w:szCs w:val="11"/>
              </w:rPr>
            </w:pPr>
          </w:p>
        </w:tc>
        <w:tc>
          <w:tcPr>
            <w:tcW w:w="1730" w:type="dxa"/>
            <w:tcBorders>
              <w:right w:val="single" w:sz="8" w:space="0" w:color="00000A"/>
            </w:tcBorders>
            <w:shd w:val="clear" w:color="auto" w:fill="auto"/>
            <w:vAlign w:val="bottom"/>
          </w:tcPr>
          <w:p w14:paraId="414B96E7" w14:textId="77777777" w:rsidR="00FE464A" w:rsidRDefault="00FE464A">
            <w:pPr>
              <w:rPr>
                <w:sz w:val="11"/>
                <w:szCs w:val="11"/>
              </w:rPr>
            </w:pPr>
          </w:p>
        </w:tc>
        <w:tc>
          <w:tcPr>
            <w:tcW w:w="31" w:type="dxa"/>
            <w:shd w:val="clear" w:color="auto" w:fill="auto"/>
            <w:vAlign w:val="bottom"/>
          </w:tcPr>
          <w:p w14:paraId="0BE8EEA4" w14:textId="77777777" w:rsidR="00FE464A" w:rsidRDefault="00FE464A">
            <w:pPr>
              <w:rPr>
                <w:sz w:val="1"/>
                <w:szCs w:val="1"/>
              </w:rPr>
            </w:pPr>
          </w:p>
        </w:tc>
      </w:tr>
      <w:tr w:rsidR="00FE464A" w14:paraId="32DCA0C4" w14:textId="77777777" w:rsidTr="001F5D38">
        <w:trPr>
          <w:trHeight w:val="70"/>
        </w:trPr>
        <w:tc>
          <w:tcPr>
            <w:tcW w:w="2319" w:type="dxa"/>
            <w:tcBorders>
              <w:left w:val="single" w:sz="8" w:space="0" w:color="00000A"/>
              <w:bottom w:val="single" w:sz="8" w:space="0" w:color="00000A"/>
              <w:right w:val="single" w:sz="8" w:space="0" w:color="00000A"/>
            </w:tcBorders>
            <w:shd w:val="clear" w:color="auto" w:fill="auto"/>
            <w:tcMar>
              <w:left w:w="-10" w:type="dxa"/>
            </w:tcMar>
            <w:vAlign w:val="bottom"/>
          </w:tcPr>
          <w:p w14:paraId="66CA7094" w14:textId="77777777" w:rsidR="00FE464A" w:rsidRDefault="00FE464A">
            <w:pPr>
              <w:rPr>
                <w:sz w:val="6"/>
                <w:szCs w:val="6"/>
              </w:rPr>
            </w:pPr>
          </w:p>
        </w:tc>
        <w:tc>
          <w:tcPr>
            <w:tcW w:w="2980" w:type="dxa"/>
            <w:tcBorders>
              <w:bottom w:val="single" w:sz="8" w:space="0" w:color="00000A"/>
              <w:right w:val="single" w:sz="8" w:space="0" w:color="00000A"/>
            </w:tcBorders>
            <w:shd w:val="clear" w:color="auto" w:fill="auto"/>
            <w:vAlign w:val="bottom"/>
          </w:tcPr>
          <w:p w14:paraId="7F4DD520" w14:textId="77777777" w:rsidR="00FE464A" w:rsidRDefault="00FE464A">
            <w:pPr>
              <w:rPr>
                <w:sz w:val="6"/>
                <w:szCs w:val="6"/>
              </w:rPr>
            </w:pPr>
          </w:p>
        </w:tc>
        <w:tc>
          <w:tcPr>
            <w:tcW w:w="3470" w:type="dxa"/>
            <w:tcBorders>
              <w:bottom w:val="single" w:sz="8" w:space="0" w:color="00000A"/>
              <w:right w:val="single" w:sz="8" w:space="0" w:color="00000A"/>
            </w:tcBorders>
            <w:shd w:val="clear" w:color="auto" w:fill="auto"/>
            <w:vAlign w:val="bottom"/>
          </w:tcPr>
          <w:p w14:paraId="67F62B07" w14:textId="77777777" w:rsidR="00FE464A" w:rsidRDefault="00FE464A">
            <w:pPr>
              <w:rPr>
                <w:sz w:val="6"/>
                <w:szCs w:val="6"/>
              </w:rPr>
            </w:pPr>
          </w:p>
        </w:tc>
        <w:tc>
          <w:tcPr>
            <w:tcW w:w="1730" w:type="dxa"/>
            <w:tcBorders>
              <w:bottom w:val="single" w:sz="8" w:space="0" w:color="00000A"/>
              <w:right w:val="single" w:sz="8" w:space="0" w:color="00000A"/>
            </w:tcBorders>
            <w:shd w:val="clear" w:color="auto" w:fill="auto"/>
            <w:vAlign w:val="bottom"/>
          </w:tcPr>
          <w:p w14:paraId="69DD95DD" w14:textId="77777777" w:rsidR="00FE464A" w:rsidRDefault="00FE464A">
            <w:pPr>
              <w:rPr>
                <w:sz w:val="6"/>
                <w:szCs w:val="6"/>
              </w:rPr>
            </w:pPr>
          </w:p>
        </w:tc>
        <w:tc>
          <w:tcPr>
            <w:tcW w:w="31" w:type="dxa"/>
            <w:shd w:val="clear" w:color="auto" w:fill="auto"/>
            <w:vAlign w:val="bottom"/>
          </w:tcPr>
          <w:p w14:paraId="74CB35D2" w14:textId="77777777" w:rsidR="00FE464A" w:rsidRDefault="00FE464A">
            <w:pPr>
              <w:rPr>
                <w:sz w:val="1"/>
                <w:szCs w:val="1"/>
              </w:rPr>
            </w:pPr>
          </w:p>
        </w:tc>
      </w:tr>
      <w:tr w:rsidR="00FE464A" w14:paraId="4E7A7F60" w14:textId="77777777" w:rsidTr="001F5D38">
        <w:trPr>
          <w:trHeight w:val="334"/>
        </w:trPr>
        <w:tc>
          <w:tcPr>
            <w:tcW w:w="2319" w:type="dxa"/>
            <w:vMerge w:val="restart"/>
            <w:tcBorders>
              <w:left w:val="single" w:sz="8" w:space="0" w:color="00000A"/>
              <w:right w:val="single" w:sz="8" w:space="0" w:color="00000A"/>
            </w:tcBorders>
            <w:shd w:val="clear" w:color="auto" w:fill="auto"/>
            <w:tcMar>
              <w:left w:w="-10" w:type="dxa"/>
            </w:tcMar>
            <w:vAlign w:val="bottom"/>
          </w:tcPr>
          <w:p w14:paraId="55105332" w14:textId="77777777" w:rsidR="00FE464A" w:rsidRDefault="009B0D22">
            <w:pPr>
              <w:ind w:right="858"/>
              <w:jc w:val="right"/>
              <w:rPr>
                <w:sz w:val="20"/>
                <w:szCs w:val="20"/>
              </w:rPr>
            </w:pPr>
            <w:r>
              <w:rPr>
                <w:rFonts w:ascii="Cambria" w:eastAsia="Cambria" w:hAnsi="Cambria" w:cs="Cambria"/>
                <w:sz w:val="20"/>
                <w:szCs w:val="20"/>
              </w:rPr>
              <w:t>2014</w:t>
            </w:r>
          </w:p>
        </w:tc>
        <w:tc>
          <w:tcPr>
            <w:tcW w:w="2980" w:type="dxa"/>
            <w:vMerge w:val="restart"/>
            <w:tcBorders>
              <w:right w:val="single" w:sz="8" w:space="0" w:color="00000A"/>
            </w:tcBorders>
            <w:shd w:val="clear" w:color="auto" w:fill="auto"/>
            <w:vAlign w:val="bottom"/>
          </w:tcPr>
          <w:p w14:paraId="6E5496C1" w14:textId="77777777" w:rsidR="00FE464A" w:rsidRDefault="009B0D22">
            <w:pPr>
              <w:jc w:val="center"/>
              <w:rPr>
                <w:sz w:val="20"/>
                <w:szCs w:val="20"/>
              </w:rPr>
            </w:pPr>
            <w:r>
              <w:rPr>
                <w:rFonts w:ascii="Cambria" w:eastAsia="Cambria" w:hAnsi="Cambria" w:cs="Cambria"/>
                <w:sz w:val="20"/>
                <w:szCs w:val="20"/>
              </w:rPr>
              <w:t>Class XII CBSE-AISSCE</w:t>
            </w:r>
          </w:p>
        </w:tc>
        <w:tc>
          <w:tcPr>
            <w:tcW w:w="3470" w:type="dxa"/>
            <w:tcBorders>
              <w:right w:val="single" w:sz="8" w:space="0" w:color="00000A"/>
            </w:tcBorders>
            <w:shd w:val="clear" w:color="auto" w:fill="auto"/>
            <w:vAlign w:val="bottom"/>
          </w:tcPr>
          <w:p w14:paraId="3E28520A" w14:textId="77777777" w:rsidR="00FE464A" w:rsidRDefault="009B0D22">
            <w:pPr>
              <w:jc w:val="center"/>
              <w:rPr>
                <w:sz w:val="20"/>
                <w:szCs w:val="20"/>
              </w:rPr>
            </w:pPr>
            <w:r>
              <w:rPr>
                <w:rFonts w:ascii="Cambria" w:eastAsia="Cambria" w:hAnsi="Cambria" w:cs="Cambria"/>
                <w:w w:val="99"/>
                <w:sz w:val="20"/>
                <w:szCs w:val="20"/>
              </w:rPr>
              <w:t>Rajkiya Pratibha Vikas Vidyalaya,</w:t>
            </w:r>
          </w:p>
        </w:tc>
        <w:tc>
          <w:tcPr>
            <w:tcW w:w="1730" w:type="dxa"/>
            <w:vMerge w:val="restart"/>
            <w:tcBorders>
              <w:right w:val="single" w:sz="8" w:space="0" w:color="00000A"/>
            </w:tcBorders>
            <w:shd w:val="clear" w:color="auto" w:fill="auto"/>
            <w:vAlign w:val="bottom"/>
          </w:tcPr>
          <w:p w14:paraId="2BE02113" w14:textId="77777777" w:rsidR="00FE464A" w:rsidRDefault="009B0D22">
            <w:pPr>
              <w:ind w:right="578"/>
              <w:jc w:val="right"/>
              <w:rPr>
                <w:sz w:val="20"/>
                <w:szCs w:val="20"/>
              </w:rPr>
            </w:pPr>
            <w:r>
              <w:rPr>
                <w:rFonts w:ascii="Cambria" w:eastAsia="Cambria" w:hAnsi="Cambria" w:cs="Cambria"/>
                <w:b/>
                <w:bCs/>
                <w:sz w:val="20"/>
                <w:szCs w:val="20"/>
              </w:rPr>
              <w:t>94.8 %</w:t>
            </w:r>
          </w:p>
        </w:tc>
        <w:tc>
          <w:tcPr>
            <w:tcW w:w="31" w:type="dxa"/>
            <w:shd w:val="clear" w:color="auto" w:fill="auto"/>
            <w:vAlign w:val="bottom"/>
          </w:tcPr>
          <w:p w14:paraId="5061AEC4" w14:textId="77777777" w:rsidR="00FE464A" w:rsidRDefault="00FE464A">
            <w:pPr>
              <w:rPr>
                <w:sz w:val="1"/>
                <w:szCs w:val="1"/>
              </w:rPr>
            </w:pPr>
          </w:p>
        </w:tc>
      </w:tr>
      <w:tr w:rsidR="00FE464A" w14:paraId="146371FF" w14:textId="77777777" w:rsidTr="001F5D38">
        <w:trPr>
          <w:trHeight w:val="151"/>
        </w:trPr>
        <w:tc>
          <w:tcPr>
            <w:tcW w:w="2319" w:type="dxa"/>
            <w:vMerge/>
            <w:tcBorders>
              <w:left w:val="single" w:sz="8" w:space="0" w:color="00000A"/>
              <w:right w:val="single" w:sz="8" w:space="0" w:color="00000A"/>
            </w:tcBorders>
            <w:shd w:val="clear" w:color="auto" w:fill="auto"/>
            <w:tcMar>
              <w:left w:w="-10" w:type="dxa"/>
            </w:tcMar>
            <w:vAlign w:val="bottom"/>
          </w:tcPr>
          <w:p w14:paraId="4C756E79" w14:textId="77777777" w:rsidR="00FE464A" w:rsidRDefault="00FE464A">
            <w:pPr>
              <w:rPr>
                <w:sz w:val="13"/>
                <w:szCs w:val="13"/>
              </w:rPr>
            </w:pPr>
          </w:p>
        </w:tc>
        <w:tc>
          <w:tcPr>
            <w:tcW w:w="2980" w:type="dxa"/>
            <w:vMerge/>
            <w:tcBorders>
              <w:right w:val="single" w:sz="8" w:space="0" w:color="00000A"/>
            </w:tcBorders>
            <w:shd w:val="clear" w:color="auto" w:fill="auto"/>
            <w:vAlign w:val="bottom"/>
          </w:tcPr>
          <w:p w14:paraId="501C07AD" w14:textId="77777777" w:rsidR="00FE464A" w:rsidRDefault="00FE464A">
            <w:pPr>
              <w:rPr>
                <w:sz w:val="13"/>
                <w:szCs w:val="13"/>
              </w:rPr>
            </w:pPr>
          </w:p>
        </w:tc>
        <w:tc>
          <w:tcPr>
            <w:tcW w:w="3470" w:type="dxa"/>
            <w:vMerge w:val="restart"/>
            <w:tcBorders>
              <w:right w:val="single" w:sz="8" w:space="0" w:color="00000A"/>
            </w:tcBorders>
            <w:shd w:val="clear" w:color="auto" w:fill="auto"/>
            <w:vAlign w:val="bottom"/>
          </w:tcPr>
          <w:p w14:paraId="5E5F4B04" w14:textId="77777777" w:rsidR="00FE464A" w:rsidRDefault="009B0D22">
            <w:pPr>
              <w:jc w:val="center"/>
              <w:rPr>
                <w:sz w:val="20"/>
                <w:szCs w:val="20"/>
              </w:rPr>
            </w:pPr>
            <w:r>
              <w:rPr>
                <w:rFonts w:ascii="Cambria" w:eastAsia="Cambria" w:hAnsi="Cambria" w:cs="Cambria"/>
                <w:w w:val="99"/>
                <w:sz w:val="20"/>
                <w:szCs w:val="20"/>
              </w:rPr>
              <w:t>New Delhi</w:t>
            </w:r>
          </w:p>
        </w:tc>
        <w:tc>
          <w:tcPr>
            <w:tcW w:w="1730" w:type="dxa"/>
            <w:vMerge/>
            <w:tcBorders>
              <w:right w:val="single" w:sz="8" w:space="0" w:color="00000A"/>
            </w:tcBorders>
            <w:shd w:val="clear" w:color="auto" w:fill="auto"/>
            <w:vAlign w:val="bottom"/>
          </w:tcPr>
          <w:p w14:paraId="08CDCA1F" w14:textId="77777777" w:rsidR="00FE464A" w:rsidRDefault="00FE464A">
            <w:pPr>
              <w:rPr>
                <w:sz w:val="13"/>
                <w:szCs w:val="13"/>
              </w:rPr>
            </w:pPr>
          </w:p>
        </w:tc>
        <w:tc>
          <w:tcPr>
            <w:tcW w:w="31" w:type="dxa"/>
            <w:shd w:val="clear" w:color="auto" w:fill="auto"/>
            <w:vAlign w:val="bottom"/>
          </w:tcPr>
          <w:p w14:paraId="59CFCFCB" w14:textId="77777777" w:rsidR="00FE464A" w:rsidRDefault="00FE464A">
            <w:pPr>
              <w:rPr>
                <w:sz w:val="1"/>
                <w:szCs w:val="1"/>
              </w:rPr>
            </w:pPr>
          </w:p>
        </w:tc>
      </w:tr>
      <w:tr w:rsidR="00FE464A" w14:paraId="5A4FA173" w14:textId="77777777" w:rsidTr="001F5D38">
        <w:trPr>
          <w:trHeight w:val="120"/>
        </w:trPr>
        <w:tc>
          <w:tcPr>
            <w:tcW w:w="2319" w:type="dxa"/>
            <w:tcBorders>
              <w:left w:val="single" w:sz="8" w:space="0" w:color="00000A"/>
              <w:right w:val="single" w:sz="8" w:space="0" w:color="00000A"/>
            </w:tcBorders>
            <w:shd w:val="clear" w:color="auto" w:fill="auto"/>
            <w:tcMar>
              <w:left w:w="-10" w:type="dxa"/>
            </w:tcMar>
            <w:vAlign w:val="bottom"/>
          </w:tcPr>
          <w:p w14:paraId="4618EF8B" w14:textId="77777777" w:rsidR="00FE464A" w:rsidRDefault="00FE464A">
            <w:pPr>
              <w:rPr>
                <w:sz w:val="10"/>
                <w:szCs w:val="10"/>
              </w:rPr>
            </w:pPr>
          </w:p>
        </w:tc>
        <w:tc>
          <w:tcPr>
            <w:tcW w:w="2980" w:type="dxa"/>
            <w:tcBorders>
              <w:right w:val="single" w:sz="8" w:space="0" w:color="00000A"/>
            </w:tcBorders>
            <w:shd w:val="clear" w:color="auto" w:fill="auto"/>
            <w:vAlign w:val="bottom"/>
          </w:tcPr>
          <w:p w14:paraId="45AA9245" w14:textId="77777777" w:rsidR="00FE464A" w:rsidRDefault="00FE464A">
            <w:pPr>
              <w:rPr>
                <w:sz w:val="10"/>
                <w:szCs w:val="10"/>
              </w:rPr>
            </w:pPr>
          </w:p>
        </w:tc>
        <w:tc>
          <w:tcPr>
            <w:tcW w:w="3470" w:type="dxa"/>
            <w:vMerge/>
            <w:tcBorders>
              <w:right w:val="single" w:sz="8" w:space="0" w:color="00000A"/>
            </w:tcBorders>
            <w:shd w:val="clear" w:color="auto" w:fill="auto"/>
            <w:vAlign w:val="bottom"/>
          </w:tcPr>
          <w:p w14:paraId="3BBA34B0" w14:textId="77777777" w:rsidR="00FE464A" w:rsidRDefault="00FE464A">
            <w:pPr>
              <w:rPr>
                <w:sz w:val="10"/>
                <w:szCs w:val="10"/>
              </w:rPr>
            </w:pPr>
          </w:p>
        </w:tc>
        <w:tc>
          <w:tcPr>
            <w:tcW w:w="1730" w:type="dxa"/>
            <w:tcBorders>
              <w:right w:val="single" w:sz="8" w:space="0" w:color="00000A"/>
            </w:tcBorders>
            <w:shd w:val="clear" w:color="auto" w:fill="auto"/>
            <w:vAlign w:val="bottom"/>
          </w:tcPr>
          <w:p w14:paraId="718412AF" w14:textId="77777777" w:rsidR="00FE464A" w:rsidRDefault="00FE464A">
            <w:pPr>
              <w:rPr>
                <w:sz w:val="10"/>
                <w:szCs w:val="10"/>
              </w:rPr>
            </w:pPr>
          </w:p>
        </w:tc>
        <w:tc>
          <w:tcPr>
            <w:tcW w:w="31" w:type="dxa"/>
            <w:shd w:val="clear" w:color="auto" w:fill="auto"/>
            <w:vAlign w:val="bottom"/>
          </w:tcPr>
          <w:p w14:paraId="72CDC01A" w14:textId="77777777" w:rsidR="00FE464A" w:rsidRDefault="00FE464A">
            <w:pPr>
              <w:rPr>
                <w:sz w:val="1"/>
                <w:szCs w:val="1"/>
              </w:rPr>
            </w:pPr>
          </w:p>
        </w:tc>
      </w:tr>
      <w:tr w:rsidR="00FE464A" w14:paraId="674B4FB6" w14:textId="77777777" w:rsidTr="001F5D38">
        <w:trPr>
          <w:trHeight w:val="70"/>
        </w:trPr>
        <w:tc>
          <w:tcPr>
            <w:tcW w:w="2319" w:type="dxa"/>
            <w:tcBorders>
              <w:left w:val="single" w:sz="8" w:space="0" w:color="00000A"/>
              <w:bottom w:val="single" w:sz="8" w:space="0" w:color="00000A"/>
              <w:right w:val="single" w:sz="8" w:space="0" w:color="00000A"/>
            </w:tcBorders>
            <w:shd w:val="clear" w:color="auto" w:fill="auto"/>
            <w:tcMar>
              <w:left w:w="-10" w:type="dxa"/>
            </w:tcMar>
            <w:vAlign w:val="bottom"/>
          </w:tcPr>
          <w:p w14:paraId="3BF1AA4B" w14:textId="77777777" w:rsidR="00FE464A" w:rsidRDefault="00FE464A">
            <w:pPr>
              <w:rPr>
                <w:sz w:val="12"/>
                <w:szCs w:val="12"/>
              </w:rPr>
            </w:pPr>
          </w:p>
        </w:tc>
        <w:tc>
          <w:tcPr>
            <w:tcW w:w="2980" w:type="dxa"/>
            <w:tcBorders>
              <w:bottom w:val="single" w:sz="8" w:space="0" w:color="00000A"/>
              <w:right w:val="single" w:sz="8" w:space="0" w:color="00000A"/>
            </w:tcBorders>
            <w:shd w:val="clear" w:color="auto" w:fill="auto"/>
            <w:vAlign w:val="bottom"/>
          </w:tcPr>
          <w:p w14:paraId="411EE034" w14:textId="77777777" w:rsidR="00FE464A" w:rsidRDefault="00FE464A">
            <w:pPr>
              <w:rPr>
                <w:sz w:val="12"/>
                <w:szCs w:val="12"/>
              </w:rPr>
            </w:pPr>
          </w:p>
        </w:tc>
        <w:tc>
          <w:tcPr>
            <w:tcW w:w="3470" w:type="dxa"/>
            <w:tcBorders>
              <w:bottom w:val="single" w:sz="8" w:space="0" w:color="00000A"/>
              <w:right w:val="single" w:sz="8" w:space="0" w:color="00000A"/>
            </w:tcBorders>
            <w:shd w:val="clear" w:color="auto" w:fill="auto"/>
            <w:vAlign w:val="bottom"/>
          </w:tcPr>
          <w:p w14:paraId="588C0660" w14:textId="77777777" w:rsidR="00FE464A" w:rsidRDefault="00FE464A">
            <w:pPr>
              <w:rPr>
                <w:sz w:val="12"/>
                <w:szCs w:val="12"/>
              </w:rPr>
            </w:pPr>
          </w:p>
        </w:tc>
        <w:tc>
          <w:tcPr>
            <w:tcW w:w="1730" w:type="dxa"/>
            <w:tcBorders>
              <w:bottom w:val="single" w:sz="8" w:space="0" w:color="00000A"/>
              <w:right w:val="single" w:sz="8" w:space="0" w:color="00000A"/>
            </w:tcBorders>
            <w:shd w:val="clear" w:color="auto" w:fill="auto"/>
            <w:vAlign w:val="bottom"/>
          </w:tcPr>
          <w:p w14:paraId="0EDD88C3" w14:textId="77777777" w:rsidR="00FE464A" w:rsidRDefault="00FE464A">
            <w:pPr>
              <w:rPr>
                <w:sz w:val="12"/>
                <w:szCs w:val="12"/>
              </w:rPr>
            </w:pPr>
          </w:p>
        </w:tc>
        <w:tc>
          <w:tcPr>
            <w:tcW w:w="31" w:type="dxa"/>
            <w:shd w:val="clear" w:color="auto" w:fill="auto"/>
            <w:vAlign w:val="bottom"/>
          </w:tcPr>
          <w:p w14:paraId="63D46C4A" w14:textId="77777777" w:rsidR="00FE464A" w:rsidRDefault="00FE464A">
            <w:pPr>
              <w:rPr>
                <w:sz w:val="1"/>
                <w:szCs w:val="1"/>
              </w:rPr>
            </w:pPr>
          </w:p>
        </w:tc>
      </w:tr>
      <w:tr w:rsidR="00FE464A" w14:paraId="05783E73" w14:textId="77777777" w:rsidTr="001F5D38">
        <w:trPr>
          <w:trHeight w:val="271"/>
        </w:trPr>
        <w:tc>
          <w:tcPr>
            <w:tcW w:w="2319" w:type="dxa"/>
            <w:vMerge w:val="restart"/>
            <w:tcBorders>
              <w:left w:val="single" w:sz="8" w:space="0" w:color="00000A"/>
              <w:right w:val="single" w:sz="8" w:space="0" w:color="00000A"/>
            </w:tcBorders>
            <w:shd w:val="clear" w:color="auto" w:fill="auto"/>
            <w:tcMar>
              <w:left w:w="-10" w:type="dxa"/>
            </w:tcMar>
            <w:vAlign w:val="bottom"/>
          </w:tcPr>
          <w:p w14:paraId="4F3DEA7C" w14:textId="77777777" w:rsidR="00FE464A" w:rsidRDefault="009B0D22">
            <w:pPr>
              <w:ind w:right="858"/>
              <w:jc w:val="right"/>
              <w:rPr>
                <w:sz w:val="20"/>
                <w:szCs w:val="20"/>
              </w:rPr>
            </w:pPr>
            <w:r>
              <w:rPr>
                <w:rFonts w:ascii="Cambria" w:eastAsia="Cambria" w:hAnsi="Cambria" w:cs="Cambria"/>
                <w:sz w:val="20"/>
                <w:szCs w:val="20"/>
              </w:rPr>
              <w:t>2012</w:t>
            </w:r>
          </w:p>
        </w:tc>
        <w:tc>
          <w:tcPr>
            <w:tcW w:w="2980" w:type="dxa"/>
            <w:vMerge w:val="restart"/>
            <w:tcBorders>
              <w:right w:val="single" w:sz="8" w:space="0" w:color="00000A"/>
            </w:tcBorders>
            <w:shd w:val="clear" w:color="auto" w:fill="auto"/>
            <w:vAlign w:val="bottom"/>
          </w:tcPr>
          <w:p w14:paraId="15596A12" w14:textId="77777777" w:rsidR="00FE464A" w:rsidRDefault="009B0D22">
            <w:pPr>
              <w:jc w:val="center"/>
              <w:rPr>
                <w:sz w:val="20"/>
                <w:szCs w:val="20"/>
              </w:rPr>
            </w:pPr>
            <w:r>
              <w:rPr>
                <w:rFonts w:ascii="Cambria" w:eastAsia="Cambria" w:hAnsi="Cambria" w:cs="Cambria"/>
                <w:sz w:val="20"/>
                <w:szCs w:val="20"/>
              </w:rPr>
              <w:t>Class X CBSE-AISSE</w:t>
            </w:r>
          </w:p>
        </w:tc>
        <w:tc>
          <w:tcPr>
            <w:tcW w:w="3470" w:type="dxa"/>
            <w:tcBorders>
              <w:right w:val="single" w:sz="8" w:space="0" w:color="00000A"/>
            </w:tcBorders>
            <w:shd w:val="clear" w:color="auto" w:fill="auto"/>
            <w:vAlign w:val="bottom"/>
          </w:tcPr>
          <w:p w14:paraId="2246F1E8" w14:textId="77777777" w:rsidR="00FE464A" w:rsidRDefault="009B0D22">
            <w:pPr>
              <w:jc w:val="center"/>
              <w:rPr>
                <w:sz w:val="20"/>
                <w:szCs w:val="20"/>
              </w:rPr>
            </w:pPr>
            <w:r>
              <w:rPr>
                <w:rFonts w:ascii="Cambria" w:eastAsia="Cambria" w:hAnsi="Cambria" w:cs="Cambria"/>
                <w:w w:val="99"/>
                <w:sz w:val="20"/>
                <w:szCs w:val="20"/>
              </w:rPr>
              <w:t>Rajkiya Pratibha Vikas Vidyalaya,</w:t>
            </w:r>
          </w:p>
        </w:tc>
        <w:tc>
          <w:tcPr>
            <w:tcW w:w="1730" w:type="dxa"/>
            <w:vMerge w:val="restart"/>
            <w:tcBorders>
              <w:right w:val="single" w:sz="8" w:space="0" w:color="00000A"/>
            </w:tcBorders>
            <w:shd w:val="clear" w:color="auto" w:fill="auto"/>
            <w:vAlign w:val="bottom"/>
          </w:tcPr>
          <w:p w14:paraId="16BB220F" w14:textId="77777777" w:rsidR="00FE464A" w:rsidRDefault="009B0D22">
            <w:pPr>
              <w:jc w:val="center"/>
              <w:rPr>
                <w:sz w:val="20"/>
                <w:szCs w:val="20"/>
              </w:rPr>
            </w:pPr>
            <w:r>
              <w:rPr>
                <w:rFonts w:ascii="Cambria" w:eastAsia="Cambria" w:hAnsi="Cambria" w:cs="Cambria"/>
                <w:b/>
                <w:bCs/>
                <w:sz w:val="20"/>
                <w:szCs w:val="20"/>
              </w:rPr>
              <w:t>10 CGPA</w:t>
            </w:r>
          </w:p>
        </w:tc>
        <w:tc>
          <w:tcPr>
            <w:tcW w:w="31" w:type="dxa"/>
            <w:shd w:val="clear" w:color="auto" w:fill="auto"/>
            <w:vAlign w:val="bottom"/>
          </w:tcPr>
          <w:p w14:paraId="24164596" w14:textId="77777777" w:rsidR="00FE464A" w:rsidRDefault="00FE464A">
            <w:pPr>
              <w:rPr>
                <w:sz w:val="1"/>
                <w:szCs w:val="1"/>
              </w:rPr>
            </w:pPr>
          </w:p>
        </w:tc>
      </w:tr>
      <w:tr w:rsidR="00FE464A" w14:paraId="679A0DC9" w14:textId="77777777" w:rsidTr="001F5D38">
        <w:trPr>
          <w:trHeight w:val="151"/>
        </w:trPr>
        <w:tc>
          <w:tcPr>
            <w:tcW w:w="2319" w:type="dxa"/>
            <w:vMerge/>
            <w:tcBorders>
              <w:left w:val="single" w:sz="8" w:space="0" w:color="00000A"/>
              <w:right w:val="single" w:sz="8" w:space="0" w:color="00000A"/>
            </w:tcBorders>
            <w:shd w:val="clear" w:color="auto" w:fill="auto"/>
            <w:tcMar>
              <w:left w:w="-10" w:type="dxa"/>
            </w:tcMar>
            <w:vAlign w:val="bottom"/>
          </w:tcPr>
          <w:p w14:paraId="710062AB" w14:textId="77777777" w:rsidR="00FE464A" w:rsidRDefault="00FE464A">
            <w:pPr>
              <w:rPr>
                <w:sz w:val="13"/>
                <w:szCs w:val="13"/>
              </w:rPr>
            </w:pPr>
          </w:p>
        </w:tc>
        <w:tc>
          <w:tcPr>
            <w:tcW w:w="2980" w:type="dxa"/>
            <w:vMerge/>
            <w:tcBorders>
              <w:right w:val="single" w:sz="8" w:space="0" w:color="00000A"/>
            </w:tcBorders>
            <w:shd w:val="clear" w:color="auto" w:fill="auto"/>
            <w:vAlign w:val="bottom"/>
          </w:tcPr>
          <w:p w14:paraId="36D6305C" w14:textId="77777777" w:rsidR="00FE464A" w:rsidRDefault="00FE464A">
            <w:pPr>
              <w:rPr>
                <w:sz w:val="13"/>
                <w:szCs w:val="13"/>
              </w:rPr>
            </w:pPr>
          </w:p>
        </w:tc>
        <w:tc>
          <w:tcPr>
            <w:tcW w:w="3470" w:type="dxa"/>
            <w:vMerge w:val="restart"/>
            <w:tcBorders>
              <w:right w:val="single" w:sz="8" w:space="0" w:color="00000A"/>
            </w:tcBorders>
            <w:shd w:val="clear" w:color="auto" w:fill="auto"/>
            <w:vAlign w:val="bottom"/>
          </w:tcPr>
          <w:p w14:paraId="520A052C" w14:textId="77777777" w:rsidR="00FE464A" w:rsidRDefault="009B0D22">
            <w:pPr>
              <w:jc w:val="center"/>
              <w:rPr>
                <w:sz w:val="20"/>
                <w:szCs w:val="20"/>
              </w:rPr>
            </w:pPr>
            <w:r>
              <w:rPr>
                <w:rFonts w:ascii="Cambria" w:eastAsia="Cambria" w:hAnsi="Cambria" w:cs="Cambria"/>
                <w:w w:val="99"/>
                <w:sz w:val="20"/>
                <w:szCs w:val="20"/>
              </w:rPr>
              <w:t>New Delhi</w:t>
            </w:r>
          </w:p>
        </w:tc>
        <w:tc>
          <w:tcPr>
            <w:tcW w:w="1730" w:type="dxa"/>
            <w:vMerge/>
            <w:tcBorders>
              <w:right w:val="single" w:sz="8" w:space="0" w:color="00000A"/>
            </w:tcBorders>
            <w:shd w:val="clear" w:color="auto" w:fill="auto"/>
            <w:vAlign w:val="bottom"/>
          </w:tcPr>
          <w:p w14:paraId="65755B53" w14:textId="77777777" w:rsidR="00FE464A" w:rsidRDefault="00FE464A">
            <w:pPr>
              <w:rPr>
                <w:sz w:val="13"/>
                <w:szCs w:val="13"/>
              </w:rPr>
            </w:pPr>
          </w:p>
        </w:tc>
        <w:tc>
          <w:tcPr>
            <w:tcW w:w="31" w:type="dxa"/>
            <w:shd w:val="clear" w:color="auto" w:fill="auto"/>
            <w:vAlign w:val="bottom"/>
          </w:tcPr>
          <w:p w14:paraId="623D6008" w14:textId="77777777" w:rsidR="00FE464A" w:rsidRDefault="00FE464A">
            <w:pPr>
              <w:rPr>
                <w:sz w:val="1"/>
                <w:szCs w:val="1"/>
              </w:rPr>
            </w:pPr>
          </w:p>
        </w:tc>
      </w:tr>
      <w:tr w:rsidR="00FE464A" w14:paraId="14305B17" w14:textId="77777777" w:rsidTr="001F5D38">
        <w:trPr>
          <w:trHeight w:val="118"/>
        </w:trPr>
        <w:tc>
          <w:tcPr>
            <w:tcW w:w="2319" w:type="dxa"/>
            <w:tcBorders>
              <w:left w:val="single" w:sz="8" w:space="0" w:color="00000A"/>
              <w:right w:val="single" w:sz="8" w:space="0" w:color="00000A"/>
            </w:tcBorders>
            <w:shd w:val="clear" w:color="auto" w:fill="auto"/>
            <w:tcMar>
              <w:left w:w="-10" w:type="dxa"/>
            </w:tcMar>
            <w:vAlign w:val="bottom"/>
          </w:tcPr>
          <w:p w14:paraId="1C0FD407" w14:textId="77777777" w:rsidR="00FE464A" w:rsidRDefault="00FE464A">
            <w:pPr>
              <w:rPr>
                <w:sz w:val="10"/>
                <w:szCs w:val="10"/>
              </w:rPr>
            </w:pPr>
          </w:p>
        </w:tc>
        <w:tc>
          <w:tcPr>
            <w:tcW w:w="2980" w:type="dxa"/>
            <w:tcBorders>
              <w:right w:val="single" w:sz="8" w:space="0" w:color="00000A"/>
            </w:tcBorders>
            <w:shd w:val="clear" w:color="auto" w:fill="auto"/>
            <w:vAlign w:val="bottom"/>
          </w:tcPr>
          <w:p w14:paraId="2645DB9F" w14:textId="77777777" w:rsidR="00FE464A" w:rsidRDefault="00FE464A">
            <w:pPr>
              <w:rPr>
                <w:sz w:val="10"/>
                <w:szCs w:val="10"/>
              </w:rPr>
            </w:pPr>
          </w:p>
        </w:tc>
        <w:tc>
          <w:tcPr>
            <w:tcW w:w="3470" w:type="dxa"/>
            <w:vMerge/>
            <w:tcBorders>
              <w:right w:val="single" w:sz="8" w:space="0" w:color="00000A"/>
            </w:tcBorders>
            <w:shd w:val="clear" w:color="auto" w:fill="auto"/>
            <w:vAlign w:val="bottom"/>
          </w:tcPr>
          <w:p w14:paraId="61073CC0" w14:textId="77777777" w:rsidR="00FE464A" w:rsidRDefault="00FE464A">
            <w:pPr>
              <w:rPr>
                <w:sz w:val="10"/>
                <w:szCs w:val="10"/>
              </w:rPr>
            </w:pPr>
          </w:p>
        </w:tc>
        <w:tc>
          <w:tcPr>
            <w:tcW w:w="1730" w:type="dxa"/>
            <w:tcBorders>
              <w:right w:val="single" w:sz="8" w:space="0" w:color="00000A"/>
            </w:tcBorders>
            <w:shd w:val="clear" w:color="auto" w:fill="auto"/>
            <w:vAlign w:val="bottom"/>
          </w:tcPr>
          <w:p w14:paraId="6DB2715B" w14:textId="77777777" w:rsidR="00FE464A" w:rsidRDefault="00FE464A">
            <w:pPr>
              <w:rPr>
                <w:sz w:val="10"/>
                <w:szCs w:val="10"/>
              </w:rPr>
            </w:pPr>
          </w:p>
        </w:tc>
        <w:tc>
          <w:tcPr>
            <w:tcW w:w="31" w:type="dxa"/>
            <w:shd w:val="clear" w:color="auto" w:fill="auto"/>
            <w:vAlign w:val="bottom"/>
          </w:tcPr>
          <w:p w14:paraId="71B3A791" w14:textId="77777777" w:rsidR="00FE464A" w:rsidRDefault="00FE464A">
            <w:pPr>
              <w:rPr>
                <w:sz w:val="1"/>
                <w:szCs w:val="1"/>
              </w:rPr>
            </w:pPr>
          </w:p>
        </w:tc>
      </w:tr>
      <w:tr w:rsidR="00FE464A" w14:paraId="3DF2F7E2" w14:textId="77777777" w:rsidTr="001F5D38">
        <w:trPr>
          <w:trHeight w:val="70"/>
        </w:trPr>
        <w:tc>
          <w:tcPr>
            <w:tcW w:w="2319" w:type="dxa"/>
            <w:tcBorders>
              <w:left w:val="single" w:sz="8" w:space="0" w:color="00000A"/>
              <w:bottom w:val="single" w:sz="8" w:space="0" w:color="00000A"/>
              <w:right w:val="single" w:sz="8" w:space="0" w:color="00000A"/>
            </w:tcBorders>
            <w:shd w:val="clear" w:color="auto" w:fill="auto"/>
            <w:tcMar>
              <w:left w:w="-10" w:type="dxa"/>
            </w:tcMar>
            <w:vAlign w:val="bottom"/>
          </w:tcPr>
          <w:p w14:paraId="1E234D1C" w14:textId="77777777" w:rsidR="00FE464A" w:rsidRDefault="00FE464A">
            <w:pPr>
              <w:rPr>
                <w:sz w:val="7"/>
                <w:szCs w:val="7"/>
              </w:rPr>
            </w:pPr>
          </w:p>
        </w:tc>
        <w:tc>
          <w:tcPr>
            <w:tcW w:w="2980" w:type="dxa"/>
            <w:tcBorders>
              <w:bottom w:val="single" w:sz="8" w:space="0" w:color="00000A"/>
              <w:right w:val="single" w:sz="8" w:space="0" w:color="00000A"/>
            </w:tcBorders>
            <w:shd w:val="clear" w:color="auto" w:fill="auto"/>
            <w:vAlign w:val="bottom"/>
          </w:tcPr>
          <w:p w14:paraId="4B51F726" w14:textId="77777777" w:rsidR="00FE464A" w:rsidRDefault="00FE464A">
            <w:pPr>
              <w:rPr>
                <w:sz w:val="7"/>
                <w:szCs w:val="7"/>
              </w:rPr>
            </w:pPr>
          </w:p>
        </w:tc>
        <w:tc>
          <w:tcPr>
            <w:tcW w:w="3470" w:type="dxa"/>
            <w:tcBorders>
              <w:bottom w:val="single" w:sz="8" w:space="0" w:color="00000A"/>
              <w:right w:val="single" w:sz="8" w:space="0" w:color="00000A"/>
            </w:tcBorders>
            <w:shd w:val="clear" w:color="auto" w:fill="auto"/>
            <w:vAlign w:val="bottom"/>
          </w:tcPr>
          <w:p w14:paraId="22834DB0" w14:textId="77777777" w:rsidR="00FE464A" w:rsidRDefault="00FE464A">
            <w:pPr>
              <w:rPr>
                <w:sz w:val="7"/>
                <w:szCs w:val="7"/>
              </w:rPr>
            </w:pPr>
          </w:p>
        </w:tc>
        <w:tc>
          <w:tcPr>
            <w:tcW w:w="1730" w:type="dxa"/>
            <w:tcBorders>
              <w:bottom w:val="single" w:sz="8" w:space="0" w:color="00000A"/>
              <w:right w:val="single" w:sz="8" w:space="0" w:color="00000A"/>
            </w:tcBorders>
            <w:shd w:val="clear" w:color="auto" w:fill="auto"/>
            <w:vAlign w:val="bottom"/>
          </w:tcPr>
          <w:p w14:paraId="22482D75" w14:textId="77777777" w:rsidR="00FE464A" w:rsidRDefault="00FE464A">
            <w:pPr>
              <w:rPr>
                <w:sz w:val="7"/>
                <w:szCs w:val="7"/>
              </w:rPr>
            </w:pPr>
          </w:p>
        </w:tc>
        <w:tc>
          <w:tcPr>
            <w:tcW w:w="31" w:type="dxa"/>
            <w:shd w:val="clear" w:color="auto" w:fill="auto"/>
            <w:vAlign w:val="bottom"/>
          </w:tcPr>
          <w:p w14:paraId="4604B726" w14:textId="77777777" w:rsidR="00FE464A" w:rsidRDefault="00FE464A">
            <w:pPr>
              <w:rPr>
                <w:sz w:val="1"/>
                <w:szCs w:val="1"/>
              </w:rPr>
            </w:pPr>
          </w:p>
        </w:tc>
      </w:tr>
    </w:tbl>
    <w:p w14:paraId="66B5DFEE" w14:textId="292CD7DD" w:rsidR="00FE464A" w:rsidRDefault="009B0D22" w:rsidP="00655195">
      <w:pPr>
        <w:shd w:val="clear" w:color="auto" w:fill="BFBFBF" w:themeFill="background1" w:themeFillShade="BF"/>
        <w:spacing w:before="200" w:after="100"/>
        <w:ind w:firstLine="142"/>
        <w:rPr>
          <w:sz w:val="24"/>
          <w:szCs w:val="24"/>
        </w:rPr>
      </w:pPr>
      <w:r>
        <w:rPr>
          <w:rFonts w:ascii="Cambria" w:eastAsia="Cambria" w:hAnsi="Cambria" w:cs="Cambria"/>
          <w:b/>
          <w:bCs/>
          <w:sz w:val="32"/>
          <w:szCs w:val="32"/>
        </w:rPr>
        <w:t>Experience</w:t>
      </w:r>
    </w:p>
    <w:p w14:paraId="6A5C9D8D" w14:textId="77777777" w:rsidR="00FE464A" w:rsidRDefault="009B0D22">
      <w:pPr>
        <w:pStyle w:val="ListParagraph"/>
        <w:numPr>
          <w:ilvl w:val="0"/>
          <w:numId w:val="4"/>
        </w:numPr>
        <w:tabs>
          <w:tab w:val="left" w:pos="8640"/>
        </w:tabs>
        <w:ind w:left="426" w:hanging="284"/>
      </w:pPr>
      <w:r>
        <w:rPr>
          <w:rFonts w:ascii="Cambria" w:eastAsia="Cambria" w:hAnsi="Cambria" w:cs="Cambria"/>
          <w:b/>
          <w:bCs/>
          <w:sz w:val="19"/>
          <w:szCs w:val="19"/>
        </w:rPr>
        <w:t>Internship at WALMART LABS:</w:t>
      </w:r>
      <w:r>
        <w:rPr>
          <w:sz w:val="20"/>
          <w:szCs w:val="20"/>
        </w:rPr>
        <w:tab/>
        <w:t xml:space="preserve"> </w:t>
      </w:r>
      <w:r>
        <w:rPr>
          <w:rFonts w:ascii="Cambria" w:eastAsia="Cambria" w:hAnsi="Cambria" w:cs="Cambria"/>
          <w:color w:val="7F7F7F"/>
          <w:sz w:val="19"/>
          <w:szCs w:val="19"/>
        </w:rPr>
        <w:t>May, 2017 – July,2017</w:t>
      </w:r>
    </w:p>
    <w:p w14:paraId="7E15203B" w14:textId="77777777" w:rsidR="00FE464A" w:rsidRDefault="00FE464A">
      <w:pPr>
        <w:spacing w:line="46" w:lineRule="exact"/>
        <w:ind w:left="426" w:hanging="284"/>
        <w:rPr>
          <w:sz w:val="24"/>
          <w:szCs w:val="24"/>
        </w:rPr>
      </w:pPr>
    </w:p>
    <w:p w14:paraId="0B827ADD" w14:textId="77777777" w:rsidR="00FE464A" w:rsidRDefault="009B0D22">
      <w:pPr>
        <w:numPr>
          <w:ilvl w:val="1"/>
          <w:numId w:val="4"/>
        </w:numPr>
        <w:tabs>
          <w:tab w:val="left" w:pos="709"/>
        </w:tabs>
        <w:spacing w:line="230" w:lineRule="auto"/>
        <w:ind w:left="709" w:hanging="283"/>
        <w:rPr>
          <w:rFonts w:ascii="Cambria" w:eastAsia="Cambria" w:hAnsi="Cambria" w:cs="Cambria"/>
        </w:rPr>
      </w:pPr>
      <w:r>
        <w:rPr>
          <w:rFonts w:ascii="Cambria" w:eastAsia="Cambria" w:hAnsi="Cambria" w:cs="Cambria"/>
          <w:sz w:val="20"/>
          <w:szCs w:val="20"/>
        </w:rPr>
        <w:t xml:space="preserve">Developed a framework for automated integrational and functional testing for their latest product, </w:t>
      </w:r>
      <w:r>
        <w:rPr>
          <w:rFonts w:ascii="Cambria" w:eastAsia="Cambria" w:hAnsi="Cambria" w:cs="Cambria"/>
          <w:b/>
          <w:bCs/>
          <w:sz w:val="20"/>
          <w:szCs w:val="20"/>
        </w:rPr>
        <w:t>Optimizer 2.0</w:t>
      </w:r>
      <w:r>
        <w:rPr>
          <w:rFonts w:ascii="Cambria" w:eastAsia="Cambria" w:hAnsi="Cambria" w:cs="Cambria"/>
          <w:sz w:val="20"/>
          <w:szCs w:val="20"/>
        </w:rPr>
        <w:t xml:space="preserve"> on TestNG framework using Maven framework for dependency injection.</w:t>
      </w:r>
    </w:p>
    <w:p w14:paraId="27B0147A" w14:textId="77777777" w:rsidR="00FE464A" w:rsidRDefault="009B0D22">
      <w:pPr>
        <w:numPr>
          <w:ilvl w:val="1"/>
          <w:numId w:val="4"/>
        </w:numPr>
        <w:tabs>
          <w:tab w:val="left" w:pos="709"/>
        </w:tabs>
        <w:ind w:left="709" w:hanging="283"/>
        <w:rPr>
          <w:rFonts w:ascii="Cambria" w:eastAsia="Cambria" w:hAnsi="Cambria" w:cs="Cambria"/>
        </w:rPr>
      </w:pPr>
      <w:r>
        <w:rPr>
          <w:rFonts w:ascii="Cambria" w:eastAsia="Cambria" w:hAnsi="Cambria" w:cs="Cambria"/>
          <w:sz w:val="20"/>
          <w:szCs w:val="20"/>
        </w:rPr>
        <w:t>Integrated a Jenkins test automation job with the product.</w:t>
      </w:r>
    </w:p>
    <w:p w14:paraId="290E5BE5" w14:textId="77777777" w:rsidR="00FE464A" w:rsidRDefault="009B0D22">
      <w:pPr>
        <w:numPr>
          <w:ilvl w:val="1"/>
          <w:numId w:val="4"/>
        </w:numPr>
        <w:tabs>
          <w:tab w:val="left" w:pos="709"/>
        </w:tabs>
        <w:spacing w:after="80"/>
        <w:ind w:left="709" w:hanging="283"/>
        <w:rPr>
          <w:rFonts w:ascii="Cambria" w:eastAsia="Cambria" w:hAnsi="Cambria" w:cs="Cambria"/>
        </w:rPr>
      </w:pPr>
      <w:r>
        <w:rPr>
          <w:rFonts w:ascii="Cambria" w:eastAsia="Cambria" w:hAnsi="Cambria" w:cs="Cambria"/>
          <w:sz w:val="20"/>
          <w:szCs w:val="20"/>
        </w:rPr>
        <w:t>Developed a client to consume the API exposed by Optimizer 2.0 to automate testing</w:t>
      </w:r>
      <w:r>
        <w:rPr>
          <w:rFonts w:ascii="Cambria" w:eastAsia="Cambria" w:hAnsi="Cambria" w:cs="Cambria"/>
          <w:b/>
          <w:bCs/>
          <w:sz w:val="20"/>
          <w:szCs w:val="20"/>
        </w:rPr>
        <w:t>.</w:t>
      </w:r>
    </w:p>
    <w:p w14:paraId="26E83649" w14:textId="39150A8A" w:rsidR="00FE464A" w:rsidRDefault="009B0D22">
      <w:pPr>
        <w:numPr>
          <w:ilvl w:val="0"/>
          <w:numId w:val="4"/>
        </w:numPr>
        <w:tabs>
          <w:tab w:val="left" w:pos="709"/>
        </w:tabs>
      </w:pPr>
      <w:r>
        <w:rPr>
          <w:rFonts w:ascii="Cambria" w:eastAsia="Cambria" w:hAnsi="Cambria" w:cs="Cambria"/>
          <w:b/>
          <w:bCs/>
          <w:sz w:val="19"/>
          <w:szCs w:val="19"/>
        </w:rPr>
        <w:t>Shuriken Live:</w:t>
      </w:r>
      <w:r>
        <w:rPr>
          <w:rFonts w:ascii="Cambria" w:eastAsia="Cambria" w:hAnsi="Cambria" w:cs="Cambria"/>
        </w:rPr>
        <w:t xml:space="preserve"> </w:t>
      </w:r>
      <w:hyperlink r:id="rId7">
        <w:r>
          <w:rPr>
            <w:rStyle w:val="InternetLink"/>
            <w:rFonts w:ascii="Cambria" w:eastAsia="Cambria" w:hAnsi="Cambria" w:cs="Cambria"/>
            <w:color w:val="0563C1"/>
            <w:sz w:val="19"/>
            <w:szCs w:val="19"/>
          </w:rPr>
          <w:t>https://www.shurikenlive.com</w:t>
        </w:r>
      </w:hyperlink>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sidR="00B47FB2">
        <w:rPr>
          <w:rFonts w:ascii="Cambria" w:eastAsia="Cambria" w:hAnsi="Cambria" w:cs="Cambria"/>
        </w:rPr>
        <w:tab/>
      </w:r>
      <w:r w:rsidR="00B47FB2">
        <w:rPr>
          <w:rFonts w:ascii="Cambria" w:eastAsia="Cambria" w:hAnsi="Cambria" w:cs="Cambria"/>
        </w:rPr>
        <w:tab/>
        <w:t xml:space="preserve">          </w:t>
      </w:r>
      <w:r>
        <w:rPr>
          <w:rFonts w:ascii="Cambria" w:eastAsia="Cambria" w:hAnsi="Cambria" w:cs="Cambria"/>
          <w:color w:val="7F7F7F"/>
          <w:sz w:val="20"/>
          <w:szCs w:val="20"/>
        </w:rPr>
        <w:t xml:space="preserve">Dec, 2016 – </w:t>
      </w:r>
      <w:r w:rsidR="00B47FB2">
        <w:rPr>
          <w:rFonts w:ascii="Cambria" w:eastAsia="Cambria" w:hAnsi="Cambria" w:cs="Cambria"/>
          <w:color w:val="7F7F7F"/>
          <w:sz w:val="20"/>
          <w:szCs w:val="20"/>
        </w:rPr>
        <w:t>March, 2018</w:t>
      </w:r>
    </w:p>
    <w:p w14:paraId="35775D0C" w14:textId="77777777" w:rsidR="00FE464A" w:rsidRDefault="00FE464A">
      <w:pPr>
        <w:spacing w:line="44" w:lineRule="exact"/>
        <w:ind w:left="426" w:hanging="284"/>
        <w:rPr>
          <w:sz w:val="24"/>
          <w:szCs w:val="24"/>
        </w:rPr>
      </w:pPr>
    </w:p>
    <w:p w14:paraId="3F39569F" w14:textId="77777777" w:rsidR="00FE464A" w:rsidRDefault="009B0D22">
      <w:pPr>
        <w:numPr>
          <w:ilvl w:val="0"/>
          <w:numId w:val="5"/>
        </w:numPr>
        <w:tabs>
          <w:tab w:val="left" w:pos="709"/>
        </w:tabs>
        <w:spacing w:line="230" w:lineRule="auto"/>
        <w:ind w:left="709" w:hanging="284"/>
        <w:rPr>
          <w:rFonts w:ascii="Cambria" w:eastAsia="Cambria" w:hAnsi="Cambria" w:cs="Cambria"/>
        </w:rPr>
      </w:pPr>
      <w:r>
        <w:rPr>
          <w:rFonts w:ascii="Cambria" w:eastAsia="Cambria" w:hAnsi="Cambria" w:cs="Cambria"/>
          <w:b/>
          <w:bCs/>
          <w:sz w:val="20"/>
          <w:szCs w:val="20"/>
        </w:rPr>
        <w:t xml:space="preserve">Full Stack Development </w:t>
      </w:r>
      <w:r>
        <w:rPr>
          <w:rFonts w:ascii="Cambria" w:eastAsia="Cambria" w:hAnsi="Cambria" w:cs="Cambria"/>
          <w:sz w:val="20"/>
          <w:szCs w:val="20"/>
        </w:rPr>
        <w:t>of a responsive web-app for posting and streaming live videos to social networking sites</w:t>
      </w:r>
      <w:r>
        <w:rPr>
          <w:rFonts w:ascii="Cambria" w:eastAsia="Cambria" w:hAnsi="Cambria" w:cs="Cambria"/>
          <w:b/>
          <w:bCs/>
          <w:sz w:val="20"/>
          <w:szCs w:val="20"/>
        </w:rPr>
        <w:t xml:space="preserve"> </w:t>
      </w:r>
      <w:r>
        <w:rPr>
          <w:rFonts w:ascii="Cambria" w:eastAsia="Cambria" w:hAnsi="Cambria" w:cs="Cambria"/>
          <w:sz w:val="20"/>
          <w:szCs w:val="20"/>
        </w:rPr>
        <w:t>like Facebook, YouTube, Periscope etc.</w:t>
      </w:r>
    </w:p>
    <w:p w14:paraId="15BCF39F" w14:textId="77777777" w:rsidR="00FE464A" w:rsidRDefault="00FE464A">
      <w:pPr>
        <w:tabs>
          <w:tab w:val="left" w:pos="709"/>
        </w:tabs>
        <w:spacing w:line="27" w:lineRule="exact"/>
        <w:ind w:left="709" w:hanging="284"/>
        <w:rPr>
          <w:sz w:val="24"/>
          <w:szCs w:val="24"/>
        </w:rPr>
      </w:pPr>
    </w:p>
    <w:p w14:paraId="0CDAD6C8" w14:textId="77777777" w:rsidR="00FE464A" w:rsidRDefault="009B0D22">
      <w:pPr>
        <w:numPr>
          <w:ilvl w:val="0"/>
          <w:numId w:val="5"/>
        </w:numPr>
        <w:tabs>
          <w:tab w:val="left" w:pos="709"/>
        </w:tabs>
        <w:ind w:left="709" w:hanging="284"/>
        <w:rPr>
          <w:rFonts w:ascii="Cambria" w:eastAsia="Cambria" w:hAnsi="Cambria" w:cs="Cambria"/>
        </w:rPr>
      </w:pPr>
      <w:r>
        <w:rPr>
          <w:rFonts w:ascii="Cambria" w:eastAsia="Cambria" w:hAnsi="Cambria" w:cs="Cambria"/>
          <w:b/>
          <w:bCs/>
          <w:sz w:val="20"/>
          <w:szCs w:val="20"/>
        </w:rPr>
        <w:t xml:space="preserve">Front-End Technologies Used: </w:t>
      </w:r>
      <w:r>
        <w:rPr>
          <w:rFonts w:ascii="Cambria" w:eastAsia="Cambria" w:hAnsi="Cambria" w:cs="Cambria"/>
          <w:sz w:val="20"/>
          <w:szCs w:val="20"/>
        </w:rPr>
        <w:t>HTML/CSS, Java Script, KineticJS/Canvas, Material design.</w:t>
      </w:r>
    </w:p>
    <w:p w14:paraId="426E7D17" w14:textId="77777777" w:rsidR="00FE464A" w:rsidRDefault="00FE464A">
      <w:pPr>
        <w:tabs>
          <w:tab w:val="left" w:pos="709"/>
        </w:tabs>
        <w:spacing w:line="50" w:lineRule="exact"/>
        <w:ind w:left="709" w:hanging="284"/>
        <w:rPr>
          <w:sz w:val="24"/>
          <w:szCs w:val="24"/>
        </w:rPr>
      </w:pPr>
    </w:p>
    <w:p w14:paraId="23C1AB4E" w14:textId="77777777" w:rsidR="00FE464A" w:rsidRDefault="009B0D22">
      <w:pPr>
        <w:numPr>
          <w:ilvl w:val="0"/>
          <w:numId w:val="5"/>
        </w:numPr>
        <w:tabs>
          <w:tab w:val="left" w:pos="709"/>
        </w:tabs>
        <w:ind w:left="709" w:right="120" w:hanging="284"/>
        <w:jc w:val="both"/>
        <w:rPr>
          <w:rFonts w:ascii="Cambria" w:eastAsia="Cambria" w:hAnsi="Cambria" w:cs="Cambria"/>
        </w:rPr>
      </w:pPr>
      <w:r>
        <w:rPr>
          <w:rFonts w:ascii="Cambria" w:eastAsia="Cambria" w:hAnsi="Cambria" w:cs="Cambria"/>
          <w:b/>
          <w:bCs/>
          <w:sz w:val="20"/>
          <w:szCs w:val="20"/>
        </w:rPr>
        <w:t xml:space="preserve">Back-End Technologies Used: </w:t>
      </w:r>
      <w:r>
        <w:rPr>
          <w:rFonts w:ascii="Cambria" w:eastAsia="Cambria" w:hAnsi="Cambria" w:cs="Cambria"/>
          <w:sz w:val="20"/>
          <w:szCs w:val="20"/>
        </w:rPr>
        <w:t>Ruby on Rails, FFMpeg for video streaming, Background job-processing using</w:t>
      </w:r>
      <w:r>
        <w:rPr>
          <w:rFonts w:ascii="Cambria" w:eastAsia="Cambria" w:hAnsi="Cambria" w:cs="Cambria"/>
          <w:b/>
          <w:bCs/>
          <w:sz w:val="20"/>
          <w:szCs w:val="20"/>
        </w:rPr>
        <w:t xml:space="preserve"> </w:t>
      </w:r>
      <w:r>
        <w:rPr>
          <w:rFonts w:ascii="Cambria" w:eastAsia="Cambria" w:hAnsi="Cambria" w:cs="Cambria"/>
          <w:sz w:val="20"/>
          <w:szCs w:val="20"/>
        </w:rPr>
        <w:t>Resque and Redis server, Selenium with Chrome Web Driver, Xvfb for screen capture and ALSA drivers for audio capture from server, Facebook Graph and Live API, PostgreSQL, Git, Active Admin for website administration, YouTube-DL, Integrated payment with PayPal and Instamojo.</w:t>
      </w:r>
    </w:p>
    <w:p w14:paraId="57D5A1E8" w14:textId="77777777" w:rsidR="00FE464A" w:rsidRDefault="00FE464A">
      <w:pPr>
        <w:tabs>
          <w:tab w:val="left" w:pos="709"/>
        </w:tabs>
        <w:spacing w:line="49" w:lineRule="exact"/>
        <w:ind w:left="709" w:hanging="284"/>
        <w:rPr>
          <w:sz w:val="24"/>
          <w:szCs w:val="24"/>
        </w:rPr>
      </w:pPr>
    </w:p>
    <w:p w14:paraId="39B12191" w14:textId="77777777" w:rsidR="00FE464A" w:rsidRDefault="009B0D22">
      <w:pPr>
        <w:numPr>
          <w:ilvl w:val="0"/>
          <w:numId w:val="5"/>
        </w:numPr>
        <w:tabs>
          <w:tab w:val="left" w:pos="709"/>
        </w:tabs>
        <w:spacing w:line="247" w:lineRule="auto"/>
        <w:ind w:left="709" w:right="120" w:hanging="284"/>
        <w:rPr>
          <w:rFonts w:ascii="Cambria" w:eastAsia="Cambria" w:hAnsi="Cambria" w:cs="Cambria"/>
          <w:sz w:val="21"/>
          <w:szCs w:val="21"/>
        </w:rPr>
      </w:pPr>
      <w:r>
        <w:rPr>
          <w:rFonts w:ascii="Cambria" w:eastAsia="Cambria" w:hAnsi="Cambria" w:cs="Cambria"/>
          <w:b/>
          <w:bCs/>
          <w:sz w:val="19"/>
          <w:szCs w:val="19"/>
        </w:rPr>
        <w:t xml:space="preserve">Deployed On: </w:t>
      </w:r>
      <w:r>
        <w:rPr>
          <w:rFonts w:ascii="Cambria" w:eastAsia="Cambria" w:hAnsi="Cambria" w:cs="Cambria"/>
          <w:sz w:val="19"/>
          <w:szCs w:val="19"/>
        </w:rPr>
        <w:t>AWS (Application and DB servers) using Nginx and Unicorn web servers with SSL certificate, Digital</w:t>
      </w:r>
      <w:r>
        <w:rPr>
          <w:rFonts w:ascii="Cambria" w:eastAsia="Cambria" w:hAnsi="Cambria" w:cs="Cambria"/>
          <w:b/>
          <w:bCs/>
          <w:sz w:val="19"/>
          <w:szCs w:val="19"/>
        </w:rPr>
        <w:t xml:space="preserve"> </w:t>
      </w:r>
      <w:r>
        <w:rPr>
          <w:rFonts w:ascii="Cambria" w:eastAsia="Cambria" w:hAnsi="Cambria" w:cs="Cambria"/>
          <w:sz w:val="19"/>
          <w:szCs w:val="19"/>
        </w:rPr>
        <w:t>Ocean (Video Streaming servers), Integrated Sentry for error detection and New Relic for system monitoring.</w:t>
      </w:r>
    </w:p>
    <w:p w14:paraId="5B617ACF" w14:textId="77777777" w:rsidR="00FE464A" w:rsidRDefault="00FE464A">
      <w:pPr>
        <w:tabs>
          <w:tab w:val="left" w:pos="709"/>
        </w:tabs>
        <w:spacing w:line="14" w:lineRule="exact"/>
        <w:ind w:left="709" w:hanging="284"/>
        <w:rPr>
          <w:sz w:val="24"/>
          <w:szCs w:val="24"/>
        </w:rPr>
      </w:pPr>
    </w:p>
    <w:p w14:paraId="45B14DD0" w14:textId="32C152A8" w:rsidR="00FE464A" w:rsidRDefault="001F5D38">
      <w:pPr>
        <w:numPr>
          <w:ilvl w:val="0"/>
          <w:numId w:val="5"/>
        </w:numPr>
        <w:tabs>
          <w:tab w:val="left" w:pos="709"/>
        </w:tabs>
        <w:spacing w:after="80"/>
        <w:ind w:left="709" w:hanging="284"/>
        <w:rPr>
          <w:rFonts w:ascii="Cambria" w:eastAsia="Cambria" w:hAnsi="Cambria" w:cs="Cambria"/>
        </w:rPr>
      </w:pPr>
      <w:r w:rsidRPr="001F5D38">
        <w:rPr>
          <w:rFonts w:ascii="Cambria" w:eastAsia="Cambria" w:hAnsi="Cambria" w:cs="Cambria"/>
          <w:b/>
          <w:sz w:val="20"/>
          <w:szCs w:val="20"/>
        </w:rPr>
        <w:t>Impact:</w:t>
      </w:r>
      <w:r>
        <w:rPr>
          <w:rFonts w:ascii="Cambria" w:eastAsia="Cambria" w:hAnsi="Cambria" w:cs="Cambria"/>
          <w:sz w:val="20"/>
          <w:szCs w:val="20"/>
        </w:rPr>
        <w:t xml:space="preserve"> Made live streaming of pre-recorded content very easy. </w:t>
      </w:r>
      <w:r w:rsidR="009B0D22">
        <w:rPr>
          <w:rFonts w:ascii="Cambria" w:eastAsia="Cambria" w:hAnsi="Cambria" w:cs="Cambria"/>
          <w:sz w:val="20"/>
          <w:szCs w:val="20"/>
        </w:rPr>
        <w:t xml:space="preserve">It is </w:t>
      </w:r>
      <w:r w:rsidR="009B0D22">
        <w:rPr>
          <w:rFonts w:ascii="Cambria" w:eastAsia="Cambria" w:hAnsi="Cambria" w:cs="Cambria"/>
          <w:b/>
          <w:bCs/>
          <w:sz w:val="20"/>
          <w:szCs w:val="20"/>
        </w:rPr>
        <w:t>being used GLOBALLY</w:t>
      </w:r>
      <w:r w:rsidR="009B0D22">
        <w:rPr>
          <w:rFonts w:ascii="Cambria" w:eastAsia="Cambria" w:hAnsi="Cambria" w:cs="Cambria"/>
          <w:sz w:val="20"/>
          <w:szCs w:val="20"/>
        </w:rPr>
        <w:t xml:space="preserve"> by </w:t>
      </w:r>
      <w:r w:rsidR="009B0D22">
        <w:rPr>
          <w:rFonts w:ascii="Cambria" w:eastAsia="Cambria" w:hAnsi="Cambria" w:cs="Cambria"/>
          <w:b/>
          <w:bCs/>
          <w:sz w:val="20"/>
          <w:szCs w:val="20"/>
        </w:rPr>
        <w:t>6400+ USERS</w:t>
      </w:r>
      <w:r w:rsidR="009B0D22">
        <w:rPr>
          <w:rFonts w:ascii="Cambria" w:eastAsia="Cambria" w:hAnsi="Cambria" w:cs="Cambria"/>
          <w:sz w:val="20"/>
          <w:szCs w:val="20"/>
        </w:rPr>
        <w:t>.</w:t>
      </w:r>
    </w:p>
    <w:p w14:paraId="4DBF6CF4" w14:textId="77777777" w:rsidR="00FE464A" w:rsidRDefault="009B0D22">
      <w:pPr>
        <w:pStyle w:val="ListParagraph"/>
        <w:numPr>
          <w:ilvl w:val="0"/>
          <w:numId w:val="4"/>
        </w:numPr>
        <w:tabs>
          <w:tab w:val="left" w:pos="8240"/>
        </w:tabs>
        <w:ind w:left="426" w:hanging="284"/>
        <w:rPr>
          <w:sz w:val="20"/>
          <w:szCs w:val="20"/>
        </w:rPr>
      </w:pPr>
      <w:r>
        <w:rPr>
          <w:rFonts w:ascii="Cambria" w:eastAsia="Cambria" w:hAnsi="Cambria" w:cs="Cambria"/>
          <w:b/>
          <w:bCs/>
          <w:sz w:val="19"/>
          <w:szCs w:val="19"/>
        </w:rPr>
        <w:t>Teaching Assistant</w:t>
      </w:r>
      <w:r>
        <w:rPr>
          <w:rFonts w:ascii="Cambria" w:eastAsia="Cambria" w:hAnsi="Cambria" w:cs="Cambria"/>
        </w:rPr>
        <w:t xml:space="preserve"> </w:t>
      </w:r>
      <w:r>
        <w:rPr>
          <w:rFonts w:ascii="Cambria" w:eastAsia="Cambria" w:hAnsi="Cambria" w:cs="Cambria"/>
          <w:sz w:val="19"/>
          <w:szCs w:val="19"/>
        </w:rPr>
        <w:t>at Coding Ninjas in web development batch:</w:t>
      </w:r>
      <w:r>
        <w:rPr>
          <w:sz w:val="20"/>
          <w:szCs w:val="20"/>
        </w:rPr>
        <w:tab/>
        <w:t xml:space="preserve"> </w:t>
      </w:r>
      <w:r>
        <w:rPr>
          <w:rFonts w:ascii="Cambria" w:eastAsia="Cambria" w:hAnsi="Cambria" w:cs="Cambria"/>
          <w:color w:val="7F7F7F"/>
          <w:sz w:val="19"/>
          <w:szCs w:val="19"/>
        </w:rPr>
        <w:t>January, 2017 - April, 2017</w:t>
      </w:r>
    </w:p>
    <w:p w14:paraId="43C3A608" w14:textId="77777777" w:rsidR="00FE464A" w:rsidRDefault="00FE464A">
      <w:pPr>
        <w:spacing w:line="19" w:lineRule="exact"/>
        <w:rPr>
          <w:sz w:val="24"/>
          <w:szCs w:val="24"/>
        </w:rPr>
      </w:pPr>
    </w:p>
    <w:p w14:paraId="43C54F22" w14:textId="504978D4" w:rsidR="00FE464A" w:rsidRPr="001F5D38" w:rsidRDefault="009B0D22">
      <w:pPr>
        <w:numPr>
          <w:ilvl w:val="1"/>
          <w:numId w:val="4"/>
        </w:numPr>
        <w:tabs>
          <w:tab w:val="left" w:pos="709"/>
        </w:tabs>
        <w:ind w:left="709" w:hanging="283"/>
      </w:pPr>
      <w:r>
        <w:rPr>
          <w:rFonts w:ascii="Cambria" w:eastAsia="Cambria" w:hAnsi="Cambria" w:cs="Cambria"/>
          <w:sz w:val="20"/>
          <w:szCs w:val="20"/>
        </w:rPr>
        <w:t>Mentored students on developing web-application for E-Commerce platform as their project on Rails Framework.</w:t>
      </w:r>
    </w:p>
    <w:p w14:paraId="31EF67FB" w14:textId="3139A82D" w:rsidR="001F5D38" w:rsidRDefault="001F5D38" w:rsidP="00655195">
      <w:pPr>
        <w:shd w:val="clear" w:color="auto" w:fill="BFBFBF" w:themeFill="background1" w:themeFillShade="BF"/>
        <w:spacing w:before="200" w:after="100"/>
        <w:ind w:firstLine="142"/>
        <w:rPr>
          <w:rFonts w:ascii="Cambria" w:eastAsia="Cambria" w:hAnsi="Cambria" w:cs="Cambria"/>
          <w:b/>
          <w:bCs/>
          <w:sz w:val="32"/>
          <w:szCs w:val="32"/>
        </w:rPr>
      </w:pPr>
      <w:r>
        <w:rPr>
          <w:rFonts w:ascii="Cambria" w:eastAsia="Cambria" w:hAnsi="Cambria" w:cs="Cambria"/>
          <w:b/>
          <w:bCs/>
          <w:sz w:val="32"/>
          <w:szCs w:val="32"/>
        </w:rPr>
        <w:t>Projects</w:t>
      </w:r>
    </w:p>
    <w:p w14:paraId="078BE97B" w14:textId="77777777" w:rsidR="001F5D38" w:rsidRDefault="001F5D38" w:rsidP="001F5D38">
      <w:pPr>
        <w:pStyle w:val="ListParagraph"/>
        <w:numPr>
          <w:ilvl w:val="0"/>
          <w:numId w:val="4"/>
        </w:numPr>
        <w:tabs>
          <w:tab w:val="left" w:pos="9214"/>
        </w:tabs>
        <w:ind w:left="426" w:hanging="284"/>
        <w:rPr>
          <w:sz w:val="20"/>
          <w:szCs w:val="20"/>
        </w:rPr>
      </w:pPr>
      <w:r>
        <w:rPr>
          <w:b/>
          <w:sz w:val="20"/>
          <w:szCs w:val="20"/>
        </w:rPr>
        <w:t xml:space="preserve">Article Classification Filter:  </w:t>
      </w:r>
      <w:r>
        <w:rPr>
          <w:b/>
          <w:sz w:val="20"/>
          <w:szCs w:val="20"/>
        </w:rPr>
        <w:tab/>
        <w:t xml:space="preserve"> </w:t>
      </w:r>
      <w:r>
        <w:rPr>
          <w:rFonts w:ascii="Cambria" w:eastAsia="Cambria" w:hAnsi="Cambria" w:cs="Cambria"/>
          <w:color w:val="7F7F7F"/>
          <w:sz w:val="19"/>
          <w:szCs w:val="19"/>
        </w:rPr>
        <w:t>February, 2018</w:t>
      </w:r>
    </w:p>
    <w:p w14:paraId="1D88C6DD" w14:textId="77777777" w:rsidR="001F5D38" w:rsidRDefault="001F5D38" w:rsidP="001F5D38">
      <w:pPr>
        <w:pStyle w:val="ListParagraph"/>
        <w:numPr>
          <w:ilvl w:val="1"/>
          <w:numId w:val="4"/>
        </w:numPr>
        <w:tabs>
          <w:tab w:val="left" w:pos="9214"/>
        </w:tabs>
        <w:ind w:left="709" w:hanging="283"/>
        <w:rPr>
          <w:rFonts w:ascii="Cambria" w:hAnsi="Cambria"/>
          <w:b/>
          <w:sz w:val="19"/>
          <w:szCs w:val="19"/>
        </w:rPr>
      </w:pPr>
      <w:r>
        <w:rPr>
          <w:rFonts w:ascii="Cambria" w:hAnsi="Cambria"/>
          <w:sz w:val="19"/>
          <w:szCs w:val="19"/>
        </w:rPr>
        <w:t>Implemented article classification using Supervised Machine Learning (Multinomial Naïve Bayes) Algorithm from scratch in Python.</w:t>
      </w:r>
    </w:p>
    <w:p w14:paraId="2341C216" w14:textId="77777777" w:rsidR="001F5D38" w:rsidRDefault="001F5D38" w:rsidP="001F5D38">
      <w:pPr>
        <w:pStyle w:val="ListParagraph"/>
        <w:numPr>
          <w:ilvl w:val="1"/>
          <w:numId w:val="4"/>
        </w:numPr>
        <w:tabs>
          <w:tab w:val="left" w:pos="9214"/>
        </w:tabs>
        <w:spacing w:after="80"/>
        <w:ind w:left="709" w:hanging="283"/>
      </w:pPr>
      <w:r>
        <w:rPr>
          <w:rFonts w:ascii="Cambria" w:hAnsi="Cambria"/>
          <w:b/>
          <w:sz w:val="19"/>
          <w:szCs w:val="19"/>
        </w:rPr>
        <w:t>GitHub URL</w:t>
      </w:r>
      <w:r>
        <w:rPr>
          <w:rFonts w:ascii="Cambria" w:hAnsi="Cambria"/>
          <w:sz w:val="19"/>
          <w:szCs w:val="19"/>
        </w:rPr>
        <w:t xml:space="preserve">: </w:t>
      </w:r>
      <w:hyperlink r:id="rId8">
        <w:r>
          <w:rPr>
            <w:rStyle w:val="InternetLink"/>
            <w:rFonts w:ascii="Cambria" w:hAnsi="Cambria"/>
            <w:sz w:val="16"/>
            <w:szCs w:val="16"/>
          </w:rPr>
          <w:t>https://github.com/aakashgupta96/Learning-ML/blob/master/Aakash/TextClassificationUsingNaiveBayes.ipynb</w:t>
        </w:r>
      </w:hyperlink>
    </w:p>
    <w:p w14:paraId="2CBF8981" w14:textId="77777777" w:rsidR="001F5D38" w:rsidRDefault="001F5D38" w:rsidP="001F5D38">
      <w:pPr>
        <w:tabs>
          <w:tab w:val="left" w:pos="709"/>
        </w:tabs>
        <w:spacing w:line="27" w:lineRule="exact"/>
        <w:ind w:left="1077"/>
        <w:rPr>
          <w:sz w:val="24"/>
          <w:szCs w:val="24"/>
        </w:rPr>
      </w:pPr>
    </w:p>
    <w:p w14:paraId="4B0AE697" w14:textId="77777777" w:rsidR="001F5D38" w:rsidRDefault="001F5D38" w:rsidP="001F5D38">
      <w:pPr>
        <w:pStyle w:val="ListParagraph"/>
        <w:numPr>
          <w:ilvl w:val="0"/>
          <w:numId w:val="4"/>
        </w:numPr>
        <w:tabs>
          <w:tab w:val="left" w:pos="9320"/>
        </w:tabs>
        <w:ind w:left="426" w:hanging="284"/>
        <w:rPr>
          <w:sz w:val="20"/>
          <w:szCs w:val="20"/>
        </w:rPr>
      </w:pPr>
      <w:r>
        <w:rPr>
          <w:rFonts w:ascii="Cambria" w:eastAsia="Cambria" w:hAnsi="Cambria" w:cs="Cambria"/>
          <w:b/>
          <w:bCs/>
          <w:sz w:val="19"/>
          <w:szCs w:val="19"/>
        </w:rPr>
        <w:t>Image Editor Tool:</w:t>
      </w:r>
      <w:r>
        <w:rPr>
          <w:sz w:val="20"/>
          <w:szCs w:val="20"/>
        </w:rPr>
        <w:tab/>
        <w:t xml:space="preserve"> </w:t>
      </w:r>
      <w:r>
        <w:rPr>
          <w:rFonts w:ascii="Cambria" w:eastAsia="Cambria" w:hAnsi="Cambria" w:cs="Cambria"/>
          <w:color w:val="7F7F7F"/>
          <w:sz w:val="19"/>
          <w:szCs w:val="19"/>
        </w:rPr>
        <w:t>January, 2017</w:t>
      </w:r>
    </w:p>
    <w:p w14:paraId="7C3D08B1" w14:textId="77777777" w:rsidR="001F5D38" w:rsidRDefault="001F5D38" w:rsidP="001F5D38">
      <w:pPr>
        <w:spacing w:line="47" w:lineRule="exact"/>
        <w:ind w:left="426" w:hanging="284"/>
        <w:rPr>
          <w:sz w:val="24"/>
          <w:szCs w:val="24"/>
        </w:rPr>
      </w:pPr>
    </w:p>
    <w:p w14:paraId="4C836656" w14:textId="77777777" w:rsidR="001F5D38" w:rsidRDefault="001F5D38" w:rsidP="001F5D38">
      <w:pPr>
        <w:numPr>
          <w:ilvl w:val="1"/>
          <w:numId w:val="4"/>
        </w:numPr>
        <w:tabs>
          <w:tab w:val="left" w:pos="709"/>
        </w:tabs>
        <w:spacing w:line="230" w:lineRule="auto"/>
        <w:ind w:left="709" w:hanging="284"/>
        <w:rPr>
          <w:rFonts w:ascii="Cambria" w:eastAsia="Cambria" w:hAnsi="Cambria" w:cs="Cambria"/>
        </w:rPr>
      </w:pPr>
      <w:r>
        <w:rPr>
          <w:rFonts w:ascii="Cambria" w:eastAsia="Cambria" w:hAnsi="Cambria" w:cs="Cambria"/>
          <w:sz w:val="20"/>
          <w:szCs w:val="20"/>
        </w:rPr>
        <w:t>Made a front-end tool that includes features like combining/overlaying images, resizing and drag/drop of images. Used this tool in Shuriken Live project to allow users to design frame for live polling videos.</w:t>
      </w:r>
    </w:p>
    <w:p w14:paraId="67F9CAC8" w14:textId="77777777" w:rsidR="001F5D38" w:rsidRDefault="001F5D38" w:rsidP="001F5D38">
      <w:pPr>
        <w:tabs>
          <w:tab w:val="left" w:pos="709"/>
        </w:tabs>
        <w:spacing w:line="27" w:lineRule="exact"/>
        <w:ind w:left="709" w:hanging="284"/>
        <w:rPr>
          <w:sz w:val="24"/>
          <w:szCs w:val="24"/>
        </w:rPr>
      </w:pPr>
    </w:p>
    <w:p w14:paraId="0BF59B8B" w14:textId="49288B13" w:rsidR="001F5D38" w:rsidRPr="001F5D38" w:rsidRDefault="001F5D38" w:rsidP="001F5D38">
      <w:pPr>
        <w:numPr>
          <w:ilvl w:val="1"/>
          <w:numId w:val="4"/>
        </w:numPr>
        <w:tabs>
          <w:tab w:val="left" w:pos="709"/>
        </w:tabs>
        <w:ind w:left="709" w:hanging="284"/>
        <w:rPr>
          <w:rFonts w:ascii="Cambria" w:eastAsia="Cambria" w:hAnsi="Cambria" w:cs="Cambria"/>
        </w:rPr>
      </w:pPr>
      <w:r>
        <w:rPr>
          <w:rFonts w:ascii="Cambria" w:eastAsia="Cambria" w:hAnsi="Cambria" w:cs="Cambria"/>
          <w:b/>
          <w:bCs/>
          <w:sz w:val="20"/>
          <w:szCs w:val="20"/>
        </w:rPr>
        <w:t xml:space="preserve">Technologies used: </w:t>
      </w:r>
      <w:r>
        <w:rPr>
          <w:rFonts w:ascii="Cambria" w:eastAsia="Cambria" w:hAnsi="Cambria" w:cs="Cambria"/>
          <w:sz w:val="20"/>
          <w:szCs w:val="20"/>
        </w:rPr>
        <w:t>HTML Canvas, Java-Script, KineticJS.</w:t>
      </w:r>
    </w:p>
    <w:p w14:paraId="6AA6B2C9" w14:textId="2B31FFBE" w:rsidR="00FE464A" w:rsidRPr="001F5D38" w:rsidRDefault="009B0D22" w:rsidP="00655195">
      <w:pPr>
        <w:shd w:val="clear" w:color="auto" w:fill="BFBFBF" w:themeFill="background1" w:themeFillShade="BF"/>
        <w:spacing w:before="200" w:after="100"/>
        <w:ind w:firstLine="142"/>
      </w:pPr>
      <w:r>
        <w:rPr>
          <w:rFonts w:ascii="Cambria" w:eastAsia="Cambria" w:hAnsi="Cambria" w:cs="Cambria"/>
          <w:b/>
          <w:bCs/>
          <w:sz w:val="32"/>
          <w:szCs w:val="32"/>
        </w:rPr>
        <w:t>Technical Skills</w:t>
      </w:r>
    </w:p>
    <w:p w14:paraId="1825A9E8" w14:textId="77777777" w:rsidR="00FE464A" w:rsidRDefault="009B0D22">
      <w:pPr>
        <w:pStyle w:val="ListParagraph"/>
        <w:numPr>
          <w:ilvl w:val="0"/>
          <w:numId w:val="3"/>
        </w:numPr>
        <w:tabs>
          <w:tab w:val="left" w:pos="426"/>
        </w:tabs>
        <w:spacing w:line="230" w:lineRule="auto"/>
        <w:ind w:left="426" w:right="300" w:hanging="284"/>
      </w:pPr>
      <w:r>
        <w:rPr>
          <w:rFonts w:ascii="Cambria" w:eastAsia="Cambria" w:hAnsi="Cambria" w:cs="Cambria"/>
          <w:b/>
          <w:bCs/>
          <w:sz w:val="20"/>
          <w:szCs w:val="20"/>
        </w:rPr>
        <w:t xml:space="preserve">Computer Science: </w:t>
      </w:r>
      <w:r>
        <w:rPr>
          <w:rFonts w:ascii="Cambria" w:eastAsia="Cambria" w:hAnsi="Cambria" w:cs="Cambria"/>
          <w:sz w:val="20"/>
          <w:szCs w:val="20"/>
        </w:rPr>
        <w:t>Programming Languages, Data Structures, Graph Algorithms, Object Oriented Programming,</w:t>
      </w:r>
      <w:r>
        <w:rPr>
          <w:rFonts w:ascii="Cambria" w:eastAsia="Cambria" w:hAnsi="Cambria" w:cs="Cambria"/>
          <w:b/>
          <w:bCs/>
          <w:sz w:val="20"/>
          <w:szCs w:val="20"/>
        </w:rPr>
        <w:t xml:space="preserve"> </w:t>
      </w:r>
      <w:r>
        <w:rPr>
          <w:rFonts w:ascii="Cambria" w:eastAsia="Cambria" w:hAnsi="Cambria" w:cs="Cambria"/>
          <w:sz w:val="20"/>
          <w:szCs w:val="20"/>
        </w:rPr>
        <w:t>Analysis and Design of Algorithms, Database Management.</w:t>
      </w:r>
    </w:p>
    <w:p w14:paraId="77F3D76F" w14:textId="77777777" w:rsidR="00FE464A" w:rsidRDefault="00FE464A">
      <w:pPr>
        <w:tabs>
          <w:tab w:val="left" w:pos="426"/>
        </w:tabs>
        <w:spacing w:line="27" w:lineRule="exact"/>
        <w:ind w:left="426" w:hanging="284"/>
        <w:rPr>
          <w:rFonts w:ascii="Cambria" w:eastAsia="Cambria" w:hAnsi="Cambria" w:cs="Cambria"/>
        </w:rPr>
      </w:pPr>
    </w:p>
    <w:p w14:paraId="609CB954" w14:textId="77777777" w:rsidR="00FE464A" w:rsidRDefault="009B0D22">
      <w:pPr>
        <w:pStyle w:val="ListParagraph"/>
        <w:numPr>
          <w:ilvl w:val="0"/>
          <w:numId w:val="3"/>
        </w:numPr>
        <w:tabs>
          <w:tab w:val="left" w:pos="426"/>
        </w:tabs>
        <w:ind w:left="426" w:hanging="284"/>
      </w:pPr>
      <w:r>
        <w:rPr>
          <w:rFonts w:ascii="Cambria" w:eastAsia="Cambria" w:hAnsi="Cambria" w:cs="Cambria"/>
          <w:b/>
          <w:bCs/>
          <w:sz w:val="20"/>
          <w:szCs w:val="20"/>
        </w:rPr>
        <w:t xml:space="preserve">Languages: </w:t>
      </w:r>
      <w:r>
        <w:rPr>
          <w:rFonts w:ascii="Cambria" w:eastAsia="Cambria" w:hAnsi="Cambria" w:cs="Cambria"/>
          <w:sz w:val="20"/>
          <w:szCs w:val="20"/>
        </w:rPr>
        <w:t>C/C++ (Proficient, well-experienced), Ruby, Python, Java, SQL.</w:t>
      </w:r>
    </w:p>
    <w:p w14:paraId="777EBD07" w14:textId="77777777" w:rsidR="00FE464A" w:rsidRDefault="00FE464A">
      <w:pPr>
        <w:tabs>
          <w:tab w:val="left" w:pos="426"/>
        </w:tabs>
        <w:spacing w:line="49" w:lineRule="exact"/>
        <w:ind w:left="426" w:hanging="284"/>
        <w:rPr>
          <w:rFonts w:ascii="Cambria" w:eastAsia="Cambria" w:hAnsi="Cambria" w:cs="Cambria"/>
        </w:rPr>
      </w:pPr>
    </w:p>
    <w:p w14:paraId="5426BCDD" w14:textId="77777777" w:rsidR="00FE464A" w:rsidRDefault="009B0D22">
      <w:pPr>
        <w:pStyle w:val="ListParagraph"/>
        <w:numPr>
          <w:ilvl w:val="0"/>
          <w:numId w:val="3"/>
        </w:numPr>
        <w:tabs>
          <w:tab w:val="left" w:pos="426"/>
        </w:tabs>
        <w:spacing w:line="230" w:lineRule="auto"/>
        <w:ind w:left="426" w:hanging="284"/>
      </w:pPr>
      <w:r>
        <w:rPr>
          <w:rFonts w:ascii="Cambria" w:eastAsia="Cambria" w:hAnsi="Cambria" w:cs="Cambria"/>
          <w:b/>
          <w:bCs/>
          <w:sz w:val="20"/>
          <w:szCs w:val="20"/>
        </w:rPr>
        <w:t xml:space="preserve">Frameworks: </w:t>
      </w:r>
      <w:r>
        <w:rPr>
          <w:rFonts w:ascii="Cambria" w:eastAsia="Cambria" w:hAnsi="Cambria" w:cs="Cambria"/>
          <w:sz w:val="20"/>
          <w:szCs w:val="20"/>
        </w:rPr>
        <w:t>Rails (MVC framework), Active Admin (Administration Framework), Sinatra (Micro framework), TestNG</w:t>
      </w:r>
      <w:r>
        <w:rPr>
          <w:rFonts w:ascii="Cambria" w:eastAsia="Cambria" w:hAnsi="Cambria" w:cs="Cambria"/>
          <w:b/>
          <w:bCs/>
          <w:sz w:val="20"/>
          <w:szCs w:val="20"/>
        </w:rPr>
        <w:t xml:space="preserve"> </w:t>
      </w:r>
      <w:r>
        <w:rPr>
          <w:rFonts w:ascii="Cambria" w:eastAsia="Cambria" w:hAnsi="Cambria" w:cs="Cambria"/>
          <w:sz w:val="20"/>
          <w:szCs w:val="20"/>
        </w:rPr>
        <w:t>(Testing framework).</w:t>
      </w:r>
    </w:p>
    <w:p w14:paraId="6D2845EC" w14:textId="77777777" w:rsidR="00FE464A" w:rsidRDefault="00FE464A">
      <w:pPr>
        <w:tabs>
          <w:tab w:val="left" w:pos="426"/>
        </w:tabs>
        <w:spacing w:line="26" w:lineRule="exact"/>
        <w:ind w:left="426" w:hanging="284"/>
        <w:rPr>
          <w:rFonts w:ascii="Cambria" w:eastAsia="Cambria" w:hAnsi="Cambria" w:cs="Cambria"/>
        </w:rPr>
      </w:pPr>
    </w:p>
    <w:p w14:paraId="3D0F4E32" w14:textId="77777777" w:rsidR="00FE464A" w:rsidRDefault="009B0D22">
      <w:pPr>
        <w:pStyle w:val="ListParagraph"/>
        <w:numPr>
          <w:ilvl w:val="0"/>
          <w:numId w:val="3"/>
        </w:numPr>
        <w:tabs>
          <w:tab w:val="left" w:pos="426"/>
        </w:tabs>
        <w:ind w:left="426" w:hanging="284"/>
      </w:pPr>
      <w:r>
        <w:rPr>
          <w:rFonts w:ascii="Cambria" w:eastAsia="Cambria" w:hAnsi="Cambria" w:cs="Cambria"/>
          <w:b/>
          <w:bCs/>
          <w:sz w:val="20"/>
          <w:szCs w:val="20"/>
        </w:rPr>
        <w:t>Front</w:t>
      </w:r>
      <w:r>
        <w:rPr>
          <w:rFonts w:ascii="Cambria" w:eastAsia="Cambria" w:hAnsi="Cambria" w:cs="Cambria"/>
          <w:sz w:val="20"/>
          <w:szCs w:val="20"/>
        </w:rPr>
        <w:t>-</w:t>
      </w:r>
      <w:r>
        <w:rPr>
          <w:rFonts w:ascii="Cambria" w:eastAsia="Cambria" w:hAnsi="Cambria" w:cs="Cambria"/>
          <w:b/>
          <w:bCs/>
          <w:sz w:val="20"/>
          <w:szCs w:val="20"/>
        </w:rPr>
        <w:t xml:space="preserve">end Technologies: </w:t>
      </w:r>
      <w:r>
        <w:rPr>
          <w:rFonts w:ascii="Cambria" w:eastAsia="Cambria" w:hAnsi="Cambria" w:cs="Cambria"/>
          <w:sz w:val="20"/>
          <w:szCs w:val="20"/>
        </w:rPr>
        <w:t>HTML5/CSS, Java Script, Canvas, Kinetic JS, Material design.</w:t>
      </w:r>
    </w:p>
    <w:p w14:paraId="0F379787" w14:textId="77777777" w:rsidR="00FE464A" w:rsidRDefault="00FE464A">
      <w:pPr>
        <w:tabs>
          <w:tab w:val="left" w:pos="426"/>
        </w:tabs>
        <w:spacing w:line="22" w:lineRule="exact"/>
        <w:ind w:left="426" w:hanging="284"/>
        <w:rPr>
          <w:rFonts w:ascii="Cambria" w:eastAsia="Cambria" w:hAnsi="Cambria" w:cs="Cambria"/>
        </w:rPr>
      </w:pPr>
    </w:p>
    <w:p w14:paraId="62BCD4D5" w14:textId="77777777" w:rsidR="00FE464A" w:rsidRDefault="009B0D22">
      <w:pPr>
        <w:pStyle w:val="ListParagraph"/>
        <w:numPr>
          <w:ilvl w:val="0"/>
          <w:numId w:val="3"/>
        </w:numPr>
        <w:tabs>
          <w:tab w:val="left" w:pos="426"/>
        </w:tabs>
        <w:ind w:left="426" w:hanging="284"/>
      </w:pPr>
      <w:r>
        <w:rPr>
          <w:rFonts w:ascii="Cambria" w:eastAsia="Cambria" w:hAnsi="Cambria" w:cs="Cambria"/>
          <w:b/>
          <w:bCs/>
          <w:sz w:val="20"/>
          <w:szCs w:val="20"/>
        </w:rPr>
        <w:t xml:space="preserve">IDEs used: </w:t>
      </w:r>
      <w:r>
        <w:rPr>
          <w:rFonts w:ascii="Cambria" w:eastAsia="Cambria" w:hAnsi="Cambria" w:cs="Cambria"/>
          <w:sz w:val="20"/>
          <w:szCs w:val="20"/>
        </w:rPr>
        <w:t>RubyMine, IntelliJ, CodeBlocks, Eclipse.</w:t>
      </w:r>
    </w:p>
    <w:p w14:paraId="013DD177" w14:textId="77777777" w:rsidR="00FE464A" w:rsidRDefault="00FE464A">
      <w:pPr>
        <w:tabs>
          <w:tab w:val="left" w:pos="426"/>
        </w:tabs>
        <w:spacing w:line="25" w:lineRule="exact"/>
        <w:ind w:left="426" w:hanging="284"/>
        <w:rPr>
          <w:rFonts w:ascii="Cambria" w:eastAsia="Cambria" w:hAnsi="Cambria" w:cs="Cambria"/>
        </w:rPr>
      </w:pPr>
    </w:p>
    <w:p w14:paraId="33FBB7F7" w14:textId="35A09C6A" w:rsidR="001F5D38" w:rsidRPr="001F5D38" w:rsidRDefault="009B0D22" w:rsidP="001F5D38">
      <w:pPr>
        <w:pStyle w:val="ListParagraph"/>
        <w:numPr>
          <w:ilvl w:val="0"/>
          <w:numId w:val="3"/>
        </w:numPr>
        <w:tabs>
          <w:tab w:val="left" w:pos="426"/>
        </w:tabs>
        <w:ind w:left="426" w:hanging="284"/>
      </w:pPr>
      <w:r>
        <w:rPr>
          <w:rFonts w:ascii="Cambria" w:eastAsia="Cambria" w:hAnsi="Cambria" w:cs="Cambria"/>
          <w:b/>
          <w:bCs/>
          <w:sz w:val="20"/>
          <w:szCs w:val="20"/>
        </w:rPr>
        <w:t xml:space="preserve">Operating Systems: </w:t>
      </w:r>
      <w:r>
        <w:rPr>
          <w:rFonts w:ascii="Cambria" w:eastAsia="Cambria" w:hAnsi="Cambria" w:cs="Cambria"/>
          <w:sz w:val="20"/>
          <w:szCs w:val="20"/>
        </w:rPr>
        <w:t>Windows, Linux (Ubuntu).</w:t>
      </w:r>
    </w:p>
    <w:p w14:paraId="636A66D4" w14:textId="28B11196" w:rsidR="00FE464A" w:rsidRPr="001F5D38" w:rsidRDefault="001F5D38" w:rsidP="00655195">
      <w:pPr>
        <w:shd w:val="clear" w:color="auto" w:fill="BFBFBF" w:themeFill="background1" w:themeFillShade="BF"/>
        <w:tabs>
          <w:tab w:val="left" w:pos="426"/>
        </w:tabs>
        <w:spacing w:before="200" w:after="100"/>
        <w:ind w:firstLine="142"/>
      </w:pPr>
      <w:r>
        <w:rPr>
          <w:rFonts w:ascii="Cambria" w:eastAsia="Cambria" w:hAnsi="Cambria" w:cs="Cambria"/>
          <w:b/>
          <w:bCs/>
          <w:sz w:val="32"/>
          <w:szCs w:val="32"/>
        </w:rPr>
        <w:t>A</w:t>
      </w:r>
      <w:r w:rsidR="009B0D22" w:rsidRPr="001F5D38">
        <w:rPr>
          <w:rFonts w:ascii="Cambria" w:eastAsia="Cambria" w:hAnsi="Cambria" w:cs="Cambria"/>
          <w:b/>
          <w:bCs/>
          <w:sz w:val="32"/>
          <w:szCs w:val="32"/>
        </w:rPr>
        <w:t>chievements</w:t>
      </w:r>
      <w:bookmarkStart w:id="0" w:name="_GoBack"/>
      <w:bookmarkEnd w:id="0"/>
    </w:p>
    <w:p w14:paraId="3B55EF9C" w14:textId="7026D976" w:rsidR="001F5D38" w:rsidRPr="001F5D38" w:rsidRDefault="001F5D38">
      <w:pPr>
        <w:numPr>
          <w:ilvl w:val="0"/>
          <w:numId w:val="1"/>
        </w:numPr>
        <w:tabs>
          <w:tab w:val="left" w:pos="426"/>
        </w:tabs>
        <w:ind w:left="426" w:hanging="284"/>
        <w:rPr>
          <w:rFonts w:ascii="Cambria" w:eastAsia="Cambria" w:hAnsi="Cambria" w:cs="Cambria"/>
        </w:rPr>
      </w:pPr>
      <w:r>
        <w:rPr>
          <w:rFonts w:ascii="Cambria" w:eastAsia="Cambria" w:hAnsi="Cambria" w:cs="Cambria"/>
          <w:sz w:val="20"/>
          <w:szCs w:val="20"/>
        </w:rPr>
        <w:t xml:space="preserve">Won </w:t>
      </w:r>
      <w:r w:rsidRPr="001F5D38">
        <w:rPr>
          <w:rFonts w:ascii="Cambria" w:eastAsia="Cambria" w:hAnsi="Cambria" w:cs="Cambria"/>
          <w:b/>
          <w:sz w:val="20"/>
          <w:szCs w:val="20"/>
        </w:rPr>
        <w:t>3</w:t>
      </w:r>
      <w:r w:rsidRPr="001F5D38">
        <w:rPr>
          <w:rFonts w:ascii="Cambria" w:eastAsia="Cambria" w:hAnsi="Cambria" w:cs="Cambria"/>
          <w:b/>
          <w:sz w:val="20"/>
          <w:szCs w:val="20"/>
          <w:vertAlign w:val="superscript"/>
        </w:rPr>
        <w:t>rd</w:t>
      </w:r>
      <w:r w:rsidRPr="001F5D38">
        <w:rPr>
          <w:rFonts w:ascii="Cambria" w:eastAsia="Cambria" w:hAnsi="Cambria" w:cs="Cambria"/>
          <w:b/>
          <w:sz w:val="20"/>
          <w:szCs w:val="20"/>
        </w:rPr>
        <w:t xml:space="preserve"> position in Smart India Hackathon</w:t>
      </w:r>
      <w:r>
        <w:rPr>
          <w:rFonts w:ascii="Cambria" w:eastAsia="Cambria" w:hAnsi="Cambria" w:cs="Cambria"/>
          <w:b/>
          <w:sz w:val="20"/>
          <w:szCs w:val="20"/>
        </w:rPr>
        <w:t xml:space="preserve">, </w:t>
      </w:r>
      <w:r w:rsidRPr="001F5D38">
        <w:rPr>
          <w:rFonts w:ascii="Cambria" w:eastAsia="Cambria" w:hAnsi="Cambria" w:cs="Cambria"/>
          <w:b/>
          <w:sz w:val="20"/>
          <w:szCs w:val="20"/>
        </w:rPr>
        <w:t>2018</w:t>
      </w:r>
      <w:r>
        <w:rPr>
          <w:rFonts w:ascii="Cambria" w:eastAsia="Cambria" w:hAnsi="Cambria" w:cs="Cambria"/>
          <w:sz w:val="20"/>
          <w:szCs w:val="20"/>
        </w:rPr>
        <w:t xml:space="preserve"> (SIH) organised by MHRD and received an award of 50K INR. </w:t>
      </w:r>
    </w:p>
    <w:p w14:paraId="03F7AEBB" w14:textId="6CBFC91B" w:rsidR="00FE464A" w:rsidRDefault="009B0D22">
      <w:pPr>
        <w:numPr>
          <w:ilvl w:val="0"/>
          <w:numId w:val="1"/>
        </w:numPr>
        <w:tabs>
          <w:tab w:val="left" w:pos="426"/>
        </w:tabs>
        <w:ind w:left="426" w:hanging="284"/>
        <w:rPr>
          <w:rFonts w:ascii="Cambria" w:eastAsia="Cambria" w:hAnsi="Cambria" w:cs="Cambria"/>
        </w:rPr>
      </w:pPr>
      <w:r>
        <w:rPr>
          <w:rFonts w:ascii="Cambria" w:eastAsia="Cambria" w:hAnsi="Cambria" w:cs="Cambria"/>
          <w:sz w:val="20"/>
          <w:szCs w:val="20"/>
        </w:rPr>
        <w:t xml:space="preserve">Among the </w:t>
      </w:r>
      <w:r>
        <w:rPr>
          <w:rFonts w:ascii="Cambria" w:eastAsia="Cambria" w:hAnsi="Cambria" w:cs="Cambria"/>
          <w:b/>
          <w:bCs/>
          <w:sz w:val="20"/>
          <w:szCs w:val="20"/>
        </w:rPr>
        <w:t>final 15</w:t>
      </w:r>
      <w:r>
        <w:rPr>
          <w:rFonts w:ascii="Cambria" w:eastAsia="Cambria" w:hAnsi="Cambria" w:cs="Cambria"/>
          <w:sz w:val="20"/>
          <w:szCs w:val="20"/>
        </w:rPr>
        <w:t xml:space="preserve"> teams in </w:t>
      </w:r>
      <w:r>
        <w:rPr>
          <w:rFonts w:ascii="Cambria" w:eastAsia="Cambria" w:hAnsi="Cambria" w:cs="Cambria"/>
          <w:b/>
          <w:bCs/>
          <w:sz w:val="20"/>
          <w:szCs w:val="20"/>
        </w:rPr>
        <w:t>Spark 2 - ShopClues Hackathon 2017.</w:t>
      </w:r>
    </w:p>
    <w:p w14:paraId="4FF6FBFF" w14:textId="77777777" w:rsidR="00FE464A" w:rsidRDefault="00FE464A">
      <w:pPr>
        <w:tabs>
          <w:tab w:val="left" w:pos="426"/>
        </w:tabs>
        <w:spacing w:line="22" w:lineRule="exact"/>
        <w:ind w:left="426" w:hanging="284"/>
        <w:rPr>
          <w:rFonts w:ascii="Cambria" w:eastAsia="Cambria" w:hAnsi="Cambria" w:cs="Cambria"/>
        </w:rPr>
      </w:pPr>
    </w:p>
    <w:p w14:paraId="780388F2" w14:textId="77777777" w:rsidR="00FE464A" w:rsidRDefault="00FE464A">
      <w:pPr>
        <w:tabs>
          <w:tab w:val="left" w:pos="426"/>
        </w:tabs>
        <w:spacing w:line="25" w:lineRule="exact"/>
        <w:ind w:left="426" w:hanging="284"/>
        <w:rPr>
          <w:rFonts w:ascii="Cambria" w:eastAsia="Cambria" w:hAnsi="Cambria" w:cs="Cambria"/>
        </w:rPr>
      </w:pPr>
    </w:p>
    <w:p w14:paraId="3AA992B7" w14:textId="77777777" w:rsidR="00FE464A" w:rsidRDefault="009B0D22">
      <w:pPr>
        <w:numPr>
          <w:ilvl w:val="0"/>
          <w:numId w:val="1"/>
        </w:numPr>
        <w:tabs>
          <w:tab w:val="left" w:pos="426"/>
        </w:tabs>
        <w:ind w:left="426" w:hanging="284"/>
        <w:rPr>
          <w:rFonts w:ascii="Cambria" w:eastAsia="Cambria" w:hAnsi="Cambria" w:cs="Cambria"/>
        </w:rPr>
      </w:pPr>
      <w:r>
        <w:rPr>
          <w:rFonts w:ascii="Cambria" w:eastAsia="Cambria" w:hAnsi="Cambria" w:cs="Cambria"/>
          <w:b/>
          <w:bCs/>
          <w:sz w:val="20"/>
          <w:szCs w:val="20"/>
        </w:rPr>
        <w:t xml:space="preserve">Global rank 63 </w:t>
      </w:r>
      <w:r>
        <w:rPr>
          <w:rFonts w:ascii="Cambria" w:eastAsia="Cambria" w:hAnsi="Cambria" w:cs="Cambria"/>
          <w:sz w:val="20"/>
          <w:szCs w:val="20"/>
        </w:rPr>
        <w:t>in October and</w:t>
      </w:r>
      <w:r>
        <w:rPr>
          <w:rFonts w:ascii="Cambria" w:eastAsia="Cambria" w:hAnsi="Cambria" w:cs="Cambria"/>
          <w:b/>
          <w:bCs/>
          <w:sz w:val="20"/>
          <w:szCs w:val="20"/>
        </w:rPr>
        <w:t xml:space="preserve"> 121 </w:t>
      </w:r>
      <w:r>
        <w:rPr>
          <w:rFonts w:ascii="Cambria" w:eastAsia="Cambria" w:hAnsi="Cambria" w:cs="Cambria"/>
          <w:sz w:val="20"/>
          <w:szCs w:val="20"/>
        </w:rPr>
        <w:t>in July Long Challenges (2016) on</w:t>
      </w:r>
      <w:r>
        <w:rPr>
          <w:rFonts w:ascii="Cambria" w:eastAsia="Cambria" w:hAnsi="Cambria" w:cs="Cambria"/>
          <w:b/>
          <w:bCs/>
          <w:sz w:val="20"/>
          <w:szCs w:val="20"/>
        </w:rPr>
        <w:t xml:space="preserve"> Codechef</w:t>
      </w:r>
      <w:r>
        <w:rPr>
          <w:rFonts w:ascii="Cambria" w:eastAsia="Cambria" w:hAnsi="Cambria" w:cs="Cambria"/>
          <w:sz w:val="20"/>
          <w:szCs w:val="20"/>
        </w:rPr>
        <w:t>.</w:t>
      </w:r>
    </w:p>
    <w:p w14:paraId="166E586A" w14:textId="77777777" w:rsidR="00FE464A" w:rsidRDefault="00FE464A">
      <w:pPr>
        <w:tabs>
          <w:tab w:val="left" w:pos="426"/>
        </w:tabs>
        <w:spacing w:line="25" w:lineRule="exact"/>
        <w:ind w:left="426" w:hanging="284"/>
        <w:rPr>
          <w:sz w:val="24"/>
          <w:szCs w:val="24"/>
        </w:rPr>
      </w:pPr>
    </w:p>
    <w:p w14:paraId="64DCB319" w14:textId="5372C77D" w:rsidR="009B0D22" w:rsidRDefault="009B0D22" w:rsidP="001F5D38">
      <w:pPr>
        <w:numPr>
          <w:ilvl w:val="3"/>
          <w:numId w:val="2"/>
        </w:numPr>
        <w:tabs>
          <w:tab w:val="left" w:pos="709"/>
        </w:tabs>
        <w:ind w:left="740" w:hanging="314"/>
      </w:pPr>
      <w:r w:rsidRPr="001F5D38">
        <w:rPr>
          <w:rFonts w:ascii="Cambria" w:eastAsia="Cambria" w:hAnsi="Cambria" w:cs="Cambria"/>
          <w:b/>
          <w:bCs/>
          <w:sz w:val="20"/>
          <w:szCs w:val="20"/>
        </w:rPr>
        <w:t xml:space="preserve">Profile Link: </w:t>
      </w:r>
      <w:hyperlink r:id="rId9">
        <w:r w:rsidRPr="001F5D38">
          <w:rPr>
            <w:rStyle w:val="InternetLink"/>
            <w:rFonts w:ascii="Cambria" w:eastAsia="Cambria" w:hAnsi="Cambria" w:cs="Cambria"/>
            <w:color w:val="0563C1"/>
            <w:sz w:val="20"/>
            <w:szCs w:val="20"/>
          </w:rPr>
          <w:t>https://www.codechef.com/users/aakashgupta_96</w:t>
        </w:r>
      </w:hyperlink>
    </w:p>
    <w:sectPr w:rsidR="009B0D22" w:rsidSect="001F5D38">
      <w:type w:val="continuous"/>
      <w:pgSz w:w="11906" w:h="16838"/>
      <w:pgMar w:top="142" w:right="706" w:bottom="272" w:left="680"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539"/>
    <w:multiLevelType w:val="multilevel"/>
    <w:tmpl w:val="BF803984"/>
    <w:lvl w:ilvl="0">
      <w:start w:val="1"/>
      <w:numFmt w:val="bullet"/>
      <w:lvlText w:val="o"/>
      <w:lvlJc w:val="left"/>
      <w:pPr>
        <w:ind w:left="460" w:hanging="360"/>
      </w:pPr>
      <w:rPr>
        <w:rFonts w:ascii="Courier New" w:hAnsi="Courier New" w:cs="Courier New" w:hint="default"/>
        <w:sz w:val="21"/>
      </w:rPr>
    </w:lvl>
    <w:lvl w:ilvl="1">
      <w:start w:val="1"/>
      <w:numFmt w:val="bullet"/>
      <w:lvlText w:val="o"/>
      <w:lvlJc w:val="left"/>
      <w:pPr>
        <w:ind w:left="1180" w:hanging="360"/>
      </w:pPr>
      <w:rPr>
        <w:rFonts w:ascii="Courier New" w:hAnsi="Courier New" w:cs="Courier New" w:hint="default"/>
      </w:rPr>
    </w:lvl>
    <w:lvl w:ilvl="2">
      <w:start w:val="1"/>
      <w:numFmt w:val="bullet"/>
      <w:lvlText w:val=""/>
      <w:lvlJc w:val="left"/>
      <w:pPr>
        <w:ind w:left="1900" w:hanging="360"/>
      </w:pPr>
      <w:rPr>
        <w:rFonts w:ascii="Wingdings" w:hAnsi="Wingdings" w:cs="Wingdings" w:hint="default"/>
      </w:rPr>
    </w:lvl>
    <w:lvl w:ilvl="3">
      <w:start w:val="1"/>
      <w:numFmt w:val="bullet"/>
      <w:lvlText w:val=""/>
      <w:lvlJc w:val="left"/>
      <w:pPr>
        <w:ind w:left="2620" w:hanging="360"/>
      </w:pPr>
      <w:rPr>
        <w:rFonts w:ascii="Symbol" w:hAnsi="Symbol" w:cs="Symbol" w:hint="default"/>
      </w:rPr>
    </w:lvl>
    <w:lvl w:ilvl="4">
      <w:start w:val="1"/>
      <w:numFmt w:val="bullet"/>
      <w:lvlText w:val="o"/>
      <w:lvlJc w:val="left"/>
      <w:pPr>
        <w:ind w:left="3340" w:hanging="360"/>
      </w:pPr>
      <w:rPr>
        <w:rFonts w:ascii="Courier New" w:hAnsi="Courier New" w:cs="Courier New" w:hint="default"/>
      </w:rPr>
    </w:lvl>
    <w:lvl w:ilvl="5">
      <w:start w:val="1"/>
      <w:numFmt w:val="bullet"/>
      <w:lvlText w:val=""/>
      <w:lvlJc w:val="left"/>
      <w:pPr>
        <w:ind w:left="4060" w:hanging="360"/>
      </w:pPr>
      <w:rPr>
        <w:rFonts w:ascii="Wingdings" w:hAnsi="Wingdings" w:cs="Wingdings" w:hint="default"/>
      </w:rPr>
    </w:lvl>
    <w:lvl w:ilvl="6">
      <w:start w:val="1"/>
      <w:numFmt w:val="bullet"/>
      <w:lvlText w:val=""/>
      <w:lvlJc w:val="left"/>
      <w:pPr>
        <w:ind w:left="4780" w:hanging="360"/>
      </w:pPr>
      <w:rPr>
        <w:rFonts w:ascii="Symbol" w:hAnsi="Symbol" w:cs="Symbol" w:hint="default"/>
      </w:rPr>
    </w:lvl>
    <w:lvl w:ilvl="7">
      <w:start w:val="1"/>
      <w:numFmt w:val="bullet"/>
      <w:lvlText w:val="o"/>
      <w:lvlJc w:val="left"/>
      <w:pPr>
        <w:ind w:left="5500" w:hanging="360"/>
      </w:pPr>
      <w:rPr>
        <w:rFonts w:ascii="Courier New" w:hAnsi="Courier New" w:cs="Courier New" w:hint="default"/>
      </w:rPr>
    </w:lvl>
    <w:lvl w:ilvl="8">
      <w:start w:val="1"/>
      <w:numFmt w:val="bullet"/>
      <w:lvlText w:val=""/>
      <w:lvlJc w:val="left"/>
      <w:pPr>
        <w:ind w:left="6220" w:hanging="360"/>
      </w:pPr>
      <w:rPr>
        <w:rFonts w:ascii="Wingdings" w:hAnsi="Wingdings" w:cs="Wingdings" w:hint="default"/>
      </w:rPr>
    </w:lvl>
  </w:abstractNum>
  <w:abstractNum w:abstractNumId="1" w15:restartNumberingAfterBreak="0">
    <w:nsid w:val="140C543F"/>
    <w:multiLevelType w:val="multilevel"/>
    <w:tmpl w:val="8C7CE978"/>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19B97E6F"/>
    <w:multiLevelType w:val="multilevel"/>
    <w:tmpl w:val="681EE0DE"/>
    <w:lvl w:ilvl="0">
      <w:start w:val="1"/>
      <w:numFmt w:val="bullet"/>
      <w:lvlText w:val=""/>
      <w:lvlJc w:val="left"/>
      <w:pPr>
        <w:ind w:left="720" w:hanging="360"/>
      </w:pPr>
      <w:rPr>
        <w:rFonts w:ascii="Symbol" w:hAnsi="Symbol" w:cs="Symbol" w:hint="default"/>
      </w:rPr>
    </w:lvl>
    <w:lvl w:ilvl="1">
      <w:start w:val="15"/>
      <w:numFmt w:val="lowerLetter"/>
      <w:lvlText w:val="%2"/>
      <w:lvlJc w:val="left"/>
      <w:pPr>
        <w:ind w:left="1080" w:hanging="360"/>
      </w:pPr>
    </w:lvl>
    <w:lvl w:ilvl="2">
      <w:start w:val="1"/>
      <w:numFmt w:val="none"/>
      <w:suff w:val="nothing"/>
      <w:lvlText w:val=""/>
      <w:lvlJc w:val="left"/>
      <w:pPr>
        <w:ind w:left="1440" w:hanging="360"/>
      </w:pPr>
    </w:lvl>
    <w:lvl w:ilvl="3">
      <w:start w:val="1"/>
      <w:numFmt w:val="bullet"/>
      <w:lvlText w:val="o"/>
      <w:lvlJc w:val="left"/>
      <w:pPr>
        <w:ind w:left="1800" w:hanging="360"/>
      </w:pPr>
      <w:rPr>
        <w:rFonts w:ascii="Courier New" w:hAnsi="Courier New" w:cs="Courier New" w:hint="default"/>
        <w:b/>
        <w:sz w:val="20"/>
      </w:r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238B445F"/>
    <w:multiLevelType w:val="multilevel"/>
    <w:tmpl w:val="8BB089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95F238E"/>
    <w:multiLevelType w:val="multilevel"/>
    <w:tmpl w:val="6D68B902"/>
    <w:lvl w:ilvl="0">
      <w:start w:val="1"/>
      <w:numFmt w:val="bullet"/>
      <w:lvlText w:val=""/>
      <w:lvlJc w:val="left"/>
      <w:pPr>
        <w:ind w:left="460" w:hanging="360"/>
      </w:pPr>
      <w:rPr>
        <w:rFonts w:ascii="Symbol" w:hAnsi="Symbol" w:cs="Symbol" w:hint="default"/>
      </w:rPr>
    </w:lvl>
    <w:lvl w:ilvl="1">
      <w:start w:val="1"/>
      <w:numFmt w:val="bullet"/>
      <w:lvlText w:val="o"/>
      <w:lvlJc w:val="left"/>
      <w:pPr>
        <w:ind w:left="1180" w:hanging="360"/>
      </w:pPr>
      <w:rPr>
        <w:rFonts w:ascii="Courier New" w:hAnsi="Courier New" w:cs="Courier New" w:hint="default"/>
        <w:b/>
        <w:sz w:val="16"/>
      </w:rPr>
    </w:lvl>
    <w:lvl w:ilvl="2">
      <w:start w:val="1"/>
      <w:numFmt w:val="bullet"/>
      <w:lvlText w:val=""/>
      <w:lvlJc w:val="left"/>
      <w:pPr>
        <w:ind w:left="1900" w:hanging="360"/>
      </w:pPr>
      <w:rPr>
        <w:rFonts w:ascii="Wingdings" w:hAnsi="Wingdings" w:cs="Wingdings" w:hint="default"/>
      </w:rPr>
    </w:lvl>
    <w:lvl w:ilvl="3">
      <w:start w:val="1"/>
      <w:numFmt w:val="bullet"/>
      <w:lvlText w:val=""/>
      <w:lvlJc w:val="left"/>
      <w:pPr>
        <w:ind w:left="2620" w:hanging="360"/>
      </w:pPr>
      <w:rPr>
        <w:rFonts w:ascii="Symbol" w:hAnsi="Symbol" w:cs="Symbol" w:hint="default"/>
      </w:rPr>
    </w:lvl>
    <w:lvl w:ilvl="4">
      <w:start w:val="1"/>
      <w:numFmt w:val="bullet"/>
      <w:lvlText w:val="o"/>
      <w:lvlJc w:val="left"/>
      <w:pPr>
        <w:ind w:left="3340" w:hanging="360"/>
      </w:pPr>
      <w:rPr>
        <w:rFonts w:ascii="Courier New" w:hAnsi="Courier New" w:cs="Courier New" w:hint="default"/>
      </w:rPr>
    </w:lvl>
    <w:lvl w:ilvl="5">
      <w:start w:val="1"/>
      <w:numFmt w:val="bullet"/>
      <w:lvlText w:val=""/>
      <w:lvlJc w:val="left"/>
      <w:pPr>
        <w:ind w:left="4060" w:hanging="360"/>
      </w:pPr>
      <w:rPr>
        <w:rFonts w:ascii="Wingdings" w:hAnsi="Wingdings" w:cs="Wingdings" w:hint="default"/>
      </w:rPr>
    </w:lvl>
    <w:lvl w:ilvl="6">
      <w:start w:val="1"/>
      <w:numFmt w:val="bullet"/>
      <w:lvlText w:val=""/>
      <w:lvlJc w:val="left"/>
      <w:pPr>
        <w:ind w:left="4780" w:hanging="360"/>
      </w:pPr>
      <w:rPr>
        <w:rFonts w:ascii="Symbol" w:hAnsi="Symbol" w:cs="Symbol" w:hint="default"/>
      </w:rPr>
    </w:lvl>
    <w:lvl w:ilvl="7">
      <w:start w:val="1"/>
      <w:numFmt w:val="bullet"/>
      <w:lvlText w:val="o"/>
      <w:lvlJc w:val="left"/>
      <w:pPr>
        <w:ind w:left="5500" w:hanging="360"/>
      </w:pPr>
      <w:rPr>
        <w:rFonts w:ascii="Courier New" w:hAnsi="Courier New" w:cs="Courier New" w:hint="default"/>
      </w:rPr>
    </w:lvl>
    <w:lvl w:ilvl="8">
      <w:start w:val="1"/>
      <w:numFmt w:val="bullet"/>
      <w:lvlText w:val=""/>
      <w:lvlJc w:val="left"/>
      <w:pPr>
        <w:ind w:left="6220" w:hanging="360"/>
      </w:pPr>
      <w:rPr>
        <w:rFonts w:ascii="Wingdings" w:hAnsi="Wingdings" w:cs="Wingdings" w:hint="default"/>
      </w:rPr>
    </w:lvl>
  </w:abstractNum>
  <w:abstractNum w:abstractNumId="5" w15:restartNumberingAfterBreak="0">
    <w:nsid w:val="63644EDE"/>
    <w:multiLevelType w:val="multilevel"/>
    <w:tmpl w:val="DA7EC8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4A"/>
    <w:rsid w:val="001F5D38"/>
    <w:rsid w:val="002B1661"/>
    <w:rsid w:val="003646C0"/>
    <w:rsid w:val="005D302E"/>
    <w:rsid w:val="00655195"/>
    <w:rsid w:val="009B0D22"/>
    <w:rsid w:val="00B47FB2"/>
    <w:rsid w:val="00B91330"/>
    <w:rsid w:val="00C534BE"/>
    <w:rsid w:val="00C55AC3"/>
    <w:rsid w:val="00E90BDE"/>
    <w:rsid w:val="00FE464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90EF"/>
  <w15:docId w15:val="{65956164-1F35-4CCD-B524-299BD10C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512"/>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B72FE"/>
    <w:rPr>
      <w:color w:val="808080"/>
    </w:rPr>
  </w:style>
  <w:style w:type="character" w:customStyle="1" w:styleId="InternetLink">
    <w:name w:val="Internet Link"/>
    <w:basedOn w:val="DefaultParagraphFont"/>
    <w:uiPriority w:val="99"/>
    <w:unhideWhenUsed/>
    <w:rsid w:val="0092190A"/>
    <w:rPr>
      <w:color w:val="0563C1" w:themeColor="hyperlink"/>
      <w:u w:val="single"/>
    </w:rPr>
  </w:style>
  <w:style w:type="character" w:styleId="UnresolvedMention">
    <w:name w:val="Unresolved Mention"/>
    <w:basedOn w:val="DefaultParagraphFont"/>
    <w:uiPriority w:val="99"/>
    <w:semiHidden/>
    <w:unhideWhenUsed/>
    <w:qFormat/>
    <w:rsid w:val="0092190A"/>
    <w:rPr>
      <w:color w:val="808080"/>
      <w:shd w:val="clear" w:color="auto" w:fill="E6E6E6"/>
    </w:rPr>
  </w:style>
  <w:style w:type="character" w:customStyle="1" w:styleId="ListLabel1">
    <w:name w:val="ListLabel 1"/>
    <w:qFormat/>
    <w:rPr>
      <w:rFonts w:ascii="Cambria" w:hAnsi="Cambria" w:cs="Courier New"/>
      <w:b/>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Cambria" w:hAnsi="Cambria" w:cs="Courier New"/>
      <w:b/>
      <w:sz w:val="16"/>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ambria" w:hAnsi="Cambria" w:cs="Courier New"/>
      <w:sz w:val="21"/>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B72FE"/>
    <w:pPr>
      <w:ind w:left="720"/>
      <w:contextualSpacing/>
    </w:pPr>
  </w:style>
  <w:style w:type="character" w:styleId="Strong">
    <w:name w:val="Strong"/>
    <w:basedOn w:val="DefaultParagraphFont"/>
    <w:uiPriority w:val="22"/>
    <w:qFormat/>
    <w:rsid w:val="001F5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akashgupta96/Learning-ML/blob/master/Aakash/TextClassificationUsingNaiveBayes.ipynb" TargetMode="External"/><Relationship Id="rId3" Type="http://schemas.openxmlformats.org/officeDocument/2006/relationships/styles" Target="styles.xml"/><Relationship Id="rId7" Type="http://schemas.openxmlformats.org/officeDocument/2006/relationships/hyperlink" Target="https://www.shuriken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kash.gupta96@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hef.com/users/aakashgupta_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12811-061F-4C31-ADC7-FE102E3C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dc:creator>
  <dc:description/>
  <cp:lastModifiedBy>Aakash Gupta</cp:lastModifiedBy>
  <cp:revision>11</cp:revision>
  <dcterms:created xsi:type="dcterms:W3CDTF">2018-03-18T17:10:00Z</dcterms:created>
  <dcterms:modified xsi:type="dcterms:W3CDTF">2018-04-01T18:23:00Z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