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1C6" w:rsidRPr="00C131FF" w:rsidRDefault="00BD76B5" w:rsidP="00C131FF">
      <w:pPr>
        <w:pStyle w:val="Heading2"/>
        <w:jc w:val="center"/>
      </w:pPr>
      <w:r>
        <w:t>Aakash Parwani</w:t>
      </w:r>
      <w:r>
        <w:br/>
      </w:r>
      <w:r w:rsidR="00AF7D34">
        <w:t>Feb</w:t>
      </w:r>
      <w:r>
        <w:t xml:space="preserve"> </w:t>
      </w:r>
      <w:r w:rsidR="00AF7D34">
        <w:t>03</w:t>
      </w:r>
      <w:r>
        <w:t>, 2017</w:t>
      </w:r>
    </w:p>
    <w:p w:rsidR="002541C6" w:rsidRPr="00F12FCC" w:rsidRDefault="002541C6" w:rsidP="00F12FCC">
      <w:pPr>
        <w:pStyle w:val="ListParagraph"/>
        <w:numPr>
          <w:ilvl w:val="0"/>
          <w:numId w:val="1"/>
        </w:numPr>
        <w:rPr>
          <w:rFonts w:ascii="Arial Black" w:hAnsi="Arial Black"/>
        </w:rPr>
      </w:pPr>
      <w:r w:rsidRPr="00F12FCC">
        <w:rPr>
          <w:rFonts w:ascii="Arial Black" w:hAnsi="Arial Black"/>
        </w:rPr>
        <w:t>Introduction</w:t>
      </w:r>
    </w:p>
    <w:p w:rsidR="00C13E26" w:rsidRPr="00C13E26" w:rsidRDefault="00C13E26" w:rsidP="00C13E26">
      <w:pPr>
        <w:pStyle w:val="ListParagraph"/>
        <w:rPr>
          <w:rFonts w:cstheme="minorHAnsi"/>
        </w:rPr>
      </w:pPr>
      <w:r w:rsidRPr="00C13E26">
        <w:rPr>
          <w:rFonts w:cstheme="minorHAnsi"/>
        </w:rPr>
        <w:t xml:space="preserve">This report proposes a survey of how climate information examination and representation endeavor can help in building a structure for sharp urban reaches to animate the presentation of impressive city applications for environment imagining and observes. Amid our endeavor for climate investigation, we will comprehend the significance of every part; in like manner, we will prepare and manufacture measurable models. The possible result of the investigation is a profitable and sensible representation of air data database and cross area purposes of restriction to connect with sincerely to goodness </w:t>
      </w:r>
      <w:r w:rsidR="00543E86" w:rsidRPr="00C13E26">
        <w:rPr>
          <w:rFonts w:cstheme="minorHAnsi"/>
        </w:rPr>
        <w:t>gagging</w:t>
      </w:r>
      <w:r w:rsidRPr="00C13E26">
        <w:rPr>
          <w:rFonts w:cstheme="minorHAnsi"/>
        </w:rPr>
        <w:t xml:space="preserve"> and air cautioning reports that fortify the coordination and examination of heterogeneous information and data sources and enables the movement of imaginative predictable brilliant city applications. </w:t>
      </w:r>
    </w:p>
    <w:p w:rsidR="00C13E26" w:rsidRPr="00C13E26" w:rsidRDefault="00C13E26" w:rsidP="00C13E26">
      <w:pPr>
        <w:pStyle w:val="ListParagraph"/>
        <w:rPr>
          <w:rFonts w:cstheme="minorHAnsi"/>
        </w:rPr>
      </w:pPr>
    </w:p>
    <w:p w:rsidR="00C13E26" w:rsidRDefault="00C13E26" w:rsidP="00C13E26">
      <w:pPr>
        <w:pStyle w:val="ListParagraph"/>
        <w:rPr>
          <w:rFonts w:cstheme="minorHAnsi"/>
        </w:rPr>
      </w:pPr>
      <w:r w:rsidRPr="00C13E26">
        <w:rPr>
          <w:rFonts w:cstheme="minorHAnsi"/>
        </w:rPr>
        <w:t xml:space="preserve">Let us quickly comprehend the normal commitment of our investigation for the health of </w:t>
      </w:r>
      <w:r>
        <w:rPr>
          <w:rFonts w:cstheme="minorHAnsi"/>
        </w:rPr>
        <w:t>atmosphere</w:t>
      </w:r>
      <w:r w:rsidRPr="00C13E26">
        <w:rPr>
          <w:rFonts w:cstheme="minorHAnsi"/>
        </w:rPr>
        <w:t>.</w:t>
      </w:r>
    </w:p>
    <w:p w:rsidR="00D56261" w:rsidRPr="00C13E26" w:rsidRDefault="00D56261" w:rsidP="00C13E26">
      <w:pPr>
        <w:pStyle w:val="ListParagraph"/>
        <w:rPr>
          <w:rFonts w:ascii="Arial Black" w:hAnsi="Arial Black"/>
        </w:rPr>
      </w:pPr>
    </w:p>
    <w:p w:rsidR="00C131FF" w:rsidRDefault="00C131FF" w:rsidP="00C131FF">
      <w:pPr>
        <w:pStyle w:val="ListParagraph"/>
        <w:numPr>
          <w:ilvl w:val="0"/>
          <w:numId w:val="1"/>
        </w:numPr>
        <w:rPr>
          <w:rFonts w:ascii="Arial Black" w:hAnsi="Arial Black"/>
        </w:rPr>
      </w:pPr>
      <w:r>
        <w:rPr>
          <w:rFonts w:ascii="Arial Black" w:hAnsi="Arial Black"/>
        </w:rPr>
        <w:t>Expected Contribution</w:t>
      </w:r>
    </w:p>
    <w:p w:rsidR="008E223C" w:rsidRDefault="008E223C" w:rsidP="008E223C">
      <w:pPr>
        <w:pStyle w:val="ListParagraph"/>
        <w:rPr>
          <w:rFonts w:cstheme="minorHAnsi"/>
        </w:rPr>
      </w:pPr>
      <w:r>
        <w:rPr>
          <w:rFonts w:cstheme="minorHAnsi"/>
        </w:rPr>
        <w:t>We will go through importance of each weather analysis component considered for this project and understand the individual</w:t>
      </w:r>
      <w:r w:rsidR="00A873D6">
        <w:rPr>
          <w:rFonts w:cstheme="minorHAnsi"/>
        </w:rPr>
        <w:t xml:space="preserve"> </w:t>
      </w:r>
      <w:r>
        <w:rPr>
          <w:rFonts w:cstheme="minorHAnsi"/>
        </w:rPr>
        <w:t xml:space="preserve">contribution </w:t>
      </w:r>
      <w:r w:rsidR="00305684">
        <w:rPr>
          <w:rFonts w:cstheme="minorHAnsi"/>
        </w:rPr>
        <w:t>on</w:t>
      </w:r>
      <w:r w:rsidR="00F45512">
        <w:rPr>
          <w:rFonts w:cstheme="minorHAnsi"/>
        </w:rPr>
        <w:t xml:space="preserve"> the health of atmosphere.</w:t>
      </w:r>
      <w:r w:rsidR="00305684">
        <w:rPr>
          <w:rFonts w:cstheme="minorHAnsi"/>
        </w:rPr>
        <w:t xml:space="preserve"> </w:t>
      </w:r>
    </w:p>
    <w:p w:rsidR="00E34BB4" w:rsidRDefault="00E34BB4" w:rsidP="008E223C">
      <w:pPr>
        <w:pStyle w:val="ListParagraph"/>
        <w:rPr>
          <w:rFonts w:cstheme="minorHAnsi"/>
        </w:rPr>
      </w:pPr>
    </w:p>
    <w:p w:rsidR="00FF0144" w:rsidRDefault="0062478F" w:rsidP="00E15259">
      <w:pPr>
        <w:pStyle w:val="ListParagraph"/>
      </w:pPr>
      <w:r w:rsidRPr="00A97FBD">
        <w:rPr>
          <w:b/>
          <w:u w:val="single"/>
        </w:rPr>
        <w:t>Dew Point (</w:t>
      </w:r>
      <w:r>
        <w:rPr>
          <w:b/>
          <w:u w:val="single"/>
        </w:rPr>
        <w:t xml:space="preserve">In </w:t>
      </w:r>
      <w:r w:rsidRPr="00A97FBD">
        <w:rPr>
          <w:b/>
          <w:u w:val="single"/>
        </w:rPr>
        <w:t>Degree Celsius)</w:t>
      </w:r>
      <w:r w:rsidRPr="00A97FBD">
        <w:rPr>
          <w:b/>
        </w:rPr>
        <w:t xml:space="preserve">: </w:t>
      </w:r>
      <w:r>
        <w:t xml:space="preserve">- </w:t>
      </w:r>
      <w:r w:rsidR="00BB537B" w:rsidRPr="00BB537B">
        <w:t>Dew point is the temperature at which airborne water vapor will amass to shape fluid dew. A higher dew point proposes there will be more steepness discernible all around. Dew point is every so often called ice minute that the temperature is underneath nippy. The estimation of dew indicates is connected mugginess.</w:t>
      </w:r>
    </w:p>
    <w:p w:rsidR="00E15259" w:rsidRPr="00E15259" w:rsidRDefault="00E15259" w:rsidP="00E15259">
      <w:pPr>
        <w:pStyle w:val="ListParagraph"/>
      </w:pPr>
    </w:p>
    <w:p w:rsidR="00A873D6" w:rsidRDefault="0030044C" w:rsidP="00FF0144">
      <w:pPr>
        <w:pStyle w:val="ListParagraph"/>
      </w:pPr>
      <w:r>
        <w:t>Real-Time</w:t>
      </w:r>
      <w:r w:rsidR="00B45814" w:rsidRPr="00B45814">
        <w:t xml:space="preserve"> application, most </w:t>
      </w:r>
      <w:r>
        <w:t>builders</w:t>
      </w:r>
      <w:r w:rsidR="00B45814" w:rsidRPr="00B45814">
        <w:t xml:space="preserve"> appreciate that development can shape when warm, sodden air encounters a cool surface. The development is shocking, and makers need to keep up a key separation from it. There's an answer, be that as it may: According to building specialists, we can expect development issues in dividers by choosing a divider's temperature profile and playing out a dew-point tally. It's certainly profitable to know whether you're sheathing will be over the dew point or underneath the dew point in winter. When sheathing is underneath the dew point, it's most likely going to gather sogginess. Warm sheathing is better than anything cold sheathing.</w:t>
      </w:r>
    </w:p>
    <w:p w:rsidR="00B45814" w:rsidRDefault="00B45814" w:rsidP="00FF0144">
      <w:pPr>
        <w:pStyle w:val="ListParagraph"/>
      </w:pPr>
    </w:p>
    <w:p w:rsidR="0015521A" w:rsidRDefault="00781E15" w:rsidP="008A1A95">
      <w:pPr>
        <w:pStyle w:val="ListParagraph"/>
      </w:pPr>
      <w:r w:rsidRPr="00001BD1">
        <w:t>Unfortunately, though, temperature profiles and dew-point calculations have been misunderstood and misused for years. In the excellent book, </w:t>
      </w:r>
      <w:r w:rsidRPr="00001BD1">
        <w:rPr>
          <w:i/>
          <w:iCs/>
        </w:rPr>
        <w:t>Water in Buildings</w:t>
      </w:r>
      <w:r w:rsidRPr="00001BD1">
        <w:t>, William Rose wrote, “The language ‘reaching dew point’ seems to indicate that one could plot a temperature profile through a wall, find the point where that profile intersects a horizontal line indicating indoor dew point temperature, and expect burgeoning water at that location. This impression is decidedly incorrect. I</w:t>
      </w:r>
      <w:r w:rsidR="006E7E12">
        <w:t xml:space="preserve">f water accumulates, it does </w:t>
      </w:r>
      <w:r w:rsidRPr="00001BD1">
        <w:t>on the surfaces of materials, not within the thickness of materials.”</w:t>
      </w:r>
    </w:p>
    <w:p w:rsidR="0015521A" w:rsidRDefault="00A9265A" w:rsidP="000E3E28">
      <w:pPr>
        <w:pStyle w:val="ListParagraph"/>
      </w:pPr>
      <w:r w:rsidRPr="00250775">
        <w:rPr>
          <w:b/>
          <w:u w:val="single"/>
        </w:rPr>
        <w:lastRenderedPageBreak/>
        <w:t>Humidity (In Percentage)</w:t>
      </w:r>
      <w:r w:rsidRPr="00250775">
        <w:rPr>
          <w:b/>
        </w:rPr>
        <w:t>: -</w:t>
      </w:r>
      <w:r w:rsidR="001231DA">
        <w:rPr>
          <w:b/>
        </w:rPr>
        <w:t xml:space="preserve"> </w:t>
      </w:r>
      <w:r w:rsidR="000E3E28">
        <w:t>Humidity</w:t>
      </w:r>
      <w:r w:rsidR="000E3E28" w:rsidRPr="000E0552">
        <w:t xml:space="preserve"> is the measure of water vapor noticeable all around. Water vapor is the vaporous condition of water and is imperceptible. </w:t>
      </w:r>
      <w:r w:rsidR="000E3E28">
        <w:t>Humidity</w:t>
      </w:r>
      <w:r w:rsidR="000E3E28" w:rsidRPr="000E0552">
        <w:t xml:space="preserve"> shows the probability of precipitation, dew, or haze. Higher dampness diminishes the viability of sweating in cooling the body by decreasing the rate of dissipation of dampness from the skin. There are three primary estimations of </w:t>
      </w:r>
      <w:r w:rsidR="000E3E28">
        <w:t>humidity</w:t>
      </w:r>
      <w:r w:rsidR="000E3E28" w:rsidRPr="000E0552">
        <w:t>: total, relative and particular.</w:t>
      </w:r>
    </w:p>
    <w:p w:rsidR="00861B7E" w:rsidRDefault="00861B7E" w:rsidP="00890308">
      <w:pPr>
        <w:pStyle w:val="ListParagraph"/>
      </w:pPr>
    </w:p>
    <w:p w:rsidR="00890308" w:rsidRPr="00890308" w:rsidRDefault="00890308" w:rsidP="00861B7E">
      <w:pPr>
        <w:pStyle w:val="ListParagraph"/>
      </w:pPr>
      <w:r w:rsidRPr="00890308">
        <w:t>Relative humidity is the most frequently encountered measurement of humidity because it is regularly used in weather forecasts.</w:t>
      </w:r>
      <w:r w:rsidR="00861B7E">
        <w:t xml:space="preserve"> </w:t>
      </w:r>
      <w:r w:rsidRPr="00890308">
        <w:t>It’s an important part of weather reports because it indicates the likelihood of precipitation, dew, or fog.</w:t>
      </w:r>
      <w:r w:rsidR="00861B7E">
        <w:t xml:space="preserve"> </w:t>
      </w:r>
      <w:r w:rsidRPr="00890308">
        <w:t>Higher relative humidity also makes it feel hotter outside in the summer because it reduces the effectiveness of sweating to cool the body by preventing the evaporation of perspiration from the skin.</w:t>
      </w:r>
    </w:p>
    <w:p w:rsidR="000E3E28" w:rsidRDefault="000E3E28" w:rsidP="000E3E28">
      <w:pPr>
        <w:pStyle w:val="ListParagraph"/>
      </w:pPr>
    </w:p>
    <w:p w:rsidR="00861B7E" w:rsidRDefault="004525FC" w:rsidP="000E3E28">
      <w:pPr>
        <w:pStyle w:val="ListParagraph"/>
      </w:pPr>
      <w:r>
        <w:t>Humidity</w:t>
      </w:r>
      <w:r w:rsidRPr="004525FC">
        <w:t xml:space="preserve"> expects a key part in our step by step atmosphere. Without water vapor detectable all around, our atmosphere may take after the atmosphere on Mars. Would you have the capacity to imagine presence without fogs, rain, snow, thunder, or lightning?</w:t>
      </w:r>
    </w:p>
    <w:p w:rsidR="000A030F" w:rsidRPr="000A030F" w:rsidRDefault="00980863" w:rsidP="000A030F">
      <w:pPr>
        <w:pStyle w:val="NormalWeb"/>
        <w:shd w:val="clear" w:color="auto" w:fill="FFFFFF"/>
        <w:ind w:left="720"/>
        <w:rPr>
          <w:rFonts w:asciiTheme="minorHAnsi" w:eastAsiaTheme="minorHAnsi" w:hAnsiTheme="minorHAnsi" w:cstheme="minorBidi"/>
          <w:sz w:val="22"/>
          <w:szCs w:val="22"/>
        </w:rPr>
      </w:pPr>
      <w:r w:rsidRPr="00980863">
        <w:rPr>
          <w:rFonts w:asciiTheme="minorHAnsi" w:eastAsiaTheme="minorHAnsi" w:hAnsiTheme="minorHAnsi" w:cstheme="minorBidi"/>
          <w:sz w:val="22"/>
          <w:szCs w:val="22"/>
        </w:rPr>
        <w:t>So how does humidity impact us on a hot day? Individuals are sensitive to changes in humidity, in light of the way that our skin uses the air around us to discard clamminess as sweat. In case the relative humidity is high, the air is starting at now drenched with water vapor and our sweat won't vanish. Right when this happens, we feel more smoking than the genuine temperature.</w:t>
      </w:r>
    </w:p>
    <w:p w:rsidR="009277B1" w:rsidRDefault="008E5D4C" w:rsidP="000B5CB1">
      <w:pPr>
        <w:pStyle w:val="ListParagraph"/>
      </w:pPr>
      <w:r w:rsidRPr="008E5D4C">
        <w:t>Similarly, low humidity can make us feel cooler than the genuine temperature. This happens in light of the fact that the dry air sweats dissipate more rapidly than expected.</w:t>
      </w:r>
    </w:p>
    <w:p w:rsidR="000B5CB1" w:rsidRDefault="000B5CB1" w:rsidP="000B5CB1">
      <w:pPr>
        <w:pStyle w:val="ListParagraph"/>
      </w:pPr>
    </w:p>
    <w:p w:rsidR="009277B1" w:rsidRDefault="009277B1" w:rsidP="000E3E28">
      <w:pPr>
        <w:pStyle w:val="ListParagraph"/>
      </w:pPr>
      <w:r w:rsidRPr="00DB145F">
        <w:rPr>
          <w:b/>
          <w:u w:val="single"/>
        </w:rPr>
        <w:t xml:space="preserve">Pressure (In </w:t>
      </w:r>
      <w:proofErr w:type="spellStart"/>
      <w:r w:rsidRPr="00DB145F">
        <w:rPr>
          <w:b/>
          <w:u w:val="single"/>
        </w:rPr>
        <w:t>mBar</w:t>
      </w:r>
      <w:proofErr w:type="spellEnd"/>
      <w:r w:rsidRPr="00DB145F">
        <w:rPr>
          <w:b/>
          <w:u w:val="single"/>
        </w:rPr>
        <w:t>)</w:t>
      </w:r>
      <w:r w:rsidRPr="00DB145F">
        <w:rPr>
          <w:b/>
        </w:rPr>
        <w:t>: -</w:t>
      </w:r>
      <w:r>
        <w:rPr>
          <w:b/>
        </w:rPr>
        <w:t xml:space="preserve"> </w:t>
      </w:r>
      <w:r>
        <w:t>Atmospheric</w:t>
      </w:r>
      <w:r w:rsidRPr="00991748">
        <w:t xml:space="preserve"> </w:t>
      </w:r>
      <w:r>
        <w:t>pressure</w:t>
      </w:r>
      <w:r w:rsidRPr="00991748">
        <w:t>, here and there additionally called barometric weight is the weight applied by the heaviness of air in the environment of Earth (or that of another planet). Much of the time climatic weight is nearly approximated by the hydrostatic weight created by the heaviness of air over the estimation point.</w:t>
      </w:r>
    </w:p>
    <w:p w:rsidR="003F53DC" w:rsidRDefault="003F53DC" w:rsidP="000E3E28">
      <w:pPr>
        <w:pStyle w:val="ListParagraph"/>
        <w:rPr>
          <w:b/>
          <w:u w:val="single"/>
        </w:rPr>
      </w:pPr>
    </w:p>
    <w:p w:rsidR="00E75C90" w:rsidRDefault="002839D8" w:rsidP="000E3E28">
      <w:pPr>
        <w:pStyle w:val="ListParagraph"/>
      </w:pPr>
      <w:r w:rsidRPr="002839D8">
        <w:t>The modification in air pressure after some time has basic suspecting recommendations. As pressure brings down after some time, especially if it is snappy, that implies that a low-pressure system or front is moving closer. This cutting down pressure exhibits an extending likeliness of precipitation. If the air pressure rises basically or stays well superior to anything expected for a drawn out extend of time, which is a sign precipitation is more stunning.</w:t>
      </w:r>
    </w:p>
    <w:p w:rsidR="00A50042" w:rsidRDefault="00A50042" w:rsidP="000E3E28">
      <w:pPr>
        <w:pStyle w:val="ListParagraph"/>
      </w:pPr>
    </w:p>
    <w:p w:rsidR="00A50042" w:rsidRDefault="002839D8" w:rsidP="000E3E28">
      <w:pPr>
        <w:pStyle w:val="ListParagraph"/>
      </w:pPr>
      <w:r w:rsidRPr="002839D8">
        <w:t xml:space="preserve">Air pressure at a point is </w:t>
      </w:r>
      <w:proofErr w:type="gramStart"/>
      <w:r w:rsidRPr="002839D8">
        <w:t>the compel</w:t>
      </w:r>
      <w:proofErr w:type="gramEnd"/>
      <w:r w:rsidRPr="002839D8">
        <w:t xml:space="preserve"> per unit zone applied by the heaviness of air above it. This implies air pressure differs extensively with stature, diminishing with expanding rise. To take into consideration correlation between estimations at various areas, all pressure readings are changed over to mean ocean level pressure. This implies the elevation of every station measuring pressure must be known unequivocally. The unit of pressure is the </w:t>
      </w:r>
      <w:proofErr w:type="spellStart"/>
      <w:r w:rsidRPr="002839D8">
        <w:t>pascal</w:t>
      </w:r>
      <w:proofErr w:type="spellEnd"/>
      <w:r w:rsidRPr="002839D8">
        <w:t xml:space="preserve"> (Pa), as this is a little unit of pressure, in meteorological practice the </w:t>
      </w:r>
      <w:proofErr w:type="spellStart"/>
      <w:r w:rsidRPr="002839D8">
        <w:t>hectopascal</w:t>
      </w:r>
      <w:proofErr w:type="spellEnd"/>
      <w:r w:rsidRPr="002839D8">
        <w:t xml:space="preserve"> (</w:t>
      </w:r>
      <w:proofErr w:type="spellStart"/>
      <w:r w:rsidRPr="002839D8">
        <w:t>hPa</w:t>
      </w:r>
      <w:proofErr w:type="spellEnd"/>
      <w:r w:rsidRPr="002839D8">
        <w:t>) is utilized (1hPa=100Pa). Lines of equivalent pressure drawn on a climate guide are called isobars. And being an essential atmosphere variable, pressure is an imperative variable in portraying everyday climate variety and in climate anticipating and displaying.</w:t>
      </w:r>
    </w:p>
    <w:p w:rsidR="00A635F7" w:rsidRDefault="00A635F7" w:rsidP="000E3E28">
      <w:pPr>
        <w:pStyle w:val="ListParagraph"/>
      </w:pPr>
    </w:p>
    <w:p w:rsidR="00A635F7" w:rsidRDefault="00F5097E" w:rsidP="000E3E28">
      <w:pPr>
        <w:pStyle w:val="ListParagraph"/>
      </w:pPr>
      <w:r w:rsidRPr="00936334">
        <w:rPr>
          <w:b/>
          <w:u w:val="single"/>
        </w:rPr>
        <w:t>Temperature (</w:t>
      </w:r>
      <w:r>
        <w:rPr>
          <w:b/>
          <w:u w:val="single"/>
        </w:rPr>
        <w:t xml:space="preserve">In </w:t>
      </w:r>
      <w:r w:rsidRPr="00A97FBD">
        <w:rPr>
          <w:b/>
          <w:u w:val="single"/>
        </w:rPr>
        <w:t>Degree Celsius</w:t>
      </w:r>
      <w:r w:rsidRPr="00936334">
        <w:rPr>
          <w:b/>
          <w:u w:val="single"/>
        </w:rPr>
        <w:t>)</w:t>
      </w:r>
      <w:r w:rsidRPr="00936334">
        <w:rPr>
          <w:b/>
        </w:rPr>
        <w:t>: -</w:t>
      </w:r>
      <w:r>
        <w:rPr>
          <w:b/>
        </w:rPr>
        <w:t xml:space="preserve"> </w:t>
      </w:r>
      <w:r w:rsidRPr="00384E06">
        <w:t>Temperature is a level of hotness or coldness the can be measured utilizing a thermometer. It's likewise a measure of how quick the particles and atoms of a substance are moving. Temperature is measured in degrees on the Fahrenheit, Celsius, and Kelvin scales.</w:t>
      </w:r>
    </w:p>
    <w:p w:rsidR="00F5097E" w:rsidRDefault="00F5097E" w:rsidP="000E3E28">
      <w:pPr>
        <w:pStyle w:val="ListParagraph"/>
      </w:pPr>
    </w:p>
    <w:p w:rsidR="00830253" w:rsidRDefault="00C87EAE" w:rsidP="000E3E28">
      <w:pPr>
        <w:pStyle w:val="ListParagraph"/>
      </w:pPr>
      <w:r w:rsidRPr="00C87EAE">
        <w:t xml:space="preserve">Guesses in light of temperature and precipitation are fundamental to cultivation, and in this way to dealers inside product markets. </w:t>
      </w:r>
      <w:r w:rsidR="00FD17D9">
        <w:t>Temperatures</w:t>
      </w:r>
      <w:r w:rsidRPr="00C87EAE">
        <w:t xml:space="preserve"> figures are used by administration associations to gage ask for over coming days. On a standard commence, people use atmosphere evaluations to make sense of what to wear on a given day.</w:t>
      </w:r>
    </w:p>
    <w:p w:rsidR="00C87EAE" w:rsidRDefault="00C87EAE" w:rsidP="000E3E28">
      <w:pPr>
        <w:pStyle w:val="ListParagraph"/>
      </w:pPr>
    </w:p>
    <w:p w:rsidR="00830253" w:rsidRDefault="00C925B4" w:rsidP="000E3E28">
      <w:pPr>
        <w:pStyle w:val="ListParagraph"/>
      </w:pPr>
      <w:r w:rsidRPr="00C925B4">
        <w:t>Power and gas associations rely on upon atmosphere assessments to speculate ask for which can be immovably affected by the atmosphere. They use the sum named the degree day to choose how strong of a use there will be for (warming degree day) or (cooling degree day). These sums rely on upon a consistently typical temperature of 65 °F (18 °C). Cooler temperatures drive warming degree days (one for each degree Fahrenheit), while more blazing temperatures oblige cooling degree days. In winter, genuine crisp atmosphere can achieve a surge well known as people turn up their warming. Correspondingly, in summer a surge looked for after can be associated with the extended use of air trim structures in a hot atmosphere. By retribution a surge looked for after, administration associations can purchase additional provisions of constrain or regular gas before the cost increases, or in a couple conditions, supplies are restricted utilizing brownouts and power blackouts.</w:t>
      </w:r>
    </w:p>
    <w:p w:rsidR="001A1A07" w:rsidRDefault="001A1A07" w:rsidP="000E3E28">
      <w:pPr>
        <w:pStyle w:val="ListParagraph"/>
      </w:pPr>
    </w:p>
    <w:p w:rsidR="001A1A07" w:rsidRDefault="001A1A07" w:rsidP="000E3E28">
      <w:pPr>
        <w:pStyle w:val="ListParagraph"/>
      </w:pPr>
      <w:r w:rsidRPr="00386A7E">
        <w:rPr>
          <w:b/>
          <w:u w:val="single"/>
        </w:rPr>
        <w:t>Wind Direction (In Degrees)</w:t>
      </w:r>
      <w:r w:rsidRPr="00386A7E">
        <w:rPr>
          <w:b/>
        </w:rPr>
        <w:t>: -</w:t>
      </w:r>
      <w:r>
        <w:rPr>
          <w:b/>
        </w:rPr>
        <w:t xml:space="preserve"> </w:t>
      </w:r>
      <w:r w:rsidRPr="00B63319">
        <w:t xml:space="preserve">Wind </w:t>
      </w:r>
      <w:r>
        <w:t>direction</w:t>
      </w:r>
      <w:r w:rsidRPr="00B63319">
        <w:t xml:space="preserve"> is represented by the course from which it starts. For example, a northerly wind blows from the north toward the south. The wind bearing will vitally affect the ordinary atmosphere. You can frequently be given a twist course and you will have a completely brilliant considered how the atmosphere will change and what atmosphere can be typical with that wind heading.</w:t>
      </w:r>
    </w:p>
    <w:p w:rsidR="001A1A07" w:rsidRDefault="001A1A07" w:rsidP="000E3E28">
      <w:pPr>
        <w:pStyle w:val="ListParagraph"/>
      </w:pPr>
    </w:p>
    <w:p w:rsidR="001A1A07" w:rsidRDefault="00F17A5B" w:rsidP="000E3E28">
      <w:pPr>
        <w:pStyle w:val="ListParagraph"/>
      </w:pPr>
      <w:r w:rsidRPr="00F17A5B">
        <w:t>The wind heading will critically affect the ordinary atmosphere. You can as often as possible be given a wind heading and you will have a truly savvy considered how the atmosphere will change and what atmosphere can be ordinary with that wind bearing.</w:t>
      </w:r>
      <w:r w:rsidR="001A1A07">
        <w:rPr>
          <w:b/>
          <w:bCs/>
          <w:color w:val="000000"/>
          <w:sz w:val="27"/>
          <w:szCs w:val="27"/>
          <w:shd w:val="clear" w:color="auto" w:fill="FFFFFF"/>
        </w:rPr>
        <w:br/>
      </w:r>
      <w:r w:rsidR="001A1A07">
        <w:rPr>
          <w:b/>
          <w:bCs/>
          <w:color w:val="000000"/>
          <w:sz w:val="27"/>
          <w:szCs w:val="27"/>
          <w:shd w:val="clear" w:color="auto" w:fill="FFFFFF"/>
        </w:rPr>
        <w:br/>
      </w:r>
      <w:r w:rsidR="00AD3B66" w:rsidRPr="00AD3B66">
        <w:t>The average wind bearing that a range has for a particular time is known as the general wind. Right, when the curve is from the regular bearing then the atmosphere is generally common. Exactly when the twist moves a long way from the all-encompassing course then it consistently demonstrates atypical or advancing atmosphere.</w:t>
      </w:r>
    </w:p>
    <w:p w:rsidR="00041A1E" w:rsidRDefault="00041A1E" w:rsidP="000E3E28">
      <w:pPr>
        <w:pStyle w:val="ListParagraph"/>
      </w:pPr>
    </w:p>
    <w:p w:rsidR="00041A1E" w:rsidRDefault="008B0463" w:rsidP="000E3E28">
      <w:pPr>
        <w:pStyle w:val="ListParagraph"/>
      </w:pPr>
      <w:r w:rsidRPr="008B0463">
        <w:t>Wind direction changes routinely run with changes in the atmosphere. The wind streams cyclonically around low-weight systems. If the wind modifies course in a cyclonic way it oftentimes infers a low weight or front is affecting the figure zone. A wind moving from the south routinely infers more smoking air is moving ever closer contort from the north as often as possible suggests cooler air is moving closer. Right, when the wind changes surprisingly it could be a frontal segment or wind direction change made by tempest surge.</w:t>
      </w:r>
    </w:p>
    <w:p w:rsidR="00CA675C" w:rsidRDefault="00CA675C" w:rsidP="000E3E28">
      <w:pPr>
        <w:pStyle w:val="ListParagraph"/>
      </w:pPr>
    </w:p>
    <w:p w:rsidR="00CA675C" w:rsidRDefault="00CA675C" w:rsidP="000E3E28">
      <w:pPr>
        <w:pStyle w:val="ListParagraph"/>
      </w:pPr>
      <w:r w:rsidRPr="00386A7E">
        <w:rPr>
          <w:b/>
          <w:u w:val="single"/>
        </w:rPr>
        <w:t xml:space="preserve">Wind </w:t>
      </w:r>
      <w:r>
        <w:rPr>
          <w:b/>
          <w:u w:val="single"/>
        </w:rPr>
        <w:t>Speed</w:t>
      </w:r>
      <w:r w:rsidRPr="00386A7E">
        <w:rPr>
          <w:b/>
          <w:u w:val="single"/>
        </w:rPr>
        <w:t xml:space="preserve"> (In </w:t>
      </w:r>
      <w:proofErr w:type="spellStart"/>
      <w:r>
        <w:rPr>
          <w:b/>
          <w:u w:val="single"/>
        </w:rPr>
        <w:t>Kmph</w:t>
      </w:r>
      <w:proofErr w:type="spellEnd"/>
      <w:r w:rsidRPr="00386A7E">
        <w:rPr>
          <w:b/>
          <w:u w:val="single"/>
        </w:rPr>
        <w:t>)</w:t>
      </w:r>
      <w:r w:rsidRPr="00A342A9">
        <w:rPr>
          <w:b/>
        </w:rPr>
        <w:t xml:space="preserve">: - </w:t>
      </w:r>
      <w:r w:rsidRPr="00FC78AF">
        <w:t>Wind speed, or wind stream speed, is a basic climatic amount. Wind speed is brought on via air moving from high weight to low weight, more often than not because of changes in temperature. Wind speed influences climate determining, airplane and oceanic operations, development undertakings, development and digestion system rate of many plant species, and endless different ramifications.</w:t>
      </w:r>
    </w:p>
    <w:p w:rsidR="001868E5" w:rsidRDefault="001868E5" w:rsidP="000E3E28">
      <w:pPr>
        <w:pStyle w:val="ListParagraph"/>
      </w:pPr>
    </w:p>
    <w:p w:rsidR="001868E5" w:rsidRDefault="00150C03" w:rsidP="000E3E28">
      <w:pPr>
        <w:pStyle w:val="ListParagraph"/>
      </w:pPr>
      <w:r w:rsidRPr="00150C03">
        <w:t xml:space="preserve">The wind speed will accept a key part in the surface temperature in conditions where there is a strong temperature change with stature in the farthest point layer. In particular, </w:t>
      </w:r>
      <w:r w:rsidR="002D1AD5" w:rsidRPr="00150C03">
        <w:t>a strong temperature sneaks</w:t>
      </w:r>
      <w:r w:rsidRPr="00150C03">
        <w:t xml:space="preserve"> past rate in the bit of the farthest point layer nearest the surface. The earth is warmed and cooled beginning from the most punctual stage. The wind mixes </w:t>
      </w:r>
      <w:r w:rsidR="002D1AD5" w:rsidRPr="00150C03">
        <w:t>this air at ground level with air higher overtops</w:t>
      </w:r>
      <w:r w:rsidRPr="00150C03">
        <w:t xml:space="preserve">. In the midst of the day when winds are light and the skies are clear, warmth will work at the surface. The temperature for this circumstance will tend to be </w:t>
      </w:r>
      <w:r w:rsidR="002D1AD5" w:rsidRPr="00150C03">
        <w:t>sultrier</w:t>
      </w:r>
      <w:r w:rsidRPr="00150C03">
        <w:t xml:space="preserve"> than if the wind speeds were more grounded. This is in light of the fact that more grounded winds will mix the warm air near the surface with cooler air overhead.</w:t>
      </w:r>
      <w:r w:rsidR="001868E5" w:rsidRPr="001868E5">
        <w:br/>
      </w:r>
      <w:r w:rsidR="001868E5">
        <w:rPr>
          <w:b/>
          <w:bCs/>
          <w:color w:val="000000"/>
          <w:sz w:val="27"/>
          <w:szCs w:val="27"/>
          <w:shd w:val="clear" w:color="auto" w:fill="FFFFFF"/>
        </w:rPr>
        <w:br/>
      </w:r>
      <w:r w:rsidR="00842B4E" w:rsidRPr="00842B4E">
        <w:t>On a fresh night, the opposite is the circumstance. Light winds amid the night will allow cool air to work at the surface. In case winds are more grounded than expected then the surface temperature will be more smoking since the wind will mix more sizzling air high up with the shallow cool air working at the surface. The wind speed is moreover basic in choosing the rate at which warm move in climate conditions will happen.</w:t>
      </w:r>
    </w:p>
    <w:p w:rsidR="000F3255" w:rsidRDefault="000F3255" w:rsidP="000E3E28">
      <w:pPr>
        <w:pStyle w:val="ListParagraph"/>
      </w:pPr>
    </w:p>
    <w:p w:rsidR="001E73E1" w:rsidRDefault="00977C5A" w:rsidP="001E73E1">
      <w:pPr>
        <w:pStyle w:val="ListParagraph"/>
        <w:numPr>
          <w:ilvl w:val="0"/>
          <w:numId w:val="1"/>
        </w:numPr>
      </w:pPr>
      <w:r>
        <w:rPr>
          <w:rFonts w:ascii="Arial Black" w:hAnsi="Arial Black"/>
        </w:rPr>
        <w:t xml:space="preserve">Investigation </w:t>
      </w:r>
      <w:r w:rsidR="000F3255" w:rsidRPr="001E73E1">
        <w:rPr>
          <w:rFonts w:ascii="Arial Black" w:hAnsi="Arial Black"/>
        </w:rPr>
        <w:t>Idea</w:t>
      </w:r>
      <w:r>
        <w:rPr>
          <w:rFonts w:ascii="Arial Black" w:hAnsi="Arial Black"/>
        </w:rPr>
        <w:t>s</w:t>
      </w:r>
    </w:p>
    <w:p w:rsidR="000F3255" w:rsidRDefault="000F3255" w:rsidP="000B5CB1">
      <w:pPr>
        <w:pStyle w:val="ListParagraph"/>
        <w:numPr>
          <w:ilvl w:val="1"/>
          <w:numId w:val="1"/>
        </w:numPr>
      </w:pPr>
      <w:r w:rsidRPr="0025083A">
        <w:t>The investigation of as far as a possible layer (PBL) is one of the less understood branches of learning of meteorology. Inside this zone of the air is something that we evaluate step by step, in any case, having a little capacity with - dew point temperature. Dew point temperatures are assessed by the National Weather Service (NWS) hourly out to 7 days. They oftentimes end up being basic as they clearly impact fog and fire-atmosphere expecting. To upgrade gauges, it is fundamental to develop a cognizance of dew point temperature climatology and how compact and close-by effects accept a section in dew point temperature lead.</w:t>
      </w:r>
    </w:p>
    <w:p w:rsidR="000B5CB1" w:rsidRDefault="009168EB" w:rsidP="009168EB">
      <w:pPr>
        <w:pStyle w:val="ListParagraph"/>
        <w:numPr>
          <w:ilvl w:val="1"/>
          <w:numId w:val="1"/>
        </w:numPr>
      </w:pPr>
      <w:r w:rsidRPr="00D279FB">
        <w:t>Infrared area development is at present utilized for measuring CO2 in the breath and in air. While accommodating, this development experiences strong block from humidity that is accessible both in the breath and in air. By virtue of indoor common CO2 recognizing, the use of infrared development is hampered by the impedance of biological humidity making acknowledgment of CO2 levels off course. There is a need, in this manner, to build up a limited, ease, easy-to-use, and correct CO2 sensor for taking after CO2 in human breath and for checking indoor air quality.</w:t>
      </w:r>
    </w:p>
    <w:p w:rsidR="00261EDE" w:rsidRDefault="00261EDE" w:rsidP="000E3E28">
      <w:pPr>
        <w:pStyle w:val="ListParagraph"/>
      </w:pPr>
    </w:p>
    <w:p w:rsidR="00261EDE" w:rsidRDefault="00261EDE" w:rsidP="00261EDE">
      <w:pPr>
        <w:pStyle w:val="ListParagraph"/>
        <w:numPr>
          <w:ilvl w:val="0"/>
          <w:numId w:val="1"/>
        </w:numPr>
        <w:rPr>
          <w:rFonts w:ascii="Arial Black" w:hAnsi="Arial Black"/>
        </w:rPr>
      </w:pPr>
      <w:r>
        <w:rPr>
          <w:rFonts w:ascii="Arial Black" w:hAnsi="Arial Black"/>
        </w:rPr>
        <w:t>State of the Art</w:t>
      </w:r>
    </w:p>
    <w:p w:rsidR="00261EDE" w:rsidRDefault="005E09CB" w:rsidP="005E09CB">
      <w:pPr>
        <w:pStyle w:val="ListParagraph"/>
      </w:pPr>
      <w:r w:rsidRPr="005E09CB">
        <w:t>In this section</w:t>
      </w:r>
      <w:r>
        <w:t xml:space="preserve"> we will </w:t>
      </w:r>
      <w:r w:rsidR="00381051">
        <w:t>study about</w:t>
      </w:r>
      <w:r>
        <w:t xml:space="preserve"> </w:t>
      </w:r>
      <w:r w:rsidR="00381051">
        <w:t>some of the important inventions done in the field of weather analysis and forecasting. Study of those inventions will help us in building weather analysis and forecasting models.</w:t>
      </w:r>
    </w:p>
    <w:p w:rsidR="00C07666" w:rsidRDefault="00C07666" w:rsidP="005E09CB">
      <w:pPr>
        <w:pStyle w:val="ListParagraph"/>
      </w:pPr>
    </w:p>
    <w:p w:rsidR="006C2588" w:rsidRPr="006C2588" w:rsidRDefault="008E0F13" w:rsidP="006C2588">
      <w:pPr>
        <w:pStyle w:val="ListParagraph"/>
        <w:rPr>
          <w:rFonts w:ascii="Arial" w:hAnsi="Arial" w:cs="Arial"/>
          <w:b/>
          <w:color w:val="000000"/>
          <w:sz w:val="24"/>
          <w:szCs w:val="24"/>
        </w:rPr>
      </w:pPr>
      <w:r w:rsidRPr="008E0F13">
        <w:rPr>
          <w:b/>
          <w:i/>
        </w:rPr>
        <w:t>N</w:t>
      </w:r>
      <w:r w:rsidR="00091AD8">
        <w:rPr>
          <w:b/>
          <w:i/>
        </w:rPr>
        <w:t>etwork</w:t>
      </w:r>
      <w:r w:rsidRPr="008E0F13">
        <w:rPr>
          <w:b/>
          <w:i/>
        </w:rPr>
        <w:t xml:space="preserve"> A</w:t>
      </w:r>
      <w:r w:rsidR="00091AD8">
        <w:rPr>
          <w:b/>
          <w:i/>
        </w:rPr>
        <w:t>rchitecture</w:t>
      </w:r>
      <w:r w:rsidRPr="008E0F13">
        <w:rPr>
          <w:b/>
          <w:i/>
        </w:rPr>
        <w:t xml:space="preserve"> </w:t>
      </w:r>
      <w:r w:rsidR="00091AD8" w:rsidRPr="008E0F13">
        <w:rPr>
          <w:b/>
          <w:i/>
        </w:rPr>
        <w:t>for</w:t>
      </w:r>
      <w:r w:rsidRPr="008E0F13">
        <w:rPr>
          <w:b/>
          <w:i/>
        </w:rPr>
        <w:t xml:space="preserve"> S</w:t>
      </w:r>
      <w:r w:rsidR="00091AD8">
        <w:rPr>
          <w:b/>
          <w:i/>
        </w:rPr>
        <w:t>mall</w:t>
      </w:r>
      <w:r w:rsidRPr="008E0F13">
        <w:rPr>
          <w:b/>
          <w:i/>
        </w:rPr>
        <w:t xml:space="preserve"> X-BAND W</w:t>
      </w:r>
      <w:r w:rsidR="00091AD8">
        <w:rPr>
          <w:b/>
          <w:i/>
        </w:rPr>
        <w:t>eather</w:t>
      </w:r>
      <w:r w:rsidRPr="008E0F13">
        <w:rPr>
          <w:b/>
          <w:i/>
        </w:rPr>
        <w:t xml:space="preserve"> R</w:t>
      </w:r>
      <w:r w:rsidR="00091AD8">
        <w:rPr>
          <w:b/>
          <w:i/>
        </w:rPr>
        <w:t>adars</w:t>
      </w:r>
      <w:sdt>
        <w:sdtPr>
          <w:rPr>
            <w:b/>
            <w:i/>
          </w:rPr>
          <w:id w:val="802268426"/>
          <w:citation/>
        </w:sdtPr>
        <w:sdtEndPr>
          <w:rPr>
            <w:i w:val="0"/>
          </w:rPr>
        </w:sdtEndPr>
        <w:sdtContent>
          <w:r w:rsidR="00087C0C">
            <w:rPr>
              <w:b/>
            </w:rPr>
            <w:fldChar w:fldCharType="begin"/>
          </w:r>
          <w:r w:rsidR="000F4B3E">
            <w:rPr>
              <w:b/>
            </w:rPr>
            <w:instrText xml:space="preserve"> CITATION WeatherRadars \l 1033  </w:instrText>
          </w:r>
          <w:r w:rsidR="00087C0C">
            <w:rPr>
              <w:b/>
            </w:rPr>
            <w:fldChar w:fldCharType="separate"/>
          </w:r>
          <w:r w:rsidR="00C4488E">
            <w:rPr>
              <w:b/>
              <w:noProof/>
            </w:rPr>
            <w:t xml:space="preserve"> </w:t>
          </w:r>
          <w:r w:rsidR="00C4488E">
            <w:rPr>
              <w:noProof/>
            </w:rPr>
            <w:t>(Pedersen, 2007)</w:t>
          </w:r>
          <w:r w:rsidR="00087C0C">
            <w:rPr>
              <w:b/>
            </w:rPr>
            <w:fldChar w:fldCharType="end"/>
          </w:r>
        </w:sdtContent>
      </w:sdt>
    </w:p>
    <w:p w:rsidR="001731B8" w:rsidRDefault="00B0218A" w:rsidP="005E09CB">
      <w:pPr>
        <w:pStyle w:val="ListParagraph"/>
      </w:pPr>
      <w:r>
        <w:t>In recent years the use of small inexpensive X</w:t>
      </w:r>
      <w:r w:rsidR="00091AD8">
        <w:t>-</w:t>
      </w:r>
      <w:r>
        <w:t xml:space="preserve">band radars for meteorological and hydrological purposes has increased significantly. Compared to the traditional C-band and S-band radars the X-band weather radar has the advantage of high temporal and spatial resolution and low financial cost; however, the trade off is attenuation due to X-band technology and short range due to the higher spatial resolution. </w:t>
      </w:r>
    </w:p>
    <w:p w:rsidR="00B0218A" w:rsidRDefault="00B0218A" w:rsidP="005E09CB">
      <w:pPr>
        <w:pStyle w:val="ListParagraph"/>
      </w:pPr>
      <w:r>
        <w:t>In relation to quantitative precipitation estimation (QPE) and forecasting (QPF) it is necessary to address the attenuation issue. Over the next two years a test bed with five X-band radars of the type Local Area Weather Radar (LAWR) will be set up south of Aarhus in Denmark. The three radars will be placed so that they overlook the same area and thereby are capable of intercepting a precipitation event from different angles, altitudes and ranges.</w:t>
      </w:r>
    </w:p>
    <w:p w:rsidR="00B0218A" w:rsidRDefault="00B0218A" w:rsidP="005E09CB">
      <w:pPr>
        <w:pStyle w:val="ListParagraph"/>
      </w:pPr>
      <w:r>
        <w:t>The overall aim is to construct a network of small X-band radars which are capable of automatic inter-calibrating and inter-correcting for attenuation on the fly by online communication. From the beginning the LAWR has been equipped with a set of attenuation corrections algorithms. However, verification of these algorithms has not been possible so far, due to lack of multi radar measurements of rainfall events. The prospects of verifying and possibly improving the method used for correction of attenuation using radar networks are promising. The results from the test bed are expected to optimize attenuation handling and improve now casting capabilities</w:t>
      </w:r>
      <w:r w:rsidR="00543725">
        <w:t>.</w:t>
      </w:r>
    </w:p>
    <w:p w:rsidR="00B0218A" w:rsidRDefault="00B0218A" w:rsidP="005E09CB">
      <w:pPr>
        <w:pStyle w:val="ListParagraph"/>
      </w:pPr>
    </w:p>
    <w:p w:rsidR="00F375C5" w:rsidRPr="00F375C5" w:rsidRDefault="00F375C5" w:rsidP="005E09CB">
      <w:pPr>
        <w:pStyle w:val="ListParagraph"/>
        <w:rPr>
          <w:b/>
          <w:i/>
        </w:rPr>
      </w:pPr>
      <w:r w:rsidRPr="00F375C5">
        <w:rPr>
          <w:b/>
          <w:i/>
        </w:rPr>
        <w:t>Average Daily Air Temperature’s Long-Range Forecast Using Inductive Modeling</w:t>
      </w:r>
      <w:sdt>
        <w:sdtPr>
          <w:rPr>
            <w:b/>
            <w:i/>
          </w:rPr>
          <w:id w:val="802268485"/>
          <w:citation/>
        </w:sdtPr>
        <w:sdtContent>
          <w:r w:rsidR="00087C0C">
            <w:rPr>
              <w:b/>
              <w:i/>
            </w:rPr>
            <w:fldChar w:fldCharType="begin"/>
          </w:r>
          <w:r w:rsidR="00523D83">
            <w:rPr>
              <w:b/>
              <w:i/>
            </w:rPr>
            <w:instrText xml:space="preserve"> CITATION Dmy13 \l 1033  </w:instrText>
          </w:r>
          <w:r w:rsidR="00087C0C">
            <w:rPr>
              <w:b/>
              <w:i/>
            </w:rPr>
            <w:fldChar w:fldCharType="separate"/>
          </w:r>
          <w:r w:rsidR="00C4488E">
            <w:rPr>
              <w:b/>
              <w:i/>
              <w:noProof/>
            </w:rPr>
            <w:t xml:space="preserve"> </w:t>
          </w:r>
          <w:r w:rsidR="00C4488E">
            <w:rPr>
              <w:noProof/>
            </w:rPr>
            <w:t>(Zubov, 2013)</w:t>
          </w:r>
          <w:r w:rsidR="00087C0C">
            <w:rPr>
              <w:b/>
              <w:i/>
            </w:rPr>
            <w:fldChar w:fldCharType="end"/>
          </w:r>
        </w:sdtContent>
      </w:sdt>
    </w:p>
    <w:p w:rsidR="001731B8" w:rsidRPr="00C5435B" w:rsidRDefault="00C24014" w:rsidP="005E09CB">
      <w:pPr>
        <w:pStyle w:val="ListParagraph"/>
      </w:pPr>
      <w:r>
        <w:t xml:space="preserve">In this paper, long-range forecasting average daily air temperature using inductive method was proposed. Principle of high-impact weather events substantiates the different places’ interaction by atmosphere, hydrosphere, landmass, biosphere, etc. Forecasting model reasoning’s first stage is selection of three most data-related places using Pearson product-moment correlation coefficient, which has to be greater than 0.8 in absolute value. 66 datasets were acquired from NOAA Satellite and Information Service. Second stage is finding weighting coefficients of forecasting model and criterion “minimum of regularity plus maximum of conjunctions” by combinatorial algorithm. This concept is illustrated by Skopje Airport’s forecasting model and criterion reasoning, which include datasets from Beijing (China), Ulaanbaatar (Mongolia), and </w:t>
      </w:r>
      <w:proofErr w:type="spellStart"/>
      <w:r>
        <w:t>Paphos</w:t>
      </w:r>
      <w:proofErr w:type="spellEnd"/>
      <w:r>
        <w:t xml:space="preserve"> Airport (Cyprus). Results (conjunctions’ percent is 74.8 %, mean absolute error (MAE) is up to 5.7 °F, 166 days lead-time) showed an efficiency of proposed approach. Similar results were achieved for Kiev (MAE is up to 7.2 °F, 167 days lead-time) and Washington National Airport (MAE is up to 6.07 °F, 173 days lead-time). Web-site prototype www.weatherforecast.tk was developed using Ms Windows Azure public cloud computing technology. Proposed approach is characterized by high accuracy, final linear difference equations’ simplicity, low computational complexity, and user-friendly interface, which is very suitable for meteorological services.</w:t>
      </w:r>
    </w:p>
    <w:p w:rsidR="00C5435B" w:rsidRDefault="00C5435B" w:rsidP="005E09CB">
      <w:pPr>
        <w:pStyle w:val="ListParagraph"/>
        <w:rPr>
          <w:b/>
        </w:rPr>
      </w:pPr>
    </w:p>
    <w:p w:rsidR="008861FA" w:rsidRDefault="00287267" w:rsidP="008861FA">
      <w:pPr>
        <w:pStyle w:val="ListParagraph"/>
        <w:rPr>
          <w:b/>
          <w:i/>
        </w:rPr>
      </w:pPr>
      <w:r w:rsidRPr="00287267">
        <w:rPr>
          <w:b/>
          <w:i/>
        </w:rPr>
        <w:t>D</w:t>
      </w:r>
      <w:r w:rsidR="009747A5">
        <w:rPr>
          <w:b/>
          <w:i/>
        </w:rPr>
        <w:t>eveloping</w:t>
      </w:r>
      <w:r w:rsidRPr="00287267">
        <w:rPr>
          <w:b/>
          <w:i/>
        </w:rPr>
        <w:t xml:space="preserve"> C</w:t>
      </w:r>
      <w:r w:rsidR="009747A5">
        <w:rPr>
          <w:b/>
          <w:i/>
        </w:rPr>
        <w:t>loud</w:t>
      </w:r>
      <w:r w:rsidRPr="00287267">
        <w:rPr>
          <w:b/>
          <w:i/>
        </w:rPr>
        <w:t xml:space="preserve"> </w:t>
      </w:r>
      <w:r w:rsidR="009747A5" w:rsidRPr="00287267">
        <w:rPr>
          <w:b/>
          <w:i/>
        </w:rPr>
        <w:t>C</w:t>
      </w:r>
      <w:r w:rsidR="009747A5">
        <w:rPr>
          <w:b/>
          <w:i/>
        </w:rPr>
        <w:t>omputing</w:t>
      </w:r>
      <w:r w:rsidRPr="00287267">
        <w:rPr>
          <w:b/>
          <w:i/>
        </w:rPr>
        <w:t xml:space="preserve"> N</w:t>
      </w:r>
      <w:r w:rsidR="009747A5">
        <w:rPr>
          <w:b/>
          <w:i/>
        </w:rPr>
        <w:t>ovel</w:t>
      </w:r>
      <w:r w:rsidRPr="00287267">
        <w:rPr>
          <w:b/>
          <w:i/>
        </w:rPr>
        <w:t xml:space="preserve"> C</w:t>
      </w:r>
      <w:r w:rsidR="009747A5">
        <w:rPr>
          <w:b/>
          <w:i/>
        </w:rPr>
        <w:t>omputational</w:t>
      </w:r>
      <w:r w:rsidRPr="00287267">
        <w:rPr>
          <w:b/>
          <w:i/>
        </w:rPr>
        <w:t xml:space="preserve"> M</w:t>
      </w:r>
      <w:r w:rsidR="009747A5">
        <w:rPr>
          <w:b/>
          <w:i/>
        </w:rPr>
        <w:t>ethods</w:t>
      </w:r>
      <w:r w:rsidRPr="00287267">
        <w:rPr>
          <w:b/>
          <w:i/>
        </w:rPr>
        <w:t xml:space="preserve"> </w:t>
      </w:r>
      <w:r w:rsidR="009747A5">
        <w:rPr>
          <w:b/>
          <w:i/>
        </w:rPr>
        <w:t>for</w:t>
      </w:r>
      <w:r w:rsidRPr="00287267">
        <w:rPr>
          <w:b/>
          <w:i/>
        </w:rPr>
        <w:t xml:space="preserve"> I</w:t>
      </w:r>
      <w:r w:rsidR="009747A5">
        <w:rPr>
          <w:b/>
          <w:i/>
        </w:rPr>
        <w:t>mproving</w:t>
      </w:r>
      <w:r w:rsidRPr="00287267">
        <w:rPr>
          <w:b/>
          <w:i/>
        </w:rPr>
        <w:t xml:space="preserve"> L</w:t>
      </w:r>
      <w:r w:rsidR="009747A5">
        <w:rPr>
          <w:b/>
          <w:i/>
        </w:rPr>
        <w:t>ong</w:t>
      </w:r>
      <w:r w:rsidRPr="00287267">
        <w:rPr>
          <w:b/>
          <w:i/>
        </w:rPr>
        <w:t>-T</w:t>
      </w:r>
      <w:r w:rsidR="009747A5">
        <w:rPr>
          <w:b/>
          <w:i/>
        </w:rPr>
        <w:t>erm</w:t>
      </w:r>
      <w:r w:rsidRPr="00287267">
        <w:rPr>
          <w:b/>
          <w:i/>
        </w:rPr>
        <w:t xml:space="preserve"> W</w:t>
      </w:r>
      <w:r w:rsidR="009747A5">
        <w:rPr>
          <w:b/>
          <w:i/>
        </w:rPr>
        <w:t>eather</w:t>
      </w:r>
      <w:r w:rsidRPr="00287267">
        <w:rPr>
          <w:b/>
          <w:i/>
        </w:rPr>
        <w:t xml:space="preserve"> G</w:t>
      </w:r>
      <w:r w:rsidR="009747A5">
        <w:rPr>
          <w:b/>
          <w:i/>
        </w:rPr>
        <w:t>lobal</w:t>
      </w:r>
      <w:r w:rsidRPr="00287267">
        <w:rPr>
          <w:b/>
          <w:i/>
        </w:rPr>
        <w:t xml:space="preserve"> F</w:t>
      </w:r>
      <w:r w:rsidR="009747A5">
        <w:rPr>
          <w:b/>
          <w:i/>
        </w:rPr>
        <w:t>orecast</w:t>
      </w:r>
      <w:sdt>
        <w:sdtPr>
          <w:rPr>
            <w:b/>
            <w:i/>
          </w:rPr>
          <w:id w:val="802268516"/>
          <w:citation/>
        </w:sdtPr>
        <w:sdtContent>
          <w:r w:rsidR="00087C0C">
            <w:rPr>
              <w:b/>
              <w:i/>
            </w:rPr>
            <w:fldChar w:fldCharType="begin"/>
          </w:r>
          <w:r w:rsidR="00780C80">
            <w:rPr>
              <w:b/>
              <w:i/>
            </w:rPr>
            <w:instrText xml:space="preserve"> CITATION Zub12 \l 1033 </w:instrText>
          </w:r>
          <w:r w:rsidR="00087C0C">
            <w:rPr>
              <w:b/>
              <w:i/>
            </w:rPr>
            <w:fldChar w:fldCharType="separate"/>
          </w:r>
          <w:r w:rsidR="00780C80">
            <w:rPr>
              <w:b/>
              <w:i/>
              <w:noProof/>
            </w:rPr>
            <w:t xml:space="preserve"> </w:t>
          </w:r>
          <w:r w:rsidR="00780C80">
            <w:rPr>
              <w:noProof/>
            </w:rPr>
            <w:t>(Dmytro, 2012)</w:t>
          </w:r>
          <w:r w:rsidR="00087C0C">
            <w:rPr>
              <w:b/>
              <w:i/>
            </w:rPr>
            <w:fldChar w:fldCharType="end"/>
          </w:r>
        </w:sdtContent>
      </w:sdt>
    </w:p>
    <w:p w:rsidR="00287267" w:rsidRPr="00287267" w:rsidRDefault="00A0785D" w:rsidP="008861FA">
      <w:pPr>
        <w:pStyle w:val="ListParagraph"/>
      </w:pPr>
      <w:r>
        <w:t xml:space="preserve">Weather data mining methods and forecast algorithms have been of long standing interest. Recent research based on the global satellite data and special synergetic methods showed possibility of the long-term (up to half a year ahead) forecast with up to 10 % average mistake </w:t>
      </w:r>
      <w:r>
        <w:lastRenderedPageBreak/>
        <w:t>(standard is 20 %). Particularly, the average daily air temperature forecast’s mistake is up to 6.5 % for Skopje Airport (half a year ahead). This approach is characterized by the final linear difference equations’ simplicity and the high computational complexity of the above equations reasoning. The cloud computing web-site’s prototype was developed (weatherforecast.tk). Main research proposals: improving the user interface based on 3D or/and ubiquitous computing technologies; developing new synergetic methods for the appropriate realization in the multithread cloud application, including the code and data parallelization; increase of the forecast parameters’ quantity (e.g., precipitation). This paper main results are: precipitation’s long-term (up to half a year ahead) forecast has very low quality now, and, therefore, it is not recommended for practice; the forecasting places’ quantity is changed modifying the text file in the cloud application’s package; the web-site http://weatherforecast.tk user interface was enhanced using 3D Chart diagram.</w:t>
      </w:r>
    </w:p>
    <w:sdt>
      <w:sdtPr>
        <w:rPr>
          <w:rFonts w:asciiTheme="minorHAnsi" w:eastAsiaTheme="minorHAnsi" w:hAnsiTheme="minorHAnsi" w:cstheme="minorBidi"/>
          <w:b w:val="0"/>
          <w:bCs w:val="0"/>
          <w:color w:val="auto"/>
          <w:sz w:val="22"/>
          <w:szCs w:val="22"/>
        </w:rPr>
        <w:id w:val="802268519"/>
        <w:docPartObj>
          <w:docPartGallery w:val="Bibliographies"/>
          <w:docPartUnique/>
        </w:docPartObj>
      </w:sdtPr>
      <w:sdtContent>
        <w:p w:rsidR="00780C80" w:rsidRDefault="00780C80">
          <w:pPr>
            <w:pStyle w:val="Heading1"/>
          </w:pPr>
          <w:r>
            <w:t>Bibliography</w:t>
          </w:r>
        </w:p>
        <w:sdt>
          <w:sdtPr>
            <w:id w:val="111145805"/>
            <w:bibliography/>
          </w:sdtPr>
          <w:sdtContent>
            <w:p w:rsidR="00780C80" w:rsidRDefault="00087C0C" w:rsidP="00780C80">
              <w:pPr>
                <w:pStyle w:val="Bibliography"/>
                <w:rPr>
                  <w:noProof/>
                </w:rPr>
              </w:pPr>
              <w:r>
                <w:fldChar w:fldCharType="begin"/>
              </w:r>
              <w:r w:rsidR="00780C80">
                <w:instrText xml:space="preserve"> BIBLIOGRAPHY </w:instrText>
              </w:r>
              <w:r>
                <w:fldChar w:fldCharType="separate"/>
              </w:r>
              <w:r w:rsidR="00780C80">
                <w:rPr>
                  <w:noProof/>
                </w:rPr>
                <w:t xml:space="preserve">Dmytro, Z. (2012). Improving Long-Term Weather Global Using Cloud Computing. </w:t>
              </w:r>
              <w:r w:rsidR="00780C80">
                <w:rPr>
                  <w:i/>
                  <w:iCs/>
                  <w:noProof/>
                </w:rPr>
                <w:t>Developing Cloud Computing's Novel Computational Methods</w:t>
              </w:r>
              <w:r w:rsidR="00780C80">
                <w:rPr>
                  <w:noProof/>
                </w:rPr>
                <w:t xml:space="preserve"> , 17.</w:t>
              </w:r>
            </w:p>
            <w:p w:rsidR="00780C80" w:rsidRDefault="00780C80" w:rsidP="00780C80">
              <w:pPr>
                <w:pStyle w:val="Bibliography"/>
                <w:rPr>
                  <w:noProof/>
                </w:rPr>
              </w:pPr>
              <w:r>
                <w:rPr>
                  <w:noProof/>
                </w:rPr>
                <w:t xml:space="preserve">Pedersen, L. (2007). NETWORK ARCHITECTURE FOR SMALL X-BAND WEATHER RADARS. </w:t>
              </w:r>
              <w:r>
                <w:rPr>
                  <w:i/>
                  <w:iCs/>
                  <w:noProof/>
                </w:rPr>
                <w:t>TEST BED FOR AUTOMATIC INTER-CALIBRATION AND NOWCASTING</w:t>
              </w:r>
              <w:r>
                <w:rPr>
                  <w:noProof/>
                </w:rPr>
                <w:t xml:space="preserve"> , 7.</w:t>
              </w:r>
            </w:p>
            <w:p w:rsidR="00780C80" w:rsidRDefault="00780C80" w:rsidP="00780C80">
              <w:pPr>
                <w:pStyle w:val="Bibliography"/>
                <w:rPr>
                  <w:noProof/>
                </w:rPr>
              </w:pPr>
              <w:r>
                <w:rPr>
                  <w:noProof/>
                </w:rPr>
                <w:t xml:space="preserve">Zubov, D. (2013). Average Daily Air Temperature’s Long-Range Forecast. </w:t>
              </w:r>
              <w:r>
                <w:rPr>
                  <w:i/>
                  <w:iCs/>
                  <w:noProof/>
                </w:rPr>
                <w:t>Average Daily Air Temperature’s Using Sattelite Data</w:t>
              </w:r>
              <w:r>
                <w:rPr>
                  <w:noProof/>
                </w:rPr>
                <w:t xml:space="preserve"> , 7.</w:t>
              </w:r>
            </w:p>
            <w:p w:rsidR="008861FA" w:rsidRPr="000E3E28" w:rsidRDefault="00087C0C" w:rsidP="00CE40E8">
              <w:r>
                <w:fldChar w:fldCharType="end"/>
              </w:r>
            </w:p>
          </w:sdtContent>
        </w:sdt>
      </w:sdtContent>
    </w:sdt>
    <w:sectPr w:rsidR="008861FA" w:rsidRPr="000E3E28" w:rsidSect="005457F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C28" w:rsidRDefault="002B1C28" w:rsidP="00067E69">
      <w:pPr>
        <w:spacing w:after="0" w:line="240" w:lineRule="auto"/>
      </w:pPr>
      <w:r>
        <w:separator/>
      </w:r>
    </w:p>
  </w:endnote>
  <w:endnote w:type="continuationSeparator" w:id="0">
    <w:p w:rsidR="002B1C28" w:rsidRDefault="002B1C28" w:rsidP="00067E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C28" w:rsidRDefault="002B1C28" w:rsidP="00067E69">
      <w:pPr>
        <w:spacing w:after="0" w:line="240" w:lineRule="auto"/>
      </w:pPr>
      <w:r>
        <w:separator/>
      </w:r>
    </w:p>
  </w:footnote>
  <w:footnote w:type="continuationSeparator" w:id="0">
    <w:p w:rsidR="002B1C28" w:rsidRDefault="002B1C28" w:rsidP="00067E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69" w:rsidRPr="00801D64" w:rsidRDefault="00003F51" w:rsidP="00801D64">
    <w:pPr>
      <w:autoSpaceDE w:val="0"/>
      <w:autoSpaceDN w:val="0"/>
      <w:adjustRightInd w:val="0"/>
      <w:spacing w:after="0" w:line="240" w:lineRule="auto"/>
      <w:jc w:val="center"/>
      <w:rPr>
        <w:rFonts w:cstheme="minorHAnsi"/>
      </w:rPr>
    </w:pPr>
    <w:r>
      <w:rPr>
        <w:rFonts w:cstheme="minorHAnsi"/>
        <w:sz w:val="34"/>
        <w:szCs w:val="34"/>
      </w:rPr>
      <w:t xml:space="preserve">DS 670 </w:t>
    </w:r>
    <w:r w:rsidR="00623712">
      <w:rPr>
        <w:rFonts w:cstheme="minorHAnsi"/>
        <w:sz w:val="34"/>
        <w:szCs w:val="34"/>
      </w:rPr>
      <w:t>–</w:t>
    </w:r>
    <w:r>
      <w:rPr>
        <w:rFonts w:cstheme="minorHAnsi"/>
        <w:sz w:val="34"/>
        <w:szCs w:val="34"/>
      </w:rPr>
      <w:t xml:space="preserve"> </w:t>
    </w:r>
    <w:r w:rsidR="00BF649C">
      <w:rPr>
        <w:rFonts w:cstheme="minorHAnsi"/>
        <w:sz w:val="34"/>
        <w:szCs w:val="34"/>
      </w:rPr>
      <w:t xml:space="preserve">Weather Analysis - </w:t>
    </w:r>
    <w:r w:rsidR="00623712">
      <w:rPr>
        <w:rFonts w:cstheme="minorHAnsi"/>
        <w:sz w:val="34"/>
        <w:szCs w:val="34"/>
      </w:rPr>
      <w:t>Expected Contribution and State of the Art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13B7C"/>
    <w:multiLevelType w:val="hybridMultilevel"/>
    <w:tmpl w:val="7DE06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67E69"/>
    <w:rsid w:val="00001BD1"/>
    <w:rsid w:val="00003F51"/>
    <w:rsid w:val="000057B2"/>
    <w:rsid w:val="000117E8"/>
    <w:rsid w:val="00011E34"/>
    <w:rsid w:val="00024949"/>
    <w:rsid w:val="00027AA3"/>
    <w:rsid w:val="00041A1E"/>
    <w:rsid w:val="00046398"/>
    <w:rsid w:val="00067E69"/>
    <w:rsid w:val="00087C0C"/>
    <w:rsid w:val="00091AD8"/>
    <w:rsid w:val="00095997"/>
    <w:rsid w:val="000A030F"/>
    <w:rsid w:val="000A0380"/>
    <w:rsid w:val="000B0345"/>
    <w:rsid w:val="000B5CB1"/>
    <w:rsid w:val="000C5D32"/>
    <w:rsid w:val="000E0552"/>
    <w:rsid w:val="000E2202"/>
    <w:rsid w:val="000E2AC6"/>
    <w:rsid w:val="000E3E28"/>
    <w:rsid w:val="000E7C2E"/>
    <w:rsid w:val="000F3255"/>
    <w:rsid w:val="000F4B3E"/>
    <w:rsid w:val="001003A5"/>
    <w:rsid w:val="001231DA"/>
    <w:rsid w:val="00137005"/>
    <w:rsid w:val="00137558"/>
    <w:rsid w:val="00150C03"/>
    <w:rsid w:val="00153A7E"/>
    <w:rsid w:val="0015521A"/>
    <w:rsid w:val="00165A67"/>
    <w:rsid w:val="00170B9D"/>
    <w:rsid w:val="001731B8"/>
    <w:rsid w:val="00174AAC"/>
    <w:rsid w:val="00174AF1"/>
    <w:rsid w:val="001868E5"/>
    <w:rsid w:val="00187331"/>
    <w:rsid w:val="0019053A"/>
    <w:rsid w:val="001A164B"/>
    <w:rsid w:val="001A1A07"/>
    <w:rsid w:val="001A25A5"/>
    <w:rsid w:val="001B1066"/>
    <w:rsid w:val="001B7FA5"/>
    <w:rsid w:val="001D4ECF"/>
    <w:rsid w:val="001E73E1"/>
    <w:rsid w:val="00223527"/>
    <w:rsid w:val="00231E37"/>
    <w:rsid w:val="00250775"/>
    <w:rsid w:val="00250838"/>
    <w:rsid w:val="0025083A"/>
    <w:rsid w:val="00251A9B"/>
    <w:rsid w:val="002541C6"/>
    <w:rsid w:val="00255798"/>
    <w:rsid w:val="00261EDE"/>
    <w:rsid w:val="002634DF"/>
    <w:rsid w:val="0026429F"/>
    <w:rsid w:val="00270D23"/>
    <w:rsid w:val="00271635"/>
    <w:rsid w:val="002839D8"/>
    <w:rsid w:val="00287267"/>
    <w:rsid w:val="00293FC5"/>
    <w:rsid w:val="00295B66"/>
    <w:rsid w:val="002A4A18"/>
    <w:rsid w:val="002B1C28"/>
    <w:rsid w:val="002C65B0"/>
    <w:rsid w:val="002D1AD5"/>
    <w:rsid w:val="002E71DB"/>
    <w:rsid w:val="002F67B4"/>
    <w:rsid w:val="0030044C"/>
    <w:rsid w:val="003033A0"/>
    <w:rsid w:val="00305684"/>
    <w:rsid w:val="00313CC5"/>
    <w:rsid w:val="00323FDF"/>
    <w:rsid w:val="003320FC"/>
    <w:rsid w:val="00346C7C"/>
    <w:rsid w:val="00353633"/>
    <w:rsid w:val="00355C00"/>
    <w:rsid w:val="00356008"/>
    <w:rsid w:val="003627BD"/>
    <w:rsid w:val="00381051"/>
    <w:rsid w:val="00384E06"/>
    <w:rsid w:val="00386A7E"/>
    <w:rsid w:val="00386D54"/>
    <w:rsid w:val="003B0EB2"/>
    <w:rsid w:val="003B1BEF"/>
    <w:rsid w:val="003C3BDE"/>
    <w:rsid w:val="003E328A"/>
    <w:rsid w:val="003E7F58"/>
    <w:rsid w:val="003F1A88"/>
    <w:rsid w:val="003F53DC"/>
    <w:rsid w:val="00402E45"/>
    <w:rsid w:val="00413953"/>
    <w:rsid w:val="00432422"/>
    <w:rsid w:val="0044049E"/>
    <w:rsid w:val="004525FC"/>
    <w:rsid w:val="00475098"/>
    <w:rsid w:val="0049659E"/>
    <w:rsid w:val="005060AC"/>
    <w:rsid w:val="005116E3"/>
    <w:rsid w:val="00516F24"/>
    <w:rsid w:val="00523D83"/>
    <w:rsid w:val="005353A7"/>
    <w:rsid w:val="00537C84"/>
    <w:rsid w:val="00543725"/>
    <w:rsid w:val="00543E86"/>
    <w:rsid w:val="005457FD"/>
    <w:rsid w:val="005513F8"/>
    <w:rsid w:val="00556651"/>
    <w:rsid w:val="00595E3D"/>
    <w:rsid w:val="005A42E6"/>
    <w:rsid w:val="005B2B3A"/>
    <w:rsid w:val="005C19B3"/>
    <w:rsid w:val="005E09CB"/>
    <w:rsid w:val="005E29AC"/>
    <w:rsid w:val="005E51F8"/>
    <w:rsid w:val="005E75AA"/>
    <w:rsid w:val="0060631C"/>
    <w:rsid w:val="00610018"/>
    <w:rsid w:val="00617976"/>
    <w:rsid w:val="00621A90"/>
    <w:rsid w:val="00623712"/>
    <w:rsid w:val="0062478F"/>
    <w:rsid w:val="0063030B"/>
    <w:rsid w:val="006324B1"/>
    <w:rsid w:val="006362F7"/>
    <w:rsid w:val="00647EB4"/>
    <w:rsid w:val="0066175E"/>
    <w:rsid w:val="006714AA"/>
    <w:rsid w:val="00675B67"/>
    <w:rsid w:val="00685F8E"/>
    <w:rsid w:val="006C2588"/>
    <w:rsid w:val="006D08DE"/>
    <w:rsid w:val="006E7E12"/>
    <w:rsid w:val="006F02A1"/>
    <w:rsid w:val="00703136"/>
    <w:rsid w:val="00707C88"/>
    <w:rsid w:val="007364B1"/>
    <w:rsid w:val="00736837"/>
    <w:rsid w:val="00741723"/>
    <w:rsid w:val="00741BAF"/>
    <w:rsid w:val="007459BD"/>
    <w:rsid w:val="00770EAD"/>
    <w:rsid w:val="00780C80"/>
    <w:rsid w:val="00780CB5"/>
    <w:rsid w:val="00781E15"/>
    <w:rsid w:val="007A15CD"/>
    <w:rsid w:val="007A6F7B"/>
    <w:rsid w:val="007E46FF"/>
    <w:rsid w:val="007E52DB"/>
    <w:rsid w:val="007F72B8"/>
    <w:rsid w:val="00801D64"/>
    <w:rsid w:val="0081276E"/>
    <w:rsid w:val="00823D45"/>
    <w:rsid w:val="00830253"/>
    <w:rsid w:val="00835428"/>
    <w:rsid w:val="00842B4E"/>
    <w:rsid w:val="008441D3"/>
    <w:rsid w:val="00861B7E"/>
    <w:rsid w:val="00861E1B"/>
    <w:rsid w:val="00873869"/>
    <w:rsid w:val="00880CEC"/>
    <w:rsid w:val="008861FA"/>
    <w:rsid w:val="00890308"/>
    <w:rsid w:val="008A1A95"/>
    <w:rsid w:val="008B0463"/>
    <w:rsid w:val="008B7152"/>
    <w:rsid w:val="008E0F13"/>
    <w:rsid w:val="008E223C"/>
    <w:rsid w:val="008E5D4C"/>
    <w:rsid w:val="008E6CA6"/>
    <w:rsid w:val="00904E43"/>
    <w:rsid w:val="009116AA"/>
    <w:rsid w:val="0091629A"/>
    <w:rsid w:val="009168EB"/>
    <w:rsid w:val="0092226E"/>
    <w:rsid w:val="009277B1"/>
    <w:rsid w:val="00933C8D"/>
    <w:rsid w:val="009347A8"/>
    <w:rsid w:val="00935CAB"/>
    <w:rsid w:val="00936334"/>
    <w:rsid w:val="00936472"/>
    <w:rsid w:val="00963588"/>
    <w:rsid w:val="009747A5"/>
    <w:rsid w:val="009750F8"/>
    <w:rsid w:val="009778D1"/>
    <w:rsid w:val="00977C5A"/>
    <w:rsid w:val="00980863"/>
    <w:rsid w:val="00986166"/>
    <w:rsid w:val="00986664"/>
    <w:rsid w:val="00991748"/>
    <w:rsid w:val="009920B9"/>
    <w:rsid w:val="009B110A"/>
    <w:rsid w:val="009D4582"/>
    <w:rsid w:val="009E02AC"/>
    <w:rsid w:val="009E4F2A"/>
    <w:rsid w:val="00A0785D"/>
    <w:rsid w:val="00A11955"/>
    <w:rsid w:val="00A14297"/>
    <w:rsid w:val="00A148C9"/>
    <w:rsid w:val="00A25AAA"/>
    <w:rsid w:val="00A276B9"/>
    <w:rsid w:val="00A342A9"/>
    <w:rsid w:val="00A35376"/>
    <w:rsid w:val="00A41779"/>
    <w:rsid w:val="00A46FA2"/>
    <w:rsid w:val="00A50042"/>
    <w:rsid w:val="00A579AE"/>
    <w:rsid w:val="00A635F7"/>
    <w:rsid w:val="00A6474E"/>
    <w:rsid w:val="00A64FF1"/>
    <w:rsid w:val="00A72A3F"/>
    <w:rsid w:val="00A873D6"/>
    <w:rsid w:val="00A87958"/>
    <w:rsid w:val="00A9265A"/>
    <w:rsid w:val="00A97FBD"/>
    <w:rsid w:val="00AB6008"/>
    <w:rsid w:val="00AB7389"/>
    <w:rsid w:val="00AC7FE0"/>
    <w:rsid w:val="00AD0243"/>
    <w:rsid w:val="00AD2A91"/>
    <w:rsid w:val="00AD3B66"/>
    <w:rsid w:val="00AE53B3"/>
    <w:rsid w:val="00AE7EA1"/>
    <w:rsid w:val="00AF0EEA"/>
    <w:rsid w:val="00AF61B7"/>
    <w:rsid w:val="00AF7D34"/>
    <w:rsid w:val="00B0218A"/>
    <w:rsid w:val="00B035E9"/>
    <w:rsid w:val="00B34BD3"/>
    <w:rsid w:val="00B45814"/>
    <w:rsid w:val="00B532AB"/>
    <w:rsid w:val="00B63319"/>
    <w:rsid w:val="00B65323"/>
    <w:rsid w:val="00B65396"/>
    <w:rsid w:val="00B90BF4"/>
    <w:rsid w:val="00B93EB3"/>
    <w:rsid w:val="00B9604E"/>
    <w:rsid w:val="00BA4189"/>
    <w:rsid w:val="00BA432B"/>
    <w:rsid w:val="00BA545D"/>
    <w:rsid w:val="00BB537B"/>
    <w:rsid w:val="00BD76B5"/>
    <w:rsid w:val="00BF3E97"/>
    <w:rsid w:val="00BF649C"/>
    <w:rsid w:val="00C02A65"/>
    <w:rsid w:val="00C07666"/>
    <w:rsid w:val="00C122AA"/>
    <w:rsid w:val="00C131FF"/>
    <w:rsid w:val="00C13E26"/>
    <w:rsid w:val="00C21C29"/>
    <w:rsid w:val="00C24014"/>
    <w:rsid w:val="00C2616F"/>
    <w:rsid w:val="00C27439"/>
    <w:rsid w:val="00C4475D"/>
    <w:rsid w:val="00C4488E"/>
    <w:rsid w:val="00C54217"/>
    <w:rsid w:val="00C5435B"/>
    <w:rsid w:val="00C56311"/>
    <w:rsid w:val="00C56A6F"/>
    <w:rsid w:val="00C666AC"/>
    <w:rsid w:val="00C7415E"/>
    <w:rsid w:val="00C87EAE"/>
    <w:rsid w:val="00C925B4"/>
    <w:rsid w:val="00CA44BC"/>
    <w:rsid w:val="00CA675C"/>
    <w:rsid w:val="00CC2B22"/>
    <w:rsid w:val="00CC2E67"/>
    <w:rsid w:val="00CD1F91"/>
    <w:rsid w:val="00CD4C14"/>
    <w:rsid w:val="00CE1C4A"/>
    <w:rsid w:val="00CE40E8"/>
    <w:rsid w:val="00CE48E0"/>
    <w:rsid w:val="00CF1430"/>
    <w:rsid w:val="00D00891"/>
    <w:rsid w:val="00D10A43"/>
    <w:rsid w:val="00D279FB"/>
    <w:rsid w:val="00D500E7"/>
    <w:rsid w:val="00D519F4"/>
    <w:rsid w:val="00D56261"/>
    <w:rsid w:val="00D5662F"/>
    <w:rsid w:val="00D66D3C"/>
    <w:rsid w:val="00D74EA8"/>
    <w:rsid w:val="00DA3BCF"/>
    <w:rsid w:val="00DB145F"/>
    <w:rsid w:val="00DB33A0"/>
    <w:rsid w:val="00DD350D"/>
    <w:rsid w:val="00DE2DE5"/>
    <w:rsid w:val="00DF75AF"/>
    <w:rsid w:val="00E13F34"/>
    <w:rsid w:val="00E15259"/>
    <w:rsid w:val="00E23C9D"/>
    <w:rsid w:val="00E24B76"/>
    <w:rsid w:val="00E34BB4"/>
    <w:rsid w:val="00E3534E"/>
    <w:rsid w:val="00E42100"/>
    <w:rsid w:val="00E609EE"/>
    <w:rsid w:val="00E75C90"/>
    <w:rsid w:val="00E77A49"/>
    <w:rsid w:val="00E863C4"/>
    <w:rsid w:val="00EA5472"/>
    <w:rsid w:val="00EB4BBB"/>
    <w:rsid w:val="00EC78B9"/>
    <w:rsid w:val="00ED5A74"/>
    <w:rsid w:val="00F067CB"/>
    <w:rsid w:val="00F12FCC"/>
    <w:rsid w:val="00F14FE9"/>
    <w:rsid w:val="00F17A5B"/>
    <w:rsid w:val="00F375C5"/>
    <w:rsid w:val="00F45512"/>
    <w:rsid w:val="00F5097E"/>
    <w:rsid w:val="00F55708"/>
    <w:rsid w:val="00F67117"/>
    <w:rsid w:val="00FA288E"/>
    <w:rsid w:val="00FB304A"/>
    <w:rsid w:val="00FB5F28"/>
    <w:rsid w:val="00FC4756"/>
    <w:rsid w:val="00FC78AF"/>
    <w:rsid w:val="00FD17D9"/>
    <w:rsid w:val="00FF0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7FD"/>
  </w:style>
  <w:style w:type="paragraph" w:styleId="Heading1">
    <w:name w:val="heading 1"/>
    <w:basedOn w:val="Normal"/>
    <w:next w:val="Normal"/>
    <w:link w:val="Heading1Char"/>
    <w:uiPriority w:val="9"/>
    <w:qFormat/>
    <w:rsid w:val="006C25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D76B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E69"/>
  </w:style>
  <w:style w:type="paragraph" w:styleId="Footer">
    <w:name w:val="footer"/>
    <w:basedOn w:val="Normal"/>
    <w:link w:val="FooterChar"/>
    <w:uiPriority w:val="99"/>
    <w:semiHidden/>
    <w:unhideWhenUsed/>
    <w:rsid w:val="00067E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7E69"/>
  </w:style>
  <w:style w:type="paragraph" w:styleId="BalloonText">
    <w:name w:val="Balloon Text"/>
    <w:basedOn w:val="Normal"/>
    <w:link w:val="BalloonTextChar"/>
    <w:uiPriority w:val="99"/>
    <w:semiHidden/>
    <w:unhideWhenUsed/>
    <w:rsid w:val="00067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E69"/>
    <w:rPr>
      <w:rFonts w:ascii="Tahoma" w:hAnsi="Tahoma" w:cs="Tahoma"/>
      <w:sz w:val="16"/>
      <w:szCs w:val="16"/>
    </w:rPr>
  </w:style>
  <w:style w:type="character" w:customStyle="1" w:styleId="Heading2Char">
    <w:name w:val="Heading 2 Char"/>
    <w:basedOn w:val="DefaultParagraphFont"/>
    <w:link w:val="Heading2"/>
    <w:uiPriority w:val="9"/>
    <w:rsid w:val="00BD76B5"/>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6324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4B1"/>
    <w:rPr>
      <w:b/>
      <w:bCs/>
    </w:rPr>
  </w:style>
  <w:style w:type="character" w:customStyle="1" w:styleId="apple-converted-space">
    <w:name w:val="apple-converted-space"/>
    <w:basedOn w:val="DefaultParagraphFont"/>
    <w:rsid w:val="006324B1"/>
  </w:style>
  <w:style w:type="character" w:styleId="Hyperlink">
    <w:name w:val="Hyperlink"/>
    <w:basedOn w:val="DefaultParagraphFont"/>
    <w:uiPriority w:val="99"/>
    <w:unhideWhenUsed/>
    <w:rsid w:val="006324B1"/>
    <w:rPr>
      <w:color w:val="0000FF"/>
      <w:u w:val="single"/>
    </w:rPr>
  </w:style>
  <w:style w:type="paragraph" w:styleId="ListParagraph">
    <w:name w:val="List Paragraph"/>
    <w:basedOn w:val="Normal"/>
    <w:uiPriority w:val="34"/>
    <w:qFormat/>
    <w:rsid w:val="00F12FCC"/>
    <w:pPr>
      <w:ind w:left="720"/>
      <w:contextualSpacing/>
    </w:pPr>
  </w:style>
  <w:style w:type="character" w:styleId="Emphasis">
    <w:name w:val="Emphasis"/>
    <w:basedOn w:val="DefaultParagraphFont"/>
    <w:uiPriority w:val="20"/>
    <w:qFormat/>
    <w:rsid w:val="00781E15"/>
    <w:rPr>
      <w:i/>
      <w:iCs/>
    </w:rPr>
  </w:style>
  <w:style w:type="character" w:customStyle="1" w:styleId="has-tip">
    <w:name w:val="has-tip"/>
    <w:basedOn w:val="DefaultParagraphFont"/>
    <w:rsid w:val="00FB304A"/>
  </w:style>
  <w:style w:type="character" w:customStyle="1" w:styleId="Heading1Char">
    <w:name w:val="Heading 1 Char"/>
    <w:basedOn w:val="DefaultParagraphFont"/>
    <w:link w:val="Heading1"/>
    <w:uiPriority w:val="9"/>
    <w:rsid w:val="006C2588"/>
    <w:rPr>
      <w:rFonts w:asciiTheme="majorHAnsi" w:eastAsiaTheme="majorEastAsia" w:hAnsiTheme="majorHAnsi" w:cstheme="majorBidi"/>
      <w:b/>
      <w:bCs/>
      <w:color w:val="2F5496" w:themeColor="accent1" w:themeShade="BF"/>
      <w:sz w:val="28"/>
      <w:szCs w:val="28"/>
    </w:rPr>
  </w:style>
  <w:style w:type="paragraph" w:styleId="Bibliography">
    <w:name w:val="Bibliography"/>
    <w:basedOn w:val="Normal"/>
    <w:next w:val="Normal"/>
    <w:uiPriority w:val="37"/>
    <w:unhideWhenUsed/>
    <w:rsid w:val="008861FA"/>
  </w:style>
</w:styles>
</file>

<file path=word/webSettings.xml><?xml version="1.0" encoding="utf-8"?>
<w:webSettings xmlns:r="http://schemas.openxmlformats.org/officeDocument/2006/relationships" xmlns:w="http://schemas.openxmlformats.org/wordprocessingml/2006/main">
  <w:divs>
    <w:div w:id="46613296">
      <w:bodyDiv w:val="1"/>
      <w:marLeft w:val="0"/>
      <w:marRight w:val="0"/>
      <w:marTop w:val="0"/>
      <w:marBottom w:val="0"/>
      <w:divBdr>
        <w:top w:val="none" w:sz="0" w:space="0" w:color="auto"/>
        <w:left w:val="none" w:sz="0" w:space="0" w:color="auto"/>
        <w:bottom w:val="none" w:sz="0" w:space="0" w:color="auto"/>
        <w:right w:val="none" w:sz="0" w:space="0" w:color="auto"/>
      </w:divBdr>
    </w:div>
    <w:div w:id="889267809">
      <w:bodyDiv w:val="1"/>
      <w:marLeft w:val="0"/>
      <w:marRight w:val="0"/>
      <w:marTop w:val="0"/>
      <w:marBottom w:val="0"/>
      <w:divBdr>
        <w:top w:val="none" w:sz="0" w:space="0" w:color="auto"/>
        <w:left w:val="none" w:sz="0" w:space="0" w:color="auto"/>
        <w:bottom w:val="none" w:sz="0" w:space="0" w:color="auto"/>
        <w:right w:val="none" w:sz="0" w:space="0" w:color="auto"/>
      </w:divBdr>
    </w:div>
    <w:div w:id="943148484">
      <w:bodyDiv w:val="1"/>
      <w:marLeft w:val="0"/>
      <w:marRight w:val="0"/>
      <w:marTop w:val="0"/>
      <w:marBottom w:val="0"/>
      <w:divBdr>
        <w:top w:val="none" w:sz="0" w:space="0" w:color="auto"/>
        <w:left w:val="none" w:sz="0" w:space="0" w:color="auto"/>
        <w:bottom w:val="none" w:sz="0" w:space="0" w:color="auto"/>
        <w:right w:val="none" w:sz="0" w:space="0" w:color="auto"/>
      </w:divBdr>
    </w:div>
    <w:div w:id="1257598406">
      <w:bodyDiv w:val="1"/>
      <w:marLeft w:val="0"/>
      <w:marRight w:val="0"/>
      <w:marTop w:val="0"/>
      <w:marBottom w:val="0"/>
      <w:divBdr>
        <w:top w:val="none" w:sz="0" w:space="0" w:color="auto"/>
        <w:left w:val="none" w:sz="0" w:space="0" w:color="auto"/>
        <w:bottom w:val="none" w:sz="0" w:space="0" w:color="auto"/>
        <w:right w:val="none" w:sz="0" w:space="0" w:color="auto"/>
      </w:divBdr>
    </w:div>
    <w:div w:id="1339385268">
      <w:bodyDiv w:val="1"/>
      <w:marLeft w:val="0"/>
      <w:marRight w:val="0"/>
      <w:marTop w:val="0"/>
      <w:marBottom w:val="0"/>
      <w:divBdr>
        <w:top w:val="none" w:sz="0" w:space="0" w:color="auto"/>
        <w:left w:val="none" w:sz="0" w:space="0" w:color="auto"/>
        <w:bottom w:val="none" w:sz="0" w:space="0" w:color="auto"/>
        <w:right w:val="none" w:sz="0" w:space="0" w:color="auto"/>
      </w:divBdr>
    </w:div>
    <w:div w:id="1650358314">
      <w:bodyDiv w:val="1"/>
      <w:marLeft w:val="0"/>
      <w:marRight w:val="0"/>
      <w:marTop w:val="0"/>
      <w:marBottom w:val="0"/>
      <w:divBdr>
        <w:top w:val="none" w:sz="0" w:space="0" w:color="auto"/>
        <w:left w:val="none" w:sz="0" w:space="0" w:color="auto"/>
        <w:bottom w:val="none" w:sz="0" w:space="0" w:color="auto"/>
        <w:right w:val="none" w:sz="0" w:space="0" w:color="auto"/>
      </w:divBdr>
    </w:div>
    <w:div w:id="2004238452">
      <w:bodyDiv w:val="1"/>
      <w:marLeft w:val="0"/>
      <w:marRight w:val="0"/>
      <w:marTop w:val="0"/>
      <w:marBottom w:val="0"/>
      <w:divBdr>
        <w:top w:val="none" w:sz="0" w:space="0" w:color="auto"/>
        <w:left w:val="none" w:sz="0" w:space="0" w:color="auto"/>
        <w:bottom w:val="none" w:sz="0" w:space="0" w:color="auto"/>
        <w:right w:val="none" w:sz="0" w:space="0" w:color="auto"/>
      </w:divBdr>
    </w:div>
    <w:div w:id="208163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WeatherRadars</b:Tag>
    <b:SourceType>JournalArticle</b:SourceType>
    <b:Guid>{7B78652C-6ADA-4226-AA2C-DD36176F14A0}</b:Guid>
    <b:LCID>0</b:LCID>
    <b:Author>
      <b:Author>
        <b:NameList>
          <b:Person>
            <b:Last>Pedersen</b:Last>
            <b:First>Lisbeth</b:First>
          </b:Person>
        </b:NameList>
      </b:Author>
    </b:Author>
    <b:Title>NETWORK ARCHITECTURE FOR SMALL X-BAND WEATHER RADARS</b:Title>
    <b:JournalName>TEST BED FOR AUTOMATIC INTER-CALIBRATION AND NOWCASTING</b:JournalName>
    <b:Year>2007</b:Year>
    <b:Pages>7</b:Pages>
    <b:URL>http://www.confex.com</b:URL>
    <b:RefOrder>1</b:RefOrder>
  </b:Source>
  <b:Source>
    <b:Tag>Dmy13</b:Tag>
    <b:SourceType>JournalArticle</b:SourceType>
    <b:Guid>{A6FF3E90-D70E-43BE-9BD5-EB659C752681}</b:Guid>
    <b:LCID>0</b:LCID>
    <b:Author>
      <b:Author>
        <b:NameList>
          <b:Person>
            <b:Last>Zubov</b:Last>
            <b:First>Dmytro</b:First>
          </b:Person>
        </b:NameList>
      </b:Author>
    </b:Author>
    <b:Title>Average Daily Air Temperature’s Long-Range Forecast</b:Title>
    <b:JournalName>Average Daily Air Temperature’s Using Sattelite Data</b:JournalName>
    <b:Year>2013</b:Year>
    <b:Pages>7</b:Pages>
    <b:URL>https://www.researchgate.net/profile/Zubov_Dmytro/publication/257816333_Average_Daily_Air_Temperature%27s_Long-Range_Forecast_Using_Inductive_Modeling_and_Satellite_Datasets/links/0deec525e55b25a542000000/Average-Daily-Air-Temperatures-Long-Range-Forecast</b:URL>
    <b:RefOrder>2</b:RefOrder>
  </b:Source>
  <b:Source>
    <b:Tag>Zub12</b:Tag>
    <b:SourceType>JournalArticle</b:SourceType>
    <b:Guid>{2DEEBBE9-1292-4402-9A9F-C1410AEAD7F5}</b:Guid>
    <b:LCID>0</b:LCID>
    <b:Author>
      <b:Author>
        <b:NameList>
          <b:Person>
            <b:Last>Dmytro</b:Last>
            <b:First>Zubov</b:First>
          </b:Person>
        </b:NameList>
      </b:Author>
    </b:Author>
    <b:Title>Improving Long-Term Weather Global Using Cloud Computing</b:Title>
    <b:JournalName>Developing Cloud Computing's Novel Computational Methods</b:JournalName>
    <b:Year>2012</b:Year>
    <b:Pages>17</b:Pages>
    <b:URL>http://js.ugd.edu.mk/index.php/YFCS/article/view/13/635</b:URL>
    <b:RefOrder>3</b:RefOrder>
  </b:Source>
</b:Sources>
</file>

<file path=customXml/itemProps1.xml><?xml version="1.0" encoding="utf-8"?>
<ds:datastoreItem xmlns:ds="http://schemas.openxmlformats.org/officeDocument/2006/customXml" ds:itemID="{1F485029-5BE4-48E2-8DC4-157DF245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6</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parwani</dc:creator>
  <cp:lastModifiedBy>aakash parwani</cp:lastModifiedBy>
  <cp:revision>324</cp:revision>
  <dcterms:created xsi:type="dcterms:W3CDTF">2017-01-29T00:48:00Z</dcterms:created>
  <dcterms:modified xsi:type="dcterms:W3CDTF">2017-02-05T01:00:00Z</dcterms:modified>
</cp:coreProperties>
</file>