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CAFA6" w14:textId="77777777" w:rsidR="002F00CA" w:rsidRPr="000D164B" w:rsidRDefault="000D164B" w:rsidP="00A209AF">
      <w:pPr>
        <w:spacing w:after="0"/>
        <w:ind w:left="720" w:firstLine="720"/>
        <w:rPr>
          <w:rFonts w:ascii="Arial" w:hAnsi="Arial" w:cs="Arial"/>
          <w:b/>
          <w:bCs/>
          <w:sz w:val="32"/>
          <w:szCs w:val="32"/>
        </w:rPr>
      </w:pPr>
      <w:r w:rsidRPr="000D164B">
        <w:rPr>
          <w:rFonts w:ascii="Arial" w:hAnsi="Arial" w:cs="Arial"/>
          <w:b/>
          <w:bCs/>
          <w:sz w:val="32"/>
          <w:szCs w:val="32"/>
        </w:rPr>
        <w:t>UNIT 2- DATA REPRE</w:t>
      </w:r>
      <w:r>
        <w:rPr>
          <w:rFonts w:ascii="Arial" w:hAnsi="Arial" w:cs="Arial"/>
          <w:b/>
          <w:bCs/>
          <w:sz w:val="32"/>
          <w:szCs w:val="32"/>
        </w:rPr>
        <w:t>SENTAT</w:t>
      </w:r>
      <w:r w:rsidRPr="000D164B">
        <w:rPr>
          <w:rFonts w:ascii="Arial" w:hAnsi="Arial" w:cs="Arial"/>
          <w:b/>
          <w:bCs/>
          <w:sz w:val="32"/>
          <w:szCs w:val="32"/>
        </w:rPr>
        <w:t>ION</w:t>
      </w:r>
    </w:p>
    <w:p w14:paraId="55BB6E3E" w14:textId="77777777" w:rsidR="000D164B" w:rsidRDefault="000D164B" w:rsidP="00A209AF">
      <w:pPr>
        <w:pStyle w:val="Heading1"/>
      </w:pPr>
      <w:r>
        <w:t>2.1 Introduction to data representation</w:t>
      </w:r>
    </w:p>
    <w:p w14:paraId="12812501" w14:textId="77777777" w:rsidR="00083A79" w:rsidRPr="00157BBF" w:rsidRDefault="00083A79" w:rsidP="00A209AF">
      <w:pPr>
        <w:spacing w:after="0"/>
        <w:jc w:val="both"/>
        <w:rPr>
          <w:rFonts w:ascii="Arial" w:hAnsi="Arial" w:cs="Arial"/>
          <w:sz w:val="24"/>
          <w:szCs w:val="24"/>
        </w:rPr>
      </w:pPr>
      <w:r w:rsidRPr="00157BBF">
        <w:rPr>
          <w:rFonts w:ascii="Arial" w:hAnsi="Arial" w:cs="Arial"/>
          <w:sz w:val="24"/>
          <w:szCs w:val="24"/>
        </w:rPr>
        <w:t>Data refers to the symbols that represent people, events, things, and ideas. Data can be a name, a number, the colours in a photograph, or the notes in a musical composition. Data Representation refers to the form in which data is stored, processed, and transmitted. Devices such as smartphones, iPods, and computers store data in digital formats that can be handled by electronic circuitry.</w:t>
      </w:r>
    </w:p>
    <w:p w14:paraId="7F756117" w14:textId="77777777" w:rsidR="00972BA2" w:rsidRDefault="00972BA2" w:rsidP="00A209AF">
      <w:pPr>
        <w:spacing w:after="0"/>
        <w:jc w:val="both"/>
        <w:rPr>
          <w:rFonts w:ascii="Arial" w:hAnsi="Arial" w:cs="Arial"/>
          <w:sz w:val="24"/>
          <w:szCs w:val="24"/>
        </w:rPr>
      </w:pPr>
      <w:r w:rsidRPr="00964EBD">
        <w:rPr>
          <w:rFonts w:ascii="Arial" w:hAnsi="Arial" w:cs="Arial"/>
          <w:b/>
          <w:bCs/>
          <w:sz w:val="24"/>
          <w:szCs w:val="24"/>
        </w:rPr>
        <w:t>Data and instructions cannot be entered and processed directly into computers using human language. Any type of data be it numbers, letters, special symbols, sound or pictures must first be converted into machine-readable form i.e. binary form.</w:t>
      </w:r>
      <w:r w:rsidRPr="00157BBF">
        <w:rPr>
          <w:rFonts w:ascii="Arial" w:hAnsi="Arial" w:cs="Arial"/>
          <w:sz w:val="24"/>
          <w:szCs w:val="24"/>
        </w:rPr>
        <w:t xml:space="preserve"> Due to this reason, it is important to understand how a computer together with its peripheral devices handles data in its electronic circuits, on magnetic media and in optical devices.</w:t>
      </w:r>
    </w:p>
    <w:p w14:paraId="551AA55E" w14:textId="77777777" w:rsidR="00157BBF" w:rsidRPr="00157BBF" w:rsidRDefault="00157BBF" w:rsidP="00A209AF">
      <w:pPr>
        <w:spacing w:after="0"/>
        <w:rPr>
          <w:rFonts w:ascii="Arial" w:hAnsi="Arial" w:cs="Arial"/>
          <w:b/>
          <w:bCs/>
          <w:sz w:val="24"/>
          <w:szCs w:val="24"/>
        </w:rPr>
      </w:pPr>
      <w:r w:rsidRPr="00157BBF">
        <w:rPr>
          <w:rFonts w:ascii="Arial" w:hAnsi="Arial" w:cs="Arial"/>
          <w:b/>
          <w:bCs/>
          <w:sz w:val="24"/>
          <w:szCs w:val="24"/>
        </w:rPr>
        <w:t>Data representation in digital circuits</w:t>
      </w:r>
    </w:p>
    <w:p w14:paraId="7A46E448" w14:textId="77777777" w:rsidR="00157BBF" w:rsidRPr="00157BBF" w:rsidRDefault="00157BBF" w:rsidP="00A209AF">
      <w:pPr>
        <w:spacing w:after="0"/>
        <w:jc w:val="both"/>
        <w:rPr>
          <w:rFonts w:ascii="Arial" w:hAnsi="Arial" w:cs="Arial"/>
          <w:sz w:val="24"/>
          <w:szCs w:val="24"/>
        </w:rPr>
      </w:pPr>
      <w:r w:rsidRPr="00157BBF">
        <w:rPr>
          <w:rFonts w:ascii="Arial" w:hAnsi="Arial" w:cs="Arial"/>
          <w:sz w:val="24"/>
          <w:szCs w:val="24"/>
        </w:rPr>
        <w:t>Electronic components, such as microprocessor, are made up of millions of electronic circuits. The availability of high voltage(on) in these circuits is interpreted as ‘1’ while a low voltage (off) is interpreted as ‘0’.This concept can be compared to switching on and off an electric circuit. When the switch is closed the high voltage in the circuit causes the bulb to light (‘1’ state).on the other hand when the switch is open, the bulb goes off (‘0’ state). This forms a basis for describing data representation in digital computers using the binary number system.</w:t>
      </w:r>
    </w:p>
    <w:p w14:paraId="0CB095E5" w14:textId="77777777" w:rsidR="00157BBF" w:rsidRPr="00157BBF" w:rsidRDefault="00157BBF" w:rsidP="00A209AF">
      <w:pPr>
        <w:spacing w:after="0"/>
        <w:jc w:val="both"/>
        <w:rPr>
          <w:rFonts w:ascii="Arial" w:hAnsi="Arial" w:cs="Arial"/>
          <w:b/>
          <w:bCs/>
          <w:sz w:val="24"/>
          <w:szCs w:val="24"/>
        </w:rPr>
      </w:pPr>
      <w:r w:rsidRPr="00157BBF">
        <w:rPr>
          <w:rFonts w:ascii="Arial" w:hAnsi="Arial" w:cs="Arial"/>
          <w:b/>
          <w:bCs/>
          <w:sz w:val="24"/>
          <w:szCs w:val="24"/>
        </w:rPr>
        <w:t>Reason to use binary system in computer</w:t>
      </w:r>
    </w:p>
    <w:p w14:paraId="6D732FDB" w14:textId="77777777" w:rsidR="00157BBF" w:rsidRDefault="00157BBF" w:rsidP="00A209AF">
      <w:pPr>
        <w:spacing w:after="0"/>
        <w:jc w:val="both"/>
        <w:rPr>
          <w:rFonts w:ascii="Arial" w:hAnsi="Arial" w:cs="Arial"/>
          <w:sz w:val="24"/>
          <w:szCs w:val="24"/>
          <w:lang w:eastAsia="en-GB" w:bidi="ne-NP"/>
        </w:rPr>
      </w:pPr>
      <w:r w:rsidRPr="00157BBF">
        <w:rPr>
          <w:rFonts w:ascii="Arial" w:hAnsi="Arial" w:cs="Arial"/>
          <w:sz w:val="24"/>
          <w:szCs w:val="24"/>
          <w:lang w:eastAsia="en-GB" w:bidi="ne-NP"/>
        </w:rPr>
        <w:t>It has proved difficult to develop devices that can understand natural language directly due to the complexity of natural languages. However, it is easier to construct electric circuits based on the binary or ON and OFF logic. All forms of data can be represented in binary system format. Other reasons for the use of binary are that digital devices are more reliable, small and us</w:t>
      </w:r>
      <w:r>
        <w:rPr>
          <w:rFonts w:ascii="Arial" w:hAnsi="Arial" w:cs="Arial"/>
          <w:sz w:val="24"/>
          <w:szCs w:val="24"/>
          <w:lang w:eastAsia="en-GB" w:bidi="ne-NP"/>
        </w:rPr>
        <w:t xml:space="preserve">e less energy as compared to </w:t>
      </w:r>
      <w:proofErr w:type="spellStart"/>
      <w:r>
        <w:rPr>
          <w:rFonts w:ascii="Arial" w:hAnsi="Arial" w:cs="Arial"/>
          <w:sz w:val="24"/>
          <w:szCs w:val="24"/>
          <w:lang w:eastAsia="en-GB" w:bidi="ne-NP"/>
        </w:rPr>
        <w:t>ana</w:t>
      </w:r>
      <w:r w:rsidRPr="00157BBF">
        <w:rPr>
          <w:rFonts w:ascii="Arial" w:hAnsi="Arial" w:cs="Arial"/>
          <w:sz w:val="24"/>
          <w:szCs w:val="24"/>
          <w:lang w:eastAsia="en-GB" w:bidi="ne-NP"/>
        </w:rPr>
        <w:t>log</w:t>
      </w:r>
      <w:proofErr w:type="spellEnd"/>
      <w:r w:rsidRPr="00157BBF">
        <w:rPr>
          <w:rFonts w:ascii="Arial" w:hAnsi="Arial" w:cs="Arial"/>
          <w:sz w:val="24"/>
          <w:szCs w:val="24"/>
          <w:lang w:eastAsia="en-GB" w:bidi="ne-NP"/>
        </w:rPr>
        <w:t xml:space="preserve"> devices.</w:t>
      </w:r>
    </w:p>
    <w:p w14:paraId="76FFD134" w14:textId="77777777" w:rsidR="001136FC" w:rsidRDefault="001136FC" w:rsidP="00A209AF">
      <w:pPr>
        <w:pStyle w:val="NormalWeb"/>
        <w:spacing w:before="120" w:beforeAutospacing="0" w:after="0" w:afterAutospacing="0"/>
        <w:ind w:left="48" w:right="48"/>
        <w:jc w:val="both"/>
        <w:rPr>
          <w:rFonts w:ascii="Arial" w:hAnsi="Arial" w:cs="Arial"/>
          <w:color w:val="000000"/>
        </w:rPr>
      </w:pPr>
      <w:r>
        <w:rPr>
          <w:rFonts w:ascii="Arial" w:hAnsi="Arial" w:cs="Arial"/>
          <w:color w:val="000000"/>
        </w:rPr>
        <w:t>To a computer, everything is a number, i.e., alphabets, pictures, sounds, etc., are numbers. Number system is categorized into four types −</w:t>
      </w:r>
    </w:p>
    <w:p w14:paraId="4F09A06A" w14:textId="77777777" w:rsidR="001136FC" w:rsidRDefault="001136FC" w:rsidP="00A209AF">
      <w:pPr>
        <w:pStyle w:val="NormalWeb"/>
        <w:numPr>
          <w:ilvl w:val="0"/>
          <w:numId w:val="7"/>
        </w:numPr>
        <w:spacing w:before="120" w:beforeAutospacing="0" w:after="0" w:afterAutospacing="0"/>
        <w:ind w:left="768" w:right="48"/>
        <w:jc w:val="both"/>
        <w:rPr>
          <w:rFonts w:ascii="Arial" w:hAnsi="Arial" w:cs="Arial"/>
          <w:color w:val="000000"/>
        </w:rPr>
      </w:pPr>
      <w:r>
        <w:rPr>
          <w:rFonts w:ascii="Arial" w:hAnsi="Arial" w:cs="Arial"/>
          <w:color w:val="000000"/>
        </w:rPr>
        <w:t>Binary number system consists of only two values, either 0 or 1</w:t>
      </w:r>
    </w:p>
    <w:p w14:paraId="3F5BEB55" w14:textId="77777777" w:rsidR="001136FC" w:rsidRDefault="001136FC" w:rsidP="00A209AF">
      <w:pPr>
        <w:pStyle w:val="NormalWeb"/>
        <w:numPr>
          <w:ilvl w:val="0"/>
          <w:numId w:val="7"/>
        </w:numPr>
        <w:spacing w:before="120" w:beforeAutospacing="0" w:after="0" w:afterAutospacing="0"/>
        <w:ind w:left="768" w:right="48"/>
        <w:jc w:val="both"/>
        <w:rPr>
          <w:rFonts w:ascii="Arial" w:hAnsi="Arial" w:cs="Arial"/>
          <w:color w:val="000000"/>
        </w:rPr>
      </w:pPr>
      <w:r>
        <w:rPr>
          <w:rFonts w:ascii="Arial" w:hAnsi="Arial" w:cs="Arial"/>
          <w:color w:val="000000"/>
        </w:rPr>
        <w:t>Octal number system represents values in 8 digits.</w:t>
      </w:r>
    </w:p>
    <w:p w14:paraId="445FFA24" w14:textId="77777777" w:rsidR="001136FC" w:rsidRDefault="001136FC" w:rsidP="00A209AF">
      <w:pPr>
        <w:pStyle w:val="NormalWeb"/>
        <w:numPr>
          <w:ilvl w:val="0"/>
          <w:numId w:val="7"/>
        </w:numPr>
        <w:spacing w:before="120" w:beforeAutospacing="0" w:after="0" w:afterAutospacing="0"/>
        <w:ind w:left="768" w:right="48"/>
        <w:jc w:val="both"/>
        <w:rPr>
          <w:rFonts w:ascii="Arial" w:hAnsi="Arial" w:cs="Arial"/>
          <w:color w:val="000000"/>
        </w:rPr>
      </w:pPr>
      <w:r>
        <w:rPr>
          <w:rFonts w:ascii="Arial" w:hAnsi="Arial" w:cs="Arial"/>
          <w:color w:val="000000"/>
        </w:rPr>
        <w:t>Decimal number system represents values in 10 digits.</w:t>
      </w:r>
    </w:p>
    <w:p w14:paraId="310BFDE3" w14:textId="77777777" w:rsidR="00183A0F" w:rsidRPr="001136FC" w:rsidRDefault="001136FC" w:rsidP="00A209AF">
      <w:pPr>
        <w:pStyle w:val="NormalWeb"/>
        <w:numPr>
          <w:ilvl w:val="0"/>
          <w:numId w:val="7"/>
        </w:numPr>
        <w:spacing w:before="120" w:beforeAutospacing="0" w:after="0" w:afterAutospacing="0"/>
        <w:ind w:left="768" w:right="48"/>
        <w:jc w:val="both"/>
        <w:rPr>
          <w:rFonts w:ascii="Arial" w:hAnsi="Arial" w:cs="Arial"/>
          <w:color w:val="000000"/>
        </w:rPr>
      </w:pPr>
      <w:r>
        <w:rPr>
          <w:rFonts w:ascii="Arial" w:hAnsi="Arial" w:cs="Arial"/>
          <w:color w:val="000000"/>
        </w:rPr>
        <w:t>Hexadecimal number system represents values in 16 digits.</w:t>
      </w:r>
    </w:p>
    <w:p w14:paraId="3417B9E5" w14:textId="77777777" w:rsidR="00183A0F" w:rsidRDefault="00356A11" w:rsidP="00A209AF">
      <w:pPr>
        <w:spacing w:after="0"/>
        <w:jc w:val="both"/>
        <w:rPr>
          <w:rFonts w:ascii="Arial" w:hAnsi="Arial" w:cs="Arial"/>
          <w:sz w:val="24"/>
          <w:szCs w:val="24"/>
          <w:lang w:eastAsia="en-GB" w:bidi="ne-NP"/>
        </w:rPr>
      </w:pPr>
      <w:r>
        <w:rPr>
          <w:rFonts w:ascii="Arial" w:hAnsi="Arial" w:cs="Arial"/>
          <w:sz w:val="24"/>
          <w:szCs w:val="24"/>
          <w:lang w:eastAsia="en-GB" w:bidi="ne-NP"/>
        </w:rPr>
        <w:pict w14:anchorId="6F978F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10.25pt;height:154.85pt">
            <v:imagedata r:id="rId6" o:title="table"/>
          </v:shape>
        </w:pict>
      </w:r>
    </w:p>
    <w:p w14:paraId="0D434429" w14:textId="77777777" w:rsidR="001136FC" w:rsidRPr="001136FC" w:rsidRDefault="001136FC" w:rsidP="00A209AF">
      <w:pPr>
        <w:spacing w:after="0"/>
        <w:rPr>
          <w:rFonts w:ascii="Arial" w:hAnsi="Arial" w:cs="Arial"/>
          <w:b/>
          <w:bCs/>
          <w:sz w:val="24"/>
          <w:szCs w:val="24"/>
        </w:rPr>
      </w:pPr>
      <w:r w:rsidRPr="001136FC">
        <w:rPr>
          <w:rFonts w:ascii="Arial" w:hAnsi="Arial" w:cs="Arial"/>
          <w:b/>
          <w:bCs/>
          <w:sz w:val="24"/>
          <w:szCs w:val="24"/>
        </w:rPr>
        <w:t>Text Code</w:t>
      </w:r>
    </w:p>
    <w:p w14:paraId="689A94AF" w14:textId="77777777" w:rsidR="001136FC" w:rsidRDefault="001136FC" w:rsidP="00A209AF">
      <w:pPr>
        <w:pStyle w:val="NormalWeb"/>
        <w:spacing w:before="120" w:beforeAutospacing="0" w:after="0" w:afterAutospacing="0"/>
        <w:ind w:left="48" w:right="48"/>
        <w:jc w:val="both"/>
        <w:rPr>
          <w:rFonts w:ascii="Arial" w:hAnsi="Arial" w:cs="Arial"/>
          <w:color w:val="000000"/>
        </w:rPr>
      </w:pPr>
      <w:r>
        <w:rPr>
          <w:rFonts w:ascii="Arial" w:hAnsi="Arial" w:cs="Arial"/>
          <w:color w:val="000000"/>
        </w:rPr>
        <w:t>Text code is format used commonly to represent alphabets, punctuation marks and other symbols. Four most popular text code systems are −</w:t>
      </w:r>
    </w:p>
    <w:p w14:paraId="0D46FBD5" w14:textId="77777777" w:rsidR="001136FC" w:rsidRDefault="001136FC" w:rsidP="00A209AF">
      <w:pPr>
        <w:numPr>
          <w:ilvl w:val="0"/>
          <w:numId w:val="8"/>
        </w:numPr>
        <w:spacing w:before="100" w:beforeAutospacing="1" w:after="0" w:line="240" w:lineRule="auto"/>
        <w:rPr>
          <w:rFonts w:ascii="Arial" w:hAnsi="Arial" w:cs="Arial"/>
        </w:rPr>
      </w:pPr>
      <w:r>
        <w:rPr>
          <w:rFonts w:ascii="Arial" w:hAnsi="Arial" w:cs="Arial"/>
        </w:rPr>
        <w:t>EBCDIC (</w:t>
      </w:r>
      <w:r>
        <w:rPr>
          <w:rFonts w:ascii="Arial" w:hAnsi="Arial" w:cs="Arial"/>
          <w:color w:val="000000"/>
          <w:shd w:val="clear" w:color="auto" w:fill="FFFFFF"/>
        </w:rPr>
        <w:t>Extended Binary Coded Decimal Interchange Code)</w:t>
      </w:r>
    </w:p>
    <w:p w14:paraId="7737D053" w14:textId="77777777" w:rsidR="001136FC" w:rsidRDefault="001136FC" w:rsidP="00A209AF">
      <w:pPr>
        <w:numPr>
          <w:ilvl w:val="0"/>
          <w:numId w:val="8"/>
        </w:numPr>
        <w:spacing w:before="100" w:beforeAutospacing="1" w:after="0" w:line="240" w:lineRule="auto"/>
        <w:rPr>
          <w:rFonts w:ascii="Arial" w:hAnsi="Arial" w:cs="Arial"/>
        </w:rPr>
      </w:pPr>
      <w:r>
        <w:rPr>
          <w:rFonts w:ascii="Arial" w:hAnsi="Arial" w:cs="Arial"/>
        </w:rPr>
        <w:t>ASCII</w:t>
      </w:r>
    </w:p>
    <w:p w14:paraId="333FF7F7" w14:textId="77777777" w:rsidR="001136FC" w:rsidRDefault="001136FC" w:rsidP="00A209AF">
      <w:pPr>
        <w:numPr>
          <w:ilvl w:val="0"/>
          <w:numId w:val="8"/>
        </w:numPr>
        <w:spacing w:before="100" w:beforeAutospacing="1" w:after="0" w:line="240" w:lineRule="auto"/>
        <w:rPr>
          <w:rFonts w:ascii="Arial" w:hAnsi="Arial" w:cs="Arial"/>
        </w:rPr>
      </w:pPr>
      <w:r>
        <w:rPr>
          <w:rFonts w:ascii="Arial" w:hAnsi="Arial" w:cs="Arial"/>
        </w:rPr>
        <w:t>Extended ASCII</w:t>
      </w:r>
    </w:p>
    <w:p w14:paraId="3818834A" w14:textId="77777777" w:rsidR="001136FC" w:rsidRPr="001136FC" w:rsidRDefault="001136FC" w:rsidP="00A209AF">
      <w:pPr>
        <w:numPr>
          <w:ilvl w:val="0"/>
          <w:numId w:val="8"/>
        </w:numPr>
        <w:spacing w:before="100" w:beforeAutospacing="1" w:after="0" w:line="240" w:lineRule="auto"/>
        <w:rPr>
          <w:rFonts w:ascii="Arial" w:hAnsi="Arial" w:cs="Arial"/>
        </w:rPr>
      </w:pPr>
      <w:r>
        <w:rPr>
          <w:rFonts w:ascii="Arial" w:hAnsi="Arial" w:cs="Arial"/>
        </w:rPr>
        <w:t>Unicode</w:t>
      </w:r>
    </w:p>
    <w:p w14:paraId="1F718F71" w14:textId="77777777" w:rsidR="001136FC" w:rsidRPr="001C5D92" w:rsidRDefault="001136FC" w:rsidP="00A209AF">
      <w:pPr>
        <w:spacing w:after="0"/>
        <w:jc w:val="both"/>
        <w:rPr>
          <w:rFonts w:ascii="Arial" w:hAnsi="Arial" w:cs="Arial"/>
          <w:b/>
          <w:bCs/>
          <w:sz w:val="24"/>
          <w:szCs w:val="24"/>
          <w:lang w:eastAsia="en-GB" w:bidi="ne-NP"/>
        </w:rPr>
      </w:pPr>
      <w:r w:rsidRPr="001C5D92">
        <w:rPr>
          <w:rFonts w:ascii="Arial" w:hAnsi="Arial" w:cs="Arial"/>
          <w:b/>
          <w:bCs/>
          <w:sz w:val="24"/>
          <w:szCs w:val="24"/>
          <w:lang w:eastAsia="en-GB" w:bidi="ne-NP"/>
        </w:rPr>
        <w:lastRenderedPageBreak/>
        <w:t>EBCDIC</w:t>
      </w:r>
    </w:p>
    <w:p w14:paraId="6298A88E" w14:textId="77777777" w:rsidR="001136FC" w:rsidRDefault="001136FC" w:rsidP="00A209AF">
      <w:pPr>
        <w:spacing w:after="0"/>
        <w:jc w:val="both"/>
        <w:rPr>
          <w:rFonts w:ascii="Arial" w:hAnsi="Arial" w:cs="Arial"/>
          <w:sz w:val="24"/>
          <w:szCs w:val="24"/>
          <w:lang w:eastAsia="en-GB" w:bidi="ne-NP"/>
        </w:rPr>
      </w:pPr>
      <w:r>
        <w:rPr>
          <w:rFonts w:ascii="Arial" w:hAnsi="Arial" w:cs="Arial"/>
          <w:color w:val="000000"/>
          <w:shd w:val="clear" w:color="auto" w:fill="FFFFFF"/>
        </w:rPr>
        <w:t>Extended Binary Coded Decimal Interchange Code is an 8-bit code that defines 256 symbols. Given below is the EBCDIC </w:t>
      </w:r>
      <w:r>
        <w:rPr>
          <w:rFonts w:ascii="Arial" w:hAnsi="Arial" w:cs="Arial"/>
          <w:b/>
          <w:bCs/>
          <w:color w:val="000000"/>
          <w:shd w:val="clear" w:color="auto" w:fill="FFFFFF"/>
        </w:rPr>
        <w:t>Tabular column</w:t>
      </w:r>
    </w:p>
    <w:p w14:paraId="15874CDE" w14:textId="77777777" w:rsidR="001136FC" w:rsidRDefault="001136FC" w:rsidP="00A209AF">
      <w:pPr>
        <w:spacing w:after="0"/>
        <w:jc w:val="both"/>
        <w:rPr>
          <w:rFonts w:ascii="Arial" w:hAnsi="Arial" w:cs="Arial"/>
          <w:sz w:val="24"/>
          <w:szCs w:val="24"/>
          <w:lang w:eastAsia="en-GB" w:bidi="ne-NP"/>
        </w:rPr>
      </w:pPr>
      <w:r>
        <w:rPr>
          <w:noProof/>
          <w:lang w:val="en-US"/>
        </w:rPr>
        <w:drawing>
          <wp:inline distT="0" distB="0" distL="0" distR="0" wp14:anchorId="2472F9D8" wp14:editId="69E78A64">
            <wp:extent cx="3303403" cy="2496710"/>
            <wp:effectExtent l="0" t="0" r="0" b="0"/>
            <wp:docPr id="1" name="Picture 1" descr="EBCD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BCDI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0489" cy="2532297"/>
                    </a:xfrm>
                    <a:prstGeom prst="rect">
                      <a:avLst/>
                    </a:prstGeom>
                    <a:noFill/>
                    <a:ln>
                      <a:noFill/>
                    </a:ln>
                  </pic:spPr>
                </pic:pic>
              </a:graphicData>
            </a:graphic>
          </wp:inline>
        </w:drawing>
      </w:r>
    </w:p>
    <w:p w14:paraId="029CAF1A" w14:textId="77777777" w:rsidR="00852E3D" w:rsidRPr="00852E3D" w:rsidRDefault="00852E3D" w:rsidP="00A209AF">
      <w:pPr>
        <w:spacing w:after="0"/>
        <w:rPr>
          <w:rFonts w:ascii="Arial" w:hAnsi="Arial" w:cs="Arial"/>
          <w:b/>
          <w:bCs/>
          <w:sz w:val="24"/>
          <w:szCs w:val="24"/>
        </w:rPr>
      </w:pPr>
      <w:r w:rsidRPr="00852E3D">
        <w:rPr>
          <w:rFonts w:ascii="Arial" w:hAnsi="Arial" w:cs="Arial"/>
          <w:b/>
          <w:bCs/>
          <w:sz w:val="24"/>
          <w:szCs w:val="24"/>
        </w:rPr>
        <w:t>ASCII</w:t>
      </w:r>
    </w:p>
    <w:p w14:paraId="4FF632BD" w14:textId="77777777" w:rsidR="00852E3D" w:rsidRDefault="00852E3D" w:rsidP="00A209AF">
      <w:pPr>
        <w:pStyle w:val="NormalWeb"/>
        <w:spacing w:before="120" w:beforeAutospacing="0" w:after="0" w:afterAutospacing="0"/>
        <w:ind w:left="48" w:right="48"/>
        <w:jc w:val="both"/>
        <w:rPr>
          <w:rFonts w:ascii="Arial" w:hAnsi="Arial" w:cs="Arial"/>
          <w:color w:val="000000"/>
        </w:rPr>
      </w:pPr>
      <w:r>
        <w:rPr>
          <w:rFonts w:ascii="Arial" w:hAnsi="Arial" w:cs="Arial"/>
          <w:color w:val="000000"/>
        </w:rPr>
        <w:t>American Standard Code for Information Interchange is an 8-bit code that specifies character values from 0 to 127.</w:t>
      </w:r>
    </w:p>
    <w:p w14:paraId="330562A4" w14:textId="77777777" w:rsidR="001C5D92" w:rsidRDefault="001C5D92" w:rsidP="00A209AF">
      <w:pPr>
        <w:spacing w:after="0"/>
        <w:jc w:val="both"/>
        <w:rPr>
          <w:rFonts w:ascii="Arial" w:hAnsi="Arial" w:cs="Arial"/>
          <w:sz w:val="24"/>
          <w:szCs w:val="24"/>
        </w:rPr>
      </w:pPr>
      <w:r>
        <w:rPr>
          <w:noProof/>
          <w:lang w:val="en-US"/>
        </w:rPr>
        <w:drawing>
          <wp:inline distT="0" distB="0" distL="0" distR="0" wp14:anchorId="72B4FDA2" wp14:editId="247331DB">
            <wp:extent cx="3848431" cy="3848431"/>
            <wp:effectExtent l="0" t="0" r="0" b="0"/>
            <wp:docPr id="2" name="Picture 2" descr="Example of the ASCII en-codification table [10]. Fig. 8. Pattern resul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ample of the ASCII en-codification table [10]. Fig. 8. Pattern result...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6220" cy="3866220"/>
                    </a:xfrm>
                    <a:prstGeom prst="rect">
                      <a:avLst/>
                    </a:prstGeom>
                    <a:noFill/>
                    <a:ln>
                      <a:noFill/>
                    </a:ln>
                  </pic:spPr>
                </pic:pic>
              </a:graphicData>
            </a:graphic>
          </wp:inline>
        </w:drawing>
      </w:r>
    </w:p>
    <w:p w14:paraId="70A60039" w14:textId="77777777" w:rsidR="00852E3D" w:rsidRPr="001C5D92" w:rsidRDefault="00852E3D" w:rsidP="00A209AF">
      <w:pPr>
        <w:spacing w:after="0"/>
        <w:jc w:val="both"/>
        <w:rPr>
          <w:rFonts w:ascii="Arial" w:hAnsi="Arial" w:cs="Arial"/>
          <w:b/>
          <w:bCs/>
          <w:sz w:val="24"/>
          <w:szCs w:val="24"/>
        </w:rPr>
      </w:pPr>
      <w:r w:rsidRPr="001C5D92">
        <w:rPr>
          <w:rFonts w:ascii="Arial" w:hAnsi="Arial" w:cs="Arial"/>
          <w:b/>
          <w:bCs/>
          <w:sz w:val="24"/>
          <w:szCs w:val="24"/>
        </w:rPr>
        <w:t>Why is ASCII important? What is ASCII used for?</w:t>
      </w:r>
    </w:p>
    <w:p w14:paraId="2B6371F6" w14:textId="77777777" w:rsidR="00852E3D" w:rsidRPr="001C5D92" w:rsidRDefault="00852E3D" w:rsidP="00A209AF">
      <w:pPr>
        <w:spacing w:after="0"/>
        <w:jc w:val="both"/>
        <w:rPr>
          <w:rFonts w:ascii="Arial" w:hAnsi="Arial" w:cs="Arial"/>
          <w:sz w:val="24"/>
          <w:szCs w:val="24"/>
          <w:shd w:val="clear" w:color="auto" w:fill="FFFFFF"/>
        </w:rPr>
      </w:pPr>
      <w:r w:rsidRPr="00852E3D">
        <w:rPr>
          <w:rFonts w:ascii="Arial" w:hAnsi="Arial" w:cs="Arial"/>
          <w:sz w:val="24"/>
          <w:szCs w:val="24"/>
          <w:shd w:val="clear" w:color="auto" w:fill="FFFFFF"/>
        </w:rPr>
        <w:t>ASCII is important because it is our link between our computer screen and our computer hard drive, and that link is now the same between all computers.</w:t>
      </w:r>
      <w:r>
        <w:rPr>
          <w:rFonts w:ascii="Arial" w:hAnsi="Arial" w:cs="Arial"/>
          <w:sz w:val="24"/>
          <w:szCs w:val="24"/>
          <w:shd w:val="clear" w:color="auto" w:fill="FFFFFF"/>
        </w:rPr>
        <w:t xml:space="preserve"> </w:t>
      </w:r>
      <w:r w:rsidRPr="00852E3D">
        <w:rPr>
          <w:rFonts w:ascii="Arial" w:hAnsi="Arial" w:cs="Arial"/>
          <w:sz w:val="24"/>
          <w:szCs w:val="24"/>
        </w:rPr>
        <w:t>ASCII is used to translate computer text to human text.</w:t>
      </w:r>
      <w:r>
        <w:rPr>
          <w:rFonts w:ascii="Arial" w:hAnsi="Arial" w:cs="Arial"/>
          <w:sz w:val="24"/>
          <w:szCs w:val="24"/>
          <w:shd w:val="clear" w:color="auto" w:fill="FFFFFF"/>
        </w:rPr>
        <w:t xml:space="preserve"> </w:t>
      </w:r>
      <w:r w:rsidRPr="00852E3D">
        <w:rPr>
          <w:rFonts w:ascii="Arial" w:hAnsi="Arial" w:cs="Arial"/>
          <w:sz w:val="24"/>
          <w:szCs w:val="24"/>
        </w:rPr>
        <w:t>All computers speak in binary, a series of 0 and 1. However, just like English and Spanish can use the same alphabet but have completely different words for similar objects, computers also had their own version of languages. ASCII is used as a method to give all computers the same language, allowing them to share documents and files.</w:t>
      </w:r>
      <w:r>
        <w:rPr>
          <w:rFonts w:ascii="Arial" w:hAnsi="Arial" w:cs="Arial"/>
          <w:sz w:val="24"/>
          <w:szCs w:val="24"/>
          <w:shd w:val="clear" w:color="auto" w:fill="FFFFFF"/>
        </w:rPr>
        <w:t xml:space="preserve"> </w:t>
      </w:r>
      <w:r w:rsidRPr="00852E3D">
        <w:rPr>
          <w:rFonts w:ascii="Arial" w:hAnsi="Arial" w:cs="Arial"/>
          <w:sz w:val="24"/>
          <w:szCs w:val="24"/>
        </w:rPr>
        <w:t>ASCII is important because the development gave computers a common language.</w:t>
      </w:r>
    </w:p>
    <w:p w14:paraId="2117A989" w14:textId="77777777" w:rsidR="00852E3D" w:rsidRPr="00852E3D" w:rsidRDefault="00852E3D" w:rsidP="00A209AF">
      <w:pPr>
        <w:spacing w:after="0"/>
        <w:rPr>
          <w:rFonts w:ascii="Arial" w:hAnsi="Arial" w:cs="Arial"/>
          <w:b/>
          <w:bCs/>
          <w:sz w:val="24"/>
          <w:szCs w:val="24"/>
        </w:rPr>
      </w:pPr>
      <w:r w:rsidRPr="00852E3D">
        <w:rPr>
          <w:rFonts w:ascii="Arial" w:hAnsi="Arial" w:cs="Arial"/>
          <w:b/>
          <w:bCs/>
          <w:sz w:val="24"/>
          <w:szCs w:val="24"/>
        </w:rPr>
        <w:t>Extended ASCII</w:t>
      </w:r>
    </w:p>
    <w:p w14:paraId="23CFA4F8" w14:textId="77777777" w:rsidR="00852E3D" w:rsidRDefault="00852E3D" w:rsidP="00A209AF">
      <w:pPr>
        <w:pStyle w:val="NormalWeb"/>
        <w:spacing w:before="120" w:beforeAutospacing="0" w:after="0" w:afterAutospacing="0"/>
        <w:ind w:left="48" w:right="48"/>
        <w:jc w:val="both"/>
        <w:rPr>
          <w:rFonts w:ascii="Arial" w:hAnsi="Arial" w:cs="Arial"/>
          <w:color w:val="000000"/>
        </w:rPr>
      </w:pPr>
      <w:r>
        <w:rPr>
          <w:rFonts w:ascii="Arial" w:hAnsi="Arial" w:cs="Arial"/>
          <w:color w:val="000000"/>
        </w:rPr>
        <w:t>Extended American Standard Code for Information Interchange is an 8-bit code that specifies character values from 128 to 255.</w:t>
      </w:r>
    </w:p>
    <w:p w14:paraId="6FF87A69" w14:textId="77777777" w:rsidR="001C5D92" w:rsidRPr="001C5D92" w:rsidRDefault="001C5D92" w:rsidP="00A209AF">
      <w:pPr>
        <w:spacing w:before="120" w:after="0" w:line="240" w:lineRule="auto"/>
        <w:ind w:left="48" w:right="48"/>
        <w:jc w:val="both"/>
        <w:rPr>
          <w:rFonts w:ascii="Arial" w:eastAsia="Times New Roman" w:hAnsi="Arial" w:cs="Arial"/>
          <w:color w:val="000000"/>
          <w:sz w:val="24"/>
          <w:szCs w:val="24"/>
          <w:lang w:eastAsia="en-GB" w:bidi="ne-NP"/>
        </w:rPr>
      </w:pPr>
      <w:r w:rsidRPr="001C5D92">
        <w:rPr>
          <w:rFonts w:ascii="Arial" w:eastAsia="Times New Roman" w:hAnsi="Arial" w:cs="Arial"/>
          <w:color w:val="000000"/>
          <w:sz w:val="24"/>
          <w:szCs w:val="24"/>
          <w:lang w:eastAsia="en-GB" w:bidi="ne-NP"/>
        </w:rPr>
        <w:lastRenderedPageBreak/>
        <w:t>Extended ASCII Tabular column</w:t>
      </w:r>
    </w:p>
    <w:p w14:paraId="2A7CF074" w14:textId="77777777" w:rsidR="00852E3D" w:rsidRDefault="001C5D92" w:rsidP="00A209AF">
      <w:pPr>
        <w:spacing w:after="0"/>
        <w:jc w:val="both"/>
        <w:rPr>
          <w:rFonts w:ascii="Arial" w:hAnsi="Arial" w:cs="Arial"/>
          <w:sz w:val="24"/>
          <w:szCs w:val="24"/>
          <w:lang w:eastAsia="en-GB" w:bidi="ne-NP"/>
        </w:rPr>
      </w:pPr>
      <w:r>
        <w:rPr>
          <w:noProof/>
          <w:lang w:val="en-US"/>
        </w:rPr>
        <w:drawing>
          <wp:inline distT="0" distB="0" distL="0" distR="0" wp14:anchorId="724C57BA" wp14:editId="75CE6B1C">
            <wp:extent cx="3617595" cy="1884680"/>
            <wp:effectExtent l="0" t="0" r="1905" b="1270"/>
            <wp:docPr id="3" name="Picture 3" descr="Extended ASC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tended ASCI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7595" cy="1884680"/>
                    </a:xfrm>
                    <a:prstGeom prst="rect">
                      <a:avLst/>
                    </a:prstGeom>
                    <a:noFill/>
                    <a:ln>
                      <a:noFill/>
                    </a:ln>
                  </pic:spPr>
                </pic:pic>
              </a:graphicData>
            </a:graphic>
          </wp:inline>
        </w:drawing>
      </w:r>
    </w:p>
    <w:p w14:paraId="1621519C" w14:textId="77777777" w:rsidR="001C5D92" w:rsidRPr="001C5D92" w:rsidRDefault="001C5D92" w:rsidP="00A209AF">
      <w:pPr>
        <w:spacing w:after="0"/>
        <w:rPr>
          <w:rFonts w:ascii="Arial" w:hAnsi="Arial" w:cs="Arial"/>
          <w:b/>
          <w:bCs/>
          <w:sz w:val="24"/>
          <w:szCs w:val="24"/>
        </w:rPr>
      </w:pPr>
      <w:r w:rsidRPr="001C5D92">
        <w:rPr>
          <w:rFonts w:ascii="Arial" w:hAnsi="Arial" w:cs="Arial"/>
          <w:b/>
          <w:bCs/>
          <w:sz w:val="24"/>
          <w:szCs w:val="24"/>
        </w:rPr>
        <w:t>Unicode</w:t>
      </w:r>
    </w:p>
    <w:p w14:paraId="17447B62" w14:textId="77777777" w:rsidR="00183A0F" w:rsidRDefault="001C5D92" w:rsidP="00A209AF">
      <w:pPr>
        <w:pStyle w:val="NormalWeb"/>
        <w:spacing w:before="120" w:beforeAutospacing="0" w:after="0" w:afterAutospacing="0"/>
        <w:ind w:right="48"/>
        <w:jc w:val="both"/>
        <w:rPr>
          <w:rFonts w:ascii="Arial" w:hAnsi="Arial" w:cs="Arial"/>
          <w:color w:val="000000"/>
        </w:rPr>
      </w:pPr>
      <w:r w:rsidRPr="001C5D92">
        <w:rPr>
          <w:rFonts w:ascii="Arial" w:hAnsi="Arial" w:cs="Arial"/>
          <w:color w:val="000000"/>
        </w:rPr>
        <w:t>Unicode Worldwide Character Standard uses 4 to 32 bits to represent letters, numbers and symbol.</w:t>
      </w:r>
    </w:p>
    <w:p w14:paraId="393E0A6F" w14:textId="77777777" w:rsidR="001C5D92" w:rsidRPr="001C5D92" w:rsidRDefault="001C5D92" w:rsidP="00A209AF">
      <w:pPr>
        <w:spacing w:before="120" w:after="0" w:line="240" w:lineRule="auto"/>
        <w:ind w:left="48" w:right="48"/>
        <w:rPr>
          <w:rFonts w:ascii="Arial" w:eastAsia="Times New Roman" w:hAnsi="Arial" w:cs="Arial"/>
          <w:color w:val="000000"/>
          <w:sz w:val="24"/>
          <w:szCs w:val="24"/>
          <w:lang w:eastAsia="en-GB" w:bidi="ne-NP"/>
        </w:rPr>
      </w:pPr>
      <w:r>
        <w:rPr>
          <w:rFonts w:ascii="Arial" w:eastAsia="Times New Roman" w:hAnsi="Arial" w:cs="Arial"/>
          <w:b/>
          <w:bCs/>
          <w:color w:val="000000"/>
          <w:sz w:val="24"/>
          <w:szCs w:val="24"/>
          <w:lang w:eastAsia="en-GB" w:bidi="ne-NP"/>
        </w:rPr>
        <w:t xml:space="preserve">     </w:t>
      </w:r>
      <w:r w:rsidRPr="001C5D92">
        <w:rPr>
          <w:rFonts w:ascii="Arial" w:eastAsia="Times New Roman" w:hAnsi="Arial" w:cs="Arial"/>
          <w:b/>
          <w:bCs/>
          <w:color w:val="000000"/>
          <w:sz w:val="24"/>
          <w:szCs w:val="24"/>
          <w:lang w:eastAsia="en-GB" w:bidi="ne-NP"/>
        </w:rPr>
        <w:t>Unicode Tabular Column</w:t>
      </w:r>
    </w:p>
    <w:p w14:paraId="1C232822" w14:textId="77777777" w:rsidR="001C5D92" w:rsidRDefault="001C5D92" w:rsidP="00A209AF">
      <w:pPr>
        <w:spacing w:after="0"/>
        <w:jc w:val="both"/>
        <w:rPr>
          <w:rFonts w:ascii="Arial" w:hAnsi="Arial" w:cs="Arial"/>
          <w:sz w:val="24"/>
          <w:szCs w:val="24"/>
          <w:lang w:eastAsia="en-GB" w:bidi="ne-NP"/>
        </w:rPr>
      </w:pPr>
      <w:r>
        <w:rPr>
          <w:noProof/>
          <w:lang w:val="en-US"/>
        </w:rPr>
        <w:drawing>
          <wp:inline distT="0" distB="0" distL="0" distR="0" wp14:anchorId="0AF00AC9" wp14:editId="35DA6D01">
            <wp:extent cx="3275965" cy="1407160"/>
            <wp:effectExtent l="0" t="0" r="635" b="2540"/>
            <wp:docPr id="4" name="Picture 4" descr="Uni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i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5965" cy="1407160"/>
                    </a:xfrm>
                    <a:prstGeom prst="rect">
                      <a:avLst/>
                    </a:prstGeom>
                    <a:noFill/>
                    <a:ln>
                      <a:noFill/>
                    </a:ln>
                  </pic:spPr>
                </pic:pic>
              </a:graphicData>
            </a:graphic>
          </wp:inline>
        </w:drawing>
      </w:r>
    </w:p>
    <w:p w14:paraId="0BC751BC" w14:textId="77777777" w:rsidR="001C5D92" w:rsidRDefault="001C5D92" w:rsidP="00A209AF">
      <w:pPr>
        <w:pStyle w:val="Heading1"/>
        <w:rPr>
          <w:lang w:eastAsia="en-GB" w:bidi="ne-NP"/>
        </w:rPr>
      </w:pPr>
      <w:r>
        <w:rPr>
          <w:lang w:eastAsia="en-GB" w:bidi="ne-NP"/>
        </w:rPr>
        <w:t>2.2 Unit of Measurement</w:t>
      </w:r>
    </w:p>
    <w:p w14:paraId="7897414E" w14:textId="77777777" w:rsidR="009214A7" w:rsidRPr="00157BBF" w:rsidRDefault="009214A7" w:rsidP="00A209AF">
      <w:pPr>
        <w:spacing w:after="0"/>
        <w:rPr>
          <w:rFonts w:ascii="Arial" w:hAnsi="Arial" w:cs="Arial"/>
          <w:b/>
          <w:bCs/>
          <w:sz w:val="24"/>
          <w:szCs w:val="24"/>
        </w:rPr>
      </w:pPr>
      <w:r w:rsidRPr="00157BBF">
        <w:rPr>
          <w:rFonts w:ascii="Arial" w:hAnsi="Arial" w:cs="Arial"/>
          <w:b/>
          <w:bCs/>
          <w:sz w:val="24"/>
          <w:szCs w:val="24"/>
        </w:rPr>
        <w:t>Bits, bytes, nibble and word</w:t>
      </w:r>
    </w:p>
    <w:p w14:paraId="5DB14D63" w14:textId="77777777" w:rsidR="009214A7" w:rsidRPr="00157BBF" w:rsidRDefault="009214A7" w:rsidP="00A209AF">
      <w:pPr>
        <w:spacing w:after="0"/>
        <w:rPr>
          <w:rFonts w:ascii="Arial" w:hAnsi="Arial" w:cs="Arial"/>
          <w:sz w:val="24"/>
          <w:szCs w:val="24"/>
          <w:lang w:eastAsia="en-GB" w:bidi="ne-NP"/>
        </w:rPr>
      </w:pPr>
      <w:r w:rsidRPr="00157BBF">
        <w:rPr>
          <w:rFonts w:ascii="Arial" w:hAnsi="Arial" w:cs="Arial"/>
          <w:sz w:val="24"/>
          <w:szCs w:val="24"/>
          <w:lang w:eastAsia="en-GB" w:bidi="ne-NP"/>
        </w:rPr>
        <w:t>The terms bits, bytes, nibble and word are used widely in reference to computer memory and data size.</w:t>
      </w:r>
    </w:p>
    <w:p w14:paraId="75F2B923" w14:textId="77777777" w:rsidR="009214A7" w:rsidRDefault="009214A7" w:rsidP="00A209AF">
      <w:pPr>
        <w:spacing w:after="0"/>
        <w:jc w:val="both"/>
        <w:rPr>
          <w:rFonts w:ascii="Arial" w:hAnsi="Arial" w:cs="Arial"/>
          <w:sz w:val="24"/>
          <w:szCs w:val="24"/>
          <w:lang w:eastAsia="en-GB" w:bidi="ne-NP"/>
        </w:rPr>
      </w:pPr>
      <w:r w:rsidRPr="00157BBF">
        <w:rPr>
          <w:rFonts w:ascii="Arial" w:hAnsi="Arial" w:cs="Arial"/>
          <w:b/>
          <w:bCs/>
          <w:sz w:val="24"/>
          <w:szCs w:val="24"/>
          <w:lang w:eastAsia="en-GB" w:bidi="ne-NP"/>
        </w:rPr>
        <w:t>Bits:</w:t>
      </w:r>
      <w:r w:rsidRPr="00157BBF">
        <w:rPr>
          <w:rFonts w:ascii="Arial" w:hAnsi="Arial" w:cs="Arial"/>
          <w:sz w:val="24"/>
          <w:szCs w:val="24"/>
          <w:lang w:eastAsia="en-GB" w:bidi="ne-NP"/>
        </w:rPr>
        <w:t xml:space="preserve"> can be defined as either a binary, which can be 0, or 1.It is the basic unit of data or </w:t>
      </w:r>
      <w:r w:rsidRPr="00157BBF">
        <w:rPr>
          <w:rFonts w:ascii="Arial" w:hAnsi="Arial" w:cs="Arial"/>
          <w:sz w:val="24"/>
          <w:szCs w:val="24"/>
        </w:rPr>
        <w:t>information</w:t>
      </w:r>
      <w:r w:rsidRPr="00157BBF">
        <w:rPr>
          <w:rFonts w:ascii="Arial" w:hAnsi="Arial" w:cs="Arial"/>
          <w:sz w:val="24"/>
          <w:szCs w:val="24"/>
          <w:lang w:eastAsia="en-GB" w:bidi="ne-NP"/>
        </w:rPr>
        <w:t xml:space="preserve"> in digital computers.</w:t>
      </w:r>
    </w:p>
    <w:p w14:paraId="7BB55C50" w14:textId="77777777" w:rsidR="00A05AE1" w:rsidRPr="00157BBF" w:rsidRDefault="00A05AE1" w:rsidP="00A209AF">
      <w:pPr>
        <w:spacing w:after="0"/>
        <w:jc w:val="both"/>
        <w:rPr>
          <w:rFonts w:ascii="Arial" w:hAnsi="Arial" w:cs="Arial"/>
          <w:sz w:val="24"/>
          <w:szCs w:val="24"/>
          <w:lang w:eastAsia="en-GB" w:bidi="ne-NP"/>
        </w:rPr>
      </w:pPr>
      <w:r w:rsidRPr="00157BBF">
        <w:rPr>
          <w:rFonts w:ascii="Arial" w:hAnsi="Arial" w:cs="Arial"/>
          <w:b/>
          <w:bCs/>
          <w:sz w:val="24"/>
          <w:szCs w:val="24"/>
          <w:lang w:eastAsia="en-GB" w:bidi="ne-NP"/>
        </w:rPr>
        <w:t xml:space="preserve">A </w:t>
      </w:r>
      <w:r w:rsidRPr="00157BBF">
        <w:rPr>
          <w:rFonts w:ascii="Arial" w:hAnsi="Arial" w:cs="Arial"/>
          <w:sz w:val="24"/>
          <w:szCs w:val="24"/>
        </w:rPr>
        <w:t>nibble</w:t>
      </w:r>
      <w:r w:rsidRPr="00157BBF">
        <w:rPr>
          <w:rFonts w:ascii="Arial" w:hAnsi="Arial" w:cs="Arial"/>
          <w:sz w:val="24"/>
          <w:szCs w:val="24"/>
          <w:lang w:eastAsia="en-GB" w:bidi="ne-NP"/>
        </w:rPr>
        <w:t>: is half a byte, which is usually a grouping of 4 bytes.</w:t>
      </w:r>
    </w:p>
    <w:p w14:paraId="77A358C7" w14:textId="77777777" w:rsidR="009214A7" w:rsidRPr="00157BBF" w:rsidRDefault="009214A7" w:rsidP="00A209AF">
      <w:pPr>
        <w:spacing w:after="0"/>
        <w:jc w:val="both"/>
        <w:rPr>
          <w:rFonts w:ascii="Arial" w:hAnsi="Arial" w:cs="Arial"/>
          <w:sz w:val="24"/>
          <w:szCs w:val="24"/>
          <w:lang w:eastAsia="en-GB" w:bidi="ne-NP"/>
        </w:rPr>
      </w:pPr>
      <w:r w:rsidRPr="00157BBF">
        <w:rPr>
          <w:rFonts w:ascii="Arial" w:hAnsi="Arial" w:cs="Arial"/>
          <w:b/>
          <w:bCs/>
          <w:sz w:val="24"/>
          <w:szCs w:val="24"/>
          <w:lang w:eastAsia="en-GB" w:bidi="ne-NP"/>
        </w:rPr>
        <w:t>Byte:</w:t>
      </w:r>
      <w:r w:rsidRPr="00157BBF">
        <w:rPr>
          <w:rFonts w:ascii="Arial" w:hAnsi="Arial" w:cs="Arial"/>
          <w:sz w:val="24"/>
          <w:szCs w:val="24"/>
          <w:lang w:eastAsia="en-GB" w:bidi="ne-NP"/>
        </w:rPr>
        <w:t> a group of bits (8 bits) used to represent a character. A byte is considered as the basic unit of measuring memory size in computer.</w:t>
      </w:r>
    </w:p>
    <w:p w14:paraId="5091C3E7" w14:textId="77777777" w:rsidR="009214A7" w:rsidRPr="00157BBF" w:rsidRDefault="009214A7" w:rsidP="00A209AF">
      <w:pPr>
        <w:spacing w:after="0"/>
        <w:jc w:val="both"/>
        <w:rPr>
          <w:rFonts w:ascii="Arial" w:hAnsi="Arial" w:cs="Arial"/>
          <w:sz w:val="24"/>
          <w:szCs w:val="24"/>
          <w:lang w:eastAsia="en-GB" w:bidi="ne-NP"/>
        </w:rPr>
      </w:pPr>
      <w:r w:rsidRPr="00157BBF">
        <w:rPr>
          <w:rFonts w:ascii="Arial" w:hAnsi="Arial" w:cs="Arial"/>
          <w:b/>
          <w:bCs/>
          <w:sz w:val="24"/>
          <w:szCs w:val="24"/>
          <w:lang w:eastAsia="en-GB" w:bidi="ne-NP"/>
        </w:rPr>
        <w:t>Word:</w:t>
      </w:r>
      <w:r w:rsidRPr="00157BBF">
        <w:rPr>
          <w:rFonts w:ascii="Arial" w:hAnsi="Arial" w:cs="Arial"/>
          <w:sz w:val="24"/>
          <w:szCs w:val="24"/>
          <w:lang w:eastAsia="en-GB" w:bidi="ne-NP"/>
        </w:rPr>
        <w:t> </w:t>
      </w:r>
      <w:r w:rsidRPr="00157BBF">
        <w:rPr>
          <w:rFonts w:ascii="Arial" w:hAnsi="Arial" w:cs="Arial"/>
          <w:sz w:val="24"/>
          <w:szCs w:val="24"/>
        </w:rPr>
        <w:t>two</w:t>
      </w:r>
      <w:r w:rsidRPr="00157BBF">
        <w:rPr>
          <w:rFonts w:ascii="Arial" w:hAnsi="Arial" w:cs="Arial"/>
          <w:sz w:val="24"/>
          <w:szCs w:val="24"/>
          <w:lang w:eastAsia="en-GB" w:bidi="ne-NP"/>
        </w:rPr>
        <w:t xml:space="preserve"> or more bits make a word. The term </w:t>
      </w:r>
      <w:r w:rsidRPr="00157BBF">
        <w:rPr>
          <w:rFonts w:ascii="Arial" w:hAnsi="Arial" w:cs="Arial"/>
          <w:b/>
          <w:bCs/>
          <w:sz w:val="24"/>
          <w:szCs w:val="24"/>
          <w:lang w:eastAsia="en-GB" w:bidi="ne-NP"/>
        </w:rPr>
        <w:t>word length</w:t>
      </w:r>
      <w:r w:rsidRPr="00157BBF">
        <w:rPr>
          <w:rFonts w:ascii="Arial" w:hAnsi="Arial" w:cs="Arial"/>
          <w:sz w:val="24"/>
          <w:szCs w:val="24"/>
          <w:lang w:eastAsia="en-GB" w:bidi="ne-NP"/>
        </w:rPr>
        <w:t> is used as the measure of the number of bits in each word. For example, a word can have a length of 16 bits, 32 bits, 64 bits etc.</w:t>
      </w:r>
    </w:p>
    <w:p w14:paraId="03154745" w14:textId="77777777" w:rsidR="001C5D92" w:rsidRDefault="008A214A" w:rsidP="00A209AF">
      <w:pPr>
        <w:spacing w:after="0"/>
        <w:jc w:val="both"/>
        <w:rPr>
          <w:rFonts w:ascii="Arial" w:hAnsi="Arial" w:cs="Arial"/>
          <w:sz w:val="24"/>
          <w:szCs w:val="24"/>
        </w:rPr>
      </w:pPr>
      <w:r w:rsidRPr="008A214A">
        <w:rPr>
          <w:rFonts w:ascii="Arial" w:hAnsi="Arial" w:cs="Arial"/>
          <w:sz w:val="24"/>
          <w:szCs w:val="24"/>
        </w:rPr>
        <w:t>All of the data stored and transmitted by digital devices is encoded as bits. Terminology related to bits and bytes is extensively used to describe storage capacity and network access speed. The word bit, an abbreviation for binary digit, can be further abbreviated as a lowercase b. A group of eight bits is called a byte and is usually abbreviated as an uppercase B.</w:t>
      </w:r>
    </w:p>
    <w:p w14:paraId="625BC714" w14:textId="77777777" w:rsidR="008A214A" w:rsidRDefault="008A214A" w:rsidP="00A209AF">
      <w:pPr>
        <w:spacing w:after="0"/>
        <w:jc w:val="both"/>
        <w:rPr>
          <w:rFonts w:ascii="Arial" w:hAnsi="Arial" w:cs="Arial"/>
          <w:sz w:val="24"/>
          <w:szCs w:val="24"/>
        </w:rPr>
      </w:pPr>
      <w:r w:rsidRPr="00FC2969">
        <w:rPr>
          <w:rFonts w:ascii="Arial" w:hAnsi="Arial" w:cs="Arial"/>
          <w:sz w:val="24"/>
          <w:szCs w:val="24"/>
        </w:rPr>
        <w:t>When reading about digital devices, you’ll frequently encounter references such as 90 kilobits per second, 1.44 megabytes, 2.8 gigahertz, and 2 terabytes. Kilo, mega, giga, tera, and similar terms are used to quantify digital data</w:t>
      </w:r>
      <w:r w:rsidR="00FC2969" w:rsidRPr="00FC2969">
        <w:rPr>
          <w:rFonts w:ascii="Arial" w:hAnsi="Arial" w:cs="Arial"/>
          <w:sz w:val="24"/>
          <w:szCs w:val="24"/>
        </w:rPr>
        <w:t>. It is use bits for data rates, such as Internet connection speeds, and movie download speeds. It use bytes for file sizes and storage capacities.</w:t>
      </w:r>
    </w:p>
    <w:p w14:paraId="75F14021" w14:textId="77777777" w:rsidR="00FC2969" w:rsidRDefault="00FC2969" w:rsidP="00A209AF">
      <w:pPr>
        <w:spacing w:after="0"/>
        <w:jc w:val="both"/>
        <w:rPr>
          <w:rFonts w:ascii="Arial" w:hAnsi="Arial" w:cs="Arial"/>
          <w:sz w:val="24"/>
          <w:szCs w:val="24"/>
        </w:rPr>
      </w:pPr>
      <w:r>
        <w:rPr>
          <w:rFonts w:ascii="Arial" w:hAnsi="Arial" w:cs="Arial"/>
          <w:sz w:val="24"/>
          <w:szCs w:val="24"/>
        </w:rPr>
        <w:t>Example:</w:t>
      </w:r>
    </w:p>
    <w:p w14:paraId="4336181E" w14:textId="77777777" w:rsidR="00FC2969" w:rsidRPr="00FC2969" w:rsidRDefault="00FC2969" w:rsidP="00A209AF">
      <w:pPr>
        <w:pStyle w:val="ListParagraph"/>
        <w:numPr>
          <w:ilvl w:val="0"/>
          <w:numId w:val="9"/>
        </w:numPr>
        <w:spacing w:after="0"/>
        <w:jc w:val="both"/>
        <w:rPr>
          <w:rFonts w:ascii="Arial" w:hAnsi="Arial" w:cs="Arial"/>
        </w:rPr>
      </w:pPr>
      <w:r w:rsidRPr="00FC2969">
        <w:rPr>
          <w:rFonts w:ascii="Arial" w:hAnsi="Arial" w:cs="Arial"/>
        </w:rPr>
        <w:t xml:space="preserve">100 Gbit: Gigabit (Gb or Gbit) is used for </w:t>
      </w:r>
      <w:proofErr w:type="gramStart"/>
      <w:r w:rsidRPr="00FC2969">
        <w:rPr>
          <w:rFonts w:ascii="Arial" w:hAnsi="Arial" w:cs="Arial"/>
        </w:rPr>
        <w:t>really fast</w:t>
      </w:r>
      <w:proofErr w:type="gramEnd"/>
      <w:r w:rsidRPr="00FC2969">
        <w:rPr>
          <w:rFonts w:ascii="Arial" w:hAnsi="Arial" w:cs="Arial"/>
        </w:rPr>
        <w:t xml:space="preserve"> network speeds. </w:t>
      </w:r>
    </w:p>
    <w:p w14:paraId="0D48008E" w14:textId="77777777" w:rsidR="00FC2969" w:rsidRPr="009214A7" w:rsidRDefault="00FC2969" w:rsidP="00A209AF">
      <w:pPr>
        <w:pStyle w:val="ListParagraph"/>
        <w:numPr>
          <w:ilvl w:val="0"/>
          <w:numId w:val="9"/>
        </w:numPr>
        <w:spacing w:after="0"/>
        <w:jc w:val="both"/>
        <w:rPr>
          <w:rFonts w:ascii="Arial" w:hAnsi="Arial" w:cs="Arial"/>
          <w:sz w:val="24"/>
          <w:szCs w:val="24"/>
          <w:lang w:eastAsia="en-GB" w:bidi="ne-NP"/>
        </w:rPr>
      </w:pPr>
      <w:r w:rsidRPr="00FC2969">
        <w:rPr>
          <w:rFonts w:ascii="Arial" w:hAnsi="Arial" w:cs="Arial"/>
        </w:rPr>
        <w:t xml:space="preserve">16 GB: Gigabyte (GB or </w:t>
      </w:r>
      <w:proofErr w:type="spellStart"/>
      <w:r w:rsidRPr="00FC2969">
        <w:rPr>
          <w:rFonts w:ascii="Arial" w:hAnsi="Arial" w:cs="Arial"/>
        </w:rPr>
        <w:t>GByte</w:t>
      </w:r>
      <w:proofErr w:type="spellEnd"/>
      <w:r w:rsidRPr="00FC2969">
        <w:rPr>
          <w:rFonts w:ascii="Arial" w:hAnsi="Arial" w:cs="Arial"/>
        </w:rPr>
        <w:t>) is commonly u</w:t>
      </w:r>
      <w:r>
        <w:rPr>
          <w:rFonts w:ascii="Arial" w:hAnsi="Arial" w:cs="Arial"/>
        </w:rPr>
        <w:t>sed to refer to storage capacity.</w:t>
      </w:r>
    </w:p>
    <w:p w14:paraId="1E4A1045" w14:textId="77777777" w:rsidR="009214A7" w:rsidRDefault="009214A7" w:rsidP="00A209AF">
      <w:pPr>
        <w:spacing w:after="0"/>
        <w:jc w:val="both"/>
        <w:rPr>
          <w:rFonts w:ascii="Arial" w:hAnsi="Arial" w:cs="Arial"/>
          <w:sz w:val="24"/>
          <w:szCs w:val="24"/>
          <w:lang w:eastAsia="en-GB" w:bidi="ne-NP"/>
        </w:rPr>
      </w:pPr>
    </w:p>
    <w:p w14:paraId="1A5EE1E3" w14:textId="77777777" w:rsidR="009214A7" w:rsidRDefault="009214A7" w:rsidP="00A209AF">
      <w:pPr>
        <w:spacing w:after="0"/>
        <w:jc w:val="both"/>
        <w:rPr>
          <w:rFonts w:ascii="Arial" w:hAnsi="Arial" w:cs="Arial"/>
          <w:sz w:val="24"/>
          <w:szCs w:val="24"/>
          <w:lang w:eastAsia="en-GB" w:bidi="ne-NP"/>
        </w:rPr>
      </w:pPr>
    </w:p>
    <w:p w14:paraId="450C8B7E" w14:textId="77777777" w:rsidR="009214A7" w:rsidRDefault="009214A7" w:rsidP="00A209AF">
      <w:pPr>
        <w:spacing w:after="0"/>
        <w:jc w:val="both"/>
        <w:rPr>
          <w:rFonts w:ascii="Arial" w:hAnsi="Arial" w:cs="Arial"/>
          <w:sz w:val="24"/>
          <w:szCs w:val="24"/>
          <w:lang w:eastAsia="en-GB" w:bidi="ne-NP"/>
        </w:rPr>
      </w:pPr>
    </w:p>
    <w:p w14:paraId="0D504C4D" w14:textId="77777777" w:rsidR="009214A7" w:rsidRDefault="009214A7" w:rsidP="00A209AF">
      <w:pPr>
        <w:spacing w:after="0"/>
        <w:jc w:val="both"/>
        <w:rPr>
          <w:rFonts w:ascii="Arial" w:hAnsi="Arial" w:cs="Arial"/>
          <w:sz w:val="24"/>
          <w:szCs w:val="24"/>
          <w:lang w:eastAsia="en-GB" w:bidi="ne-NP"/>
        </w:rPr>
      </w:pPr>
    </w:p>
    <w:p w14:paraId="5C8BCC2F" w14:textId="77777777" w:rsidR="009214A7" w:rsidRDefault="009214A7" w:rsidP="00A209AF">
      <w:pPr>
        <w:spacing w:after="0"/>
        <w:jc w:val="both"/>
        <w:rPr>
          <w:rFonts w:ascii="Arial" w:hAnsi="Arial" w:cs="Arial"/>
          <w:sz w:val="24"/>
          <w:szCs w:val="24"/>
          <w:lang w:eastAsia="en-GB" w:bidi="ne-NP"/>
        </w:rPr>
      </w:pPr>
    </w:p>
    <w:p w14:paraId="7A251956" w14:textId="77777777" w:rsidR="009214A7" w:rsidRDefault="009214A7" w:rsidP="00A209AF">
      <w:pPr>
        <w:spacing w:after="0"/>
        <w:jc w:val="both"/>
        <w:rPr>
          <w:rFonts w:ascii="Arial" w:hAnsi="Arial" w:cs="Arial"/>
          <w:sz w:val="24"/>
          <w:szCs w:val="24"/>
          <w:lang w:eastAsia="en-GB" w:bidi="ne-NP"/>
        </w:rPr>
      </w:pPr>
    </w:p>
    <w:tbl>
      <w:tblPr>
        <w:tblStyle w:val="TableGrid"/>
        <w:tblpPr w:leftFromText="180" w:rightFromText="180" w:vertAnchor="text" w:tblpY="1"/>
        <w:tblOverlap w:val="never"/>
        <w:tblW w:w="0" w:type="auto"/>
        <w:tblLook w:val="04A0" w:firstRow="1" w:lastRow="0" w:firstColumn="1" w:lastColumn="0" w:noHBand="0" w:noVBand="1"/>
      </w:tblPr>
      <w:tblGrid>
        <w:gridCol w:w="710"/>
        <w:gridCol w:w="1790"/>
        <w:gridCol w:w="2780"/>
      </w:tblGrid>
      <w:tr w:rsidR="00A209AF" w:rsidRPr="00342273" w14:paraId="2EFD55E7" w14:textId="77777777" w:rsidTr="00F829DF">
        <w:trPr>
          <w:trHeight w:val="228"/>
        </w:trPr>
        <w:tc>
          <w:tcPr>
            <w:tcW w:w="518" w:type="dxa"/>
          </w:tcPr>
          <w:p w14:paraId="7C49F884" w14:textId="77777777" w:rsidR="00A209AF" w:rsidRPr="00342273" w:rsidRDefault="00A209AF" w:rsidP="00F829DF">
            <w:pPr>
              <w:autoSpaceDE w:val="0"/>
              <w:autoSpaceDN w:val="0"/>
              <w:adjustRightInd w:val="0"/>
              <w:spacing w:line="276" w:lineRule="auto"/>
              <w:jc w:val="both"/>
              <w:rPr>
                <w:rFonts w:ascii="Arial" w:eastAsia="TimesNewRomanPSMT" w:hAnsi="Arial" w:cs="Arial"/>
                <w:b/>
                <w:color w:val="FF0000"/>
                <w:sz w:val="24"/>
                <w:szCs w:val="24"/>
              </w:rPr>
            </w:pPr>
            <w:r w:rsidRPr="00342273">
              <w:rPr>
                <w:rFonts w:ascii="Arial" w:eastAsia="TimesNewRomanPSMT" w:hAnsi="Arial" w:cs="Arial"/>
                <w:b/>
                <w:color w:val="FF0000"/>
                <w:sz w:val="24"/>
                <w:szCs w:val="24"/>
              </w:rPr>
              <w:lastRenderedPageBreak/>
              <w:t>s.no</w:t>
            </w:r>
          </w:p>
        </w:tc>
        <w:tc>
          <w:tcPr>
            <w:tcW w:w="1298" w:type="dxa"/>
          </w:tcPr>
          <w:p w14:paraId="3CCFDEF5" w14:textId="77777777" w:rsidR="00A209AF" w:rsidRPr="00342273" w:rsidRDefault="00A209AF" w:rsidP="00F829DF">
            <w:pPr>
              <w:autoSpaceDE w:val="0"/>
              <w:autoSpaceDN w:val="0"/>
              <w:adjustRightInd w:val="0"/>
              <w:spacing w:line="276" w:lineRule="auto"/>
              <w:jc w:val="both"/>
              <w:rPr>
                <w:rFonts w:ascii="Arial" w:eastAsia="TimesNewRomanPSMT" w:hAnsi="Arial" w:cs="Arial"/>
                <w:b/>
                <w:color w:val="FF0000"/>
                <w:sz w:val="24"/>
                <w:szCs w:val="24"/>
              </w:rPr>
            </w:pPr>
            <w:r w:rsidRPr="00342273">
              <w:rPr>
                <w:rFonts w:ascii="Arial" w:eastAsia="TimesNewRomanPSMT" w:hAnsi="Arial" w:cs="Arial"/>
                <w:b/>
                <w:color w:val="FF0000"/>
                <w:sz w:val="24"/>
                <w:szCs w:val="24"/>
              </w:rPr>
              <w:t>Memory unit</w:t>
            </w:r>
          </w:p>
        </w:tc>
        <w:tc>
          <w:tcPr>
            <w:tcW w:w="2261" w:type="dxa"/>
          </w:tcPr>
          <w:p w14:paraId="0DA9325A" w14:textId="77777777" w:rsidR="00A209AF" w:rsidRPr="00342273" w:rsidRDefault="00A209AF" w:rsidP="00F829DF">
            <w:pPr>
              <w:autoSpaceDE w:val="0"/>
              <w:autoSpaceDN w:val="0"/>
              <w:adjustRightInd w:val="0"/>
              <w:spacing w:line="276" w:lineRule="auto"/>
              <w:jc w:val="both"/>
              <w:rPr>
                <w:rFonts w:ascii="Arial" w:eastAsia="TimesNewRomanPSMT" w:hAnsi="Arial" w:cs="Arial"/>
                <w:b/>
                <w:color w:val="FF0000"/>
                <w:sz w:val="24"/>
                <w:szCs w:val="24"/>
              </w:rPr>
            </w:pPr>
            <w:r w:rsidRPr="00342273">
              <w:rPr>
                <w:rFonts w:ascii="Arial" w:eastAsia="TimesNewRomanPSMT" w:hAnsi="Arial" w:cs="Arial"/>
                <w:b/>
                <w:color w:val="FF0000"/>
                <w:sz w:val="24"/>
                <w:szCs w:val="24"/>
              </w:rPr>
              <w:t>Description</w:t>
            </w:r>
          </w:p>
        </w:tc>
      </w:tr>
      <w:tr w:rsidR="00A209AF" w:rsidRPr="00342273" w14:paraId="6E22AC96" w14:textId="77777777" w:rsidTr="00F829DF">
        <w:trPr>
          <w:trHeight w:val="228"/>
        </w:trPr>
        <w:tc>
          <w:tcPr>
            <w:tcW w:w="518" w:type="dxa"/>
          </w:tcPr>
          <w:p w14:paraId="47D54307"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1</w:t>
            </w:r>
          </w:p>
        </w:tc>
        <w:tc>
          <w:tcPr>
            <w:tcW w:w="1298" w:type="dxa"/>
          </w:tcPr>
          <w:p w14:paraId="5B7941A7"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 xml:space="preserve">Bit </w:t>
            </w:r>
          </w:p>
        </w:tc>
        <w:tc>
          <w:tcPr>
            <w:tcW w:w="2261" w:type="dxa"/>
          </w:tcPr>
          <w:p w14:paraId="55D882E7"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Bit = 0 or 1</w:t>
            </w:r>
          </w:p>
        </w:tc>
      </w:tr>
      <w:tr w:rsidR="00A209AF" w:rsidRPr="00342273" w14:paraId="6E58D982" w14:textId="77777777" w:rsidTr="00F829DF">
        <w:trPr>
          <w:trHeight w:val="217"/>
        </w:trPr>
        <w:tc>
          <w:tcPr>
            <w:tcW w:w="518" w:type="dxa"/>
          </w:tcPr>
          <w:p w14:paraId="4343DA12"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2</w:t>
            </w:r>
          </w:p>
        </w:tc>
        <w:tc>
          <w:tcPr>
            <w:tcW w:w="1298" w:type="dxa"/>
          </w:tcPr>
          <w:p w14:paraId="1D11CDD1"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Nibble</w:t>
            </w:r>
          </w:p>
        </w:tc>
        <w:tc>
          <w:tcPr>
            <w:tcW w:w="2261" w:type="dxa"/>
          </w:tcPr>
          <w:p w14:paraId="4F118645"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Nibble = 4 Bits</w:t>
            </w:r>
          </w:p>
        </w:tc>
      </w:tr>
      <w:tr w:rsidR="00A209AF" w:rsidRPr="00342273" w14:paraId="08E1E352" w14:textId="77777777" w:rsidTr="00F829DF">
        <w:trPr>
          <w:trHeight w:val="239"/>
        </w:trPr>
        <w:tc>
          <w:tcPr>
            <w:tcW w:w="518" w:type="dxa"/>
          </w:tcPr>
          <w:p w14:paraId="619D4543"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3</w:t>
            </w:r>
          </w:p>
        </w:tc>
        <w:tc>
          <w:tcPr>
            <w:tcW w:w="1298" w:type="dxa"/>
          </w:tcPr>
          <w:p w14:paraId="6977110D"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Byte</w:t>
            </w:r>
          </w:p>
        </w:tc>
        <w:tc>
          <w:tcPr>
            <w:tcW w:w="2261" w:type="dxa"/>
          </w:tcPr>
          <w:p w14:paraId="17D60747"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Byte = 8 Bits</w:t>
            </w:r>
          </w:p>
        </w:tc>
      </w:tr>
      <w:tr w:rsidR="00A209AF" w:rsidRPr="00342273" w14:paraId="02B39333" w14:textId="77777777" w:rsidTr="00F829DF">
        <w:trPr>
          <w:trHeight w:val="456"/>
        </w:trPr>
        <w:tc>
          <w:tcPr>
            <w:tcW w:w="518" w:type="dxa"/>
          </w:tcPr>
          <w:p w14:paraId="5CDA80ED"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4</w:t>
            </w:r>
          </w:p>
        </w:tc>
        <w:tc>
          <w:tcPr>
            <w:tcW w:w="1298" w:type="dxa"/>
          </w:tcPr>
          <w:p w14:paraId="4590F085"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Kilobyte(KB)</w:t>
            </w:r>
          </w:p>
        </w:tc>
        <w:tc>
          <w:tcPr>
            <w:tcW w:w="2261" w:type="dxa"/>
          </w:tcPr>
          <w:p w14:paraId="6467F1C9"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Kilobyte (KB) = 1024 Bytes</w:t>
            </w:r>
          </w:p>
        </w:tc>
      </w:tr>
      <w:tr w:rsidR="00A209AF" w:rsidRPr="00342273" w14:paraId="78885348" w14:textId="77777777" w:rsidTr="00F829DF">
        <w:trPr>
          <w:trHeight w:val="456"/>
        </w:trPr>
        <w:tc>
          <w:tcPr>
            <w:tcW w:w="518" w:type="dxa"/>
          </w:tcPr>
          <w:p w14:paraId="3E22C393"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5</w:t>
            </w:r>
          </w:p>
        </w:tc>
        <w:tc>
          <w:tcPr>
            <w:tcW w:w="1298" w:type="dxa"/>
          </w:tcPr>
          <w:p w14:paraId="56B5B326"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Megabyte(MB)</w:t>
            </w:r>
          </w:p>
        </w:tc>
        <w:tc>
          <w:tcPr>
            <w:tcW w:w="2261" w:type="dxa"/>
          </w:tcPr>
          <w:p w14:paraId="13A693FF"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Megabyte (MB) = 1024 KB</w:t>
            </w:r>
          </w:p>
        </w:tc>
      </w:tr>
      <w:tr w:rsidR="00A209AF" w:rsidRPr="00342273" w14:paraId="78E001F6" w14:textId="77777777" w:rsidTr="00F829DF">
        <w:trPr>
          <w:trHeight w:val="228"/>
        </w:trPr>
        <w:tc>
          <w:tcPr>
            <w:tcW w:w="518" w:type="dxa"/>
          </w:tcPr>
          <w:p w14:paraId="20EFF375"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6</w:t>
            </w:r>
          </w:p>
        </w:tc>
        <w:tc>
          <w:tcPr>
            <w:tcW w:w="1298" w:type="dxa"/>
          </w:tcPr>
          <w:p w14:paraId="305BA48C"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Gigabyte(GB)</w:t>
            </w:r>
          </w:p>
        </w:tc>
        <w:tc>
          <w:tcPr>
            <w:tcW w:w="2261" w:type="dxa"/>
          </w:tcPr>
          <w:p w14:paraId="46C46EEB"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Gigabyte (GB) = 1024 MB</w:t>
            </w:r>
          </w:p>
        </w:tc>
      </w:tr>
      <w:tr w:rsidR="00A209AF" w:rsidRPr="00342273" w14:paraId="33E6081B" w14:textId="77777777" w:rsidTr="00F829DF">
        <w:trPr>
          <w:trHeight w:val="228"/>
        </w:trPr>
        <w:tc>
          <w:tcPr>
            <w:tcW w:w="518" w:type="dxa"/>
          </w:tcPr>
          <w:p w14:paraId="44B83D58"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7</w:t>
            </w:r>
          </w:p>
        </w:tc>
        <w:tc>
          <w:tcPr>
            <w:tcW w:w="1298" w:type="dxa"/>
          </w:tcPr>
          <w:p w14:paraId="6B161FEC"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Terabyte(TB)</w:t>
            </w:r>
          </w:p>
        </w:tc>
        <w:tc>
          <w:tcPr>
            <w:tcW w:w="2261" w:type="dxa"/>
          </w:tcPr>
          <w:p w14:paraId="4AD3A176"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Terabyte (TB)= 1024 GB</w:t>
            </w:r>
          </w:p>
        </w:tc>
      </w:tr>
      <w:tr w:rsidR="00A209AF" w:rsidRPr="00342273" w14:paraId="68A5B646" w14:textId="77777777" w:rsidTr="00F829DF">
        <w:trPr>
          <w:trHeight w:val="217"/>
        </w:trPr>
        <w:tc>
          <w:tcPr>
            <w:tcW w:w="518" w:type="dxa"/>
          </w:tcPr>
          <w:p w14:paraId="1AD1BE4A"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8</w:t>
            </w:r>
          </w:p>
        </w:tc>
        <w:tc>
          <w:tcPr>
            <w:tcW w:w="1298" w:type="dxa"/>
          </w:tcPr>
          <w:p w14:paraId="7B7DE57C"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Petabyte(PB)</w:t>
            </w:r>
          </w:p>
        </w:tc>
        <w:tc>
          <w:tcPr>
            <w:tcW w:w="2261" w:type="dxa"/>
          </w:tcPr>
          <w:p w14:paraId="27D9C6A0"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Petabyte (PB) = 1024 TB</w:t>
            </w:r>
          </w:p>
        </w:tc>
      </w:tr>
      <w:tr w:rsidR="00A209AF" w:rsidRPr="00342273" w14:paraId="190ECCCA" w14:textId="77777777" w:rsidTr="00F829DF">
        <w:trPr>
          <w:trHeight w:val="228"/>
        </w:trPr>
        <w:tc>
          <w:tcPr>
            <w:tcW w:w="518" w:type="dxa"/>
          </w:tcPr>
          <w:p w14:paraId="384E8694"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9</w:t>
            </w:r>
          </w:p>
        </w:tc>
        <w:tc>
          <w:tcPr>
            <w:tcW w:w="1298" w:type="dxa"/>
          </w:tcPr>
          <w:p w14:paraId="378DABDD"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Exabyte(EB)</w:t>
            </w:r>
          </w:p>
        </w:tc>
        <w:tc>
          <w:tcPr>
            <w:tcW w:w="2261" w:type="dxa"/>
          </w:tcPr>
          <w:p w14:paraId="51071DCB"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sidRPr="00342273">
              <w:rPr>
                <w:rFonts w:ascii="Arial" w:hAnsi="Arial" w:cs="Arial"/>
                <w:color w:val="010202"/>
                <w:sz w:val="24"/>
                <w:szCs w:val="24"/>
              </w:rPr>
              <w:t xml:space="preserve">1 </w:t>
            </w:r>
            <w:r w:rsidRPr="00342273">
              <w:rPr>
                <w:rFonts w:ascii="Arial" w:eastAsia="TimesNewRomanPSMT" w:hAnsi="Arial" w:cs="Arial"/>
                <w:color w:val="010202"/>
                <w:sz w:val="24"/>
                <w:szCs w:val="24"/>
              </w:rPr>
              <w:t>Exabyte (EB) = 1024 PB</w:t>
            </w:r>
          </w:p>
        </w:tc>
      </w:tr>
      <w:tr w:rsidR="00A209AF" w:rsidRPr="00342273" w14:paraId="2625181F" w14:textId="77777777" w:rsidTr="00F829DF">
        <w:trPr>
          <w:trHeight w:val="424"/>
        </w:trPr>
        <w:tc>
          <w:tcPr>
            <w:tcW w:w="518" w:type="dxa"/>
          </w:tcPr>
          <w:p w14:paraId="67D32544"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Pr>
                <w:rFonts w:ascii="Arial" w:eastAsia="TimesNewRomanPSMT" w:hAnsi="Arial" w:cs="Arial"/>
                <w:sz w:val="24"/>
                <w:szCs w:val="24"/>
              </w:rPr>
              <w:t>10</w:t>
            </w:r>
          </w:p>
        </w:tc>
        <w:tc>
          <w:tcPr>
            <w:tcW w:w="1298" w:type="dxa"/>
          </w:tcPr>
          <w:p w14:paraId="2A499146"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Pr>
                <w:rFonts w:ascii="Arial" w:eastAsia="TimesNewRomanPSMT" w:hAnsi="Arial" w:cs="Arial"/>
                <w:sz w:val="24"/>
                <w:szCs w:val="24"/>
              </w:rPr>
              <w:t>Zettabyte</w:t>
            </w:r>
          </w:p>
        </w:tc>
        <w:tc>
          <w:tcPr>
            <w:tcW w:w="2261" w:type="dxa"/>
          </w:tcPr>
          <w:p w14:paraId="6356EFA9" w14:textId="77777777" w:rsidR="00A209AF" w:rsidRPr="00FC2969" w:rsidRDefault="00A209AF" w:rsidP="00F829DF">
            <w:pPr>
              <w:shd w:val="clear" w:color="auto" w:fill="FFFFFF"/>
              <w:rPr>
                <w:rFonts w:ascii="Arial" w:eastAsia="Times New Roman" w:hAnsi="Arial" w:cs="Arial"/>
                <w:sz w:val="23"/>
                <w:szCs w:val="23"/>
                <w:lang w:eastAsia="en-GB" w:bidi="ne-NP"/>
              </w:rPr>
            </w:pPr>
            <w:r w:rsidRPr="00FC2969">
              <w:rPr>
                <w:rFonts w:ascii="Arial" w:eastAsia="Times New Roman" w:hAnsi="Arial" w:cs="Arial"/>
                <w:sz w:val="23"/>
                <w:szCs w:val="23"/>
                <w:lang w:eastAsia="en-GB" w:bidi="ne-NP"/>
              </w:rPr>
              <w:t>1ZB (Zettabyte)</w:t>
            </w:r>
            <w:r>
              <w:rPr>
                <w:rFonts w:ascii="Arial" w:eastAsia="Times New Roman" w:hAnsi="Arial" w:cs="Arial"/>
                <w:sz w:val="23"/>
                <w:szCs w:val="23"/>
                <w:lang w:eastAsia="en-GB" w:bidi="ne-NP"/>
              </w:rPr>
              <w:t>= 1024 EB</w:t>
            </w:r>
          </w:p>
          <w:p w14:paraId="1935204E" w14:textId="77777777" w:rsidR="00A209AF" w:rsidRPr="00342273" w:rsidRDefault="00A209AF" w:rsidP="00F829DF">
            <w:pPr>
              <w:autoSpaceDE w:val="0"/>
              <w:autoSpaceDN w:val="0"/>
              <w:adjustRightInd w:val="0"/>
              <w:spacing w:line="276" w:lineRule="auto"/>
              <w:jc w:val="both"/>
              <w:rPr>
                <w:rFonts w:ascii="Arial" w:hAnsi="Arial" w:cs="Arial"/>
                <w:color w:val="010202"/>
                <w:sz w:val="24"/>
                <w:szCs w:val="24"/>
              </w:rPr>
            </w:pPr>
          </w:p>
        </w:tc>
      </w:tr>
      <w:tr w:rsidR="00A209AF" w:rsidRPr="00342273" w14:paraId="0F591883" w14:textId="77777777" w:rsidTr="00F829DF">
        <w:trPr>
          <w:trHeight w:val="228"/>
        </w:trPr>
        <w:tc>
          <w:tcPr>
            <w:tcW w:w="518" w:type="dxa"/>
          </w:tcPr>
          <w:p w14:paraId="781B112F"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Pr>
                <w:rFonts w:ascii="Arial" w:eastAsia="TimesNewRomanPSMT" w:hAnsi="Arial" w:cs="Arial"/>
                <w:sz w:val="24"/>
                <w:szCs w:val="24"/>
              </w:rPr>
              <w:t>11</w:t>
            </w:r>
          </w:p>
        </w:tc>
        <w:tc>
          <w:tcPr>
            <w:tcW w:w="1298" w:type="dxa"/>
          </w:tcPr>
          <w:p w14:paraId="416F338E"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Pr>
                <w:rFonts w:ascii="Arial" w:eastAsia="TimesNewRomanPSMT" w:hAnsi="Arial" w:cs="Arial"/>
                <w:sz w:val="24"/>
                <w:szCs w:val="24"/>
              </w:rPr>
              <w:t>Yottabyte</w:t>
            </w:r>
          </w:p>
        </w:tc>
        <w:tc>
          <w:tcPr>
            <w:tcW w:w="2261" w:type="dxa"/>
          </w:tcPr>
          <w:p w14:paraId="6219B59C" w14:textId="77777777" w:rsidR="00A209AF" w:rsidRPr="00342273" w:rsidRDefault="00A209AF" w:rsidP="00F829DF">
            <w:pPr>
              <w:autoSpaceDE w:val="0"/>
              <w:autoSpaceDN w:val="0"/>
              <w:adjustRightInd w:val="0"/>
              <w:spacing w:line="276" w:lineRule="auto"/>
              <w:jc w:val="both"/>
              <w:rPr>
                <w:rFonts w:ascii="Arial" w:hAnsi="Arial" w:cs="Arial"/>
                <w:color w:val="010202"/>
                <w:sz w:val="24"/>
                <w:szCs w:val="24"/>
              </w:rPr>
            </w:pPr>
            <w:r w:rsidRPr="00FC2969">
              <w:rPr>
                <w:rFonts w:ascii="Arial" w:eastAsia="Times New Roman" w:hAnsi="Arial" w:cs="Arial"/>
                <w:sz w:val="23"/>
                <w:szCs w:val="23"/>
                <w:lang w:eastAsia="en-GB" w:bidi="ne-NP"/>
              </w:rPr>
              <w:t>1YB (Yottabyte)</w:t>
            </w:r>
            <w:r>
              <w:rPr>
                <w:rFonts w:ascii="Arial" w:eastAsia="Times New Roman" w:hAnsi="Arial" w:cs="Arial"/>
                <w:sz w:val="23"/>
                <w:szCs w:val="23"/>
                <w:lang w:eastAsia="en-GB" w:bidi="ne-NP"/>
              </w:rPr>
              <w:t>=1024 ZB</w:t>
            </w:r>
          </w:p>
        </w:tc>
      </w:tr>
      <w:tr w:rsidR="00A209AF" w:rsidRPr="00342273" w14:paraId="7430ED85" w14:textId="77777777" w:rsidTr="00F829DF">
        <w:trPr>
          <w:trHeight w:val="217"/>
        </w:trPr>
        <w:tc>
          <w:tcPr>
            <w:tcW w:w="518" w:type="dxa"/>
          </w:tcPr>
          <w:p w14:paraId="680E1036"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Pr>
                <w:rFonts w:ascii="Arial" w:eastAsia="TimesNewRomanPSMT" w:hAnsi="Arial" w:cs="Arial"/>
                <w:sz w:val="24"/>
                <w:szCs w:val="24"/>
              </w:rPr>
              <w:t>12</w:t>
            </w:r>
          </w:p>
        </w:tc>
        <w:tc>
          <w:tcPr>
            <w:tcW w:w="1298" w:type="dxa"/>
          </w:tcPr>
          <w:p w14:paraId="7E90D16A"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Pr>
                <w:rFonts w:ascii="Arial" w:eastAsia="TimesNewRomanPSMT" w:hAnsi="Arial" w:cs="Arial"/>
                <w:sz w:val="24"/>
                <w:szCs w:val="24"/>
              </w:rPr>
              <w:t>Brontobyte</w:t>
            </w:r>
          </w:p>
        </w:tc>
        <w:tc>
          <w:tcPr>
            <w:tcW w:w="2261" w:type="dxa"/>
          </w:tcPr>
          <w:p w14:paraId="14BEBBA2" w14:textId="77777777" w:rsidR="00A209AF" w:rsidRPr="00FC2969" w:rsidRDefault="00A209AF" w:rsidP="00F829DF">
            <w:pPr>
              <w:autoSpaceDE w:val="0"/>
              <w:autoSpaceDN w:val="0"/>
              <w:adjustRightInd w:val="0"/>
              <w:spacing w:line="276" w:lineRule="auto"/>
              <w:jc w:val="both"/>
              <w:rPr>
                <w:rFonts w:ascii="Arial" w:eastAsia="Times New Roman" w:hAnsi="Arial" w:cs="Arial"/>
                <w:sz w:val="23"/>
                <w:szCs w:val="23"/>
                <w:lang w:eastAsia="en-GB" w:bidi="ne-NP"/>
              </w:rPr>
            </w:pPr>
            <w:r>
              <w:rPr>
                <w:rFonts w:ascii="Arial" w:eastAsia="Times New Roman" w:hAnsi="Arial" w:cs="Arial"/>
                <w:sz w:val="23"/>
                <w:szCs w:val="23"/>
                <w:lang w:eastAsia="en-GB" w:bidi="ne-NP"/>
              </w:rPr>
              <w:t>1BB (brontobyte)= 1024 YB</w:t>
            </w:r>
          </w:p>
        </w:tc>
      </w:tr>
      <w:tr w:rsidR="00A209AF" w:rsidRPr="00342273" w14:paraId="2E5F88B9" w14:textId="77777777" w:rsidTr="00F829DF">
        <w:trPr>
          <w:trHeight w:val="228"/>
        </w:trPr>
        <w:tc>
          <w:tcPr>
            <w:tcW w:w="518" w:type="dxa"/>
          </w:tcPr>
          <w:p w14:paraId="141505F3"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r>
              <w:rPr>
                <w:rFonts w:ascii="Arial" w:eastAsia="TimesNewRomanPSMT" w:hAnsi="Arial" w:cs="Arial"/>
                <w:sz w:val="24"/>
                <w:szCs w:val="24"/>
              </w:rPr>
              <w:t>13</w:t>
            </w:r>
          </w:p>
        </w:tc>
        <w:tc>
          <w:tcPr>
            <w:tcW w:w="1298" w:type="dxa"/>
          </w:tcPr>
          <w:p w14:paraId="0591EDDC" w14:textId="77777777" w:rsidR="00A209AF" w:rsidRPr="00342273" w:rsidRDefault="00A209AF" w:rsidP="00F829DF">
            <w:pPr>
              <w:autoSpaceDE w:val="0"/>
              <w:autoSpaceDN w:val="0"/>
              <w:adjustRightInd w:val="0"/>
              <w:spacing w:line="276" w:lineRule="auto"/>
              <w:jc w:val="both"/>
              <w:rPr>
                <w:rFonts w:ascii="Arial" w:eastAsia="TimesNewRomanPSMT" w:hAnsi="Arial" w:cs="Arial"/>
                <w:sz w:val="24"/>
                <w:szCs w:val="24"/>
              </w:rPr>
            </w:pPr>
            <w:proofErr w:type="spellStart"/>
            <w:r>
              <w:rPr>
                <w:rFonts w:ascii="Arial" w:eastAsia="TimesNewRomanPSMT" w:hAnsi="Arial" w:cs="Arial"/>
                <w:sz w:val="24"/>
                <w:szCs w:val="24"/>
              </w:rPr>
              <w:t>Geopbyte</w:t>
            </w:r>
            <w:proofErr w:type="spellEnd"/>
          </w:p>
        </w:tc>
        <w:tc>
          <w:tcPr>
            <w:tcW w:w="2261" w:type="dxa"/>
          </w:tcPr>
          <w:p w14:paraId="4A5EB556" w14:textId="77777777" w:rsidR="00A209AF" w:rsidRDefault="00A209AF" w:rsidP="00F829DF">
            <w:pPr>
              <w:autoSpaceDE w:val="0"/>
              <w:autoSpaceDN w:val="0"/>
              <w:adjustRightInd w:val="0"/>
              <w:spacing w:line="276" w:lineRule="auto"/>
              <w:jc w:val="both"/>
              <w:rPr>
                <w:rFonts w:ascii="Arial" w:eastAsia="Times New Roman" w:hAnsi="Arial" w:cs="Arial"/>
                <w:sz w:val="23"/>
                <w:szCs w:val="23"/>
                <w:lang w:eastAsia="en-GB" w:bidi="ne-NP"/>
              </w:rPr>
            </w:pPr>
            <w:r>
              <w:rPr>
                <w:rFonts w:ascii="Arial" w:eastAsia="Times New Roman" w:hAnsi="Arial" w:cs="Arial"/>
                <w:sz w:val="23"/>
                <w:szCs w:val="23"/>
                <w:lang w:eastAsia="en-GB" w:bidi="ne-NP"/>
              </w:rPr>
              <w:t xml:space="preserve">1 </w:t>
            </w:r>
            <w:proofErr w:type="spellStart"/>
            <w:r>
              <w:rPr>
                <w:rFonts w:ascii="Arial" w:eastAsia="Times New Roman" w:hAnsi="Arial" w:cs="Arial"/>
                <w:sz w:val="23"/>
                <w:szCs w:val="23"/>
                <w:lang w:eastAsia="en-GB" w:bidi="ne-NP"/>
              </w:rPr>
              <w:t>GeB</w:t>
            </w:r>
            <w:proofErr w:type="spellEnd"/>
            <w:r>
              <w:rPr>
                <w:rFonts w:ascii="Arial" w:eastAsia="Times New Roman" w:hAnsi="Arial" w:cs="Arial"/>
                <w:sz w:val="23"/>
                <w:szCs w:val="23"/>
                <w:lang w:eastAsia="en-GB" w:bidi="ne-NP"/>
              </w:rPr>
              <w:t>(</w:t>
            </w:r>
            <w:proofErr w:type="spellStart"/>
            <w:r>
              <w:rPr>
                <w:rFonts w:ascii="Arial" w:eastAsia="Times New Roman" w:hAnsi="Arial" w:cs="Arial"/>
                <w:sz w:val="23"/>
                <w:szCs w:val="23"/>
                <w:lang w:eastAsia="en-GB" w:bidi="ne-NP"/>
              </w:rPr>
              <w:t>Geo</w:t>
            </w:r>
            <w:r w:rsidR="00570B20">
              <w:rPr>
                <w:rFonts w:ascii="Arial" w:eastAsia="Times New Roman" w:hAnsi="Arial" w:cs="Arial"/>
                <w:sz w:val="23"/>
                <w:szCs w:val="23"/>
                <w:lang w:eastAsia="en-GB" w:bidi="ne-NP"/>
              </w:rPr>
              <w:t>p</w:t>
            </w:r>
            <w:r>
              <w:rPr>
                <w:rFonts w:ascii="Arial" w:eastAsia="Times New Roman" w:hAnsi="Arial" w:cs="Arial"/>
                <w:sz w:val="23"/>
                <w:szCs w:val="23"/>
                <w:lang w:eastAsia="en-GB" w:bidi="ne-NP"/>
              </w:rPr>
              <w:t>byte</w:t>
            </w:r>
            <w:proofErr w:type="spellEnd"/>
            <w:r>
              <w:rPr>
                <w:rFonts w:ascii="Arial" w:eastAsia="Times New Roman" w:hAnsi="Arial" w:cs="Arial"/>
                <w:sz w:val="23"/>
                <w:szCs w:val="23"/>
                <w:lang w:eastAsia="en-GB" w:bidi="ne-NP"/>
              </w:rPr>
              <w:t>)=1024BB</w:t>
            </w:r>
          </w:p>
        </w:tc>
      </w:tr>
    </w:tbl>
    <w:p w14:paraId="220CEAF0" w14:textId="77777777" w:rsidR="009214A7" w:rsidRDefault="009214A7" w:rsidP="00A209AF">
      <w:pPr>
        <w:spacing w:after="0"/>
        <w:jc w:val="both"/>
        <w:rPr>
          <w:rFonts w:ascii="Arial" w:hAnsi="Arial" w:cs="Arial"/>
          <w:sz w:val="24"/>
          <w:szCs w:val="24"/>
          <w:lang w:eastAsia="en-GB" w:bidi="ne-NP"/>
        </w:rPr>
      </w:pPr>
    </w:p>
    <w:p w14:paraId="649DC8D6" w14:textId="77777777" w:rsidR="009214A7" w:rsidRDefault="009214A7" w:rsidP="00A209AF">
      <w:pPr>
        <w:spacing w:after="0"/>
        <w:jc w:val="both"/>
        <w:rPr>
          <w:rFonts w:ascii="Arial" w:hAnsi="Arial" w:cs="Arial"/>
          <w:sz w:val="24"/>
          <w:szCs w:val="24"/>
          <w:lang w:eastAsia="en-GB" w:bidi="ne-NP"/>
        </w:rPr>
      </w:pPr>
    </w:p>
    <w:p w14:paraId="142E96CE" w14:textId="77777777" w:rsidR="00A209AF" w:rsidRDefault="00A209AF" w:rsidP="00A209AF">
      <w:pPr>
        <w:spacing w:after="0"/>
        <w:jc w:val="both"/>
        <w:rPr>
          <w:rFonts w:ascii="Arial" w:hAnsi="Arial" w:cs="Arial"/>
          <w:sz w:val="24"/>
          <w:szCs w:val="24"/>
          <w:lang w:eastAsia="en-GB" w:bidi="ne-NP"/>
        </w:rPr>
      </w:pPr>
    </w:p>
    <w:p w14:paraId="5A5C273D" w14:textId="77777777" w:rsidR="00A209AF" w:rsidRDefault="00A209AF" w:rsidP="00A209AF">
      <w:pPr>
        <w:spacing w:after="0"/>
        <w:jc w:val="both"/>
        <w:rPr>
          <w:rFonts w:ascii="Arial" w:hAnsi="Arial" w:cs="Arial"/>
          <w:sz w:val="24"/>
          <w:szCs w:val="24"/>
          <w:lang w:eastAsia="en-GB" w:bidi="ne-NP"/>
        </w:rPr>
      </w:pPr>
    </w:p>
    <w:p w14:paraId="1C5A372A" w14:textId="77777777" w:rsidR="00A209AF" w:rsidRDefault="00A209AF" w:rsidP="00A209AF">
      <w:pPr>
        <w:spacing w:after="0"/>
        <w:jc w:val="both"/>
        <w:rPr>
          <w:rFonts w:ascii="Arial" w:hAnsi="Arial" w:cs="Arial"/>
          <w:sz w:val="24"/>
          <w:szCs w:val="24"/>
          <w:lang w:eastAsia="en-GB" w:bidi="ne-NP"/>
        </w:rPr>
      </w:pPr>
    </w:p>
    <w:p w14:paraId="4C02FE3B" w14:textId="77777777" w:rsidR="009214A7" w:rsidRDefault="009214A7" w:rsidP="00A209AF">
      <w:pPr>
        <w:spacing w:after="0"/>
        <w:jc w:val="both"/>
        <w:rPr>
          <w:rFonts w:ascii="Arial" w:hAnsi="Arial" w:cs="Arial"/>
          <w:sz w:val="24"/>
          <w:szCs w:val="24"/>
          <w:lang w:eastAsia="en-GB" w:bidi="ne-NP"/>
        </w:rPr>
      </w:pPr>
    </w:p>
    <w:p w14:paraId="29DFEB36" w14:textId="77777777" w:rsidR="009214A7" w:rsidRDefault="009214A7" w:rsidP="00A209AF">
      <w:pPr>
        <w:spacing w:after="0"/>
        <w:jc w:val="both"/>
        <w:rPr>
          <w:rFonts w:ascii="Arial" w:hAnsi="Arial" w:cs="Arial"/>
          <w:sz w:val="24"/>
          <w:szCs w:val="24"/>
          <w:lang w:eastAsia="en-GB" w:bidi="ne-NP"/>
        </w:rPr>
      </w:pPr>
    </w:p>
    <w:p w14:paraId="0E4F3EED" w14:textId="77777777" w:rsidR="009214A7" w:rsidRDefault="009214A7" w:rsidP="00A209AF">
      <w:pPr>
        <w:spacing w:after="0"/>
        <w:jc w:val="both"/>
        <w:rPr>
          <w:rFonts w:ascii="Arial" w:hAnsi="Arial" w:cs="Arial"/>
          <w:sz w:val="24"/>
          <w:szCs w:val="24"/>
          <w:lang w:eastAsia="en-GB" w:bidi="ne-NP"/>
        </w:rPr>
      </w:pPr>
    </w:p>
    <w:p w14:paraId="112DC871" w14:textId="77777777" w:rsidR="00A209AF" w:rsidRDefault="00A209AF" w:rsidP="00A209AF">
      <w:pPr>
        <w:spacing w:after="0"/>
        <w:jc w:val="both"/>
        <w:rPr>
          <w:rFonts w:ascii="Arial" w:hAnsi="Arial" w:cs="Arial"/>
          <w:sz w:val="24"/>
          <w:szCs w:val="24"/>
          <w:lang w:eastAsia="en-GB" w:bidi="ne-NP"/>
        </w:rPr>
      </w:pPr>
    </w:p>
    <w:p w14:paraId="246F4F53" w14:textId="77777777" w:rsidR="00A209AF" w:rsidRDefault="00A209AF" w:rsidP="00A209AF">
      <w:pPr>
        <w:spacing w:after="0"/>
        <w:jc w:val="both"/>
        <w:rPr>
          <w:rFonts w:ascii="Arial" w:hAnsi="Arial" w:cs="Arial"/>
          <w:sz w:val="24"/>
          <w:szCs w:val="24"/>
          <w:lang w:eastAsia="en-GB" w:bidi="ne-NP"/>
        </w:rPr>
      </w:pPr>
    </w:p>
    <w:p w14:paraId="5D42E670" w14:textId="77777777" w:rsidR="00A209AF" w:rsidRDefault="00A209AF" w:rsidP="00A209AF">
      <w:pPr>
        <w:spacing w:after="0"/>
        <w:jc w:val="both"/>
        <w:rPr>
          <w:rFonts w:ascii="Arial" w:hAnsi="Arial" w:cs="Arial"/>
          <w:sz w:val="24"/>
          <w:szCs w:val="24"/>
          <w:lang w:eastAsia="en-GB" w:bidi="ne-NP"/>
        </w:rPr>
      </w:pPr>
    </w:p>
    <w:p w14:paraId="6A8F34DF" w14:textId="77777777" w:rsidR="00A209AF" w:rsidRDefault="00A209AF" w:rsidP="00A209AF">
      <w:pPr>
        <w:spacing w:after="0"/>
        <w:jc w:val="both"/>
        <w:rPr>
          <w:rFonts w:ascii="Arial" w:hAnsi="Arial" w:cs="Arial"/>
          <w:sz w:val="24"/>
          <w:szCs w:val="24"/>
          <w:lang w:eastAsia="en-GB" w:bidi="ne-NP"/>
        </w:rPr>
      </w:pPr>
    </w:p>
    <w:p w14:paraId="12EC3538" w14:textId="77777777" w:rsidR="00A209AF" w:rsidRDefault="00A209AF" w:rsidP="00A209AF">
      <w:pPr>
        <w:spacing w:after="0"/>
        <w:jc w:val="both"/>
        <w:rPr>
          <w:rFonts w:ascii="Arial" w:hAnsi="Arial" w:cs="Arial"/>
          <w:sz w:val="24"/>
          <w:szCs w:val="24"/>
          <w:lang w:eastAsia="en-GB" w:bidi="ne-NP"/>
        </w:rPr>
      </w:pPr>
    </w:p>
    <w:p w14:paraId="0AC24F88" w14:textId="77777777" w:rsidR="00A209AF" w:rsidRDefault="00A209AF" w:rsidP="00A209AF">
      <w:pPr>
        <w:spacing w:after="0"/>
        <w:jc w:val="both"/>
        <w:rPr>
          <w:rFonts w:ascii="Arial" w:hAnsi="Arial" w:cs="Arial"/>
          <w:sz w:val="24"/>
          <w:szCs w:val="24"/>
          <w:lang w:eastAsia="en-GB" w:bidi="ne-NP"/>
        </w:rPr>
      </w:pPr>
    </w:p>
    <w:p w14:paraId="5B71D1FF" w14:textId="77777777" w:rsidR="00A209AF" w:rsidRDefault="00A209AF" w:rsidP="00A209AF">
      <w:pPr>
        <w:spacing w:after="0"/>
        <w:jc w:val="both"/>
        <w:rPr>
          <w:rFonts w:ascii="Arial" w:hAnsi="Arial" w:cs="Arial"/>
          <w:sz w:val="24"/>
          <w:szCs w:val="24"/>
          <w:lang w:eastAsia="en-GB" w:bidi="ne-NP"/>
        </w:rPr>
      </w:pPr>
    </w:p>
    <w:p w14:paraId="38920951" w14:textId="77777777" w:rsidR="00A209AF" w:rsidRDefault="00A209AF" w:rsidP="00A209AF">
      <w:pPr>
        <w:spacing w:after="0"/>
        <w:jc w:val="both"/>
        <w:rPr>
          <w:rFonts w:ascii="Arial" w:hAnsi="Arial" w:cs="Arial"/>
          <w:sz w:val="24"/>
          <w:szCs w:val="24"/>
          <w:lang w:eastAsia="en-GB" w:bidi="ne-NP"/>
        </w:rPr>
      </w:pPr>
    </w:p>
    <w:p w14:paraId="557C2E8F" w14:textId="77777777" w:rsidR="00A209AF" w:rsidRDefault="00A209AF" w:rsidP="00A209AF">
      <w:pPr>
        <w:spacing w:after="0"/>
        <w:jc w:val="both"/>
        <w:rPr>
          <w:rFonts w:ascii="Arial" w:hAnsi="Arial" w:cs="Arial"/>
          <w:sz w:val="24"/>
          <w:szCs w:val="24"/>
          <w:lang w:eastAsia="en-GB" w:bidi="ne-NP"/>
        </w:rPr>
      </w:pPr>
    </w:p>
    <w:p w14:paraId="1812FE64" w14:textId="77777777" w:rsidR="00A209AF" w:rsidRDefault="00A209AF" w:rsidP="00A209AF">
      <w:pPr>
        <w:spacing w:after="0"/>
        <w:jc w:val="both"/>
        <w:rPr>
          <w:rFonts w:ascii="Arial" w:hAnsi="Arial" w:cs="Arial"/>
          <w:sz w:val="24"/>
          <w:szCs w:val="24"/>
          <w:lang w:eastAsia="en-GB" w:bidi="ne-NP"/>
        </w:rPr>
      </w:pPr>
    </w:p>
    <w:p w14:paraId="2BB5FF06" w14:textId="77777777" w:rsidR="00A209AF" w:rsidRDefault="00A209AF" w:rsidP="00A209AF">
      <w:pPr>
        <w:spacing w:after="0"/>
        <w:jc w:val="both"/>
        <w:rPr>
          <w:rFonts w:ascii="Arial" w:hAnsi="Arial" w:cs="Arial"/>
          <w:sz w:val="24"/>
          <w:szCs w:val="24"/>
          <w:lang w:eastAsia="en-GB" w:bidi="ne-NP"/>
        </w:rPr>
      </w:pPr>
    </w:p>
    <w:p w14:paraId="0005419B" w14:textId="77777777" w:rsidR="00A209AF" w:rsidRDefault="00A209AF" w:rsidP="00A209AF">
      <w:pPr>
        <w:spacing w:after="0"/>
        <w:jc w:val="both"/>
        <w:rPr>
          <w:rFonts w:ascii="Arial" w:hAnsi="Arial" w:cs="Arial"/>
          <w:sz w:val="24"/>
          <w:szCs w:val="24"/>
          <w:lang w:eastAsia="en-GB" w:bidi="ne-NP"/>
        </w:rPr>
      </w:pPr>
    </w:p>
    <w:p w14:paraId="64B2822A" w14:textId="77777777" w:rsidR="00A209AF" w:rsidRDefault="00A209AF" w:rsidP="00A209AF">
      <w:pPr>
        <w:spacing w:after="0"/>
        <w:jc w:val="both"/>
        <w:rPr>
          <w:rFonts w:ascii="Arial" w:hAnsi="Arial" w:cs="Arial"/>
          <w:sz w:val="24"/>
          <w:szCs w:val="24"/>
          <w:lang w:eastAsia="en-GB" w:bidi="ne-NP"/>
        </w:rPr>
      </w:pPr>
    </w:p>
    <w:p w14:paraId="2F388191" w14:textId="77777777" w:rsidR="00A209AF" w:rsidRDefault="00A209AF" w:rsidP="00A209AF">
      <w:pPr>
        <w:spacing w:after="0"/>
        <w:jc w:val="both"/>
        <w:rPr>
          <w:rFonts w:ascii="Arial" w:hAnsi="Arial" w:cs="Arial"/>
          <w:sz w:val="24"/>
          <w:szCs w:val="24"/>
          <w:lang w:eastAsia="en-GB" w:bidi="ne-NP"/>
        </w:rPr>
      </w:pPr>
    </w:p>
    <w:p w14:paraId="25CF6621" w14:textId="77777777" w:rsidR="00A209AF" w:rsidRDefault="00A209AF" w:rsidP="00A209AF">
      <w:pPr>
        <w:spacing w:after="0"/>
        <w:jc w:val="both"/>
        <w:rPr>
          <w:rFonts w:ascii="Arial" w:hAnsi="Arial" w:cs="Arial"/>
          <w:sz w:val="24"/>
          <w:szCs w:val="24"/>
          <w:lang w:eastAsia="en-GB" w:bidi="ne-NP"/>
        </w:rPr>
      </w:pPr>
    </w:p>
    <w:p w14:paraId="208DBA49" w14:textId="77777777" w:rsidR="00A209AF" w:rsidRDefault="00A209AF" w:rsidP="00A209AF">
      <w:pPr>
        <w:spacing w:after="0"/>
        <w:jc w:val="both"/>
        <w:rPr>
          <w:rFonts w:ascii="Arial" w:hAnsi="Arial" w:cs="Arial"/>
          <w:sz w:val="24"/>
          <w:szCs w:val="24"/>
          <w:lang w:eastAsia="en-GB" w:bidi="ne-NP"/>
        </w:rPr>
      </w:pPr>
    </w:p>
    <w:p w14:paraId="78304221" w14:textId="77777777" w:rsidR="00A209AF" w:rsidRDefault="00A209AF" w:rsidP="00A209AF">
      <w:pPr>
        <w:spacing w:after="0"/>
        <w:jc w:val="both"/>
        <w:rPr>
          <w:rFonts w:ascii="Arial" w:hAnsi="Arial" w:cs="Arial"/>
          <w:sz w:val="24"/>
          <w:szCs w:val="24"/>
          <w:lang w:eastAsia="en-GB" w:bidi="ne-NP"/>
        </w:rPr>
      </w:pPr>
    </w:p>
    <w:p w14:paraId="6E65F45B" w14:textId="77777777" w:rsidR="009214A7" w:rsidRDefault="009214A7" w:rsidP="00A209AF">
      <w:pPr>
        <w:spacing w:after="0"/>
        <w:jc w:val="both"/>
        <w:rPr>
          <w:rFonts w:ascii="Arial" w:hAnsi="Arial" w:cs="Arial"/>
          <w:sz w:val="24"/>
          <w:szCs w:val="24"/>
          <w:lang w:eastAsia="en-GB" w:bidi="ne-NP"/>
        </w:rPr>
      </w:pPr>
    </w:p>
    <w:p w14:paraId="585C3760" w14:textId="77777777" w:rsidR="00FC2969" w:rsidRPr="00FC2969" w:rsidRDefault="00FC2969" w:rsidP="00A209AF">
      <w:pPr>
        <w:spacing w:after="0"/>
        <w:jc w:val="both"/>
        <w:rPr>
          <w:rFonts w:ascii="Arial" w:hAnsi="Arial" w:cs="Arial"/>
          <w:sz w:val="24"/>
          <w:szCs w:val="24"/>
          <w:lang w:eastAsia="en-GB" w:bidi="ne-NP"/>
        </w:rPr>
      </w:pPr>
    </w:p>
    <w:p w14:paraId="64C54280" w14:textId="77777777" w:rsidR="00157BBF" w:rsidRDefault="004D5494" w:rsidP="00A209AF">
      <w:pPr>
        <w:pStyle w:val="Heading1"/>
      </w:pPr>
      <w:r>
        <w:t xml:space="preserve">2.3 </w:t>
      </w:r>
      <w:r w:rsidR="0031075F">
        <w:t>Signed number representation</w:t>
      </w:r>
    </w:p>
    <w:p w14:paraId="7E952687" w14:textId="77777777" w:rsidR="004D5494" w:rsidRDefault="00DE2796" w:rsidP="00A209AF">
      <w:pPr>
        <w:spacing w:after="0"/>
        <w:jc w:val="both"/>
        <w:rPr>
          <w:rFonts w:ascii="Arial" w:hAnsi="Arial" w:cs="Arial"/>
          <w:sz w:val="24"/>
          <w:szCs w:val="24"/>
        </w:rPr>
      </w:pPr>
      <w:r w:rsidRPr="00DE2796">
        <w:rPr>
          <w:rFonts w:ascii="Arial" w:hAnsi="Arial" w:cs="Arial"/>
          <w:sz w:val="24"/>
          <w:szCs w:val="24"/>
        </w:rPr>
        <w:t xml:space="preserve">Signed number is required to encode negative numbers in the binary number system .Generally, negative numbers in any base system are written by preceding the number with (-) Sign. </w:t>
      </w:r>
    </w:p>
    <w:p w14:paraId="3AF3F6D0" w14:textId="77777777" w:rsidR="004D5494" w:rsidRDefault="00DE2796" w:rsidP="00A209AF">
      <w:pPr>
        <w:spacing w:after="0"/>
        <w:jc w:val="both"/>
        <w:rPr>
          <w:rFonts w:ascii="Arial" w:hAnsi="Arial" w:cs="Arial"/>
          <w:sz w:val="24"/>
          <w:szCs w:val="24"/>
        </w:rPr>
      </w:pPr>
      <w:r w:rsidRPr="00DE2796">
        <w:rPr>
          <w:rFonts w:ascii="Arial" w:hAnsi="Arial" w:cs="Arial"/>
          <w:sz w:val="24"/>
          <w:szCs w:val="24"/>
        </w:rPr>
        <w:t xml:space="preserve">As (- 123) (+ 123) </w:t>
      </w:r>
    </w:p>
    <w:p w14:paraId="3C506773" w14:textId="77777777" w:rsidR="0031075F" w:rsidRDefault="00DE2796" w:rsidP="00A209AF">
      <w:pPr>
        <w:spacing w:after="0"/>
        <w:jc w:val="both"/>
        <w:rPr>
          <w:rFonts w:ascii="Arial" w:hAnsi="Arial" w:cs="Arial"/>
          <w:sz w:val="24"/>
          <w:szCs w:val="24"/>
        </w:rPr>
      </w:pPr>
      <w:r w:rsidRPr="00DE2796">
        <w:rPr>
          <w:rFonts w:ascii="Arial" w:hAnsi="Arial" w:cs="Arial"/>
          <w:sz w:val="24"/>
          <w:szCs w:val="24"/>
        </w:rPr>
        <w:t>But Computer does not support directly minus sign with negative number</w:t>
      </w:r>
      <w:r w:rsidR="004D5494">
        <w:rPr>
          <w:rFonts w:ascii="Arial" w:hAnsi="Arial" w:cs="Arial"/>
          <w:sz w:val="24"/>
          <w:szCs w:val="24"/>
        </w:rPr>
        <w:t>.</w:t>
      </w:r>
    </w:p>
    <w:p w14:paraId="739D711A" w14:textId="77777777" w:rsidR="004D5494" w:rsidRPr="00A90538" w:rsidRDefault="004D5494" w:rsidP="00A209AF">
      <w:pPr>
        <w:spacing w:after="0"/>
        <w:jc w:val="both"/>
        <w:rPr>
          <w:rFonts w:ascii="Arial" w:hAnsi="Arial" w:cs="Arial"/>
          <w:color w:val="000000"/>
          <w:sz w:val="24"/>
          <w:szCs w:val="24"/>
          <w:shd w:val="clear" w:color="auto" w:fill="FFFFFF"/>
        </w:rPr>
      </w:pPr>
      <w:r w:rsidRPr="00A90538">
        <w:rPr>
          <w:rFonts w:ascii="Arial" w:hAnsi="Arial" w:cs="Arial"/>
          <w:color w:val="000000"/>
          <w:sz w:val="24"/>
          <w:szCs w:val="24"/>
          <w:shd w:val="clear" w:color="auto" w:fill="FFFFFF"/>
        </w:rPr>
        <w:t>There are three standard ways to represent negative numbers:</w:t>
      </w:r>
    </w:p>
    <w:p w14:paraId="7A08F9D6" w14:textId="77777777" w:rsidR="004D5494" w:rsidRPr="00A90538" w:rsidRDefault="004D5494" w:rsidP="00A209AF">
      <w:pPr>
        <w:pStyle w:val="ListParagraph"/>
        <w:numPr>
          <w:ilvl w:val="0"/>
          <w:numId w:val="24"/>
        </w:numPr>
        <w:spacing w:after="0"/>
        <w:jc w:val="both"/>
        <w:rPr>
          <w:rFonts w:ascii="Arial" w:hAnsi="Arial" w:cs="Arial"/>
          <w:sz w:val="24"/>
          <w:szCs w:val="24"/>
        </w:rPr>
      </w:pPr>
      <w:r w:rsidRPr="00A90538">
        <w:rPr>
          <w:rFonts w:ascii="Arial" w:hAnsi="Arial" w:cs="Arial"/>
          <w:sz w:val="24"/>
          <w:szCs w:val="24"/>
        </w:rPr>
        <w:t>Sign and magnitude technique</w:t>
      </w:r>
    </w:p>
    <w:p w14:paraId="45658FA3" w14:textId="77777777" w:rsidR="004D5494" w:rsidRPr="00A90538" w:rsidRDefault="004D5494" w:rsidP="00A209AF">
      <w:pPr>
        <w:pStyle w:val="ListParagraph"/>
        <w:numPr>
          <w:ilvl w:val="0"/>
          <w:numId w:val="24"/>
        </w:numPr>
        <w:spacing w:after="0"/>
        <w:jc w:val="both"/>
        <w:rPr>
          <w:rFonts w:ascii="Arial" w:hAnsi="Arial" w:cs="Arial"/>
          <w:sz w:val="24"/>
          <w:szCs w:val="24"/>
        </w:rPr>
      </w:pPr>
      <w:r w:rsidRPr="00A90538">
        <w:rPr>
          <w:rFonts w:ascii="Arial" w:hAnsi="Arial" w:cs="Arial"/>
          <w:sz w:val="24"/>
          <w:szCs w:val="24"/>
        </w:rPr>
        <w:t>One’s Complement representation</w:t>
      </w:r>
    </w:p>
    <w:p w14:paraId="644434A8" w14:textId="60C09CEF" w:rsidR="004D5494" w:rsidRDefault="004D5494" w:rsidP="00A209AF">
      <w:pPr>
        <w:pStyle w:val="ListParagraph"/>
        <w:numPr>
          <w:ilvl w:val="0"/>
          <w:numId w:val="24"/>
        </w:numPr>
        <w:spacing w:after="0"/>
        <w:jc w:val="both"/>
        <w:rPr>
          <w:rFonts w:ascii="Arial" w:hAnsi="Arial" w:cs="Arial"/>
          <w:sz w:val="24"/>
          <w:szCs w:val="24"/>
        </w:rPr>
      </w:pPr>
      <w:r w:rsidRPr="00A90538">
        <w:rPr>
          <w:rFonts w:ascii="Arial" w:hAnsi="Arial" w:cs="Arial"/>
          <w:sz w:val="24"/>
          <w:szCs w:val="24"/>
        </w:rPr>
        <w:t xml:space="preserve">Two’s Complement Method </w:t>
      </w:r>
    </w:p>
    <w:p w14:paraId="4240BCD1" w14:textId="77777777" w:rsidR="008A681B" w:rsidRDefault="008A681B" w:rsidP="008A681B">
      <w:pPr>
        <w:spacing w:after="0"/>
        <w:jc w:val="both"/>
        <w:rPr>
          <w:rFonts w:ascii="Arial" w:hAnsi="Arial" w:cs="Arial"/>
          <w:sz w:val="24"/>
          <w:szCs w:val="24"/>
        </w:rPr>
      </w:pPr>
    </w:p>
    <w:p w14:paraId="11F87A66" w14:textId="77777777" w:rsidR="008A681B" w:rsidRDefault="008A681B" w:rsidP="008A681B">
      <w:pPr>
        <w:spacing w:after="0"/>
        <w:jc w:val="both"/>
        <w:rPr>
          <w:rFonts w:ascii="Arial" w:hAnsi="Arial" w:cs="Arial"/>
          <w:sz w:val="24"/>
          <w:szCs w:val="24"/>
        </w:rPr>
      </w:pPr>
    </w:p>
    <w:p w14:paraId="30C93E7A" w14:textId="77777777" w:rsidR="008A681B" w:rsidRPr="008A681B" w:rsidRDefault="008A681B" w:rsidP="008A681B">
      <w:pPr>
        <w:spacing w:after="0"/>
        <w:jc w:val="both"/>
        <w:rPr>
          <w:rFonts w:ascii="Arial" w:hAnsi="Arial" w:cs="Arial"/>
          <w:sz w:val="24"/>
          <w:szCs w:val="24"/>
        </w:rPr>
      </w:pPr>
    </w:p>
    <w:p w14:paraId="71EE159C" w14:textId="77777777" w:rsidR="008A681B" w:rsidRDefault="008A681B" w:rsidP="008A681B">
      <w:pPr>
        <w:pStyle w:val="Heading2"/>
      </w:pPr>
      <w:r>
        <w:t>2.3.1 Sign and magnitude technique</w:t>
      </w:r>
    </w:p>
    <w:p w14:paraId="55C0010D" w14:textId="77777777" w:rsidR="008A681B" w:rsidRPr="00A90538" w:rsidRDefault="008A681B" w:rsidP="008A681B">
      <w:pPr>
        <w:spacing w:after="0"/>
        <w:jc w:val="both"/>
        <w:rPr>
          <w:rFonts w:ascii="Arial" w:hAnsi="Arial" w:cs="Arial"/>
          <w:sz w:val="24"/>
          <w:szCs w:val="24"/>
        </w:rPr>
      </w:pPr>
      <w:r w:rsidRPr="00A90538">
        <w:rPr>
          <w:rFonts w:ascii="Arial" w:hAnsi="Arial" w:cs="Arial"/>
          <w:sz w:val="24"/>
          <w:szCs w:val="24"/>
        </w:rPr>
        <w:t>Number is represented as 8-bit or 16-bit combination where left most bit (MSB- most significant bit) is represented as sign bit and rest bit is magnitude bit.</w:t>
      </w:r>
    </w:p>
    <w:p w14:paraId="41F52178" w14:textId="77777777" w:rsidR="008A681B" w:rsidRPr="00A90538" w:rsidRDefault="008A681B" w:rsidP="008A681B">
      <w:pPr>
        <w:spacing w:after="0"/>
        <w:jc w:val="both"/>
        <w:rPr>
          <w:rFonts w:ascii="Arial" w:hAnsi="Arial" w:cs="Arial"/>
          <w:sz w:val="24"/>
          <w:szCs w:val="24"/>
        </w:rPr>
      </w:pPr>
      <w:r w:rsidRPr="00A90538">
        <w:rPr>
          <w:rFonts w:ascii="Arial" w:hAnsi="Arial" w:cs="Arial"/>
          <w:sz w:val="24"/>
          <w:szCs w:val="24"/>
        </w:rPr>
        <w:t>In 8- bit representation (1 bit for sign and 7 –bit for magnitude)</w:t>
      </w:r>
    </w:p>
    <w:p w14:paraId="7411D8F3" w14:textId="77777777" w:rsidR="008A681B" w:rsidRPr="00A90538" w:rsidRDefault="008A681B" w:rsidP="008A681B">
      <w:pPr>
        <w:spacing w:after="0"/>
        <w:jc w:val="both"/>
        <w:rPr>
          <w:rFonts w:ascii="Arial" w:hAnsi="Arial" w:cs="Arial"/>
          <w:sz w:val="24"/>
          <w:szCs w:val="24"/>
        </w:rPr>
      </w:pPr>
      <w:r w:rsidRPr="00A90538">
        <w:rPr>
          <w:rFonts w:ascii="Arial" w:hAnsi="Arial" w:cs="Arial"/>
          <w:sz w:val="24"/>
          <w:szCs w:val="24"/>
        </w:rPr>
        <w:t xml:space="preserve">In 16 –bit representation (1 bit for sign and 15 </w:t>
      </w:r>
      <w:proofErr w:type="gramStart"/>
      <w:r w:rsidRPr="00A90538">
        <w:rPr>
          <w:rFonts w:ascii="Arial" w:hAnsi="Arial" w:cs="Arial"/>
          <w:sz w:val="24"/>
          <w:szCs w:val="24"/>
        </w:rPr>
        <w:t>bit</w:t>
      </w:r>
      <w:proofErr w:type="gramEnd"/>
      <w:r w:rsidRPr="00A90538">
        <w:rPr>
          <w:rFonts w:ascii="Arial" w:hAnsi="Arial" w:cs="Arial"/>
          <w:sz w:val="24"/>
          <w:szCs w:val="24"/>
        </w:rPr>
        <w:t xml:space="preserve"> for magnitude)</w:t>
      </w:r>
    </w:p>
    <w:p w14:paraId="6BBCD2BE" w14:textId="77777777" w:rsidR="008A681B" w:rsidRPr="00A90538" w:rsidRDefault="008A681B" w:rsidP="008A681B">
      <w:pPr>
        <w:spacing w:after="0"/>
        <w:jc w:val="both"/>
        <w:rPr>
          <w:rFonts w:ascii="Arial" w:hAnsi="Arial" w:cs="Arial"/>
          <w:sz w:val="24"/>
          <w:szCs w:val="24"/>
        </w:rPr>
      </w:pPr>
      <w:r w:rsidRPr="00A90538">
        <w:rPr>
          <w:rFonts w:ascii="Arial" w:hAnsi="Arial" w:cs="Arial"/>
          <w:sz w:val="24"/>
          <w:szCs w:val="24"/>
        </w:rPr>
        <w:t>If the MSB be 0 the number is Positive.</w:t>
      </w:r>
    </w:p>
    <w:p w14:paraId="45EDB597" w14:textId="77777777" w:rsidR="008A681B" w:rsidRPr="00A90538" w:rsidRDefault="008A681B" w:rsidP="008A681B">
      <w:pPr>
        <w:spacing w:after="0"/>
        <w:jc w:val="both"/>
        <w:rPr>
          <w:rFonts w:ascii="Arial" w:hAnsi="Arial" w:cs="Arial"/>
          <w:sz w:val="24"/>
          <w:szCs w:val="24"/>
        </w:rPr>
      </w:pPr>
      <w:r w:rsidRPr="00A90538">
        <w:rPr>
          <w:rFonts w:ascii="Arial" w:hAnsi="Arial" w:cs="Arial"/>
          <w:sz w:val="24"/>
          <w:szCs w:val="24"/>
        </w:rPr>
        <w:t>If the MSB be 1 the number is Negative</w:t>
      </w:r>
    </w:p>
    <w:p w14:paraId="4B5C315B" w14:textId="77777777" w:rsidR="008A681B" w:rsidRPr="00A90538" w:rsidRDefault="008A681B" w:rsidP="008A681B">
      <w:pPr>
        <w:spacing w:after="0"/>
        <w:jc w:val="both"/>
        <w:rPr>
          <w:rFonts w:ascii="Arial" w:hAnsi="Arial" w:cs="Arial"/>
          <w:sz w:val="24"/>
          <w:szCs w:val="24"/>
        </w:rPr>
      </w:pPr>
      <w:r w:rsidRPr="00A90538">
        <w:rPr>
          <w:rFonts w:ascii="Arial" w:hAnsi="Arial" w:cs="Arial"/>
          <w:sz w:val="24"/>
          <w:szCs w:val="24"/>
        </w:rPr>
        <w:t>For example: +36 = 0 0100100</w:t>
      </w:r>
    </w:p>
    <w:p w14:paraId="2ADE3F2F" w14:textId="77777777" w:rsidR="008A681B" w:rsidRPr="00A90538" w:rsidRDefault="008A681B" w:rsidP="008A681B">
      <w:pPr>
        <w:spacing w:after="0"/>
        <w:jc w:val="both"/>
        <w:rPr>
          <w:rFonts w:ascii="Arial" w:hAnsi="Arial" w:cs="Arial"/>
          <w:sz w:val="24"/>
          <w:szCs w:val="24"/>
        </w:rPr>
      </w:pPr>
      <w:r w:rsidRPr="00A90538">
        <w:rPr>
          <w:rFonts w:ascii="Arial" w:hAnsi="Arial" w:cs="Arial"/>
          <w:sz w:val="24"/>
          <w:szCs w:val="24"/>
        </w:rPr>
        <w:t xml:space="preserve"> -45 = 1 0101101 </w:t>
      </w:r>
    </w:p>
    <w:p w14:paraId="2B2AC0B9" w14:textId="77777777" w:rsidR="008A681B" w:rsidRPr="00A90538" w:rsidRDefault="008A681B" w:rsidP="008A681B">
      <w:pPr>
        <w:spacing w:after="0"/>
        <w:jc w:val="both"/>
        <w:rPr>
          <w:rFonts w:ascii="Arial" w:hAnsi="Arial" w:cs="Arial"/>
          <w:sz w:val="24"/>
          <w:szCs w:val="24"/>
        </w:rPr>
      </w:pPr>
      <w:r w:rsidRPr="00A90538">
        <w:rPr>
          <w:rFonts w:ascii="Arial" w:hAnsi="Arial" w:cs="Arial"/>
          <w:sz w:val="24"/>
          <w:szCs w:val="24"/>
        </w:rPr>
        <w:t xml:space="preserve">+117= 0 1110101 </w:t>
      </w:r>
    </w:p>
    <w:p w14:paraId="22303A19" w14:textId="5E0EF11E" w:rsidR="008A681B" w:rsidRPr="00A90538" w:rsidRDefault="008A681B" w:rsidP="008A681B">
      <w:pPr>
        <w:spacing w:after="0"/>
        <w:jc w:val="both"/>
        <w:rPr>
          <w:rFonts w:ascii="Arial" w:hAnsi="Arial" w:cs="Arial"/>
          <w:sz w:val="24"/>
          <w:szCs w:val="24"/>
        </w:rPr>
      </w:pPr>
      <w:r w:rsidRPr="00A90538">
        <w:rPr>
          <w:rFonts w:ascii="Arial" w:hAnsi="Arial" w:cs="Arial"/>
          <w:sz w:val="24"/>
          <w:szCs w:val="24"/>
        </w:rPr>
        <w:t>-117 = 1 1110101</w:t>
      </w:r>
      <w:r w:rsidR="003E1074">
        <w:rPr>
          <w:rFonts w:ascii="Arial" w:hAnsi="Arial" w:cs="Arial"/>
          <w:sz w:val="24"/>
          <w:szCs w:val="24"/>
        </w:rPr>
        <w:t xml:space="preserve"> </w:t>
      </w:r>
      <w:r w:rsidRPr="00A90538">
        <w:rPr>
          <w:rFonts w:ascii="Arial" w:hAnsi="Arial" w:cs="Arial"/>
          <w:sz w:val="24"/>
          <w:szCs w:val="24"/>
        </w:rPr>
        <w:t xml:space="preserve"> </w:t>
      </w:r>
    </w:p>
    <w:p w14:paraId="2F319019" w14:textId="77777777" w:rsidR="008A681B" w:rsidRDefault="008A681B" w:rsidP="008A681B">
      <w:pPr>
        <w:spacing w:after="0"/>
        <w:jc w:val="both"/>
        <w:rPr>
          <w:rFonts w:ascii="Arial" w:hAnsi="Arial" w:cs="Arial"/>
          <w:sz w:val="24"/>
          <w:szCs w:val="24"/>
        </w:rPr>
      </w:pPr>
      <w:proofErr w:type="gramStart"/>
      <w:r w:rsidRPr="00A90538">
        <w:rPr>
          <w:rFonts w:ascii="Arial" w:hAnsi="Arial" w:cs="Arial"/>
          <w:sz w:val="24"/>
          <w:szCs w:val="24"/>
        </w:rPr>
        <w:lastRenderedPageBreak/>
        <w:t>But,</w:t>
      </w:r>
      <w:proofErr w:type="gramEnd"/>
      <w:r w:rsidRPr="00A90538">
        <w:rPr>
          <w:rFonts w:ascii="Arial" w:hAnsi="Arial" w:cs="Arial"/>
          <w:sz w:val="24"/>
          <w:szCs w:val="24"/>
        </w:rPr>
        <w:t xml:space="preserve"> this technique is not proper because there is no proper system to represent negative number.</w:t>
      </w:r>
    </w:p>
    <w:p w14:paraId="473C5DFA" w14:textId="77777777" w:rsidR="008A681B" w:rsidRPr="00A90538" w:rsidRDefault="008A681B" w:rsidP="008A681B">
      <w:pPr>
        <w:pStyle w:val="ListParagraph"/>
        <w:spacing w:after="0"/>
        <w:jc w:val="both"/>
        <w:rPr>
          <w:rFonts w:ascii="Arial" w:hAnsi="Arial" w:cs="Arial"/>
          <w:sz w:val="24"/>
          <w:szCs w:val="24"/>
        </w:rPr>
      </w:pPr>
    </w:p>
    <w:p w14:paraId="2ECC04CF" w14:textId="77777777" w:rsidR="00A90538" w:rsidRDefault="00A90538" w:rsidP="00A209AF">
      <w:pPr>
        <w:pStyle w:val="Heading2"/>
      </w:pPr>
      <w:r>
        <w:t>2.3.2 One’s complement representation</w:t>
      </w:r>
    </w:p>
    <w:p w14:paraId="63E135AA" w14:textId="77777777" w:rsidR="006E0714" w:rsidRDefault="006E0714" w:rsidP="00A209AF">
      <w:pPr>
        <w:spacing w:after="0"/>
        <w:rPr>
          <w:rFonts w:ascii="Arial" w:hAnsi="Arial" w:cs="Arial"/>
          <w:sz w:val="24"/>
          <w:szCs w:val="24"/>
        </w:rPr>
      </w:pPr>
      <w:r w:rsidRPr="00A90538">
        <w:rPr>
          <w:rFonts w:ascii="Arial" w:hAnsi="Arial" w:cs="Arial"/>
          <w:sz w:val="24"/>
          <w:szCs w:val="24"/>
        </w:rPr>
        <w:t>In this technique, negative number is obtained by taking the com</w:t>
      </w:r>
      <w:r>
        <w:rPr>
          <w:rFonts w:ascii="Arial" w:hAnsi="Arial" w:cs="Arial"/>
          <w:sz w:val="24"/>
          <w:szCs w:val="24"/>
        </w:rPr>
        <w:t>plement of its positive counter</w:t>
      </w:r>
      <w:r w:rsidRPr="00A90538">
        <w:rPr>
          <w:rFonts w:ascii="Arial" w:hAnsi="Arial" w:cs="Arial"/>
          <w:sz w:val="24"/>
          <w:szCs w:val="24"/>
        </w:rPr>
        <w:t>part.</w:t>
      </w:r>
    </w:p>
    <w:p w14:paraId="51D4AB00" w14:textId="77777777" w:rsidR="00DD08E6" w:rsidRDefault="00DD08E6" w:rsidP="00A209AF">
      <w:pPr>
        <w:spacing w:after="0"/>
        <w:rPr>
          <w:rFonts w:ascii="Arial" w:hAnsi="Arial" w:cs="Arial"/>
          <w:sz w:val="24"/>
          <w:szCs w:val="24"/>
        </w:rPr>
      </w:pPr>
      <w:r>
        <w:rPr>
          <w:rFonts w:ascii="Arial" w:hAnsi="Arial" w:cs="Arial"/>
          <w:sz w:val="24"/>
          <w:szCs w:val="24"/>
        </w:rPr>
        <w:t>Also, we can say 1’s compliment of a binary number is obtained by flipping all bits.</w:t>
      </w:r>
    </w:p>
    <w:p w14:paraId="66B0FC95" w14:textId="77777777" w:rsidR="006E0714" w:rsidRPr="00A90538" w:rsidRDefault="006E0714" w:rsidP="00A209AF">
      <w:pPr>
        <w:spacing w:after="0"/>
        <w:rPr>
          <w:rFonts w:ascii="Arial" w:hAnsi="Arial" w:cs="Arial"/>
          <w:sz w:val="24"/>
          <w:szCs w:val="24"/>
        </w:rPr>
      </w:pPr>
      <w:r w:rsidRPr="00A90538">
        <w:rPr>
          <w:rFonts w:ascii="Arial" w:hAnsi="Arial" w:cs="Arial"/>
          <w:sz w:val="24"/>
          <w:szCs w:val="24"/>
        </w:rPr>
        <w:t>For example: +45 = 0 0101101</w:t>
      </w:r>
    </w:p>
    <w:p w14:paraId="2ED6DB50" w14:textId="77777777" w:rsidR="006E0714" w:rsidRPr="00A90538" w:rsidRDefault="006E0714" w:rsidP="00A209AF">
      <w:pPr>
        <w:spacing w:after="0"/>
        <w:rPr>
          <w:rFonts w:ascii="Arial" w:hAnsi="Arial" w:cs="Arial"/>
          <w:sz w:val="24"/>
          <w:szCs w:val="24"/>
        </w:rPr>
      </w:pPr>
      <w:r w:rsidRPr="00A90538">
        <w:rPr>
          <w:rFonts w:ascii="Arial" w:hAnsi="Arial" w:cs="Arial"/>
          <w:sz w:val="24"/>
          <w:szCs w:val="24"/>
        </w:rPr>
        <w:t xml:space="preserve"> Complement each binary digit for negative value</w:t>
      </w:r>
    </w:p>
    <w:p w14:paraId="03A85738" w14:textId="77777777" w:rsidR="006E0714" w:rsidRPr="00A90538" w:rsidRDefault="006E0714" w:rsidP="00A209AF">
      <w:pPr>
        <w:spacing w:after="0"/>
        <w:rPr>
          <w:rFonts w:ascii="Arial" w:hAnsi="Arial" w:cs="Arial"/>
          <w:sz w:val="24"/>
          <w:szCs w:val="24"/>
        </w:rPr>
      </w:pPr>
      <w:r w:rsidRPr="00A90538">
        <w:rPr>
          <w:rFonts w:ascii="Arial" w:hAnsi="Arial" w:cs="Arial"/>
          <w:sz w:val="24"/>
          <w:szCs w:val="24"/>
        </w:rPr>
        <w:t xml:space="preserve"> - 45 = 1 1010010</w:t>
      </w:r>
    </w:p>
    <w:p w14:paraId="6C26B9EF" w14:textId="77777777" w:rsidR="006E0714" w:rsidRPr="00A90538" w:rsidRDefault="006E0714" w:rsidP="00A209AF">
      <w:pPr>
        <w:spacing w:after="0"/>
        <w:rPr>
          <w:rFonts w:ascii="Arial" w:hAnsi="Arial" w:cs="Arial"/>
          <w:sz w:val="24"/>
          <w:szCs w:val="24"/>
        </w:rPr>
      </w:pPr>
      <w:r>
        <w:rPr>
          <w:rFonts w:ascii="Arial" w:hAnsi="Arial" w:cs="Arial"/>
          <w:noProof/>
          <w:sz w:val="24"/>
          <w:szCs w:val="24"/>
          <w:lang w:val="en-US"/>
        </w:rPr>
        <w:drawing>
          <wp:inline distT="0" distB="0" distL="0" distR="0" wp14:anchorId="17948ABE" wp14:editId="389B6A86">
            <wp:extent cx="2419350" cy="1628775"/>
            <wp:effectExtent l="0" t="0" r="0" b="9525"/>
            <wp:docPr id="5" name="Picture 5" descr="sy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y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19350" cy="1628775"/>
                    </a:xfrm>
                    <a:prstGeom prst="rect">
                      <a:avLst/>
                    </a:prstGeom>
                    <a:noFill/>
                    <a:ln>
                      <a:noFill/>
                    </a:ln>
                  </pic:spPr>
                </pic:pic>
              </a:graphicData>
            </a:graphic>
          </wp:inline>
        </w:drawing>
      </w:r>
    </w:p>
    <w:p w14:paraId="24B807AD" w14:textId="77777777" w:rsidR="006E0714" w:rsidRPr="00A90538" w:rsidRDefault="006E0714" w:rsidP="00A209AF">
      <w:pPr>
        <w:spacing w:after="0"/>
        <w:rPr>
          <w:rFonts w:ascii="Arial" w:hAnsi="Arial" w:cs="Arial"/>
          <w:sz w:val="24"/>
          <w:szCs w:val="24"/>
        </w:rPr>
      </w:pPr>
      <w:r>
        <w:rPr>
          <w:rFonts w:ascii="Arial" w:hAnsi="Arial" w:cs="Arial"/>
          <w:sz w:val="24"/>
          <w:szCs w:val="24"/>
        </w:rPr>
        <w:t>But this technique is not</w:t>
      </w:r>
      <w:r w:rsidRPr="00A90538">
        <w:rPr>
          <w:rFonts w:ascii="Arial" w:hAnsi="Arial" w:cs="Arial"/>
          <w:sz w:val="24"/>
          <w:szCs w:val="24"/>
        </w:rPr>
        <w:t xml:space="preserve"> w</w:t>
      </w:r>
      <w:r>
        <w:rPr>
          <w:rFonts w:ascii="Arial" w:hAnsi="Arial" w:cs="Arial"/>
          <w:sz w:val="24"/>
          <w:szCs w:val="24"/>
        </w:rPr>
        <w:t>e</w:t>
      </w:r>
      <w:r w:rsidRPr="00A90538">
        <w:rPr>
          <w:rFonts w:ascii="Arial" w:hAnsi="Arial" w:cs="Arial"/>
          <w:sz w:val="24"/>
          <w:szCs w:val="24"/>
        </w:rPr>
        <w:t>ll defined and meaningful because the representation of -0 and +0 is different form as –</w:t>
      </w:r>
    </w:p>
    <w:p w14:paraId="430B4972" w14:textId="77777777" w:rsidR="006E0714" w:rsidRPr="00A90538" w:rsidRDefault="006E0714" w:rsidP="00A209AF">
      <w:pPr>
        <w:spacing w:after="0"/>
        <w:rPr>
          <w:rFonts w:ascii="Arial" w:hAnsi="Arial" w:cs="Arial"/>
          <w:sz w:val="24"/>
          <w:szCs w:val="24"/>
        </w:rPr>
      </w:pPr>
      <w:r w:rsidRPr="00A90538">
        <w:rPr>
          <w:rFonts w:ascii="Arial" w:hAnsi="Arial" w:cs="Arial"/>
          <w:sz w:val="24"/>
          <w:szCs w:val="24"/>
        </w:rPr>
        <w:t>+0 = 0 0000000</w:t>
      </w:r>
    </w:p>
    <w:p w14:paraId="230D6CD6" w14:textId="77777777" w:rsidR="006E0714" w:rsidRPr="00A90538" w:rsidRDefault="006E0714" w:rsidP="00A209AF">
      <w:pPr>
        <w:spacing w:after="0"/>
        <w:rPr>
          <w:rFonts w:ascii="Arial" w:hAnsi="Arial" w:cs="Arial"/>
          <w:sz w:val="24"/>
          <w:szCs w:val="24"/>
        </w:rPr>
      </w:pPr>
      <w:r w:rsidRPr="00A90538">
        <w:rPr>
          <w:rFonts w:ascii="Arial" w:hAnsi="Arial" w:cs="Arial"/>
          <w:sz w:val="24"/>
          <w:szCs w:val="24"/>
        </w:rPr>
        <w:t xml:space="preserve"> -0 = 1 1111111</w:t>
      </w:r>
    </w:p>
    <w:p w14:paraId="55152016" w14:textId="77777777" w:rsidR="006E0714" w:rsidRPr="00A90538" w:rsidRDefault="006E0714" w:rsidP="00A209AF">
      <w:pPr>
        <w:spacing w:after="0"/>
        <w:rPr>
          <w:rFonts w:ascii="Arial" w:hAnsi="Arial" w:cs="Arial"/>
          <w:sz w:val="24"/>
          <w:szCs w:val="24"/>
        </w:rPr>
      </w:pPr>
      <w:r w:rsidRPr="00A90538">
        <w:rPr>
          <w:rFonts w:ascii="Arial" w:hAnsi="Arial" w:cs="Arial"/>
          <w:sz w:val="24"/>
          <w:szCs w:val="24"/>
        </w:rPr>
        <w:t xml:space="preserve"> So, another technique adopted that are universal for all numbers</w:t>
      </w:r>
      <w:r>
        <w:rPr>
          <w:rFonts w:ascii="Arial" w:hAnsi="Arial" w:cs="Arial"/>
          <w:sz w:val="24"/>
          <w:szCs w:val="24"/>
        </w:rPr>
        <w:t>.</w:t>
      </w:r>
    </w:p>
    <w:p w14:paraId="267CDDBC" w14:textId="77777777" w:rsidR="00A90538" w:rsidRDefault="006E0714" w:rsidP="00A209AF">
      <w:pPr>
        <w:spacing w:after="0"/>
        <w:rPr>
          <w:rFonts w:ascii="Arial" w:hAnsi="Arial" w:cs="Arial"/>
          <w:sz w:val="24"/>
          <w:szCs w:val="24"/>
        </w:rPr>
      </w:pPr>
      <w:r>
        <w:rPr>
          <w:rFonts w:ascii="Arial" w:hAnsi="Arial" w:cs="Arial"/>
          <w:sz w:val="24"/>
          <w:szCs w:val="24"/>
        </w:rPr>
        <w:t>TRICK: To change binary number into 1s compliment. Convert 0 into 1 and 1 into 0.</w:t>
      </w:r>
    </w:p>
    <w:p w14:paraId="1F5344CC" w14:textId="77777777" w:rsidR="006E0714" w:rsidRDefault="006E0714" w:rsidP="00A209AF">
      <w:pPr>
        <w:spacing w:after="0"/>
        <w:rPr>
          <w:rFonts w:ascii="Arial" w:hAnsi="Arial" w:cs="Arial"/>
          <w:sz w:val="24"/>
          <w:szCs w:val="24"/>
        </w:rPr>
      </w:pPr>
      <w:r>
        <w:rPr>
          <w:rFonts w:ascii="Arial" w:hAnsi="Arial" w:cs="Arial"/>
          <w:sz w:val="24"/>
          <w:szCs w:val="24"/>
        </w:rPr>
        <w:t xml:space="preserve">e.g. </w:t>
      </w:r>
      <w:r w:rsidR="00DD08E6">
        <w:rPr>
          <w:rFonts w:ascii="Arial" w:hAnsi="Arial" w:cs="Arial"/>
          <w:sz w:val="24"/>
          <w:szCs w:val="24"/>
        </w:rPr>
        <w:t>binary of +24 is 11000. Now 1s compliment of negative value -24 is 00111.</w:t>
      </w:r>
    </w:p>
    <w:p w14:paraId="5883153C" w14:textId="77777777" w:rsidR="00DD08E6" w:rsidRDefault="0050511D" w:rsidP="00A209AF">
      <w:pPr>
        <w:pStyle w:val="Heading2"/>
      </w:pPr>
      <w:r>
        <w:t>2.3.3 Two’s complement representation</w:t>
      </w:r>
    </w:p>
    <w:p w14:paraId="37D27172" w14:textId="77777777" w:rsidR="0050511D" w:rsidRDefault="0050511D" w:rsidP="00A209AF">
      <w:pPr>
        <w:spacing w:after="0"/>
        <w:jc w:val="both"/>
        <w:rPr>
          <w:rFonts w:ascii="Arial" w:hAnsi="Arial" w:cs="Arial"/>
          <w:sz w:val="24"/>
          <w:szCs w:val="24"/>
        </w:rPr>
      </w:pPr>
      <w:r w:rsidRPr="0050511D">
        <w:rPr>
          <w:rFonts w:ascii="Arial" w:hAnsi="Arial" w:cs="Arial"/>
          <w:sz w:val="24"/>
          <w:szCs w:val="24"/>
        </w:rPr>
        <w:t>In this technique , first the negative number is represented in One’s Complement then add 1 to least significant bit(LSB) i.e. right most bit.</w:t>
      </w:r>
    </w:p>
    <w:p w14:paraId="1F56E34E" w14:textId="77777777" w:rsidR="0050511D" w:rsidRPr="004E7323" w:rsidRDefault="0050511D" w:rsidP="00A209AF">
      <w:pPr>
        <w:spacing w:after="0"/>
        <w:jc w:val="both"/>
        <w:rPr>
          <w:rFonts w:ascii="Arial" w:hAnsi="Arial" w:cs="Arial"/>
          <w:sz w:val="24"/>
          <w:szCs w:val="24"/>
        </w:rPr>
      </w:pPr>
      <w:r w:rsidRPr="004E7323">
        <w:rPr>
          <w:rFonts w:ascii="Arial" w:hAnsi="Arial" w:cs="Arial"/>
          <w:sz w:val="24"/>
          <w:szCs w:val="24"/>
        </w:rPr>
        <w:t xml:space="preserve">For example </w:t>
      </w:r>
    </w:p>
    <w:p w14:paraId="635AE659" w14:textId="77777777" w:rsidR="0050511D" w:rsidRPr="004E7323" w:rsidRDefault="0050511D" w:rsidP="00A209AF">
      <w:pPr>
        <w:spacing w:after="0"/>
        <w:jc w:val="both"/>
        <w:rPr>
          <w:rFonts w:ascii="Arial" w:hAnsi="Arial" w:cs="Arial"/>
          <w:sz w:val="24"/>
          <w:szCs w:val="24"/>
        </w:rPr>
      </w:pPr>
      <w:r w:rsidRPr="004E7323">
        <w:rPr>
          <w:rFonts w:ascii="Arial" w:hAnsi="Arial" w:cs="Arial"/>
          <w:sz w:val="24"/>
          <w:szCs w:val="24"/>
        </w:rPr>
        <w:t xml:space="preserve">+45 = 0 0101101 </w:t>
      </w:r>
    </w:p>
    <w:p w14:paraId="3143DB52" w14:textId="77777777" w:rsidR="0050511D" w:rsidRPr="004E7323" w:rsidRDefault="0050511D" w:rsidP="00A209AF">
      <w:pPr>
        <w:spacing w:after="0"/>
        <w:jc w:val="both"/>
        <w:rPr>
          <w:rFonts w:ascii="Arial" w:hAnsi="Arial" w:cs="Arial"/>
          <w:sz w:val="24"/>
          <w:szCs w:val="24"/>
        </w:rPr>
      </w:pPr>
      <w:r w:rsidRPr="004E7323">
        <w:rPr>
          <w:rFonts w:ascii="Arial" w:hAnsi="Arial" w:cs="Arial"/>
          <w:sz w:val="24"/>
          <w:szCs w:val="24"/>
        </w:rPr>
        <w:t>-45 = 1 1010010 - in One’s Complement</w:t>
      </w:r>
    </w:p>
    <w:p w14:paraId="13419D5A" w14:textId="77777777" w:rsidR="004E7323" w:rsidRDefault="0050511D" w:rsidP="00A209AF">
      <w:pPr>
        <w:spacing w:after="0"/>
        <w:jc w:val="both"/>
        <w:rPr>
          <w:rFonts w:ascii="Arial" w:hAnsi="Arial" w:cs="Arial"/>
          <w:sz w:val="24"/>
          <w:szCs w:val="24"/>
        </w:rPr>
      </w:pPr>
      <w:r w:rsidRPr="004E7323">
        <w:rPr>
          <w:rFonts w:ascii="Arial" w:hAnsi="Arial" w:cs="Arial"/>
          <w:sz w:val="24"/>
          <w:szCs w:val="24"/>
        </w:rPr>
        <w:t>+1</w:t>
      </w:r>
    </w:p>
    <w:p w14:paraId="573E40E3" w14:textId="77777777" w:rsidR="0050511D" w:rsidRPr="004E7323" w:rsidRDefault="0050511D" w:rsidP="00A209AF">
      <w:pPr>
        <w:spacing w:after="0"/>
        <w:jc w:val="both"/>
        <w:rPr>
          <w:rFonts w:ascii="Arial" w:hAnsi="Arial" w:cs="Arial"/>
          <w:sz w:val="24"/>
          <w:szCs w:val="24"/>
        </w:rPr>
      </w:pPr>
      <w:r w:rsidRPr="004E7323">
        <w:rPr>
          <w:rFonts w:ascii="Arial" w:hAnsi="Arial" w:cs="Arial"/>
          <w:sz w:val="24"/>
          <w:szCs w:val="24"/>
        </w:rPr>
        <w:t>_____________________</w:t>
      </w:r>
    </w:p>
    <w:p w14:paraId="0A4C3157" w14:textId="77777777" w:rsidR="00DD08E6" w:rsidRDefault="0050511D" w:rsidP="00A209AF">
      <w:pPr>
        <w:spacing w:after="0"/>
        <w:jc w:val="both"/>
        <w:rPr>
          <w:rFonts w:ascii="Arial" w:hAnsi="Arial" w:cs="Arial"/>
          <w:sz w:val="24"/>
          <w:szCs w:val="24"/>
        </w:rPr>
      </w:pPr>
      <w:r w:rsidRPr="004E7323">
        <w:rPr>
          <w:rFonts w:ascii="Arial" w:hAnsi="Arial" w:cs="Arial"/>
          <w:sz w:val="24"/>
          <w:szCs w:val="24"/>
        </w:rPr>
        <w:t>11010011 - 2’s Complement</w:t>
      </w:r>
    </w:p>
    <w:p w14:paraId="280D8729" w14:textId="77777777" w:rsidR="004E7323" w:rsidRPr="004E7323" w:rsidRDefault="004E7323" w:rsidP="00A209AF">
      <w:pPr>
        <w:spacing w:after="0"/>
        <w:jc w:val="both"/>
        <w:rPr>
          <w:rFonts w:ascii="Arial" w:hAnsi="Arial" w:cs="Arial"/>
          <w:sz w:val="24"/>
          <w:szCs w:val="24"/>
        </w:rPr>
      </w:pPr>
      <w:r w:rsidRPr="004E7323">
        <w:rPr>
          <w:rFonts w:ascii="Arial" w:hAnsi="Arial" w:cs="Arial"/>
          <w:b/>
          <w:bCs/>
          <w:sz w:val="24"/>
          <w:szCs w:val="24"/>
        </w:rPr>
        <w:t>Converting positive value to 2’s complement</w:t>
      </w:r>
      <w:r>
        <w:rPr>
          <w:rFonts w:ascii="Arial" w:hAnsi="Arial" w:cs="Arial"/>
          <w:sz w:val="24"/>
          <w:szCs w:val="24"/>
        </w:rPr>
        <w:t>.</w:t>
      </w:r>
    </w:p>
    <w:p w14:paraId="2A06FE59" w14:textId="77777777" w:rsidR="004E7323" w:rsidRPr="004E7323" w:rsidRDefault="004E7323" w:rsidP="00A209AF">
      <w:pPr>
        <w:spacing w:after="0"/>
        <w:rPr>
          <w:rFonts w:ascii="Arial" w:hAnsi="Arial" w:cs="Arial"/>
          <w:sz w:val="24"/>
          <w:szCs w:val="24"/>
        </w:rPr>
      </w:pPr>
      <w:r w:rsidRPr="004E7323">
        <w:rPr>
          <w:rFonts w:ascii="Arial" w:hAnsi="Arial" w:cs="Arial"/>
          <w:sz w:val="24"/>
          <w:szCs w:val="24"/>
        </w:rPr>
        <w:t>TRICK: Leave all bit up to first 1-bit of positive binary value as it appear from LSB</w:t>
      </w:r>
      <w:r>
        <w:rPr>
          <w:rFonts w:ascii="Arial" w:hAnsi="Arial" w:cs="Arial"/>
          <w:sz w:val="24"/>
          <w:szCs w:val="24"/>
        </w:rPr>
        <w:t>(least significant bit)</w:t>
      </w:r>
      <w:r w:rsidRPr="004E7323">
        <w:rPr>
          <w:rFonts w:ascii="Arial" w:hAnsi="Arial" w:cs="Arial"/>
          <w:sz w:val="24"/>
          <w:szCs w:val="24"/>
        </w:rPr>
        <w:t xml:space="preserve"> then complement the rest of the bit , the result will be the negative value.</w:t>
      </w:r>
    </w:p>
    <w:p w14:paraId="695856A0" w14:textId="77777777" w:rsidR="004E7323" w:rsidRPr="004E7323" w:rsidRDefault="004E7323" w:rsidP="00A209AF">
      <w:pPr>
        <w:spacing w:after="0"/>
        <w:rPr>
          <w:rFonts w:ascii="Arial" w:hAnsi="Arial" w:cs="Arial"/>
          <w:sz w:val="24"/>
          <w:szCs w:val="24"/>
        </w:rPr>
      </w:pPr>
      <w:r w:rsidRPr="004E7323">
        <w:rPr>
          <w:rFonts w:ascii="Arial" w:hAnsi="Arial" w:cs="Arial"/>
          <w:sz w:val="24"/>
          <w:szCs w:val="24"/>
        </w:rPr>
        <w:t>+44 = 0 0101100</w:t>
      </w:r>
    </w:p>
    <w:p w14:paraId="7D001E19" w14:textId="77777777" w:rsidR="004E7323" w:rsidRPr="004E7323" w:rsidRDefault="004E7323" w:rsidP="00A209AF">
      <w:pPr>
        <w:spacing w:after="0"/>
        <w:rPr>
          <w:rFonts w:ascii="Arial" w:hAnsi="Arial" w:cs="Arial"/>
          <w:sz w:val="24"/>
          <w:szCs w:val="24"/>
        </w:rPr>
      </w:pPr>
      <w:r w:rsidRPr="004E7323">
        <w:rPr>
          <w:rFonts w:ascii="Arial" w:hAnsi="Arial" w:cs="Arial"/>
          <w:sz w:val="24"/>
          <w:szCs w:val="24"/>
        </w:rPr>
        <w:t xml:space="preserve"> -44 = 1 1010</w:t>
      </w:r>
      <w:r w:rsidRPr="004E7323">
        <w:rPr>
          <w:rFonts w:ascii="Arial" w:hAnsi="Arial" w:cs="Arial"/>
          <w:sz w:val="24"/>
          <w:szCs w:val="24"/>
          <w:highlight w:val="yellow"/>
        </w:rPr>
        <w:t>100</w:t>
      </w:r>
      <w:r w:rsidRPr="004E7323">
        <w:rPr>
          <w:rFonts w:ascii="Arial" w:hAnsi="Arial" w:cs="Arial"/>
          <w:sz w:val="24"/>
          <w:szCs w:val="24"/>
        </w:rPr>
        <w:t xml:space="preserve"> -- in 2’s Complement. </w:t>
      </w:r>
    </w:p>
    <w:p w14:paraId="088FAD75" w14:textId="77777777" w:rsidR="004E7323" w:rsidRPr="004E7323" w:rsidRDefault="004E7323" w:rsidP="00A209AF">
      <w:pPr>
        <w:spacing w:after="0"/>
        <w:rPr>
          <w:rFonts w:ascii="Arial" w:hAnsi="Arial" w:cs="Arial"/>
          <w:sz w:val="24"/>
          <w:szCs w:val="24"/>
        </w:rPr>
      </w:pPr>
      <w:r w:rsidRPr="004E7323">
        <w:rPr>
          <w:rFonts w:ascii="Arial" w:hAnsi="Arial" w:cs="Arial"/>
          <w:sz w:val="24"/>
          <w:szCs w:val="24"/>
        </w:rPr>
        <w:t>+45 = 0</w:t>
      </w:r>
      <w:r w:rsidR="00442E98">
        <w:rPr>
          <w:rFonts w:ascii="Arial" w:hAnsi="Arial" w:cs="Arial"/>
          <w:sz w:val="24"/>
          <w:szCs w:val="24"/>
        </w:rPr>
        <w:t xml:space="preserve"> </w:t>
      </w:r>
      <w:r w:rsidRPr="004E7323">
        <w:rPr>
          <w:rFonts w:ascii="Arial" w:hAnsi="Arial" w:cs="Arial"/>
          <w:sz w:val="24"/>
          <w:szCs w:val="24"/>
        </w:rPr>
        <w:t xml:space="preserve">0101101 </w:t>
      </w:r>
    </w:p>
    <w:p w14:paraId="0AFE0519" w14:textId="77777777" w:rsidR="00946168" w:rsidRDefault="004E7323" w:rsidP="00A209AF">
      <w:pPr>
        <w:spacing w:after="0"/>
        <w:rPr>
          <w:rFonts w:ascii="Arial" w:hAnsi="Arial" w:cs="Arial"/>
          <w:sz w:val="24"/>
          <w:szCs w:val="24"/>
        </w:rPr>
      </w:pPr>
      <w:r w:rsidRPr="004E7323">
        <w:rPr>
          <w:rFonts w:ascii="Arial" w:hAnsi="Arial" w:cs="Arial"/>
          <w:sz w:val="24"/>
          <w:szCs w:val="24"/>
        </w:rPr>
        <w:t>-45 = 1</w:t>
      </w:r>
      <w:r w:rsidR="00442E98">
        <w:rPr>
          <w:rFonts w:ascii="Arial" w:hAnsi="Arial" w:cs="Arial"/>
          <w:sz w:val="24"/>
          <w:szCs w:val="24"/>
        </w:rPr>
        <w:t xml:space="preserve"> </w:t>
      </w:r>
      <w:r w:rsidRPr="004E7323">
        <w:rPr>
          <w:rFonts w:ascii="Arial" w:hAnsi="Arial" w:cs="Arial"/>
          <w:sz w:val="24"/>
          <w:szCs w:val="24"/>
        </w:rPr>
        <w:t>101001</w:t>
      </w:r>
      <w:r w:rsidRPr="004E7323">
        <w:rPr>
          <w:rFonts w:ascii="Arial" w:hAnsi="Arial" w:cs="Arial"/>
          <w:sz w:val="24"/>
          <w:szCs w:val="24"/>
          <w:highlight w:val="yellow"/>
        </w:rPr>
        <w:t>1</w:t>
      </w:r>
      <w:r w:rsidRPr="004E7323">
        <w:rPr>
          <w:rFonts w:ascii="Arial" w:hAnsi="Arial" w:cs="Arial"/>
          <w:sz w:val="24"/>
          <w:szCs w:val="24"/>
        </w:rPr>
        <w:t>. Similarly the system is worked in rest of the number system</w:t>
      </w:r>
    </w:p>
    <w:p w14:paraId="4E164E46" w14:textId="77777777" w:rsidR="00946168" w:rsidRDefault="003411D6" w:rsidP="00A209AF">
      <w:pPr>
        <w:pStyle w:val="Heading1"/>
      </w:pPr>
      <w:r>
        <w:t xml:space="preserve">2.4 </w:t>
      </w:r>
      <w:r w:rsidR="00946168">
        <w:t>Floating Point Representation</w:t>
      </w:r>
    </w:p>
    <w:p w14:paraId="48C5A421" w14:textId="77777777" w:rsidR="00952B5F" w:rsidRPr="00917B1E" w:rsidRDefault="00946168" w:rsidP="00A209AF">
      <w:pPr>
        <w:spacing w:after="0"/>
        <w:rPr>
          <w:rFonts w:ascii="Arial" w:hAnsi="Arial" w:cs="Arial"/>
          <w:spacing w:val="-1"/>
          <w:sz w:val="24"/>
          <w:szCs w:val="24"/>
          <w:shd w:val="clear" w:color="auto" w:fill="FFFFFF"/>
        </w:rPr>
      </w:pPr>
      <w:r w:rsidRPr="00917B1E">
        <w:rPr>
          <w:rFonts w:ascii="Arial" w:hAnsi="Arial" w:cs="Arial"/>
          <w:spacing w:val="-1"/>
          <w:sz w:val="24"/>
          <w:szCs w:val="24"/>
          <w:shd w:val="clear" w:color="auto" w:fill="FFFFFF"/>
        </w:rPr>
        <w:t>A number without a fixed number of digits before and after the decimal point is called floating point.</w:t>
      </w:r>
    </w:p>
    <w:p w14:paraId="61365184" w14:textId="77777777" w:rsidR="00952B5F" w:rsidRDefault="00952B5F" w:rsidP="00A209AF">
      <w:pPr>
        <w:spacing w:after="0"/>
        <w:rPr>
          <w:rFonts w:ascii="Arial" w:hAnsi="Arial" w:cs="Arial"/>
          <w:sz w:val="24"/>
          <w:szCs w:val="24"/>
        </w:rPr>
      </w:pPr>
      <w:r>
        <w:rPr>
          <w:rFonts w:ascii="Arial" w:hAnsi="Arial" w:cs="Arial"/>
          <w:sz w:val="24"/>
          <w:szCs w:val="24"/>
        </w:rPr>
        <w:t>Floating point refers to the fact that a num</w:t>
      </w:r>
      <w:r w:rsidR="002210C1">
        <w:rPr>
          <w:rFonts w:ascii="Arial" w:hAnsi="Arial" w:cs="Arial"/>
          <w:sz w:val="24"/>
          <w:szCs w:val="24"/>
        </w:rPr>
        <w:t>ber’s radix point</w:t>
      </w:r>
      <w:r>
        <w:rPr>
          <w:rFonts w:ascii="Arial" w:hAnsi="Arial" w:cs="Arial"/>
          <w:sz w:val="24"/>
          <w:szCs w:val="24"/>
        </w:rPr>
        <w:t xml:space="preserve"> can float, that is, it can be placed anywhere relative to the significant digits of the number.</w:t>
      </w:r>
    </w:p>
    <w:p w14:paraId="7BE21263" w14:textId="77777777" w:rsidR="00FD39BF" w:rsidRPr="00FD39BF" w:rsidRDefault="00FD39BF" w:rsidP="00A209AF">
      <w:pPr>
        <w:spacing w:after="0"/>
        <w:rPr>
          <w:rFonts w:ascii="Arial" w:hAnsi="Arial" w:cs="Arial"/>
          <w:sz w:val="24"/>
          <w:szCs w:val="24"/>
        </w:rPr>
      </w:pPr>
      <w:r>
        <w:rPr>
          <w:rFonts w:ascii="Arial" w:hAnsi="Arial" w:cs="Arial"/>
          <w:sz w:val="24"/>
          <w:szCs w:val="24"/>
        </w:rPr>
        <w:t xml:space="preserve">e.g. number is 100.00  </w:t>
      </w:r>
      <w:r w:rsidRPr="00FD39BF">
        <w:rPr>
          <w:rFonts w:ascii="Arial" w:hAnsi="Arial" w:cs="Arial"/>
          <w:sz w:val="24"/>
          <w:szCs w:val="24"/>
        </w:rPr>
        <w:sym w:font="Wingdings" w:char="F0E0"/>
      </w:r>
      <w:r>
        <w:rPr>
          <w:rFonts w:ascii="Arial" w:hAnsi="Arial" w:cs="Arial"/>
          <w:sz w:val="24"/>
          <w:szCs w:val="24"/>
        </w:rPr>
        <w:t xml:space="preserve"> 1000.0 x 10</w:t>
      </w:r>
      <w:r w:rsidRPr="00FD39BF">
        <w:rPr>
          <w:rFonts w:ascii="Arial" w:hAnsi="Arial" w:cs="Arial"/>
          <w:sz w:val="24"/>
          <w:szCs w:val="24"/>
          <w:vertAlign w:val="superscript"/>
        </w:rPr>
        <w:t>-1</w:t>
      </w:r>
      <w:r>
        <w:rPr>
          <w:rFonts w:ascii="Arial" w:hAnsi="Arial" w:cs="Arial"/>
          <w:sz w:val="24"/>
          <w:szCs w:val="24"/>
        </w:rPr>
        <w:t xml:space="preserve"> </w:t>
      </w:r>
    </w:p>
    <w:p w14:paraId="2AE84D36" w14:textId="77777777" w:rsidR="00952B5F" w:rsidRDefault="00FD39BF" w:rsidP="00A209AF">
      <w:pPr>
        <w:spacing w:after="0"/>
        <w:rPr>
          <w:rFonts w:ascii="Arial" w:hAnsi="Arial" w:cs="Arial"/>
          <w:sz w:val="24"/>
          <w:szCs w:val="24"/>
          <w:vertAlign w:val="superscript"/>
        </w:rPr>
      </w:pPr>
      <w:r>
        <w:rPr>
          <w:rFonts w:ascii="Arial" w:hAnsi="Arial" w:cs="Arial"/>
          <w:sz w:val="24"/>
          <w:szCs w:val="24"/>
        </w:rPr>
        <w:t xml:space="preserve">100.0 </w:t>
      </w:r>
      <w:r w:rsidRPr="00FD39BF">
        <w:rPr>
          <w:rFonts w:ascii="Arial" w:hAnsi="Arial" w:cs="Arial"/>
          <w:sz w:val="24"/>
          <w:szCs w:val="24"/>
        </w:rPr>
        <w:sym w:font="Wingdings" w:char="F0E0"/>
      </w:r>
      <w:r>
        <w:rPr>
          <w:rFonts w:ascii="Arial" w:hAnsi="Arial" w:cs="Arial"/>
          <w:sz w:val="24"/>
          <w:szCs w:val="24"/>
        </w:rPr>
        <w:t xml:space="preserve"> 1.0 x 10</w:t>
      </w:r>
      <w:r w:rsidRPr="00FD39BF">
        <w:rPr>
          <w:rFonts w:ascii="Arial" w:hAnsi="Arial" w:cs="Arial"/>
          <w:sz w:val="24"/>
          <w:szCs w:val="24"/>
          <w:vertAlign w:val="superscript"/>
        </w:rPr>
        <w:t>2</w:t>
      </w:r>
    </w:p>
    <w:p w14:paraId="2CE6E42A" w14:textId="77777777" w:rsidR="00FD39BF" w:rsidRDefault="00EB38DC" w:rsidP="00A209AF">
      <w:pPr>
        <w:spacing w:after="0"/>
        <w:rPr>
          <w:rFonts w:ascii="Arial" w:hAnsi="Arial" w:cs="Arial"/>
          <w:sz w:val="24"/>
          <w:szCs w:val="24"/>
        </w:rPr>
      </w:pPr>
      <w:r>
        <w:rPr>
          <w:rFonts w:ascii="Arial" w:hAnsi="Arial" w:cs="Arial"/>
          <w:sz w:val="24"/>
          <w:szCs w:val="24"/>
        </w:rPr>
        <w:t>2.0 x 1</w:t>
      </w:r>
      <w:r w:rsidR="00FD39BF">
        <w:rPr>
          <w:rFonts w:ascii="Arial" w:hAnsi="Arial" w:cs="Arial"/>
          <w:sz w:val="24"/>
          <w:szCs w:val="24"/>
        </w:rPr>
        <w:t>0</w:t>
      </w:r>
      <w:r w:rsidRPr="00EB38DC">
        <w:rPr>
          <w:rFonts w:ascii="Arial" w:hAnsi="Arial" w:cs="Arial"/>
          <w:sz w:val="24"/>
          <w:szCs w:val="24"/>
          <w:vertAlign w:val="superscript"/>
        </w:rPr>
        <w:t>-4</w:t>
      </w:r>
      <w:r w:rsidRPr="00EB38DC">
        <w:rPr>
          <w:rFonts w:ascii="Arial" w:hAnsi="Arial" w:cs="Arial"/>
          <w:sz w:val="24"/>
          <w:szCs w:val="24"/>
        </w:rPr>
        <w:sym w:font="Wingdings" w:char="F0E0"/>
      </w:r>
      <w:r>
        <w:rPr>
          <w:rFonts w:ascii="Arial" w:hAnsi="Arial" w:cs="Arial"/>
          <w:sz w:val="24"/>
          <w:szCs w:val="24"/>
        </w:rPr>
        <w:t xml:space="preserve"> 0.0002</w:t>
      </w:r>
    </w:p>
    <w:p w14:paraId="30CBE70A" w14:textId="77777777" w:rsidR="00917B1E" w:rsidRPr="00884292" w:rsidRDefault="00884292" w:rsidP="00A209AF">
      <w:pPr>
        <w:spacing w:after="0"/>
        <w:rPr>
          <w:rFonts w:ascii="Arial" w:hAnsi="Arial" w:cs="Arial"/>
          <w:sz w:val="24"/>
          <w:szCs w:val="24"/>
        </w:rPr>
      </w:pPr>
      <w:r>
        <w:rPr>
          <w:rFonts w:ascii="Arial" w:hAnsi="Arial" w:cs="Arial"/>
          <w:sz w:val="24"/>
          <w:szCs w:val="24"/>
        </w:rPr>
        <w:t>1001.010</w:t>
      </w:r>
      <w:r w:rsidRPr="00884292">
        <w:rPr>
          <w:rFonts w:ascii="Arial" w:hAnsi="Arial" w:cs="Arial"/>
          <w:sz w:val="24"/>
          <w:szCs w:val="24"/>
        </w:rPr>
        <w:sym w:font="Wingdings" w:char="F0E0"/>
      </w:r>
      <w:r>
        <w:rPr>
          <w:rFonts w:ascii="Arial" w:hAnsi="Arial" w:cs="Arial"/>
          <w:sz w:val="24"/>
          <w:szCs w:val="24"/>
        </w:rPr>
        <w:t xml:space="preserve"> 10010.10 x 2</w:t>
      </w:r>
      <w:r w:rsidRPr="00884292">
        <w:rPr>
          <w:rFonts w:ascii="Arial" w:hAnsi="Arial" w:cs="Arial"/>
          <w:sz w:val="24"/>
          <w:szCs w:val="24"/>
          <w:vertAlign w:val="superscript"/>
        </w:rPr>
        <w:t>-2</w:t>
      </w:r>
      <w:r>
        <w:rPr>
          <w:rFonts w:ascii="Arial" w:hAnsi="Arial" w:cs="Arial"/>
          <w:sz w:val="24"/>
          <w:szCs w:val="24"/>
        </w:rPr>
        <w:t xml:space="preserve"> / 1.001010 x 2</w:t>
      </w:r>
      <w:r w:rsidRPr="00884292">
        <w:rPr>
          <w:rFonts w:ascii="Arial" w:hAnsi="Arial" w:cs="Arial"/>
          <w:sz w:val="24"/>
          <w:szCs w:val="24"/>
          <w:vertAlign w:val="superscript"/>
        </w:rPr>
        <w:t>3</w:t>
      </w:r>
    </w:p>
    <w:p w14:paraId="196B44ED" w14:textId="77777777" w:rsidR="00952B5F" w:rsidRDefault="00952B5F" w:rsidP="00A209AF">
      <w:pPr>
        <w:spacing w:after="0"/>
        <w:rPr>
          <w:rFonts w:ascii="Arial" w:hAnsi="Arial" w:cs="Arial"/>
          <w:sz w:val="24"/>
          <w:szCs w:val="24"/>
        </w:rPr>
      </w:pPr>
      <w:r w:rsidRPr="00952B5F">
        <w:rPr>
          <w:rFonts w:ascii="Arial" w:hAnsi="Arial" w:cs="Arial"/>
          <w:sz w:val="24"/>
          <w:szCs w:val="24"/>
        </w:rPr>
        <w:lastRenderedPageBreak/>
        <w:t>To convert the floating point into decimal, we have 3 elements in a floating point representation: </w:t>
      </w:r>
      <w:r w:rsidRPr="00952B5F">
        <w:rPr>
          <w:rFonts w:ascii="Arial" w:hAnsi="Arial" w:cs="Arial"/>
          <w:sz w:val="24"/>
          <w:szCs w:val="24"/>
        </w:rPr>
        <w:br/>
        <w:t xml:space="preserve">    </w:t>
      </w:r>
      <w:proofErr w:type="spellStart"/>
      <w:r w:rsidRPr="00952B5F">
        <w:rPr>
          <w:rFonts w:ascii="Arial" w:hAnsi="Arial" w:cs="Arial"/>
          <w:sz w:val="24"/>
          <w:szCs w:val="24"/>
        </w:rPr>
        <w:t>i</w:t>
      </w:r>
      <w:proofErr w:type="spellEnd"/>
      <w:r w:rsidRPr="00952B5F">
        <w:rPr>
          <w:rFonts w:ascii="Arial" w:hAnsi="Arial" w:cs="Arial"/>
          <w:sz w:val="24"/>
          <w:szCs w:val="24"/>
        </w:rPr>
        <w:t>) Sign </w:t>
      </w:r>
      <w:r w:rsidRPr="00952B5F">
        <w:rPr>
          <w:rFonts w:ascii="Arial" w:hAnsi="Arial" w:cs="Arial"/>
          <w:sz w:val="24"/>
          <w:szCs w:val="24"/>
        </w:rPr>
        <w:br/>
        <w:t>    ii) Exponent </w:t>
      </w:r>
      <w:r w:rsidRPr="00952B5F">
        <w:rPr>
          <w:rFonts w:ascii="Arial" w:hAnsi="Arial" w:cs="Arial"/>
          <w:sz w:val="24"/>
          <w:szCs w:val="24"/>
        </w:rPr>
        <w:br/>
        <w:t>    iii) Mantissa </w:t>
      </w:r>
    </w:p>
    <w:p w14:paraId="433FE6DA" w14:textId="77777777" w:rsidR="00905A7D" w:rsidRPr="00487E53" w:rsidRDefault="00905A7D" w:rsidP="00A209AF">
      <w:pPr>
        <w:spacing w:after="0"/>
        <w:rPr>
          <w:rFonts w:ascii="Arial" w:hAnsi="Arial" w:cs="Arial"/>
          <w:b/>
          <w:bCs/>
          <w:sz w:val="24"/>
          <w:szCs w:val="24"/>
        </w:rPr>
      </w:pPr>
      <w:r w:rsidRPr="00487E53">
        <w:rPr>
          <w:rFonts w:ascii="Arial" w:hAnsi="Arial" w:cs="Arial"/>
          <w:b/>
          <w:bCs/>
          <w:sz w:val="24"/>
          <w:szCs w:val="24"/>
        </w:rPr>
        <w:t xml:space="preserve">The general structure of floating point is = M * </w:t>
      </w:r>
      <w:proofErr w:type="spellStart"/>
      <w:r w:rsidRPr="00487E53">
        <w:rPr>
          <w:rFonts w:ascii="Arial" w:hAnsi="Arial" w:cs="Arial"/>
          <w:b/>
          <w:bCs/>
          <w:sz w:val="24"/>
          <w:szCs w:val="24"/>
        </w:rPr>
        <w:t>B</w:t>
      </w:r>
      <w:r w:rsidRPr="00487E53">
        <w:rPr>
          <w:rFonts w:ascii="Arial" w:hAnsi="Arial" w:cs="Arial"/>
          <w:b/>
          <w:bCs/>
          <w:sz w:val="24"/>
          <w:szCs w:val="24"/>
          <w:vertAlign w:val="superscript"/>
        </w:rPr>
        <w:t>nE</w:t>
      </w:r>
      <w:proofErr w:type="spellEnd"/>
      <w:r w:rsidRPr="00487E53">
        <w:rPr>
          <w:rFonts w:ascii="Arial" w:hAnsi="Arial" w:cs="Arial"/>
          <w:b/>
          <w:bCs/>
          <w:sz w:val="24"/>
          <w:szCs w:val="24"/>
        </w:rPr>
        <w:t xml:space="preserve">. </w:t>
      </w:r>
    </w:p>
    <w:p w14:paraId="0588203A" w14:textId="77777777" w:rsidR="00905A7D" w:rsidRDefault="00905A7D" w:rsidP="00A209AF">
      <w:pPr>
        <w:spacing w:after="0"/>
        <w:rPr>
          <w:rFonts w:ascii="Arial" w:hAnsi="Arial" w:cs="Arial"/>
          <w:sz w:val="24"/>
          <w:szCs w:val="24"/>
        </w:rPr>
      </w:pPr>
      <w:r>
        <w:rPr>
          <w:rFonts w:ascii="Arial" w:hAnsi="Arial" w:cs="Arial"/>
          <w:sz w:val="24"/>
          <w:szCs w:val="24"/>
        </w:rPr>
        <w:t xml:space="preserve">Where M stands for mantissa. B stands for radix. Example for binary value of B is 2 and value of decimal is 10 etc. n stands for sign (positive or negative) and E stands for exponent. </w:t>
      </w:r>
    </w:p>
    <w:p w14:paraId="5248FB2E" w14:textId="77777777" w:rsidR="000408E0" w:rsidRDefault="000408E0" w:rsidP="00774492">
      <w:pPr>
        <w:spacing w:before="100" w:beforeAutospacing="1" w:after="0" w:line="240" w:lineRule="auto"/>
        <w:rPr>
          <w:rFonts w:ascii="Segoe UI" w:eastAsia="Times New Roman" w:hAnsi="Segoe UI" w:cs="Segoe UI"/>
          <w:color w:val="000000"/>
          <w:sz w:val="24"/>
          <w:szCs w:val="24"/>
          <w:lang w:eastAsia="en-GB" w:bidi="ne-NP"/>
        </w:rPr>
      </w:pPr>
      <w:r w:rsidRPr="000408E0">
        <w:rPr>
          <w:rFonts w:ascii="Segoe UI" w:eastAsia="Times New Roman" w:hAnsi="Segoe UI" w:cs="Segoe UI"/>
          <w:color w:val="000000"/>
          <w:sz w:val="24"/>
          <w:szCs w:val="24"/>
          <w:lang w:eastAsia="en-GB" w:bidi="ne-NP"/>
        </w:rPr>
        <w:t>Let us consider the number </w:t>
      </w:r>
      <w:r w:rsidRPr="000408E0">
        <w:rPr>
          <w:rFonts w:ascii="Segoe UI" w:eastAsia="Times New Roman" w:hAnsi="Segoe UI" w:cs="Segoe UI"/>
          <w:b/>
          <w:bCs/>
          <w:color w:val="000000"/>
          <w:sz w:val="24"/>
          <w:szCs w:val="24"/>
          <w:lang w:eastAsia="en-GB" w:bidi="ne-NP"/>
        </w:rPr>
        <w:t>1 1 1 1 0 1. 1 0 0 0 1 1 0</w:t>
      </w:r>
      <w:r w:rsidRPr="000408E0">
        <w:rPr>
          <w:rFonts w:ascii="Segoe UI" w:eastAsia="Times New Roman" w:hAnsi="Segoe UI" w:cs="Segoe UI"/>
          <w:color w:val="000000"/>
          <w:sz w:val="24"/>
          <w:szCs w:val="24"/>
          <w:lang w:eastAsia="en-GB" w:bidi="ne-NP"/>
        </w:rPr>
        <w:t xml:space="preserve"> to be represent in the </w:t>
      </w:r>
      <w:proofErr w:type="gramStart"/>
      <w:r w:rsidRPr="000408E0">
        <w:rPr>
          <w:rFonts w:ascii="Segoe UI" w:eastAsia="Times New Roman" w:hAnsi="Segoe UI" w:cs="Segoe UI"/>
          <w:color w:val="000000"/>
          <w:sz w:val="24"/>
          <w:szCs w:val="24"/>
          <w:lang w:eastAsia="en-GB" w:bidi="ne-NP"/>
        </w:rPr>
        <w:t>floating point</w:t>
      </w:r>
      <w:proofErr w:type="gramEnd"/>
      <w:r w:rsidRPr="000408E0">
        <w:rPr>
          <w:rFonts w:ascii="Segoe UI" w:eastAsia="Times New Roman" w:hAnsi="Segoe UI" w:cs="Segoe UI"/>
          <w:color w:val="000000"/>
          <w:sz w:val="24"/>
          <w:szCs w:val="24"/>
          <w:lang w:eastAsia="en-GB" w:bidi="ne-NP"/>
        </w:rPr>
        <w:t xml:space="preserve"> format.</w:t>
      </w:r>
      <w:r>
        <w:rPr>
          <w:noProof/>
          <w:lang w:val="en-US"/>
        </w:rPr>
        <w:drawing>
          <wp:inline distT="0" distB="0" distL="0" distR="0" wp14:anchorId="3D5265CE" wp14:editId="1D18627C">
            <wp:extent cx="4405022" cy="1629281"/>
            <wp:effectExtent l="0" t="0" r="0" b="9525"/>
            <wp:docPr id="6" name="Picture 6" descr="https://www.includehelp.com/cso/images/floating-point-represen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ncludehelp.com/cso/images/floating-point-representatio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5796" cy="1648061"/>
                    </a:xfrm>
                    <a:prstGeom prst="rect">
                      <a:avLst/>
                    </a:prstGeom>
                    <a:noFill/>
                    <a:ln>
                      <a:noFill/>
                    </a:ln>
                  </pic:spPr>
                </pic:pic>
              </a:graphicData>
            </a:graphic>
          </wp:inline>
        </w:drawing>
      </w:r>
    </w:p>
    <w:p w14:paraId="54D8F0B2" w14:textId="77777777" w:rsidR="000408E0" w:rsidRPr="000408E0" w:rsidRDefault="000408E0" w:rsidP="00A209AF">
      <w:pPr>
        <w:spacing w:before="100" w:beforeAutospacing="1" w:after="0" w:line="240" w:lineRule="auto"/>
        <w:rPr>
          <w:rFonts w:ascii="Segoe UI" w:eastAsia="Times New Roman" w:hAnsi="Segoe UI" w:cs="Segoe UI"/>
          <w:color w:val="000000"/>
          <w:sz w:val="24"/>
          <w:szCs w:val="24"/>
          <w:lang w:eastAsia="en-GB" w:bidi="ne-NP"/>
        </w:rPr>
      </w:pPr>
      <w:r w:rsidRPr="000408E0">
        <w:rPr>
          <w:rFonts w:ascii="Segoe UI" w:eastAsia="Times New Roman" w:hAnsi="Segoe UI" w:cs="Segoe UI"/>
          <w:color w:val="000000"/>
          <w:sz w:val="24"/>
          <w:szCs w:val="24"/>
          <w:lang w:eastAsia="en-GB" w:bidi="ne-NP"/>
        </w:rPr>
        <w:t xml:space="preserve">To represent the number in floating point format, the first binary point is shifted to the right of the first </w:t>
      </w:r>
      <w:proofErr w:type="gramStart"/>
      <w:r w:rsidRPr="000408E0">
        <w:rPr>
          <w:rFonts w:ascii="Segoe UI" w:eastAsia="Times New Roman" w:hAnsi="Segoe UI" w:cs="Segoe UI"/>
          <w:color w:val="000000"/>
          <w:sz w:val="24"/>
          <w:szCs w:val="24"/>
          <w:lang w:eastAsia="en-GB" w:bidi="ne-NP"/>
        </w:rPr>
        <w:t>bit</w:t>
      </w:r>
      <w:proofErr w:type="gramEnd"/>
      <w:r w:rsidRPr="000408E0">
        <w:rPr>
          <w:rFonts w:ascii="Segoe UI" w:eastAsia="Times New Roman" w:hAnsi="Segoe UI" w:cs="Segoe UI"/>
          <w:color w:val="000000"/>
          <w:sz w:val="24"/>
          <w:szCs w:val="24"/>
          <w:lang w:eastAsia="en-GB" w:bidi="ne-NP"/>
        </w:rPr>
        <w:t xml:space="preserve"> and the number is multiplied by the correct scaling factor to get the same value. The number is said to be in the normalized form.</w:t>
      </w:r>
    </w:p>
    <w:p w14:paraId="2196C677" w14:textId="77777777" w:rsidR="000408E0" w:rsidRPr="000408E0" w:rsidRDefault="000408E0" w:rsidP="00A209AF">
      <w:pPr>
        <w:spacing w:before="100" w:beforeAutospacing="1" w:after="0" w:line="240" w:lineRule="auto"/>
        <w:rPr>
          <w:rFonts w:ascii="Segoe UI" w:eastAsia="Times New Roman" w:hAnsi="Segoe UI" w:cs="Segoe UI"/>
          <w:color w:val="000000"/>
          <w:sz w:val="24"/>
          <w:szCs w:val="24"/>
          <w:lang w:eastAsia="en-GB" w:bidi="ne-NP"/>
        </w:rPr>
      </w:pPr>
      <w:r w:rsidRPr="000408E0">
        <w:rPr>
          <w:rFonts w:ascii="Segoe UI" w:eastAsia="Times New Roman" w:hAnsi="Segoe UI" w:cs="Segoe UI"/>
          <w:color w:val="000000"/>
          <w:sz w:val="24"/>
          <w:szCs w:val="24"/>
          <w:lang w:eastAsia="en-GB" w:bidi="ne-NP"/>
        </w:rPr>
        <w:t>It is important to note that the base in the scaling factor is fixed 2.</w:t>
      </w:r>
    </w:p>
    <w:p w14:paraId="304888FD" w14:textId="77777777" w:rsidR="000408E0" w:rsidRPr="000408E0" w:rsidRDefault="000408E0" w:rsidP="00A209AF">
      <w:pPr>
        <w:spacing w:before="100" w:beforeAutospacing="1" w:after="0" w:line="240" w:lineRule="auto"/>
        <w:rPr>
          <w:rFonts w:ascii="Segoe UI" w:eastAsia="Times New Roman" w:hAnsi="Segoe UI" w:cs="Segoe UI"/>
          <w:color w:val="000000"/>
          <w:sz w:val="24"/>
          <w:szCs w:val="24"/>
          <w:lang w:eastAsia="en-GB" w:bidi="ne-NP"/>
        </w:rPr>
      </w:pPr>
      <w:r w:rsidRPr="000408E0">
        <w:rPr>
          <w:rFonts w:ascii="Segoe UI" w:eastAsia="Times New Roman" w:hAnsi="Segoe UI" w:cs="Segoe UI"/>
          <w:color w:val="000000"/>
          <w:sz w:val="24"/>
          <w:szCs w:val="24"/>
          <w:lang w:eastAsia="en-GB" w:bidi="ne-NP"/>
        </w:rPr>
        <w:t>The string of the significant digits is commonly known as mantissa.</w:t>
      </w:r>
    </w:p>
    <w:p w14:paraId="69BC2FDE" w14:textId="77777777" w:rsidR="000408E0" w:rsidRPr="000408E0" w:rsidRDefault="000408E0" w:rsidP="00A209AF">
      <w:pPr>
        <w:spacing w:before="100" w:beforeAutospacing="1" w:after="0" w:line="240" w:lineRule="auto"/>
        <w:rPr>
          <w:rFonts w:ascii="Segoe UI" w:eastAsia="Times New Roman" w:hAnsi="Segoe UI" w:cs="Segoe UI"/>
          <w:color w:val="000000"/>
          <w:sz w:val="24"/>
          <w:szCs w:val="24"/>
          <w:lang w:eastAsia="en-GB" w:bidi="ne-NP"/>
        </w:rPr>
      </w:pPr>
      <w:r w:rsidRPr="000408E0">
        <w:rPr>
          <w:rFonts w:ascii="Segoe UI" w:eastAsia="Times New Roman" w:hAnsi="Segoe UI" w:cs="Segoe UI"/>
          <w:color w:val="000000"/>
          <w:sz w:val="24"/>
          <w:szCs w:val="24"/>
          <w:lang w:eastAsia="en-GB" w:bidi="ne-NP"/>
        </w:rPr>
        <w:t>In the above example, we can say that,</w:t>
      </w:r>
    </w:p>
    <w:p w14:paraId="73854F4E" w14:textId="77777777" w:rsidR="000408E0" w:rsidRPr="000408E0" w:rsidRDefault="000408E0" w:rsidP="00A209AF">
      <w:pPr>
        <w:pBdr>
          <w:top w:val="single" w:sz="6" w:space="4" w:color="CCCCCC"/>
          <w:left w:val="single" w:sz="6" w:space="4" w:color="CCCCCC"/>
          <w:bottom w:val="single" w:sz="6" w:space="4" w:color="CCCCCC"/>
          <w:right w:val="single" w:sz="6" w:space="4" w:color="CCCCCC"/>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GB" w:bidi="ne-NP"/>
        </w:rPr>
      </w:pPr>
      <w:r>
        <w:rPr>
          <w:rFonts w:ascii="Courier New" w:eastAsia="Times New Roman" w:hAnsi="Courier New" w:cs="Courier New"/>
          <w:color w:val="000000"/>
          <w:sz w:val="23"/>
          <w:szCs w:val="23"/>
          <w:lang w:eastAsia="en-GB" w:bidi="ne-NP"/>
        </w:rPr>
        <w:t xml:space="preserve">    </w:t>
      </w:r>
      <w:r w:rsidRPr="000408E0">
        <w:rPr>
          <w:rFonts w:ascii="Courier New" w:eastAsia="Times New Roman" w:hAnsi="Courier New" w:cs="Courier New"/>
          <w:color w:val="000000"/>
          <w:sz w:val="23"/>
          <w:szCs w:val="23"/>
          <w:lang w:eastAsia="en-GB" w:bidi="ne-NP"/>
        </w:rPr>
        <w:t>Sign = 0</w:t>
      </w:r>
    </w:p>
    <w:p w14:paraId="5C40669C" w14:textId="77777777" w:rsidR="000408E0" w:rsidRPr="000408E0" w:rsidRDefault="000408E0" w:rsidP="00A209AF">
      <w:pPr>
        <w:pBdr>
          <w:top w:val="single" w:sz="6" w:space="4" w:color="CCCCCC"/>
          <w:left w:val="single" w:sz="6" w:space="4" w:color="CCCCCC"/>
          <w:bottom w:val="single" w:sz="6" w:space="4" w:color="CCCCCC"/>
          <w:right w:val="single" w:sz="6" w:space="4" w:color="CCCCCC"/>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GB" w:bidi="ne-NP"/>
        </w:rPr>
      </w:pPr>
      <w:r w:rsidRPr="000408E0">
        <w:rPr>
          <w:rFonts w:ascii="Courier New" w:eastAsia="Times New Roman" w:hAnsi="Courier New" w:cs="Courier New"/>
          <w:color w:val="000000"/>
          <w:sz w:val="23"/>
          <w:szCs w:val="23"/>
          <w:lang w:eastAsia="en-GB" w:bidi="ne-NP"/>
        </w:rPr>
        <w:t xml:space="preserve">    Mantissa = 1 1 1 0 1 1 0 0 1 1 0 </w:t>
      </w:r>
    </w:p>
    <w:p w14:paraId="2DAD5181" w14:textId="77777777" w:rsidR="000408E0" w:rsidRPr="000408E0" w:rsidRDefault="000408E0" w:rsidP="00A209AF">
      <w:pPr>
        <w:pBdr>
          <w:top w:val="single" w:sz="6" w:space="4" w:color="CCCCCC"/>
          <w:left w:val="single" w:sz="6" w:space="4" w:color="CCCCCC"/>
          <w:bottom w:val="single" w:sz="6" w:space="4" w:color="CCCCCC"/>
          <w:right w:val="single" w:sz="6" w:space="4" w:color="CCCCCC"/>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GB" w:bidi="ne-NP"/>
        </w:rPr>
      </w:pPr>
      <w:r w:rsidRPr="000408E0">
        <w:rPr>
          <w:rFonts w:ascii="Courier New" w:eastAsia="Times New Roman" w:hAnsi="Courier New" w:cs="Courier New"/>
          <w:color w:val="000000"/>
          <w:sz w:val="23"/>
          <w:szCs w:val="23"/>
          <w:lang w:eastAsia="en-GB" w:bidi="ne-NP"/>
        </w:rPr>
        <w:t xml:space="preserve">    Exponent =5</w:t>
      </w:r>
    </w:p>
    <w:p w14:paraId="6D1C8BBD" w14:textId="77777777" w:rsidR="000408E0" w:rsidRDefault="000408E0" w:rsidP="00A209AF">
      <w:pPr>
        <w:spacing w:before="100" w:beforeAutospacing="1" w:after="0" w:line="240" w:lineRule="auto"/>
        <w:rPr>
          <w:rFonts w:ascii="Segoe UI" w:eastAsia="Times New Roman" w:hAnsi="Segoe UI" w:cs="Segoe UI"/>
          <w:color w:val="000000"/>
          <w:sz w:val="24"/>
          <w:szCs w:val="24"/>
          <w:lang w:eastAsia="en-GB" w:bidi="ne-NP"/>
        </w:rPr>
      </w:pPr>
      <w:r w:rsidRPr="000408E0">
        <w:rPr>
          <w:rFonts w:ascii="Segoe UI" w:eastAsia="Times New Roman" w:hAnsi="Segoe UI" w:cs="Segoe UI"/>
          <w:color w:val="000000"/>
          <w:sz w:val="24"/>
          <w:szCs w:val="24"/>
          <w:lang w:eastAsia="en-GB" w:bidi="ne-NP"/>
        </w:rPr>
        <w:t>In floating point numbers, the bias value is added to the true exponent. This solves the problem of representation of negative exponent.</w:t>
      </w:r>
    </w:p>
    <w:p w14:paraId="7B29D59B" w14:textId="77777777" w:rsidR="00FB3F2D" w:rsidRPr="00FB3F2D" w:rsidRDefault="00FB3F2D" w:rsidP="00A209AF">
      <w:pPr>
        <w:spacing w:after="0"/>
        <w:rPr>
          <w:b/>
          <w:bCs/>
          <w:sz w:val="28"/>
          <w:szCs w:val="28"/>
        </w:rPr>
      </w:pPr>
      <w:r w:rsidRPr="00FB3F2D">
        <w:rPr>
          <w:b/>
          <w:bCs/>
          <w:sz w:val="28"/>
          <w:szCs w:val="28"/>
        </w:rPr>
        <w:t xml:space="preserve">IEEE </w:t>
      </w:r>
      <w:r w:rsidR="00917B1E">
        <w:rPr>
          <w:b/>
          <w:bCs/>
          <w:sz w:val="28"/>
          <w:szCs w:val="28"/>
        </w:rPr>
        <w:t xml:space="preserve">754 </w:t>
      </w:r>
      <w:r w:rsidRPr="00FB3F2D">
        <w:rPr>
          <w:b/>
          <w:bCs/>
          <w:sz w:val="28"/>
          <w:szCs w:val="28"/>
        </w:rPr>
        <w:t>Standards for Floating Point Numbers</w:t>
      </w:r>
    </w:p>
    <w:p w14:paraId="0EF49692" w14:textId="77777777" w:rsidR="00FB3F2D" w:rsidRDefault="00FB3F2D" w:rsidP="00A209AF">
      <w:pPr>
        <w:spacing w:before="100" w:beforeAutospacing="1" w:after="0" w:line="240" w:lineRule="auto"/>
        <w:rPr>
          <w:rFonts w:ascii="Segoe UI" w:eastAsia="Times New Roman" w:hAnsi="Segoe UI" w:cs="Segoe UI"/>
          <w:color w:val="000000"/>
          <w:sz w:val="24"/>
          <w:szCs w:val="24"/>
          <w:lang w:eastAsia="en-GB" w:bidi="ne-NP"/>
        </w:rPr>
      </w:pPr>
      <w:r w:rsidRPr="00FB3F2D">
        <w:rPr>
          <w:rFonts w:ascii="Segoe UI" w:eastAsia="Times New Roman" w:hAnsi="Segoe UI" w:cs="Segoe UI"/>
          <w:color w:val="000000"/>
          <w:sz w:val="24"/>
          <w:szCs w:val="24"/>
          <w:lang w:eastAsia="en-GB" w:bidi="ne-NP"/>
        </w:rPr>
        <w:t>The standards for the representation of floating point numbers in 32 bits and 64 bits have been developed by the Institute of Electrical and Electronics Engineers (IEEE), which is referred to as IEEE 754 standards.</w:t>
      </w:r>
    </w:p>
    <w:p w14:paraId="58410ADF" w14:textId="77777777" w:rsidR="00B42CF5" w:rsidRPr="00B42CF5" w:rsidRDefault="00B42CF5" w:rsidP="00A209AF">
      <w:pPr>
        <w:spacing w:before="100" w:beforeAutospacing="1" w:after="0" w:line="240" w:lineRule="auto"/>
        <w:rPr>
          <w:rFonts w:ascii="Segoe UI" w:eastAsia="Times New Roman" w:hAnsi="Segoe UI" w:cs="Segoe UI"/>
          <w:b/>
          <w:bCs/>
          <w:color w:val="000000"/>
          <w:sz w:val="24"/>
          <w:szCs w:val="24"/>
          <w:lang w:eastAsia="en-GB" w:bidi="ne-NP"/>
        </w:rPr>
      </w:pPr>
      <w:r w:rsidRPr="00B42CF5">
        <w:rPr>
          <w:rFonts w:ascii="Segoe UI" w:eastAsia="Times New Roman" w:hAnsi="Segoe UI" w:cs="Segoe UI"/>
          <w:b/>
          <w:bCs/>
          <w:color w:val="000000"/>
          <w:sz w:val="24"/>
          <w:szCs w:val="24"/>
          <w:lang w:eastAsia="en-GB" w:bidi="ne-NP"/>
        </w:rPr>
        <w:t>32 bits</w:t>
      </w:r>
    </w:p>
    <w:p w14:paraId="524AF0D1" w14:textId="77777777" w:rsidR="00FB3F2D" w:rsidRPr="00FB3F2D" w:rsidRDefault="00FB3F2D" w:rsidP="00A209AF">
      <w:pPr>
        <w:spacing w:before="100" w:beforeAutospacing="1" w:after="0" w:line="240" w:lineRule="auto"/>
        <w:rPr>
          <w:rFonts w:ascii="Segoe UI" w:eastAsia="Times New Roman" w:hAnsi="Segoe UI" w:cs="Segoe UI"/>
          <w:color w:val="000000"/>
          <w:sz w:val="24"/>
          <w:szCs w:val="24"/>
          <w:lang w:eastAsia="en-GB" w:bidi="ne-NP"/>
        </w:rPr>
      </w:pPr>
      <w:r w:rsidRPr="00FB3F2D">
        <w:rPr>
          <w:rFonts w:ascii="Segoe UI" w:eastAsia="Times New Roman" w:hAnsi="Segoe UI" w:cs="Segoe UI"/>
          <w:color w:val="000000"/>
          <w:sz w:val="24"/>
          <w:szCs w:val="24"/>
          <w:lang w:eastAsia="en-GB" w:bidi="ne-NP"/>
        </w:rPr>
        <w:t>The standard representation of floating point number in 32 bits is called as a single precision representation because it occupies a single 32 bit word. The 32 bits divided into three fields:</w:t>
      </w:r>
    </w:p>
    <w:p w14:paraId="200559AB" w14:textId="77777777" w:rsidR="00FB3F2D" w:rsidRPr="00FB3F2D" w:rsidRDefault="00FB3F2D" w:rsidP="00A209AF">
      <w:pPr>
        <w:numPr>
          <w:ilvl w:val="1"/>
          <w:numId w:val="30"/>
        </w:numPr>
        <w:spacing w:before="100" w:beforeAutospacing="1" w:after="0" w:line="240" w:lineRule="auto"/>
        <w:rPr>
          <w:rFonts w:ascii="Segoe UI" w:eastAsia="Times New Roman" w:hAnsi="Segoe UI" w:cs="Segoe UI"/>
          <w:color w:val="000000"/>
          <w:sz w:val="24"/>
          <w:szCs w:val="24"/>
          <w:lang w:eastAsia="en-GB" w:bidi="ne-NP"/>
        </w:rPr>
      </w:pPr>
      <w:r w:rsidRPr="00FB3F2D">
        <w:rPr>
          <w:rFonts w:ascii="Segoe UI" w:eastAsia="Times New Roman" w:hAnsi="Segoe UI" w:cs="Segoe UI"/>
          <w:color w:val="000000"/>
          <w:sz w:val="24"/>
          <w:szCs w:val="24"/>
          <w:lang w:eastAsia="en-GB" w:bidi="ne-NP"/>
        </w:rPr>
        <w:t>(Field 1) Sign = 1 bit</w:t>
      </w:r>
    </w:p>
    <w:p w14:paraId="084DC380" w14:textId="77777777" w:rsidR="00FB3F2D" w:rsidRPr="00FB3F2D" w:rsidRDefault="00FB3F2D" w:rsidP="00A209AF">
      <w:pPr>
        <w:numPr>
          <w:ilvl w:val="1"/>
          <w:numId w:val="30"/>
        </w:numPr>
        <w:spacing w:before="100" w:beforeAutospacing="1" w:after="0" w:line="240" w:lineRule="auto"/>
        <w:rPr>
          <w:rFonts w:ascii="Segoe UI" w:eastAsia="Times New Roman" w:hAnsi="Segoe UI" w:cs="Segoe UI"/>
          <w:color w:val="000000"/>
          <w:sz w:val="24"/>
          <w:szCs w:val="24"/>
          <w:lang w:eastAsia="en-GB" w:bidi="ne-NP"/>
        </w:rPr>
      </w:pPr>
      <w:r w:rsidRPr="00FB3F2D">
        <w:rPr>
          <w:rFonts w:ascii="Segoe UI" w:eastAsia="Times New Roman" w:hAnsi="Segoe UI" w:cs="Segoe UI"/>
          <w:color w:val="000000"/>
          <w:sz w:val="24"/>
          <w:szCs w:val="24"/>
          <w:lang w:eastAsia="en-GB" w:bidi="ne-NP"/>
        </w:rPr>
        <w:t>(Field 2) Exponent = 8 bits</w:t>
      </w:r>
    </w:p>
    <w:p w14:paraId="2A51B8D4" w14:textId="77777777" w:rsidR="00B42CF5" w:rsidRDefault="00FB3F2D" w:rsidP="00A209AF">
      <w:pPr>
        <w:numPr>
          <w:ilvl w:val="1"/>
          <w:numId w:val="30"/>
        </w:numPr>
        <w:spacing w:before="100" w:beforeAutospacing="1" w:after="0" w:line="240" w:lineRule="auto"/>
        <w:rPr>
          <w:rFonts w:ascii="Segoe UI" w:eastAsia="Times New Roman" w:hAnsi="Segoe UI" w:cs="Segoe UI"/>
          <w:color w:val="000000"/>
          <w:sz w:val="24"/>
          <w:szCs w:val="24"/>
          <w:lang w:eastAsia="en-GB" w:bidi="ne-NP"/>
        </w:rPr>
      </w:pPr>
      <w:r w:rsidRPr="00FB3F2D">
        <w:rPr>
          <w:rFonts w:ascii="Segoe UI" w:eastAsia="Times New Roman" w:hAnsi="Segoe UI" w:cs="Segoe UI"/>
          <w:color w:val="000000"/>
          <w:sz w:val="24"/>
          <w:szCs w:val="24"/>
          <w:lang w:eastAsia="en-GB" w:bidi="ne-NP"/>
        </w:rPr>
        <w:t>(Field 3) Mantissa = 23 bits</w:t>
      </w:r>
    </w:p>
    <w:p w14:paraId="1C2C60C1" w14:textId="77777777" w:rsidR="00B42CF5" w:rsidRDefault="00B42CF5" w:rsidP="00A209AF">
      <w:pPr>
        <w:spacing w:before="100" w:beforeAutospacing="1" w:after="0" w:line="240" w:lineRule="auto"/>
        <w:rPr>
          <w:rFonts w:ascii="Segoe UI" w:hAnsi="Segoe UI" w:cs="Segoe UI"/>
          <w:color w:val="000000"/>
          <w:shd w:val="clear" w:color="auto" w:fill="FFFFFF"/>
        </w:rPr>
      </w:pPr>
      <w:r w:rsidRPr="00B42CF5">
        <w:rPr>
          <w:rFonts w:ascii="Segoe UI" w:eastAsia="Times New Roman" w:hAnsi="Segoe UI" w:cs="Segoe UI"/>
          <w:color w:val="000000"/>
          <w:sz w:val="24"/>
          <w:szCs w:val="24"/>
          <w:lang w:eastAsia="en-GB" w:bidi="ne-NP"/>
        </w:rPr>
        <w:lastRenderedPageBreak/>
        <w:t>Instead of the signed exponent E, the value actually stored in the exponent field is </w:t>
      </w:r>
      <w:r w:rsidRPr="00B42CF5">
        <w:rPr>
          <w:rFonts w:ascii="Segoe UI" w:eastAsia="Times New Roman" w:hAnsi="Segoe UI" w:cs="Segoe UI"/>
          <w:b/>
          <w:bCs/>
          <w:color w:val="000000"/>
          <w:sz w:val="24"/>
          <w:szCs w:val="24"/>
          <w:lang w:eastAsia="en-GB" w:bidi="ne-NP"/>
        </w:rPr>
        <w:t>E' = E (Scaling factor) + bias</w:t>
      </w:r>
      <w:r w:rsidRPr="00B42CF5">
        <w:rPr>
          <w:rFonts w:ascii="Segoe UI" w:eastAsia="Times New Roman" w:hAnsi="Segoe UI" w:cs="Segoe UI"/>
          <w:color w:val="000000"/>
          <w:sz w:val="24"/>
          <w:szCs w:val="24"/>
          <w:lang w:eastAsia="en-GB" w:bidi="ne-NP"/>
        </w:rPr>
        <w:t>.</w:t>
      </w:r>
      <w:r>
        <w:rPr>
          <w:rFonts w:ascii="Segoe UI" w:eastAsia="Times New Roman" w:hAnsi="Segoe UI" w:cs="Segoe UI"/>
          <w:color w:val="000000"/>
          <w:sz w:val="24"/>
          <w:szCs w:val="24"/>
          <w:lang w:eastAsia="en-GB" w:bidi="ne-NP"/>
        </w:rPr>
        <w:t xml:space="preserve"> </w:t>
      </w:r>
      <w:r>
        <w:rPr>
          <w:rFonts w:ascii="Segoe UI" w:hAnsi="Segoe UI" w:cs="Segoe UI"/>
          <w:color w:val="000000"/>
          <w:shd w:val="clear" w:color="auto" w:fill="FFFFFF"/>
        </w:rPr>
        <w:t>In the 32 bit floating point system (single precision), bias is </w:t>
      </w:r>
      <w:r>
        <w:rPr>
          <w:rFonts w:ascii="Segoe UI" w:hAnsi="Segoe UI" w:cs="Segoe UI"/>
          <w:b/>
          <w:bCs/>
          <w:color w:val="000000"/>
          <w:shd w:val="clear" w:color="auto" w:fill="FFFFFF"/>
        </w:rPr>
        <w:t>127</w:t>
      </w:r>
      <w:r>
        <w:rPr>
          <w:rFonts w:ascii="Segoe UI" w:hAnsi="Segoe UI" w:cs="Segoe UI"/>
          <w:color w:val="000000"/>
          <w:shd w:val="clear" w:color="auto" w:fill="FFFFFF"/>
        </w:rPr>
        <w:t>.</w:t>
      </w:r>
    </w:p>
    <w:p w14:paraId="6D888761" w14:textId="77777777" w:rsidR="00487E53" w:rsidRPr="003B583F" w:rsidRDefault="00487E53" w:rsidP="00A209AF">
      <w:pPr>
        <w:spacing w:before="100" w:beforeAutospacing="1" w:after="0" w:line="240" w:lineRule="auto"/>
        <w:rPr>
          <w:rFonts w:ascii="Segoe UI" w:eastAsia="Times New Roman" w:hAnsi="Segoe UI" w:cs="Segoe UI"/>
          <w:color w:val="000000"/>
          <w:sz w:val="24"/>
          <w:szCs w:val="24"/>
          <w:lang w:eastAsia="en-GB" w:bidi="ne-NP"/>
        </w:rPr>
      </w:pPr>
      <w:r>
        <w:rPr>
          <w:rFonts w:ascii="Segoe UI" w:hAnsi="Segoe UI" w:cs="Segoe UI"/>
          <w:color w:val="000000"/>
          <w:shd w:val="clear" w:color="auto" w:fill="FFFFFF"/>
        </w:rPr>
        <w:t xml:space="preserve">Now, normalize structure of 32 bits will be: </w:t>
      </w:r>
      <w:r w:rsidRPr="00487E53">
        <w:rPr>
          <w:rFonts w:ascii="Segoe UI" w:hAnsi="Segoe UI" w:cs="Segoe UI"/>
          <w:color w:val="000000"/>
          <w:sz w:val="28"/>
          <w:szCs w:val="28"/>
          <w:shd w:val="clear" w:color="auto" w:fill="FFFFFF"/>
        </w:rPr>
        <w:t>(</w:t>
      </w:r>
      <w:r w:rsidR="003B583F">
        <w:rPr>
          <w:rFonts w:ascii="Segoe UI" w:hAnsi="Segoe UI" w:cs="Segoe UI"/>
          <w:color w:val="000000"/>
          <w:sz w:val="28"/>
          <w:szCs w:val="28"/>
          <w:shd w:val="clear" w:color="auto" w:fill="FFFFFF"/>
        </w:rPr>
        <w:t>1.N</w:t>
      </w:r>
      <w:r w:rsidRPr="00487E53">
        <w:rPr>
          <w:rFonts w:ascii="Segoe UI" w:hAnsi="Segoe UI" w:cs="Segoe UI"/>
          <w:color w:val="000000"/>
          <w:sz w:val="28"/>
          <w:szCs w:val="28"/>
          <w:shd w:val="clear" w:color="auto" w:fill="FFFFFF"/>
        </w:rPr>
        <w:t xml:space="preserve">) 2 </w:t>
      </w:r>
      <w:r w:rsidRPr="00487E53">
        <w:rPr>
          <w:rFonts w:ascii="Segoe UI" w:hAnsi="Segoe UI" w:cs="Segoe UI"/>
          <w:color w:val="000000"/>
          <w:sz w:val="28"/>
          <w:szCs w:val="28"/>
          <w:shd w:val="clear" w:color="auto" w:fill="FFFFFF"/>
          <w:vertAlign w:val="superscript"/>
        </w:rPr>
        <w:t>E’</w:t>
      </w:r>
      <w:r w:rsidR="003B583F">
        <w:rPr>
          <w:rFonts w:ascii="Segoe UI" w:hAnsi="Segoe UI" w:cs="Segoe UI"/>
          <w:color w:val="000000"/>
          <w:sz w:val="28"/>
          <w:szCs w:val="28"/>
          <w:shd w:val="clear" w:color="auto" w:fill="FFFFFF"/>
        </w:rPr>
        <w:t xml:space="preserve">. </w:t>
      </w:r>
      <w:r w:rsidR="003B583F">
        <w:rPr>
          <w:rFonts w:ascii="Segoe UI" w:hAnsi="Segoe UI" w:cs="Segoe UI"/>
          <w:color w:val="000000"/>
          <w:sz w:val="24"/>
          <w:szCs w:val="24"/>
          <w:shd w:val="clear" w:color="auto" w:fill="FFFFFF"/>
        </w:rPr>
        <w:t xml:space="preserve">Where 1 stands for sign, N stands for binary number and E’= E+ </w:t>
      </w:r>
      <w:proofErr w:type="spellStart"/>
      <w:r w:rsidR="003B583F">
        <w:rPr>
          <w:rFonts w:ascii="Segoe UI" w:hAnsi="Segoe UI" w:cs="Segoe UI"/>
          <w:color w:val="000000"/>
          <w:sz w:val="24"/>
          <w:szCs w:val="24"/>
          <w:shd w:val="clear" w:color="auto" w:fill="FFFFFF"/>
        </w:rPr>
        <w:t>bais</w:t>
      </w:r>
      <w:proofErr w:type="spellEnd"/>
      <w:r w:rsidR="003B583F">
        <w:rPr>
          <w:rFonts w:ascii="Segoe UI" w:hAnsi="Segoe UI" w:cs="Segoe UI"/>
          <w:color w:val="000000"/>
          <w:sz w:val="24"/>
          <w:szCs w:val="24"/>
          <w:shd w:val="clear" w:color="auto" w:fill="FFFFFF"/>
        </w:rPr>
        <w:t>. (</w:t>
      </w:r>
      <w:proofErr w:type="spellStart"/>
      <w:r w:rsidR="003B583F">
        <w:rPr>
          <w:rFonts w:ascii="Segoe UI" w:hAnsi="Segoe UI" w:cs="Segoe UI"/>
          <w:color w:val="000000"/>
          <w:sz w:val="24"/>
          <w:szCs w:val="24"/>
          <w:shd w:val="clear" w:color="auto" w:fill="FFFFFF"/>
        </w:rPr>
        <w:t>bais</w:t>
      </w:r>
      <w:proofErr w:type="spellEnd"/>
      <w:r w:rsidR="003B583F">
        <w:rPr>
          <w:rFonts w:ascii="Segoe UI" w:hAnsi="Segoe UI" w:cs="Segoe UI"/>
          <w:color w:val="000000"/>
          <w:sz w:val="24"/>
          <w:szCs w:val="24"/>
          <w:shd w:val="clear" w:color="auto" w:fill="FFFFFF"/>
        </w:rPr>
        <w:t xml:space="preserve"> value is 127)</w:t>
      </w:r>
    </w:p>
    <w:p w14:paraId="29BE8814" w14:textId="77777777" w:rsidR="00FB3F2D" w:rsidRPr="000408E0" w:rsidRDefault="00FB3F2D" w:rsidP="00A209AF">
      <w:pPr>
        <w:spacing w:before="100" w:beforeAutospacing="1" w:after="0" w:line="240" w:lineRule="auto"/>
        <w:rPr>
          <w:rFonts w:ascii="Segoe UI" w:eastAsia="Times New Roman" w:hAnsi="Segoe UI" w:cs="Segoe UI"/>
          <w:color w:val="000000"/>
          <w:sz w:val="24"/>
          <w:szCs w:val="24"/>
          <w:lang w:eastAsia="en-GB" w:bidi="ne-NP"/>
        </w:rPr>
      </w:pPr>
      <w:r>
        <w:rPr>
          <w:noProof/>
          <w:lang w:val="en-US"/>
        </w:rPr>
        <w:drawing>
          <wp:inline distT="0" distB="0" distL="0" distR="0" wp14:anchorId="4B86EFEF" wp14:editId="12AF8935">
            <wp:extent cx="4330700" cy="2146961"/>
            <wp:effectExtent l="0" t="0" r="0" b="5715"/>
            <wp:docPr id="7" name="Picture 7" descr="https://www.includehelp.com/cso/images/floating-point-representation-1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ncludehelp.com/cso/images/floating-point-representation-1jpg.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9538" cy="2166215"/>
                    </a:xfrm>
                    <a:prstGeom prst="rect">
                      <a:avLst/>
                    </a:prstGeom>
                    <a:noFill/>
                    <a:ln>
                      <a:noFill/>
                    </a:ln>
                  </pic:spPr>
                </pic:pic>
              </a:graphicData>
            </a:graphic>
          </wp:inline>
        </w:drawing>
      </w:r>
    </w:p>
    <w:p w14:paraId="0D773A37" w14:textId="77777777" w:rsidR="00B42CF5" w:rsidRPr="00B42CF5" w:rsidRDefault="00B42CF5" w:rsidP="00A209AF">
      <w:pPr>
        <w:spacing w:before="100" w:beforeAutospacing="1" w:after="0" w:line="240" w:lineRule="auto"/>
        <w:rPr>
          <w:rFonts w:ascii="Segoe UI" w:eastAsia="Times New Roman" w:hAnsi="Segoe UI" w:cs="Segoe UI"/>
          <w:b/>
          <w:bCs/>
          <w:color w:val="000000"/>
          <w:sz w:val="24"/>
          <w:szCs w:val="24"/>
          <w:lang w:eastAsia="en-GB" w:bidi="ne-NP"/>
        </w:rPr>
      </w:pPr>
      <w:r w:rsidRPr="00B42CF5">
        <w:rPr>
          <w:rFonts w:ascii="Segoe UI" w:eastAsia="Times New Roman" w:hAnsi="Segoe UI" w:cs="Segoe UI"/>
          <w:b/>
          <w:bCs/>
          <w:color w:val="000000"/>
          <w:sz w:val="24"/>
          <w:szCs w:val="24"/>
          <w:lang w:eastAsia="en-GB" w:bidi="ne-NP"/>
        </w:rPr>
        <w:t>64 bits</w:t>
      </w:r>
    </w:p>
    <w:p w14:paraId="32010661" w14:textId="77777777" w:rsidR="00917B1E" w:rsidRPr="00917B1E" w:rsidRDefault="00917B1E" w:rsidP="00A209AF">
      <w:pPr>
        <w:spacing w:before="100" w:beforeAutospacing="1" w:after="0" w:line="240" w:lineRule="auto"/>
        <w:rPr>
          <w:rFonts w:ascii="Segoe UI" w:eastAsia="Times New Roman" w:hAnsi="Segoe UI" w:cs="Segoe UI"/>
          <w:color w:val="000000"/>
          <w:sz w:val="24"/>
          <w:szCs w:val="24"/>
          <w:lang w:eastAsia="en-GB" w:bidi="ne-NP"/>
        </w:rPr>
      </w:pPr>
      <w:r w:rsidRPr="00917B1E">
        <w:rPr>
          <w:rFonts w:ascii="Segoe UI" w:eastAsia="Times New Roman" w:hAnsi="Segoe UI" w:cs="Segoe UI"/>
          <w:color w:val="000000"/>
          <w:sz w:val="24"/>
          <w:szCs w:val="24"/>
          <w:lang w:eastAsia="en-GB" w:bidi="ne-NP"/>
        </w:rPr>
        <w:t>The 64 bit standard representation is called a double precision representation because it occupies two 32 bit words.</w:t>
      </w:r>
    </w:p>
    <w:p w14:paraId="6C5E8C21" w14:textId="77777777" w:rsidR="00917B1E" w:rsidRPr="00917B1E" w:rsidRDefault="00917B1E" w:rsidP="00A209AF">
      <w:pPr>
        <w:spacing w:before="100" w:beforeAutospacing="1" w:after="0" w:line="240" w:lineRule="auto"/>
        <w:rPr>
          <w:rFonts w:ascii="Segoe UI" w:eastAsia="Times New Roman" w:hAnsi="Segoe UI" w:cs="Segoe UI"/>
          <w:color w:val="000000"/>
          <w:sz w:val="24"/>
          <w:szCs w:val="24"/>
          <w:lang w:eastAsia="en-GB" w:bidi="ne-NP"/>
        </w:rPr>
      </w:pPr>
      <w:r w:rsidRPr="00917B1E">
        <w:rPr>
          <w:rFonts w:ascii="Segoe UI" w:eastAsia="Times New Roman" w:hAnsi="Segoe UI" w:cs="Segoe UI"/>
          <w:color w:val="000000"/>
          <w:sz w:val="24"/>
          <w:szCs w:val="24"/>
          <w:lang w:eastAsia="en-GB" w:bidi="ne-NP"/>
        </w:rPr>
        <w:t>The 64 bits are divided into three fields:</w:t>
      </w:r>
    </w:p>
    <w:p w14:paraId="0232C67A" w14:textId="77777777" w:rsidR="00917B1E" w:rsidRPr="00917B1E" w:rsidRDefault="00917B1E" w:rsidP="00A209AF">
      <w:pPr>
        <w:numPr>
          <w:ilvl w:val="1"/>
          <w:numId w:val="31"/>
        </w:numPr>
        <w:spacing w:before="100" w:beforeAutospacing="1" w:after="0" w:line="240" w:lineRule="auto"/>
        <w:rPr>
          <w:rFonts w:ascii="Segoe UI" w:eastAsia="Times New Roman" w:hAnsi="Segoe UI" w:cs="Segoe UI"/>
          <w:color w:val="000000"/>
          <w:sz w:val="24"/>
          <w:szCs w:val="24"/>
          <w:lang w:eastAsia="en-GB" w:bidi="ne-NP"/>
        </w:rPr>
      </w:pPr>
      <w:r w:rsidRPr="00917B1E">
        <w:rPr>
          <w:rFonts w:ascii="Segoe UI" w:eastAsia="Times New Roman" w:hAnsi="Segoe UI" w:cs="Segoe UI"/>
          <w:color w:val="000000"/>
          <w:sz w:val="24"/>
          <w:szCs w:val="24"/>
          <w:lang w:eastAsia="en-GB" w:bidi="ne-NP"/>
        </w:rPr>
        <w:t>(Field 1) Sign = 1 bit</w:t>
      </w:r>
    </w:p>
    <w:p w14:paraId="70F4ECCA" w14:textId="77777777" w:rsidR="00917B1E" w:rsidRPr="00917B1E" w:rsidRDefault="00917B1E" w:rsidP="00A209AF">
      <w:pPr>
        <w:numPr>
          <w:ilvl w:val="1"/>
          <w:numId w:val="31"/>
        </w:numPr>
        <w:spacing w:before="100" w:beforeAutospacing="1" w:after="0" w:line="240" w:lineRule="auto"/>
        <w:rPr>
          <w:rFonts w:ascii="Segoe UI" w:eastAsia="Times New Roman" w:hAnsi="Segoe UI" w:cs="Segoe UI"/>
          <w:color w:val="000000"/>
          <w:sz w:val="24"/>
          <w:szCs w:val="24"/>
          <w:lang w:eastAsia="en-GB" w:bidi="ne-NP"/>
        </w:rPr>
      </w:pPr>
      <w:r w:rsidRPr="00917B1E">
        <w:rPr>
          <w:rFonts w:ascii="Segoe UI" w:eastAsia="Times New Roman" w:hAnsi="Segoe UI" w:cs="Segoe UI"/>
          <w:color w:val="000000"/>
          <w:sz w:val="24"/>
          <w:szCs w:val="24"/>
          <w:lang w:eastAsia="en-GB" w:bidi="ne-NP"/>
        </w:rPr>
        <w:t>(Field 2) Exponent = 11 bit</w:t>
      </w:r>
    </w:p>
    <w:p w14:paraId="7F2D039B" w14:textId="77777777" w:rsidR="00917B1E" w:rsidRDefault="00917B1E" w:rsidP="00A209AF">
      <w:pPr>
        <w:numPr>
          <w:ilvl w:val="1"/>
          <w:numId w:val="31"/>
        </w:numPr>
        <w:spacing w:before="100" w:beforeAutospacing="1" w:after="0" w:line="240" w:lineRule="auto"/>
        <w:rPr>
          <w:rFonts w:ascii="Segoe UI" w:eastAsia="Times New Roman" w:hAnsi="Segoe UI" w:cs="Segoe UI"/>
          <w:color w:val="000000"/>
          <w:sz w:val="24"/>
          <w:szCs w:val="24"/>
          <w:lang w:eastAsia="en-GB" w:bidi="ne-NP"/>
        </w:rPr>
      </w:pPr>
      <w:r w:rsidRPr="00917B1E">
        <w:rPr>
          <w:rFonts w:ascii="Segoe UI" w:eastAsia="Times New Roman" w:hAnsi="Segoe UI" w:cs="Segoe UI"/>
          <w:color w:val="000000"/>
          <w:sz w:val="24"/>
          <w:szCs w:val="24"/>
          <w:lang w:eastAsia="en-GB" w:bidi="ne-NP"/>
        </w:rPr>
        <w:t>(Field 3) Mantissa = 52 bits</w:t>
      </w:r>
    </w:p>
    <w:p w14:paraId="7CF05CBF" w14:textId="77777777" w:rsidR="00B42CF5" w:rsidRDefault="00B42CF5" w:rsidP="00A209AF">
      <w:pPr>
        <w:spacing w:before="100" w:beforeAutospacing="1" w:after="0" w:line="240" w:lineRule="auto"/>
        <w:rPr>
          <w:rFonts w:ascii="Segoe UI" w:eastAsia="Times New Roman" w:hAnsi="Segoe UI" w:cs="Segoe UI"/>
          <w:color w:val="000000"/>
          <w:sz w:val="24"/>
          <w:szCs w:val="24"/>
          <w:lang w:eastAsia="en-GB" w:bidi="ne-NP"/>
        </w:rPr>
      </w:pPr>
      <w:r w:rsidRPr="00B42CF5">
        <w:rPr>
          <w:rFonts w:ascii="Segoe UI" w:eastAsia="Times New Roman" w:hAnsi="Segoe UI" w:cs="Segoe UI"/>
          <w:color w:val="000000"/>
          <w:sz w:val="24"/>
          <w:szCs w:val="24"/>
          <w:lang w:eastAsia="en-GB" w:bidi="ne-NP"/>
        </w:rPr>
        <w:t>In the double precision format value actually stored in the exponent field is given as </w:t>
      </w:r>
      <w:r w:rsidRPr="00B42CF5">
        <w:rPr>
          <w:rFonts w:ascii="Segoe UI" w:eastAsia="Times New Roman" w:hAnsi="Segoe UI" w:cs="Segoe UI"/>
          <w:b/>
          <w:bCs/>
          <w:color w:val="000000"/>
          <w:sz w:val="24"/>
          <w:szCs w:val="24"/>
          <w:lang w:eastAsia="en-GB" w:bidi="ne-NP"/>
        </w:rPr>
        <w:t>E' = E + 1023</w:t>
      </w:r>
      <w:r>
        <w:rPr>
          <w:rFonts w:ascii="Segoe UI" w:eastAsia="Times New Roman" w:hAnsi="Segoe UI" w:cs="Segoe UI"/>
          <w:color w:val="000000"/>
          <w:sz w:val="24"/>
          <w:szCs w:val="24"/>
          <w:lang w:eastAsia="en-GB" w:bidi="ne-NP"/>
        </w:rPr>
        <w:t xml:space="preserve"> </w:t>
      </w:r>
      <w:r w:rsidRPr="00B42CF5">
        <w:rPr>
          <w:rFonts w:ascii="Segoe UI" w:eastAsia="Times New Roman" w:hAnsi="Segoe UI" w:cs="Segoe UI"/>
          <w:color w:val="000000"/>
          <w:sz w:val="24"/>
          <w:szCs w:val="24"/>
          <w:lang w:eastAsia="en-GB" w:bidi="ne-NP"/>
        </w:rPr>
        <w:t>Here, bias value is 1023 and hence it is also called excess 1023 format.</w:t>
      </w:r>
    </w:p>
    <w:p w14:paraId="2C230CF0" w14:textId="77777777" w:rsidR="003B583F" w:rsidRPr="003B583F" w:rsidRDefault="003B583F" w:rsidP="00A209AF">
      <w:pPr>
        <w:spacing w:before="100" w:beforeAutospacing="1" w:after="0" w:line="240" w:lineRule="auto"/>
        <w:rPr>
          <w:rFonts w:ascii="Segoe UI" w:eastAsia="Times New Roman" w:hAnsi="Segoe UI" w:cs="Segoe UI"/>
          <w:color w:val="000000"/>
          <w:sz w:val="24"/>
          <w:szCs w:val="24"/>
          <w:lang w:eastAsia="en-GB" w:bidi="ne-NP"/>
        </w:rPr>
      </w:pPr>
      <w:r>
        <w:rPr>
          <w:rFonts w:ascii="Segoe UI" w:hAnsi="Segoe UI" w:cs="Segoe UI"/>
          <w:color w:val="000000"/>
          <w:shd w:val="clear" w:color="auto" w:fill="FFFFFF"/>
        </w:rPr>
        <w:t xml:space="preserve">Now, normalize structure of 64 bits will be: </w:t>
      </w:r>
      <w:r w:rsidRPr="00487E53">
        <w:rPr>
          <w:rFonts w:ascii="Segoe UI" w:hAnsi="Segoe UI" w:cs="Segoe UI"/>
          <w:color w:val="000000"/>
          <w:sz w:val="28"/>
          <w:szCs w:val="28"/>
          <w:shd w:val="clear" w:color="auto" w:fill="FFFFFF"/>
        </w:rPr>
        <w:t>(</w:t>
      </w:r>
      <w:r>
        <w:rPr>
          <w:rFonts w:ascii="Segoe UI" w:hAnsi="Segoe UI" w:cs="Segoe UI"/>
          <w:color w:val="000000"/>
          <w:sz w:val="28"/>
          <w:szCs w:val="28"/>
          <w:shd w:val="clear" w:color="auto" w:fill="FFFFFF"/>
        </w:rPr>
        <w:t>1.N</w:t>
      </w:r>
      <w:r w:rsidRPr="00487E53">
        <w:rPr>
          <w:rFonts w:ascii="Segoe UI" w:hAnsi="Segoe UI" w:cs="Segoe UI"/>
          <w:color w:val="000000"/>
          <w:sz w:val="28"/>
          <w:szCs w:val="28"/>
          <w:shd w:val="clear" w:color="auto" w:fill="FFFFFF"/>
        </w:rPr>
        <w:t xml:space="preserve">) 2 </w:t>
      </w:r>
      <w:r w:rsidRPr="00487E53">
        <w:rPr>
          <w:rFonts w:ascii="Segoe UI" w:hAnsi="Segoe UI" w:cs="Segoe UI"/>
          <w:color w:val="000000"/>
          <w:sz w:val="28"/>
          <w:szCs w:val="28"/>
          <w:shd w:val="clear" w:color="auto" w:fill="FFFFFF"/>
          <w:vertAlign w:val="superscript"/>
        </w:rPr>
        <w:t>E’</w:t>
      </w:r>
      <w:r>
        <w:rPr>
          <w:rFonts w:ascii="Segoe UI" w:hAnsi="Segoe UI" w:cs="Segoe UI"/>
          <w:color w:val="000000"/>
          <w:sz w:val="28"/>
          <w:szCs w:val="28"/>
          <w:shd w:val="clear" w:color="auto" w:fill="FFFFFF"/>
        </w:rPr>
        <w:t xml:space="preserve">. </w:t>
      </w:r>
      <w:r>
        <w:rPr>
          <w:rFonts w:ascii="Segoe UI" w:hAnsi="Segoe UI" w:cs="Segoe UI"/>
          <w:color w:val="000000"/>
          <w:sz w:val="24"/>
          <w:szCs w:val="24"/>
          <w:shd w:val="clear" w:color="auto" w:fill="FFFFFF"/>
        </w:rPr>
        <w:t xml:space="preserve">Where 1 stands for sign, N stands for binary number and E’= E+ </w:t>
      </w:r>
      <w:proofErr w:type="spellStart"/>
      <w:r>
        <w:rPr>
          <w:rFonts w:ascii="Segoe UI" w:hAnsi="Segoe UI" w:cs="Segoe UI"/>
          <w:color w:val="000000"/>
          <w:sz w:val="24"/>
          <w:szCs w:val="24"/>
          <w:shd w:val="clear" w:color="auto" w:fill="FFFFFF"/>
        </w:rPr>
        <w:t>bais</w:t>
      </w:r>
      <w:proofErr w:type="spellEnd"/>
      <w:r>
        <w:rPr>
          <w:rFonts w:ascii="Segoe UI" w:hAnsi="Segoe UI" w:cs="Segoe UI"/>
          <w:color w:val="000000"/>
          <w:sz w:val="24"/>
          <w:szCs w:val="24"/>
          <w:shd w:val="clear" w:color="auto" w:fill="FFFFFF"/>
        </w:rPr>
        <w:t>. (</w:t>
      </w:r>
      <w:proofErr w:type="spellStart"/>
      <w:r>
        <w:rPr>
          <w:rFonts w:ascii="Segoe UI" w:hAnsi="Segoe UI" w:cs="Segoe UI"/>
          <w:color w:val="000000"/>
          <w:sz w:val="24"/>
          <w:szCs w:val="24"/>
          <w:shd w:val="clear" w:color="auto" w:fill="FFFFFF"/>
        </w:rPr>
        <w:t>bais</w:t>
      </w:r>
      <w:proofErr w:type="spellEnd"/>
      <w:r>
        <w:rPr>
          <w:rFonts w:ascii="Segoe UI" w:hAnsi="Segoe UI" w:cs="Segoe UI"/>
          <w:color w:val="000000"/>
          <w:sz w:val="24"/>
          <w:szCs w:val="24"/>
          <w:shd w:val="clear" w:color="auto" w:fill="FFFFFF"/>
        </w:rPr>
        <w:t xml:space="preserve"> value is 1023)</w:t>
      </w:r>
    </w:p>
    <w:p w14:paraId="57B42F46" w14:textId="77777777" w:rsidR="003B583F" w:rsidRPr="00917B1E" w:rsidRDefault="003B583F" w:rsidP="00A209AF">
      <w:pPr>
        <w:spacing w:before="100" w:beforeAutospacing="1" w:after="0" w:line="240" w:lineRule="auto"/>
        <w:rPr>
          <w:rFonts w:ascii="Segoe UI" w:eastAsia="Times New Roman" w:hAnsi="Segoe UI" w:cs="Segoe UI"/>
          <w:color w:val="000000"/>
          <w:sz w:val="24"/>
          <w:szCs w:val="24"/>
          <w:lang w:eastAsia="en-GB" w:bidi="ne-NP"/>
        </w:rPr>
      </w:pPr>
    </w:p>
    <w:p w14:paraId="36867356" w14:textId="77777777" w:rsidR="00917B1E" w:rsidRDefault="00917B1E" w:rsidP="00A209AF">
      <w:pPr>
        <w:spacing w:after="0"/>
        <w:rPr>
          <w:rFonts w:ascii="Arial" w:hAnsi="Arial" w:cs="Arial"/>
          <w:b/>
          <w:bCs/>
          <w:sz w:val="24"/>
          <w:szCs w:val="24"/>
        </w:rPr>
      </w:pPr>
      <w:r>
        <w:rPr>
          <w:noProof/>
          <w:lang w:val="en-US"/>
        </w:rPr>
        <w:drawing>
          <wp:inline distT="0" distB="0" distL="0" distR="0" wp14:anchorId="732F6083" wp14:editId="7B966C82">
            <wp:extent cx="3779503" cy="1847850"/>
            <wp:effectExtent l="0" t="0" r="0" b="0"/>
            <wp:docPr id="8" name="Picture 8" descr="https://www.includehelp.com/cso/images/floating-point-represent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ncludehelp.com/cso/images/floating-point-representation-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3841" cy="1859749"/>
                    </a:xfrm>
                    <a:prstGeom prst="rect">
                      <a:avLst/>
                    </a:prstGeom>
                    <a:noFill/>
                    <a:ln>
                      <a:noFill/>
                    </a:ln>
                  </pic:spPr>
                </pic:pic>
              </a:graphicData>
            </a:graphic>
          </wp:inline>
        </w:drawing>
      </w:r>
    </w:p>
    <w:p w14:paraId="5F037B17" w14:textId="77777777" w:rsidR="000408E0" w:rsidRDefault="00917B1E" w:rsidP="00A209AF">
      <w:pPr>
        <w:spacing w:after="0"/>
        <w:rPr>
          <w:rFonts w:ascii="Arial" w:hAnsi="Arial" w:cs="Arial"/>
          <w:b/>
          <w:bCs/>
          <w:sz w:val="24"/>
          <w:szCs w:val="24"/>
        </w:rPr>
      </w:pPr>
      <w:r w:rsidRPr="00917B1E">
        <w:rPr>
          <w:rFonts w:ascii="Arial" w:hAnsi="Arial" w:cs="Arial"/>
          <w:b/>
          <w:bCs/>
          <w:sz w:val="24"/>
          <w:szCs w:val="24"/>
        </w:rPr>
        <w:t>Example:</w:t>
      </w:r>
    </w:p>
    <w:p w14:paraId="2395FAD2" w14:textId="77777777" w:rsidR="00917B1E" w:rsidRDefault="00917B1E" w:rsidP="00A209AF">
      <w:pPr>
        <w:spacing w:after="0"/>
        <w:rPr>
          <w:rFonts w:ascii="Arial" w:hAnsi="Arial" w:cs="Arial"/>
          <w:sz w:val="24"/>
          <w:szCs w:val="24"/>
          <w:vertAlign w:val="superscript"/>
        </w:rPr>
      </w:pPr>
      <w:r w:rsidRPr="00917B1E">
        <w:rPr>
          <w:rFonts w:ascii="Arial" w:hAnsi="Arial" w:cs="Arial"/>
          <w:sz w:val="24"/>
          <w:szCs w:val="24"/>
        </w:rPr>
        <w:t>IEEE 754</w:t>
      </w:r>
      <w:r>
        <w:rPr>
          <w:rFonts w:ascii="Arial" w:hAnsi="Arial" w:cs="Arial"/>
          <w:sz w:val="24"/>
          <w:szCs w:val="24"/>
        </w:rPr>
        <w:t xml:space="preserve"> standard for given number: 1.00010100 * 2</w:t>
      </w:r>
      <w:r w:rsidRPr="00917B1E">
        <w:rPr>
          <w:rFonts w:ascii="Arial" w:hAnsi="Arial" w:cs="Arial"/>
          <w:sz w:val="24"/>
          <w:szCs w:val="24"/>
          <w:vertAlign w:val="superscript"/>
        </w:rPr>
        <w:t>-10</w:t>
      </w:r>
    </w:p>
    <w:p w14:paraId="4BC41F7B" w14:textId="77777777" w:rsidR="00A07453" w:rsidRDefault="00A07453" w:rsidP="00A209AF">
      <w:pPr>
        <w:spacing w:after="0"/>
        <w:rPr>
          <w:rFonts w:ascii="Arial" w:hAnsi="Arial" w:cs="Arial"/>
          <w:sz w:val="24"/>
          <w:szCs w:val="24"/>
        </w:rPr>
      </w:pPr>
      <w:r>
        <w:rPr>
          <w:rFonts w:ascii="Arial" w:hAnsi="Arial" w:cs="Arial"/>
          <w:sz w:val="24"/>
          <w:szCs w:val="24"/>
        </w:rPr>
        <w:t xml:space="preserve">Here </w:t>
      </w:r>
    </w:p>
    <w:p w14:paraId="3DF89FAE" w14:textId="77777777" w:rsidR="00A07453" w:rsidRDefault="00A07453" w:rsidP="00A209AF">
      <w:pPr>
        <w:spacing w:after="0"/>
        <w:rPr>
          <w:rFonts w:ascii="Arial" w:hAnsi="Arial" w:cs="Arial"/>
          <w:sz w:val="24"/>
          <w:szCs w:val="24"/>
        </w:rPr>
      </w:pPr>
      <w:r>
        <w:rPr>
          <w:rFonts w:ascii="Arial" w:hAnsi="Arial" w:cs="Arial"/>
          <w:sz w:val="24"/>
          <w:szCs w:val="24"/>
        </w:rPr>
        <w:t>sign= 0</w:t>
      </w:r>
    </w:p>
    <w:p w14:paraId="0612A291" w14:textId="77777777" w:rsidR="00A07453" w:rsidRDefault="00A07453" w:rsidP="00A209AF">
      <w:pPr>
        <w:spacing w:after="0"/>
        <w:rPr>
          <w:rFonts w:ascii="Arial" w:hAnsi="Arial" w:cs="Arial"/>
          <w:sz w:val="24"/>
          <w:szCs w:val="24"/>
        </w:rPr>
      </w:pPr>
      <w:r>
        <w:rPr>
          <w:rFonts w:ascii="Arial" w:hAnsi="Arial" w:cs="Arial"/>
          <w:sz w:val="24"/>
          <w:szCs w:val="24"/>
        </w:rPr>
        <w:lastRenderedPageBreak/>
        <w:t>mantissa= 00010100</w:t>
      </w:r>
    </w:p>
    <w:p w14:paraId="13F34BAD" w14:textId="77777777" w:rsidR="00A07453" w:rsidRDefault="00A07453" w:rsidP="00A209AF">
      <w:pPr>
        <w:spacing w:after="0"/>
        <w:rPr>
          <w:rFonts w:ascii="Arial" w:hAnsi="Arial" w:cs="Arial"/>
          <w:sz w:val="24"/>
          <w:szCs w:val="24"/>
        </w:rPr>
      </w:pPr>
      <w:r>
        <w:rPr>
          <w:rFonts w:ascii="Arial" w:hAnsi="Arial" w:cs="Arial"/>
          <w:sz w:val="24"/>
          <w:szCs w:val="24"/>
        </w:rPr>
        <w:t xml:space="preserve">E’= E+ </w:t>
      </w:r>
      <w:proofErr w:type="spellStart"/>
      <w:r>
        <w:rPr>
          <w:rFonts w:ascii="Arial" w:hAnsi="Arial" w:cs="Arial"/>
          <w:sz w:val="24"/>
          <w:szCs w:val="24"/>
        </w:rPr>
        <w:t>bais</w:t>
      </w:r>
      <w:proofErr w:type="spellEnd"/>
      <w:r>
        <w:rPr>
          <w:rFonts w:ascii="Arial" w:hAnsi="Arial" w:cs="Arial"/>
          <w:sz w:val="24"/>
          <w:szCs w:val="24"/>
        </w:rPr>
        <w:t xml:space="preserve"> = -10+127 = 117</w:t>
      </w:r>
      <w:r w:rsidRPr="00A07453">
        <w:rPr>
          <w:rFonts w:ascii="Arial" w:hAnsi="Arial" w:cs="Arial"/>
          <w:sz w:val="24"/>
          <w:szCs w:val="24"/>
          <w:vertAlign w:val="subscript"/>
        </w:rPr>
        <w:t>10</w:t>
      </w:r>
      <w:r>
        <w:rPr>
          <w:rFonts w:ascii="Arial" w:hAnsi="Arial" w:cs="Arial"/>
          <w:sz w:val="24"/>
          <w:szCs w:val="24"/>
        </w:rPr>
        <w:t xml:space="preserve"> </w:t>
      </w:r>
      <w:r w:rsidRPr="00A07453">
        <w:rPr>
          <w:rFonts w:ascii="Arial" w:hAnsi="Arial" w:cs="Arial"/>
          <w:sz w:val="24"/>
          <w:szCs w:val="24"/>
        </w:rPr>
        <w:sym w:font="Wingdings" w:char="F0E0"/>
      </w:r>
      <w:r>
        <w:rPr>
          <w:rFonts w:ascii="Arial" w:hAnsi="Arial" w:cs="Arial"/>
          <w:sz w:val="24"/>
          <w:szCs w:val="24"/>
        </w:rPr>
        <w:t xml:space="preserve"> 1110101 (in binary)</w:t>
      </w:r>
    </w:p>
    <w:p w14:paraId="77AAEBC2" w14:textId="77777777" w:rsidR="00A07453" w:rsidRDefault="00A07453" w:rsidP="00A209AF">
      <w:pPr>
        <w:spacing w:after="0"/>
        <w:rPr>
          <w:rFonts w:ascii="Arial" w:hAnsi="Arial" w:cs="Arial"/>
          <w:sz w:val="24"/>
          <w:szCs w:val="24"/>
        </w:rPr>
      </w:pPr>
      <w:r>
        <w:rPr>
          <w:rFonts w:ascii="Arial" w:hAnsi="Arial" w:cs="Arial"/>
          <w:sz w:val="24"/>
          <w:szCs w:val="24"/>
        </w:rPr>
        <w:t>Here 117 is in decimal form, so it</w:t>
      </w:r>
      <w:r w:rsidR="0068062E">
        <w:rPr>
          <w:rFonts w:ascii="Arial" w:hAnsi="Arial" w:cs="Arial"/>
          <w:sz w:val="24"/>
          <w:szCs w:val="24"/>
        </w:rPr>
        <w:t xml:space="preserve"> is</w:t>
      </w:r>
      <w:r>
        <w:rPr>
          <w:rFonts w:ascii="Arial" w:hAnsi="Arial" w:cs="Arial"/>
          <w:sz w:val="24"/>
          <w:szCs w:val="24"/>
        </w:rPr>
        <w:t xml:space="preserve"> changed into binary form.</w:t>
      </w:r>
    </w:p>
    <w:p w14:paraId="73236F5A" w14:textId="77777777" w:rsidR="0071470C" w:rsidRDefault="0071470C" w:rsidP="00A209AF">
      <w:pPr>
        <w:spacing w:after="0"/>
        <w:rPr>
          <w:rFonts w:ascii="Arial" w:hAnsi="Arial" w:cs="Arial"/>
          <w:sz w:val="24"/>
          <w:szCs w:val="24"/>
        </w:rPr>
      </w:pPr>
      <w:r>
        <w:rPr>
          <w:rFonts w:ascii="Arial" w:hAnsi="Arial" w:cs="Arial"/>
          <w:sz w:val="24"/>
          <w:szCs w:val="24"/>
        </w:rPr>
        <w:t>Now, the final answer is:</w:t>
      </w:r>
    </w:p>
    <w:tbl>
      <w:tblPr>
        <w:tblStyle w:val="TableGrid"/>
        <w:tblW w:w="0" w:type="auto"/>
        <w:tblLook w:val="04A0" w:firstRow="1" w:lastRow="0" w:firstColumn="1" w:lastColumn="0" w:noHBand="0" w:noVBand="1"/>
      </w:tblPr>
      <w:tblGrid>
        <w:gridCol w:w="1129"/>
        <w:gridCol w:w="2127"/>
        <w:gridCol w:w="4394"/>
      </w:tblGrid>
      <w:tr w:rsidR="00A07453" w14:paraId="608D7534" w14:textId="77777777" w:rsidTr="00A07453">
        <w:tc>
          <w:tcPr>
            <w:tcW w:w="1129" w:type="dxa"/>
          </w:tcPr>
          <w:p w14:paraId="3173D5E5" w14:textId="77777777" w:rsidR="00A07453" w:rsidRDefault="00A07453" w:rsidP="00A209AF">
            <w:pPr>
              <w:rPr>
                <w:rFonts w:ascii="Arial" w:hAnsi="Arial" w:cs="Arial"/>
                <w:sz w:val="24"/>
                <w:szCs w:val="24"/>
              </w:rPr>
            </w:pPr>
            <w:r>
              <w:rPr>
                <w:rFonts w:ascii="Arial" w:hAnsi="Arial" w:cs="Arial"/>
                <w:sz w:val="24"/>
                <w:szCs w:val="24"/>
              </w:rPr>
              <w:t>0</w:t>
            </w:r>
          </w:p>
        </w:tc>
        <w:tc>
          <w:tcPr>
            <w:tcW w:w="2127" w:type="dxa"/>
          </w:tcPr>
          <w:p w14:paraId="43E171F5" w14:textId="77777777" w:rsidR="00A07453" w:rsidRDefault="0071470C" w:rsidP="00A209AF">
            <w:pPr>
              <w:rPr>
                <w:rFonts w:ascii="Arial" w:hAnsi="Arial" w:cs="Arial"/>
                <w:sz w:val="24"/>
                <w:szCs w:val="24"/>
              </w:rPr>
            </w:pPr>
            <w:r w:rsidRPr="0071470C">
              <w:rPr>
                <w:rFonts w:ascii="Arial" w:hAnsi="Arial" w:cs="Arial"/>
                <w:sz w:val="24"/>
                <w:szCs w:val="24"/>
                <w:highlight w:val="yellow"/>
              </w:rPr>
              <w:t>0</w:t>
            </w:r>
            <w:r w:rsidR="00A07453">
              <w:rPr>
                <w:rFonts w:ascii="Arial" w:hAnsi="Arial" w:cs="Arial"/>
                <w:sz w:val="24"/>
                <w:szCs w:val="24"/>
              </w:rPr>
              <w:t>1110101</w:t>
            </w:r>
          </w:p>
        </w:tc>
        <w:tc>
          <w:tcPr>
            <w:tcW w:w="4394" w:type="dxa"/>
          </w:tcPr>
          <w:p w14:paraId="3ADD8D96" w14:textId="77777777" w:rsidR="00A07453" w:rsidRDefault="00A07453" w:rsidP="00A209AF">
            <w:pPr>
              <w:rPr>
                <w:rFonts w:ascii="Arial" w:hAnsi="Arial" w:cs="Arial"/>
                <w:sz w:val="24"/>
                <w:szCs w:val="24"/>
              </w:rPr>
            </w:pPr>
            <w:r>
              <w:rPr>
                <w:rFonts w:ascii="Arial" w:hAnsi="Arial" w:cs="Arial"/>
                <w:sz w:val="24"/>
                <w:szCs w:val="24"/>
              </w:rPr>
              <w:t>00010100</w:t>
            </w:r>
            <w:r w:rsidR="0071470C" w:rsidRPr="0071470C">
              <w:rPr>
                <w:rFonts w:ascii="Arial" w:hAnsi="Arial" w:cs="Arial"/>
                <w:sz w:val="24"/>
                <w:szCs w:val="24"/>
                <w:highlight w:val="yellow"/>
              </w:rPr>
              <w:t>0000000000000000</w:t>
            </w:r>
          </w:p>
        </w:tc>
      </w:tr>
    </w:tbl>
    <w:p w14:paraId="2DD63132" w14:textId="77777777" w:rsidR="00A07453" w:rsidRDefault="00A07453" w:rsidP="00A209AF">
      <w:pPr>
        <w:spacing w:after="0"/>
        <w:rPr>
          <w:rFonts w:ascii="Arial" w:hAnsi="Arial" w:cs="Arial"/>
          <w:sz w:val="24"/>
          <w:szCs w:val="24"/>
        </w:rPr>
      </w:pPr>
      <w:r>
        <w:rPr>
          <w:rFonts w:ascii="Arial" w:hAnsi="Arial" w:cs="Arial"/>
          <w:sz w:val="24"/>
          <w:szCs w:val="24"/>
        </w:rPr>
        <w:t xml:space="preserve">  1 bit          8 bits                       23 bits</w:t>
      </w:r>
    </w:p>
    <w:p w14:paraId="0D2A14D2" w14:textId="77777777" w:rsidR="0071470C" w:rsidRDefault="0071470C" w:rsidP="00A209AF">
      <w:pPr>
        <w:spacing w:after="0"/>
        <w:rPr>
          <w:rFonts w:ascii="Arial" w:hAnsi="Arial" w:cs="Arial"/>
          <w:sz w:val="24"/>
          <w:szCs w:val="24"/>
        </w:rPr>
      </w:pPr>
      <w:r>
        <w:rPr>
          <w:rFonts w:ascii="Arial" w:hAnsi="Arial" w:cs="Arial"/>
          <w:sz w:val="24"/>
          <w:szCs w:val="24"/>
        </w:rPr>
        <w:t>Here, 0 is added in mantissa after Least significant bit (after last value) to comply with 23 bits. And zero is added before Most significant bit (before first value) to comply with 8 bits.</w:t>
      </w:r>
    </w:p>
    <w:p w14:paraId="226D84F9" w14:textId="77777777" w:rsidR="0071470C" w:rsidRDefault="0071470C" w:rsidP="00A209AF">
      <w:pPr>
        <w:spacing w:after="0"/>
        <w:rPr>
          <w:rFonts w:ascii="Arial" w:hAnsi="Arial" w:cs="Arial"/>
          <w:b/>
          <w:bCs/>
          <w:sz w:val="24"/>
          <w:szCs w:val="24"/>
        </w:rPr>
      </w:pPr>
      <w:r w:rsidRPr="0071470C">
        <w:rPr>
          <w:rFonts w:ascii="Arial" w:hAnsi="Arial" w:cs="Arial"/>
          <w:b/>
          <w:bCs/>
          <w:sz w:val="24"/>
          <w:szCs w:val="24"/>
        </w:rPr>
        <w:t>Example 2:</w:t>
      </w:r>
    </w:p>
    <w:p w14:paraId="5E92FF46" w14:textId="77777777" w:rsidR="0071470C" w:rsidRDefault="0071470C" w:rsidP="00A209AF">
      <w:pPr>
        <w:spacing w:after="0"/>
        <w:rPr>
          <w:rFonts w:ascii="Arial" w:hAnsi="Arial" w:cs="Arial"/>
          <w:sz w:val="24"/>
          <w:szCs w:val="24"/>
        </w:rPr>
      </w:pPr>
      <w:r>
        <w:rPr>
          <w:rFonts w:ascii="Arial" w:hAnsi="Arial" w:cs="Arial"/>
          <w:sz w:val="24"/>
          <w:szCs w:val="24"/>
        </w:rPr>
        <w:t>Represent (1259.125)</w:t>
      </w:r>
      <w:r w:rsidRPr="0071470C">
        <w:rPr>
          <w:rFonts w:ascii="Arial" w:hAnsi="Arial" w:cs="Arial"/>
          <w:sz w:val="24"/>
          <w:szCs w:val="24"/>
          <w:vertAlign w:val="subscript"/>
        </w:rPr>
        <w:t>10</w:t>
      </w:r>
      <w:r>
        <w:rPr>
          <w:rFonts w:ascii="Arial" w:hAnsi="Arial" w:cs="Arial"/>
          <w:sz w:val="24"/>
          <w:szCs w:val="24"/>
        </w:rPr>
        <w:t xml:space="preserve"> in single and double precision.</w:t>
      </w:r>
    </w:p>
    <w:p w14:paraId="485810D2" w14:textId="77777777" w:rsidR="0071470C" w:rsidRDefault="0071470C" w:rsidP="00A209AF">
      <w:pPr>
        <w:spacing w:after="0"/>
        <w:rPr>
          <w:rFonts w:ascii="Arial" w:hAnsi="Arial" w:cs="Arial"/>
          <w:sz w:val="24"/>
          <w:szCs w:val="24"/>
        </w:rPr>
      </w:pPr>
      <w:r>
        <w:rPr>
          <w:rFonts w:ascii="Arial" w:hAnsi="Arial" w:cs="Arial"/>
          <w:sz w:val="24"/>
          <w:szCs w:val="24"/>
        </w:rPr>
        <w:t>STEP 1: convert decimal number in binary</w:t>
      </w:r>
    </w:p>
    <w:p w14:paraId="758A33CF" w14:textId="77777777" w:rsidR="0071470C" w:rsidRDefault="0071470C" w:rsidP="00A209AF">
      <w:pPr>
        <w:spacing w:after="0"/>
        <w:rPr>
          <w:rFonts w:ascii="Arial" w:hAnsi="Arial" w:cs="Arial"/>
          <w:sz w:val="24"/>
          <w:szCs w:val="24"/>
        </w:rPr>
      </w:pPr>
      <w:r>
        <w:rPr>
          <w:rFonts w:ascii="Arial" w:hAnsi="Arial" w:cs="Arial"/>
          <w:sz w:val="24"/>
          <w:szCs w:val="24"/>
        </w:rPr>
        <w:t xml:space="preserve">1259 </w:t>
      </w:r>
      <w:r w:rsidRPr="0071470C">
        <w:rPr>
          <w:rFonts w:ascii="Arial" w:hAnsi="Arial" w:cs="Arial"/>
          <w:sz w:val="24"/>
          <w:szCs w:val="24"/>
        </w:rPr>
        <w:sym w:font="Wingdings" w:char="F0E0"/>
      </w:r>
      <w:r>
        <w:rPr>
          <w:rFonts w:ascii="Arial" w:hAnsi="Arial" w:cs="Arial"/>
          <w:sz w:val="24"/>
          <w:szCs w:val="24"/>
        </w:rPr>
        <w:t xml:space="preserve"> 10011101011</w:t>
      </w:r>
    </w:p>
    <w:p w14:paraId="51F27F23" w14:textId="77777777" w:rsidR="0071470C" w:rsidRDefault="0071470C" w:rsidP="00A209AF">
      <w:pPr>
        <w:spacing w:after="0"/>
        <w:rPr>
          <w:rFonts w:ascii="Arial" w:hAnsi="Arial" w:cs="Arial"/>
          <w:sz w:val="24"/>
          <w:szCs w:val="24"/>
        </w:rPr>
      </w:pPr>
      <w:r>
        <w:rPr>
          <w:rFonts w:ascii="Arial" w:hAnsi="Arial" w:cs="Arial"/>
          <w:sz w:val="24"/>
          <w:szCs w:val="24"/>
        </w:rPr>
        <w:t>0.125</w:t>
      </w:r>
      <w:r w:rsidRPr="0071470C">
        <w:rPr>
          <w:rFonts w:ascii="Arial" w:hAnsi="Arial" w:cs="Arial"/>
          <w:sz w:val="24"/>
          <w:szCs w:val="24"/>
        </w:rPr>
        <w:sym w:font="Wingdings" w:char="F0E0"/>
      </w:r>
      <w:r>
        <w:rPr>
          <w:rFonts w:ascii="Arial" w:hAnsi="Arial" w:cs="Arial"/>
          <w:sz w:val="24"/>
          <w:szCs w:val="24"/>
        </w:rPr>
        <w:t xml:space="preserve"> </w:t>
      </w:r>
      <w:r w:rsidR="00487E53">
        <w:rPr>
          <w:rFonts w:ascii="Arial" w:hAnsi="Arial" w:cs="Arial"/>
          <w:sz w:val="24"/>
          <w:szCs w:val="24"/>
        </w:rPr>
        <w:t>001</w:t>
      </w:r>
    </w:p>
    <w:p w14:paraId="5F045421" w14:textId="77777777" w:rsidR="0071470C" w:rsidRDefault="0071470C" w:rsidP="00A209AF">
      <w:pPr>
        <w:spacing w:after="0"/>
        <w:rPr>
          <w:rFonts w:ascii="Arial" w:hAnsi="Arial" w:cs="Arial"/>
          <w:sz w:val="24"/>
          <w:szCs w:val="24"/>
        </w:rPr>
      </w:pPr>
      <w:r>
        <w:rPr>
          <w:rFonts w:ascii="Arial" w:hAnsi="Arial" w:cs="Arial"/>
          <w:sz w:val="24"/>
          <w:szCs w:val="24"/>
        </w:rPr>
        <w:t xml:space="preserve">0.125 *2 = </w:t>
      </w:r>
      <w:r w:rsidRPr="00487E53">
        <w:rPr>
          <w:rFonts w:ascii="Arial" w:hAnsi="Arial" w:cs="Arial"/>
          <w:b/>
          <w:bCs/>
          <w:sz w:val="24"/>
          <w:szCs w:val="24"/>
          <w:highlight w:val="yellow"/>
        </w:rPr>
        <w:t>0</w:t>
      </w:r>
      <w:r>
        <w:rPr>
          <w:rFonts w:ascii="Arial" w:hAnsi="Arial" w:cs="Arial"/>
          <w:sz w:val="24"/>
          <w:szCs w:val="24"/>
        </w:rPr>
        <w:t xml:space="preserve">.250  </w:t>
      </w:r>
      <w:proofErr w:type="gramStart"/>
      <w:r>
        <w:rPr>
          <w:rFonts w:ascii="Arial" w:hAnsi="Arial" w:cs="Arial"/>
          <w:sz w:val="24"/>
          <w:szCs w:val="24"/>
        </w:rPr>
        <w:t xml:space="preserve">  ,</w:t>
      </w:r>
      <w:proofErr w:type="gramEnd"/>
      <w:r>
        <w:rPr>
          <w:rFonts w:ascii="Arial" w:hAnsi="Arial" w:cs="Arial"/>
          <w:sz w:val="24"/>
          <w:szCs w:val="24"/>
        </w:rPr>
        <w:t xml:space="preserve"> 0.250 * 2= </w:t>
      </w:r>
      <w:proofErr w:type="gramStart"/>
      <w:r w:rsidRPr="00487E53">
        <w:rPr>
          <w:rFonts w:ascii="Arial" w:hAnsi="Arial" w:cs="Arial"/>
          <w:sz w:val="24"/>
          <w:szCs w:val="24"/>
          <w:highlight w:val="yellow"/>
        </w:rPr>
        <w:t>0</w:t>
      </w:r>
      <w:r>
        <w:rPr>
          <w:rFonts w:ascii="Arial" w:hAnsi="Arial" w:cs="Arial"/>
          <w:sz w:val="24"/>
          <w:szCs w:val="24"/>
        </w:rPr>
        <w:t>.500 ,</w:t>
      </w:r>
      <w:proofErr w:type="gramEnd"/>
      <w:r>
        <w:rPr>
          <w:rFonts w:ascii="Arial" w:hAnsi="Arial" w:cs="Arial"/>
          <w:sz w:val="24"/>
          <w:szCs w:val="24"/>
        </w:rPr>
        <w:t xml:space="preserve">   0.500 *2 = </w:t>
      </w:r>
      <w:r w:rsidRPr="00487E53">
        <w:rPr>
          <w:rFonts w:ascii="Arial" w:hAnsi="Arial" w:cs="Arial"/>
          <w:sz w:val="24"/>
          <w:szCs w:val="24"/>
          <w:highlight w:val="yellow"/>
        </w:rPr>
        <w:t>1</w:t>
      </w:r>
      <w:r w:rsidRPr="00487E53">
        <w:rPr>
          <w:rFonts w:ascii="Arial" w:hAnsi="Arial" w:cs="Arial"/>
          <w:sz w:val="24"/>
          <w:szCs w:val="24"/>
        </w:rPr>
        <w:t>.</w:t>
      </w:r>
      <w:r>
        <w:rPr>
          <w:rFonts w:ascii="Arial" w:hAnsi="Arial" w:cs="Arial"/>
          <w:sz w:val="24"/>
          <w:szCs w:val="24"/>
        </w:rPr>
        <w:t>000</w:t>
      </w:r>
    </w:p>
    <w:p w14:paraId="441C5DD7" w14:textId="77777777" w:rsidR="00487E53" w:rsidRDefault="00487E53" w:rsidP="00A209AF">
      <w:pPr>
        <w:spacing w:after="0"/>
        <w:rPr>
          <w:rFonts w:ascii="Arial" w:hAnsi="Arial" w:cs="Arial"/>
          <w:sz w:val="24"/>
          <w:szCs w:val="24"/>
        </w:rPr>
      </w:pPr>
      <w:r>
        <w:rPr>
          <w:rFonts w:ascii="Arial" w:hAnsi="Arial" w:cs="Arial"/>
          <w:sz w:val="24"/>
          <w:szCs w:val="24"/>
        </w:rPr>
        <w:t>Multiply until whole number is found, after whole number is found, now equivalent of 0.125 will be 001.</w:t>
      </w:r>
    </w:p>
    <w:p w14:paraId="0F48D182" w14:textId="77777777" w:rsidR="00487E53" w:rsidRDefault="00487E53" w:rsidP="00A209AF">
      <w:pPr>
        <w:spacing w:after="0"/>
        <w:rPr>
          <w:rFonts w:ascii="Arial" w:hAnsi="Arial" w:cs="Arial"/>
          <w:sz w:val="24"/>
          <w:szCs w:val="24"/>
        </w:rPr>
      </w:pPr>
      <w:r>
        <w:rPr>
          <w:rFonts w:ascii="Arial" w:hAnsi="Arial" w:cs="Arial"/>
          <w:sz w:val="24"/>
          <w:szCs w:val="24"/>
        </w:rPr>
        <w:t>(1259.125)</w:t>
      </w:r>
      <w:r w:rsidRPr="0071470C">
        <w:rPr>
          <w:rFonts w:ascii="Arial" w:hAnsi="Arial" w:cs="Arial"/>
          <w:sz w:val="24"/>
          <w:szCs w:val="24"/>
          <w:vertAlign w:val="subscript"/>
        </w:rPr>
        <w:t>10</w:t>
      </w:r>
      <w:r>
        <w:rPr>
          <w:rFonts w:ascii="Arial" w:hAnsi="Arial" w:cs="Arial"/>
          <w:sz w:val="24"/>
          <w:szCs w:val="24"/>
        </w:rPr>
        <w:t xml:space="preserve"> </w:t>
      </w:r>
      <w:r w:rsidRPr="00487E53">
        <w:rPr>
          <w:rFonts w:ascii="Arial" w:hAnsi="Arial" w:cs="Arial"/>
          <w:sz w:val="24"/>
          <w:szCs w:val="24"/>
        </w:rPr>
        <w:sym w:font="Wingdings" w:char="F0E0"/>
      </w:r>
      <w:r>
        <w:rPr>
          <w:rFonts w:ascii="Arial" w:hAnsi="Arial" w:cs="Arial"/>
          <w:sz w:val="24"/>
          <w:szCs w:val="24"/>
        </w:rPr>
        <w:t xml:space="preserve"> (10011101011.001)</w:t>
      </w:r>
      <w:r w:rsidRPr="00487E53">
        <w:rPr>
          <w:rFonts w:ascii="Arial" w:hAnsi="Arial" w:cs="Arial"/>
          <w:sz w:val="24"/>
          <w:szCs w:val="24"/>
          <w:vertAlign w:val="subscript"/>
        </w:rPr>
        <w:t>2</w:t>
      </w:r>
    </w:p>
    <w:p w14:paraId="779A17E1" w14:textId="77777777" w:rsidR="00CD3B8A" w:rsidRDefault="00487E53" w:rsidP="00A209AF">
      <w:pPr>
        <w:spacing w:after="0"/>
        <w:rPr>
          <w:rFonts w:ascii="Arial" w:hAnsi="Arial" w:cs="Arial"/>
          <w:sz w:val="24"/>
          <w:szCs w:val="24"/>
        </w:rPr>
      </w:pPr>
      <w:r>
        <w:rPr>
          <w:rFonts w:ascii="Arial" w:hAnsi="Arial" w:cs="Arial"/>
          <w:sz w:val="24"/>
          <w:szCs w:val="24"/>
        </w:rPr>
        <w:t>Step 2: normalize the number</w:t>
      </w:r>
      <w:r w:rsidR="00CD3B8A">
        <w:rPr>
          <w:rFonts w:ascii="Arial" w:hAnsi="Arial" w:cs="Arial"/>
          <w:sz w:val="24"/>
          <w:szCs w:val="24"/>
        </w:rPr>
        <w:t>.</w:t>
      </w:r>
    </w:p>
    <w:p w14:paraId="6D9300A8" w14:textId="77777777" w:rsidR="00487E53" w:rsidRDefault="003B583F" w:rsidP="00A209AF">
      <w:pPr>
        <w:spacing w:after="0"/>
        <w:rPr>
          <w:rFonts w:ascii="Arial" w:hAnsi="Arial" w:cs="Arial"/>
          <w:sz w:val="24"/>
          <w:szCs w:val="24"/>
        </w:rPr>
      </w:pPr>
      <w:r>
        <w:rPr>
          <w:rFonts w:ascii="Arial" w:hAnsi="Arial" w:cs="Arial"/>
          <w:sz w:val="24"/>
          <w:szCs w:val="24"/>
        </w:rPr>
        <w:t xml:space="preserve">10011101011.001 </w:t>
      </w:r>
      <w:r w:rsidRPr="003B583F">
        <w:rPr>
          <w:rFonts w:ascii="Arial" w:hAnsi="Arial" w:cs="Arial"/>
          <w:sz w:val="24"/>
          <w:szCs w:val="24"/>
        </w:rPr>
        <w:sym w:font="Wingdings" w:char="F0E0"/>
      </w:r>
      <w:r>
        <w:rPr>
          <w:rFonts w:ascii="Arial" w:hAnsi="Arial" w:cs="Arial"/>
          <w:sz w:val="24"/>
          <w:szCs w:val="24"/>
        </w:rPr>
        <w:t xml:space="preserve"> 1.0011101011001 x 2</w:t>
      </w:r>
      <w:r w:rsidRPr="003B583F">
        <w:rPr>
          <w:rFonts w:ascii="Arial" w:hAnsi="Arial" w:cs="Arial"/>
          <w:sz w:val="24"/>
          <w:szCs w:val="24"/>
          <w:vertAlign w:val="superscript"/>
        </w:rPr>
        <w:t>10</w:t>
      </w:r>
    </w:p>
    <w:p w14:paraId="3B8D18DB" w14:textId="77777777" w:rsidR="003B583F" w:rsidRDefault="003B583F" w:rsidP="00A209AF">
      <w:pPr>
        <w:spacing w:after="0"/>
        <w:rPr>
          <w:rFonts w:ascii="Arial" w:hAnsi="Arial" w:cs="Arial"/>
          <w:sz w:val="24"/>
          <w:szCs w:val="24"/>
        </w:rPr>
      </w:pPr>
      <w:r>
        <w:rPr>
          <w:rFonts w:ascii="Arial" w:hAnsi="Arial" w:cs="Arial"/>
          <w:sz w:val="24"/>
          <w:szCs w:val="24"/>
        </w:rPr>
        <w:t xml:space="preserve">Here </w:t>
      </w:r>
    </w:p>
    <w:p w14:paraId="2EFF4BB9" w14:textId="77777777" w:rsidR="003B583F" w:rsidRDefault="003B583F" w:rsidP="00A209AF">
      <w:pPr>
        <w:spacing w:after="0"/>
        <w:rPr>
          <w:rFonts w:ascii="Arial" w:hAnsi="Arial" w:cs="Arial"/>
          <w:sz w:val="24"/>
          <w:szCs w:val="24"/>
        </w:rPr>
      </w:pPr>
      <w:r>
        <w:rPr>
          <w:rFonts w:ascii="Arial" w:hAnsi="Arial" w:cs="Arial"/>
          <w:sz w:val="24"/>
          <w:szCs w:val="24"/>
        </w:rPr>
        <w:t>sign= 0</w:t>
      </w:r>
    </w:p>
    <w:p w14:paraId="1308BA99" w14:textId="77777777" w:rsidR="003B583F" w:rsidRDefault="003B583F" w:rsidP="00A209AF">
      <w:pPr>
        <w:spacing w:after="0"/>
        <w:rPr>
          <w:rFonts w:ascii="Arial" w:hAnsi="Arial" w:cs="Arial"/>
          <w:sz w:val="24"/>
          <w:szCs w:val="24"/>
        </w:rPr>
      </w:pPr>
      <w:r>
        <w:rPr>
          <w:rFonts w:ascii="Arial" w:hAnsi="Arial" w:cs="Arial"/>
          <w:sz w:val="24"/>
          <w:szCs w:val="24"/>
        </w:rPr>
        <w:t xml:space="preserve">mantissa= </w:t>
      </w:r>
      <w:r w:rsidR="002A7331">
        <w:rPr>
          <w:rFonts w:ascii="Arial" w:hAnsi="Arial" w:cs="Arial"/>
          <w:sz w:val="24"/>
          <w:szCs w:val="24"/>
        </w:rPr>
        <w:t>0011101011001</w:t>
      </w:r>
    </w:p>
    <w:p w14:paraId="50EB3082" w14:textId="77777777" w:rsidR="003B583F" w:rsidRDefault="003B583F" w:rsidP="00A209AF">
      <w:pPr>
        <w:spacing w:after="0"/>
        <w:rPr>
          <w:rFonts w:ascii="Arial" w:hAnsi="Arial" w:cs="Arial"/>
          <w:sz w:val="24"/>
          <w:szCs w:val="24"/>
        </w:rPr>
      </w:pPr>
      <w:r>
        <w:rPr>
          <w:rFonts w:ascii="Arial" w:hAnsi="Arial" w:cs="Arial"/>
          <w:sz w:val="24"/>
          <w:szCs w:val="24"/>
        </w:rPr>
        <w:t xml:space="preserve">E’= E+ </w:t>
      </w:r>
      <w:proofErr w:type="spellStart"/>
      <w:r>
        <w:rPr>
          <w:rFonts w:ascii="Arial" w:hAnsi="Arial" w:cs="Arial"/>
          <w:sz w:val="24"/>
          <w:szCs w:val="24"/>
        </w:rPr>
        <w:t>bais</w:t>
      </w:r>
      <w:proofErr w:type="spellEnd"/>
      <w:r>
        <w:rPr>
          <w:rFonts w:ascii="Arial" w:hAnsi="Arial" w:cs="Arial"/>
          <w:sz w:val="24"/>
          <w:szCs w:val="24"/>
        </w:rPr>
        <w:t xml:space="preserve"> = 10+127 = 137</w:t>
      </w:r>
      <w:r w:rsidRPr="00A07453">
        <w:rPr>
          <w:rFonts w:ascii="Arial" w:hAnsi="Arial" w:cs="Arial"/>
          <w:sz w:val="24"/>
          <w:szCs w:val="24"/>
          <w:vertAlign w:val="subscript"/>
        </w:rPr>
        <w:t>10</w:t>
      </w:r>
      <w:r>
        <w:rPr>
          <w:rFonts w:ascii="Arial" w:hAnsi="Arial" w:cs="Arial"/>
          <w:sz w:val="24"/>
          <w:szCs w:val="24"/>
        </w:rPr>
        <w:t xml:space="preserve"> </w:t>
      </w:r>
      <w:r w:rsidRPr="00A07453">
        <w:rPr>
          <w:rFonts w:ascii="Arial" w:hAnsi="Arial" w:cs="Arial"/>
          <w:sz w:val="24"/>
          <w:szCs w:val="24"/>
        </w:rPr>
        <w:sym w:font="Wingdings" w:char="F0E0"/>
      </w:r>
      <w:r>
        <w:rPr>
          <w:rFonts w:ascii="Arial" w:hAnsi="Arial" w:cs="Arial"/>
          <w:sz w:val="24"/>
          <w:szCs w:val="24"/>
        </w:rPr>
        <w:t xml:space="preserve"> 10001001 (in binary)</w:t>
      </w:r>
    </w:p>
    <w:p w14:paraId="69B0DC84" w14:textId="77777777" w:rsidR="002A7331" w:rsidRDefault="002A7331" w:rsidP="00A209AF">
      <w:pPr>
        <w:spacing w:after="0"/>
        <w:rPr>
          <w:rFonts w:ascii="Arial" w:hAnsi="Arial" w:cs="Arial"/>
          <w:sz w:val="24"/>
          <w:szCs w:val="24"/>
        </w:rPr>
      </w:pPr>
      <w:r>
        <w:rPr>
          <w:rFonts w:ascii="Arial" w:hAnsi="Arial" w:cs="Arial"/>
          <w:sz w:val="24"/>
          <w:szCs w:val="24"/>
        </w:rPr>
        <w:t>Now, the final answer is: (</w:t>
      </w:r>
      <w:r w:rsidR="00D76C64">
        <w:rPr>
          <w:rFonts w:ascii="Arial" w:hAnsi="Arial" w:cs="Arial"/>
          <w:sz w:val="24"/>
          <w:szCs w:val="24"/>
        </w:rPr>
        <w:t xml:space="preserve">in </w:t>
      </w:r>
      <w:r>
        <w:rPr>
          <w:rFonts w:ascii="Arial" w:hAnsi="Arial" w:cs="Arial"/>
          <w:sz w:val="24"/>
          <w:szCs w:val="24"/>
        </w:rPr>
        <w:t>32 bits)</w:t>
      </w:r>
    </w:p>
    <w:p w14:paraId="4108A65E" w14:textId="77777777" w:rsidR="00D76C64" w:rsidRDefault="00D76C64" w:rsidP="00A209AF">
      <w:pPr>
        <w:spacing w:after="0"/>
        <w:rPr>
          <w:rFonts w:ascii="Arial" w:hAnsi="Arial" w:cs="Arial"/>
          <w:sz w:val="24"/>
          <w:szCs w:val="24"/>
        </w:rPr>
      </w:pPr>
      <w:r>
        <w:rPr>
          <w:rFonts w:ascii="Arial" w:hAnsi="Arial" w:cs="Arial"/>
          <w:sz w:val="24"/>
          <w:szCs w:val="24"/>
        </w:rPr>
        <w:t xml:space="preserve">  S</w:t>
      </w:r>
      <w:r>
        <w:rPr>
          <w:rFonts w:ascii="Arial" w:hAnsi="Arial" w:cs="Arial"/>
          <w:sz w:val="24"/>
          <w:szCs w:val="24"/>
        </w:rPr>
        <w:tab/>
      </w:r>
      <w:r>
        <w:rPr>
          <w:rFonts w:ascii="Arial" w:hAnsi="Arial" w:cs="Arial"/>
          <w:sz w:val="24"/>
          <w:szCs w:val="24"/>
        </w:rPr>
        <w:tab/>
        <w:t xml:space="preserve">         E’</w:t>
      </w:r>
      <w:r>
        <w:rPr>
          <w:rFonts w:ascii="Arial" w:hAnsi="Arial" w:cs="Arial"/>
          <w:sz w:val="24"/>
          <w:szCs w:val="24"/>
        </w:rPr>
        <w:tab/>
      </w:r>
      <w:r>
        <w:rPr>
          <w:rFonts w:ascii="Arial" w:hAnsi="Arial" w:cs="Arial"/>
          <w:sz w:val="24"/>
          <w:szCs w:val="24"/>
        </w:rPr>
        <w:tab/>
      </w:r>
      <w:r>
        <w:rPr>
          <w:rFonts w:ascii="Arial" w:hAnsi="Arial" w:cs="Arial"/>
          <w:sz w:val="24"/>
          <w:szCs w:val="24"/>
        </w:rPr>
        <w:tab/>
        <w:t>M</w:t>
      </w:r>
    </w:p>
    <w:tbl>
      <w:tblPr>
        <w:tblStyle w:val="TableGrid"/>
        <w:tblW w:w="0" w:type="auto"/>
        <w:tblLook w:val="04A0" w:firstRow="1" w:lastRow="0" w:firstColumn="1" w:lastColumn="0" w:noHBand="0" w:noVBand="1"/>
      </w:tblPr>
      <w:tblGrid>
        <w:gridCol w:w="1129"/>
        <w:gridCol w:w="2127"/>
        <w:gridCol w:w="4394"/>
      </w:tblGrid>
      <w:tr w:rsidR="002A7331" w14:paraId="4E50AF75" w14:textId="77777777" w:rsidTr="0099307C">
        <w:tc>
          <w:tcPr>
            <w:tcW w:w="1129" w:type="dxa"/>
          </w:tcPr>
          <w:p w14:paraId="03E34C01" w14:textId="77777777" w:rsidR="002A7331" w:rsidRDefault="002A7331" w:rsidP="00A209AF">
            <w:pPr>
              <w:rPr>
                <w:rFonts w:ascii="Arial" w:hAnsi="Arial" w:cs="Arial"/>
                <w:sz w:val="24"/>
                <w:szCs w:val="24"/>
              </w:rPr>
            </w:pPr>
            <w:r>
              <w:rPr>
                <w:rFonts w:ascii="Arial" w:hAnsi="Arial" w:cs="Arial"/>
                <w:sz w:val="24"/>
                <w:szCs w:val="24"/>
              </w:rPr>
              <w:t>0</w:t>
            </w:r>
          </w:p>
        </w:tc>
        <w:tc>
          <w:tcPr>
            <w:tcW w:w="2127" w:type="dxa"/>
          </w:tcPr>
          <w:p w14:paraId="41E76C66" w14:textId="77777777" w:rsidR="002A7331" w:rsidRDefault="002A7331" w:rsidP="00A209AF">
            <w:pPr>
              <w:rPr>
                <w:rFonts w:ascii="Arial" w:hAnsi="Arial" w:cs="Arial"/>
                <w:sz w:val="24"/>
                <w:szCs w:val="24"/>
              </w:rPr>
            </w:pPr>
            <w:r>
              <w:rPr>
                <w:rFonts w:ascii="Arial" w:hAnsi="Arial" w:cs="Arial"/>
                <w:sz w:val="24"/>
                <w:szCs w:val="24"/>
              </w:rPr>
              <w:t>10001001</w:t>
            </w:r>
          </w:p>
        </w:tc>
        <w:tc>
          <w:tcPr>
            <w:tcW w:w="4394" w:type="dxa"/>
          </w:tcPr>
          <w:p w14:paraId="66365B12" w14:textId="77777777" w:rsidR="002A7331" w:rsidRDefault="002A7331" w:rsidP="00A209AF">
            <w:pPr>
              <w:rPr>
                <w:rFonts w:ascii="Arial" w:hAnsi="Arial" w:cs="Arial"/>
                <w:sz w:val="24"/>
                <w:szCs w:val="24"/>
              </w:rPr>
            </w:pPr>
            <w:r>
              <w:rPr>
                <w:rFonts w:ascii="Arial" w:hAnsi="Arial" w:cs="Arial"/>
                <w:sz w:val="24"/>
                <w:szCs w:val="24"/>
              </w:rPr>
              <w:t>0011101011001</w:t>
            </w:r>
            <w:r w:rsidR="008E4975">
              <w:rPr>
                <w:rFonts w:ascii="Arial" w:hAnsi="Arial" w:cs="Arial"/>
                <w:sz w:val="24"/>
                <w:szCs w:val="24"/>
                <w:highlight w:val="yellow"/>
              </w:rPr>
              <w:t>0………0</w:t>
            </w:r>
            <w:r w:rsidR="008E4975" w:rsidRPr="008E4975">
              <w:rPr>
                <w:rFonts w:ascii="Arial" w:hAnsi="Arial" w:cs="Arial"/>
                <w:sz w:val="24"/>
                <w:szCs w:val="24"/>
                <w:highlight w:val="yellow"/>
              </w:rPr>
              <w:t>0</w:t>
            </w:r>
          </w:p>
        </w:tc>
      </w:tr>
    </w:tbl>
    <w:p w14:paraId="08680741" w14:textId="77777777" w:rsidR="002A7331" w:rsidRDefault="002A7331" w:rsidP="00A209AF">
      <w:pPr>
        <w:spacing w:after="0"/>
        <w:rPr>
          <w:rFonts w:ascii="Arial" w:hAnsi="Arial" w:cs="Arial"/>
          <w:sz w:val="24"/>
          <w:szCs w:val="24"/>
        </w:rPr>
      </w:pPr>
      <w:r>
        <w:rPr>
          <w:rFonts w:ascii="Arial" w:hAnsi="Arial" w:cs="Arial"/>
          <w:sz w:val="24"/>
          <w:szCs w:val="24"/>
        </w:rPr>
        <w:t xml:space="preserve">  1 bit          </w:t>
      </w:r>
      <w:r w:rsidR="00EC53C9">
        <w:rPr>
          <w:rFonts w:ascii="Arial" w:hAnsi="Arial" w:cs="Arial"/>
          <w:sz w:val="24"/>
          <w:szCs w:val="24"/>
        </w:rPr>
        <w:t xml:space="preserve">   </w:t>
      </w:r>
      <w:r>
        <w:rPr>
          <w:rFonts w:ascii="Arial" w:hAnsi="Arial" w:cs="Arial"/>
          <w:sz w:val="24"/>
          <w:szCs w:val="24"/>
        </w:rPr>
        <w:t xml:space="preserve">8 bits                       </w:t>
      </w:r>
      <w:r w:rsidR="00EC53C9">
        <w:rPr>
          <w:rFonts w:ascii="Arial" w:hAnsi="Arial" w:cs="Arial"/>
          <w:sz w:val="24"/>
          <w:szCs w:val="24"/>
        </w:rPr>
        <w:t xml:space="preserve">    </w:t>
      </w:r>
      <w:r>
        <w:rPr>
          <w:rFonts w:ascii="Arial" w:hAnsi="Arial" w:cs="Arial"/>
          <w:sz w:val="24"/>
          <w:szCs w:val="24"/>
        </w:rPr>
        <w:t>23 bits</w:t>
      </w:r>
    </w:p>
    <w:p w14:paraId="19EB03BC" w14:textId="77777777" w:rsidR="003B583F" w:rsidRDefault="008E4975" w:rsidP="00A209AF">
      <w:pPr>
        <w:spacing w:after="0"/>
        <w:rPr>
          <w:rFonts w:ascii="Arial" w:hAnsi="Arial" w:cs="Arial"/>
          <w:sz w:val="24"/>
          <w:szCs w:val="24"/>
        </w:rPr>
      </w:pPr>
      <w:r>
        <w:rPr>
          <w:rFonts w:ascii="Arial" w:hAnsi="Arial" w:cs="Arial"/>
          <w:sz w:val="24"/>
          <w:szCs w:val="24"/>
        </w:rPr>
        <w:t>Now, in double precision</w:t>
      </w:r>
    </w:p>
    <w:p w14:paraId="67FB02D5" w14:textId="77777777" w:rsidR="008E4975" w:rsidRDefault="008E4975" w:rsidP="00A209AF">
      <w:pPr>
        <w:spacing w:after="0"/>
        <w:rPr>
          <w:rFonts w:ascii="Arial" w:hAnsi="Arial" w:cs="Arial"/>
          <w:sz w:val="24"/>
          <w:szCs w:val="24"/>
        </w:rPr>
      </w:pPr>
      <w:r>
        <w:rPr>
          <w:rFonts w:ascii="Arial" w:hAnsi="Arial" w:cs="Arial"/>
          <w:sz w:val="24"/>
          <w:szCs w:val="24"/>
        </w:rPr>
        <w:t>sign= 0</w:t>
      </w:r>
    </w:p>
    <w:p w14:paraId="23A8A6C8" w14:textId="77777777" w:rsidR="008E4975" w:rsidRDefault="008E4975" w:rsidP="00A209AF">
      <w:pPr>
        <w:spacing w:after="0"/>
        <w:rPr>
          <w:rFonts w:ascii="Arial" w:hAnsi="Arial" w:cs="Arial"/>
          <w:sz w:val="24"/>
          <w:szCs w:val="24"/>
        </w:rPr>
      </w:pPr>
      <w:r>
        <w:rPr>
          <w:rFonts w:ascii="Arial" w:hAnsi="Arial" w:cs="Arial"/>
          <w:sz w:val="24"/>
          <w:szCs w:val="24"/>
        </w:rPr>
        <w:t>mantissa= 0011101011001</w:t>
      </w:r>
    </w:p>
    <w:p w14:paraId="181314BC" w14:textId="77777777" w:rsidR="008E4975" w:rsidRDefault="008E4975" w:rsidP="00A209AF">
      <w:pPr>
        <w:spacing w:after="0"/>
        <w:rPr>
          <w:rFonts w:ascii="Arial" w:hAnsi="Arial" w:cs="Arial"/>
          <w:sz w:val="24"/>
          <w:szCs w:val="24"/>
          <w:vertAlign w:val="subscript"/>
        </w:rPr>
      </w:pPr>
      <w:r>
        <w:rPr>
          <w:rFonts w:ascii="Arial" w:hAnsi="Arial" w:cs="Arial"/>
          <w:sz w:val="24"/>
          <w:szCs w:val="24"/>
        </w:rPr>
        <w:t xml:space="preserve">E’= E+ </w:t>
      </w:r>
      <w:proofErr w:type="spellStart"/>
      <w:r>
        <w:rPr>
          <w:rFonts w:ascii="Arial" w:hAnsi="Arial" w:cs="Arial"/>
          <w:sz w:val="24"/>
          <w:szCs w:val="24"/>
        </w:rPr>
        <w:t>bais</w:t>
      </w:r>
      <w:proofErr w:type="spellEnd"/>
      <w:r>
        <w:rPr>
          <w:rFonts w:ascii="Arial" w:hAnsi="Arial" w:cs="Arial"/>
          <w:sz w:val="24"/>
          <w:szCs w:val="24"/>
        </w:rPr>
        <w:t xml:space="preserve">= 10+1023= 1033 </w:t>
      </w:r>
      <w:r w:rsidRPr="008E4975">
        <w:rPr>
          <w:rFonts w:ascii="Arial" w:hAnsi="Arial" w:cs="Arial"/>
          <w:sz w:val="24"/>
          <w:szCs w:val="24"/>
        </w:rPr>
        <w:sym w:font="Wingdings" w:char="F0E0"/>
      </w:r>
      <w:r>
        <w:rPr>
          <w:rFonts w:ascii="Arial" w:hAnsi="Arial" w:cs="Arial"/>
          <w:sz w:val="24"/>
          <w:szCs w:val="24"/>
        </w:rPr>
        <w:t xml:space="preserve"> (10000001001)</w:t>
      </w:r>
      <w:r w:rsidRPr="008E4975">
        <w:rPr>
          <w:rFonts w:ascii="Arial" w:hAnsi="Arial" w:cs="Arial"/>
          <w:sz w:val="24"/>
          <w:szCs w:val="24"/>
          <w:vertAlign w:val="subscript"/>
        </w:rPr>
        <w:t>2</w:t>
      </w:r>
    </w:p>
    <w:p w14:paraId="2F0F2E1D" w14:textId="77777777" w:rsidR="00D76C64" w:rsidRDefault="00D76C64" w:rsidP="00A209AF">
      <w:pPr>
        <w:spacing w:after="0"/>
        <w:rPr>
          <w:rFonts w:ascii="Arial" w:hAnsi="Arial" w:cs="Arial"/>
          <w:sz w:val="24"/>
          <w:szCs w:val="24"/>
        </w:rPr>
      </w:pPr>
      <w:r>
        <w:rPr>
          <w:rFonts w:ascii="Arial" w:hAnsi="Arial" w:cs="Arial"/>
          <w:sz w:val="24"/>
          <w:szCs w:val="24"/>
        </w:rPr>
        <w:t>Now, the final answer is: (in 64 bits)</w:t>
      </w:r>
    </w:p>
    <w:p w14:paraId="7468E2C0" w14:textId="77777777" w:rsidR="00D76C64" w:rsidRDefault="00D76C64" w:rsidP="00A209AF">
      <w:pPr>
        <w:spacing w:after="0"/>
        <w:rPr>
          <w:rFonts w:ascii="Arial" w:hAnsi="Arial" w:cs="Arial"/>
          <w:sz w:val="24"/>
          <w:szCs w:val="24"/>
        </w:rPr>
      </w:pPr>
      <w:r>
        <w:rPr>
          <w:rFonts w:ascii="Arial" w:hAnsi="Arial" w:cs="Arial"/>
          <w:sz w:val="24"/>
          <w:szCs w:val="24"/>
        </w:rPr>
        <w:t xml:space="preserve">    S</w:t>
      </w:r>
      <w:r>
        <w:rPr>
          <w:rFonts w:ascii="Arial" w:hAnsi="Arial" w:cs="Arial"/>
          <w:sz w:val="24"/>
          <w:szCs w:val="24"/>
        </w:rPr>
        <w:tab/>
      </w:r>
      <w:r>
        <w:rPr>
          <w:rFonts w:ascii="Arial" w:hAnsi="Arial" w:cs="Arial"/>
          <w:sz w:val="24"/>
          <w:szCs w:val="24"/>
        </w:rPr>
        <w:tab/>
        <w:t>E’</w:t>
      </w:r>
      <w:r>
        <w:rPr>
          <w:rFonts w:ascii="Arial" w:hAnsi="Arial" w:cs="Arial"/>
          <w:sz w:val="24"/>
          <w:szCs w:val="24"/>
        </w:rPr>
        <w:tab/>
      </w:r>
      <w:r>
        <w:rPr>
          <w:rFonts w:ascii="Arial" w:hAnsi="Arial" w:cs="Arial"/>
          <w:sz w:val="24"/>
          <w:szCs w:val="24"/>
        </w:rPr>
        <w:tab/>
      </w:r>
      <w:r>
        <w:rPr>
          <w:rFonts w:ascii="Arial" w:hAnsi="Arial" w:cs="Arial"/>
          <w:sz w:val="24"/>
          <w:szCs w:val="24"/>
        </w:rPr>
        <w:tab/>
      </w:r>
      <w:r w:rsidR="00EC53C9">
        <w:rPr>
          <w:rFonts w:ascii="Arial" w:hAnsi="Arial" w:cs="Arial"/>
          <w:sz w:val="24"/>
          <w:szCs w:val="24"/>
        </w:rPr>
        <w:t xml:space="preserve">    </w:t>
      </w:r>
      <w:r>
        <w:rPr>
          <w:rFonts w:ascii="Arial" w:hAnsi="Arial" w:cs="Arial"/>
          <w:sz w:val="24"/>
          <w:szCs w:val="24"/>
        </w:rPr>
        <w:t>M</w:t>
      </w:r>
    </w:p>
    <w:tbl>
      <w:tblPr>
        <w:tblStyle w:val="TableGrid"/>
        <w:tblW w:w="0" w:type="auto"/>
        <w:tblLook w:val="04A0" w:firstRow="1" w:lastRow="0" w:firstColumn="1" w:lastColumn="0" w:noHBand="0" w:noVBand="1"/>
      </w:tblPr>
      <w:tblGrid>
        <w:gridCol w:w="1129"/>
        <w:gridCol w:w="2127"/>
        <w:gridCol w:w="4394"/>
      </w:tblGrid>
      <w:tr w:rsidR="00D76C64" w14:paraId="18A2D62A" w14:textId="77777777" w:rsidTr="0099307C">
        <w:tc>
          <w:tcPr>
            <w:tcW w:w="1129" w:type="dxa"/>
          </w:tcPr>
          <w:p w14:paraId="76CFE63E" w14:textId="77777777" w:rsidR="00D76C64" w:rsidRDefault="00D76C64" w:rsidP="00A209AF">
            <w:pPr>
              <w:rPr>
                <w:rFonts w:ascii="Arial" w:hAnsi="Arial" w:cs="Arial"/>
                <w:sz w:val="24"/>
                <w:szCs w:val="24"/>
              </w:rPr>
            </w:pPr>
            <w:r>
              <w:rPr>
                <w:rFonts w:ascii="Arial" w:hAnsi="Arial" w:cs="Arial"/>
                <w:sz w:val="24"/>
                <w:szCs w:val="24"/>
              </w:rPr>
              <w:t>0</w:t>
            </w:r>
          </w:p>
        </w:tc>
        <w:tc>
          <w:tcPr>
            <w:tcW w:w="2127" w:type="dxa"/>
          </w:tcPr>
          <w:p w14:paraId="20C0DA87" w14:textId="77777777" w:rsidR="00D76C64" w:rsidRDefault="00D76C64" w:rsidP="00A209AF">
            <w:pPr>
              <w:rPr>
                <w:rFonts w:ascii="Arial" w:hAnsi="Arial" w:cs="Arial"/>
                <w:sz w:val="24"/>
                <w:szCs w:val="24"/>
              </w:rPr>
            </w:pPr>
            <w:r>
              <w:rPr>
                <w:rFonts w:ascii="Arial" w:hAnsi="Arial" w:cs="Arial"/>
                <w:sz w:val="24"/>
                <w:szCs w:val="24"/>
              </w:rPr>
              <w:t>10000001001</w:t>
            </w:r>
          </w:p>
        </w:tc>
        <w:tc>
          <w:tcPr>
            <w:tcW w:w="4394" w:type="dxa"/>
          </w:tcPr>
          <w:p w14:paraId="218C2637" w14:textId="77777777" w:rsidR="00D76C64" w:rsidRDefault="00D76C64" w:rsidP="00A209AF">
            <w:pPr>
              <w:rPr>
                <w:rFonts w:ascii="Arial" w:hAnsi="Arial" w:cs="Arial"/>
                <w:sz w:val="24"/>
                <w:szCs w:val="24"/>
              </w:rPr>
            </w:pPr>
            <w:r>
              <w:rPr>
                <w:rFonts w:ascii="Arial" w:hAnsi="Arial" w:cs="Arial"/>
                <w:sz w:val="24"/>
                <w:szCs w:val="24"/>
              </w:rPr>
              <w:t>0011101011001</w:t>
            </w:r>
            <w:r>
              <w:rPr>
                <w:rFonts w:ascii="Arial" w:hAnsi="Arial" w:cs="Arial"/>
                <w:sz w:val="24"/>
                <w:szCs w:val="24"/>
                <w:highlight w:val="yellow"/>
              </w:rPr>
              <w:t>0………</w:t>
            </w:r>
            <w:r w:rsidRPr="00D76C64">
              <w:rPr>
                <w:rFonts w:ascii="Arial" w:hAnsi="Arial" w:cs="Arial"/>
                <w:sz w:val="24"/>
                <w:szCs w:val="24"/>
                <w:highlight w:val="yellow"/>
              </w:rPr>
              <w:t>00…</w:t>
            </w:r>
          </w:p>
        </w:tc>
      </w:tr>
    </w:tbl>
    <w:p w14:paraId="39FEB5FE" w14:textId="77777777" w:rsidR="00D76C64" w:rsidRDefault="00D76C64" w:rsidP="00A209AF">
      <w:pPr>
        <w:spacing w:after="0"/>
        <w:rPr>
          <w:rFonts w:ascii="Arial" w:hAnsi="Arial" w:cs="Arial"/>
          <w:sz w:val="24"/>
          <w:szCs w:val="24"/>
        </w:rPr>
      </w:pPr>
      <w:r>
        <w:rPr>
          <w:rFonts w:ascii="Arial" w:hAnsi="Arial" w:cs="Arial"/>
          <w:sz w:val="24"/>
          <w:szCs w:val="24"/>
        </w:rPr>
        <w:t xml:space="preserve">1bit </w:t>
      </w:r>
      <w:r>
        <w:rPr>
          <w:rFonts w:ascii="Arial" w:hAnsi="Arial" w:cs="Arial"/>
          <w:sz w:val="24"/>
          <w:szCs w:val="24"/>
        </w:rPr>
        <w:tab/>
      </w:r>
      <w:r>
        <w:rPr>
          <w:rFonts w:ascii="Arial" w:hAnsi="Arial" w:cs="Arial"/>
          <w:sz w:val="24"/>
          <w:szCs w:val="24"/>
        </w:rPr>
        <w:tab/>
        <w:t xml:space="preserve"> </w:t>
      </w:r>
      <w:r w:rsidR="00EC53C9">
        <w:rPr>
          <w:rFonts w:ascii="Arial" w:hAnsi="Arial" w:cs="Arial"/>
          <w:sz w:val="24"/>
          <w:szCs w:val="24"/>
        </w:rPr>
        <w:t xml:space="preserve"> </w:t>
      </w:r>
      <w:r>
        <w:rPr>
          <w:rFonts w:ascii="Arial" w:hAnsi="Arial" w:cs="Arial"/>
          <w:sz w:val="24"/>
          <w:szCs w:val="24"/>
        </w:rPr>
        <w:t>11 bits</w:t>
      </w:r>
      <w:r>
        <w:rPr>
          <w:rFonts w:ascii="Arial" w:hAnsi="Arial" w:cs="Arial"/>
          <w:sz w:val="24"/>
          <w:szCs w:val="24"/>
        </w:rPr>
        <w:tab/>
      </w:r>
      <w:r>
        <w:rPr>
          <w:rFonts w:ascii="Arial" w:hAnsi="Arial" w:cs="Arial"/>
          <w:sz w:val="24"/>
          <w:szCs w:val="24"/>
        </w:rPr>
        <w:tab/>
      </w:r>
      <w:r w:rsidR="00EC53C9">
        <w:rPr>
          <w:rFonts w:ascii="Arial" w:hAnsi="Arial" w:cs="Arial"/>
          <w:sz w:val="24"/>
          <w:szCs w:val="24"/>
        </w:rPr>
        <w:t xml:space="preserve">   </w:t>
      </w:r>
      <w:r>
        <w:rPr>
          <w:rFonts w:ascii="Arial" w:hAnsi="Arial" w:cs="Arial"/>
          <w:sz w:val="24"/>
          <w:szCs w:val="24"/>
        </w:rPr>
        <w:t>52 bits</w:t>
      </w:r>
    </w:p>
    <w:p w14:paraId="7B98959B" w14:textId="77777777" w:rsidR="003411D6" w:rsidRDefault="003411D6" w:rsidP="00A209AF">
      <w:pPr>
        <w:pStyle w:val="Heading1"/>
        <w:rPr>
          <w:rStyle w:val="Heading1Char"/>
        </w:rPr>
      </w:pPr>
      <w:r>
        <w:t>2.5 BCD (binary coded decimal</w:t>
      </w:r>
      <w:r w:rsidRPr="003411D6">
        <w:rPr>
          <w:rStyle w:val="Heading1Char"/>
        </w:rPr>
        <w:t>)</w:t>
      </w:r>
    </w:p>
    <w:p w14:paraId="27B04E53" w14:textId="77777777" w:rsidR="008E0ABC" w:rsidRPr="008E0ABC" w:rsidRDefault="003411D6" w:rsidP="00A209AF">
      <w:pPr>
        <w:pStyle w:val="NormalWeb"/>
        <w:shd w:val="clear" w:color="auto" w:fill="FFFFFF"/>
        <w:spacing w:before="360" w:beforeAutospacing="0" w:after="0" w:afterAutospacing="0" w:line="401" w:lineRule="atLeast"/>
        <w:jc w:val="both"/>
        <w:rPr>
          <w:rFonts w:ascii="Arial" w:hAnsi="Arial" w:cs="Arial"/>
        </w:rPr>
      </w:pPr>
      <w:r w:rsidRPr="008E0ABC">
        <w:rPr>
          <w:rFonts w:ascii="Arial" w:hAnsi="Arial" w:cs="Arial"/>
        </w:rPr>
        <w:t xml:space="preserve">BCD or binary-coded decimal is a special kind of representation of a decimal number in binary numbers. </w:t>
      </w:r>
      <w:r w:rsidR="008E0ABC" w:rsidRPr="008E0ABC">
        <w:rPr>
          <w:rFonts w:ascii="Arial" w:hAnsi="Arial" w:cs="Arial"/>
          <w:shd w:val="clear" w:color="auto" w:fill="FFFFFF"/>
        </w:rPr>
        <w:t> In BCD, each digit is represented by a fixed number of binary bits, usually between four and eight. The norm is four bits, which effectively represent decimal values 0 to 9.</w:t>
      </w:r>
      <w:r w:rsidR="008E0ABC" w:rsidRPr="008E0ABC">
        <w:rPr>
          <w:rFonts w:ascii="Arial" w:hAnsi="Arial" w:cs="Arial"/>
        </w:rPr>
        <w:t xml:space="preserve"> </w:t>
      </w:r>
      <w:r w:rsidRPr="008E0ABC">
        <w:rPr>
          <w:rFonts w:ascii="Arial" w:hAnsi="Arial" w:cs="Arial"/>
        </w:rPr>
        <w:t>In binary-coded decimal each individual digit of a number is converted into a binary number, and then by combining them all, the BCD code is generated. But always remember that a binary-coded decimal is not a binary representation of a decimal number</w:t>
      </w:r>
      <w:r w:rsidR="008E0ABC" w:rsidRPr="008E0ABC">
        <w:rPr>
          <w:rFonts w:ascii="Arial" w:hAnsi="Arial" w:cs="Arial"/>
        </w:rPr>
        <w:t>. Numbers larger than 9, having two or more digits in the decimal system, are expressed digit by digit. For example, the BCD rendition of the base-10 number 1895 is</w:t>
      </w:r>
    </w:p>
    <w:p w14:paraId="31B99919" w14:textId="77777777" w:rsidR="008E0ABC" w:rsidRPr="008E0ABC" w:rsidRDefault="008E0ABC" w:rsidP="00A209AF">
      <w:pPr>
        <w:shd w:val="clear" w:color="auto" w:fill="FFFFFF"/>
        <w:spacing w:before="360" w:after="0" w:line="401" w:lineRule="atLeast"/>
        <w:rPr>
          <w:rFonts w:ascii="Arial" w:eastAsia="Times New Roman" w:hAnsi="Arial" w:cs="Arial"/>
          <w:sz w:val="24"/>
          <w:szCs w:val="24"/>
          <w:lang w:eastAsia="en-GB" w:bidi="ne-NP"/>
        </w:rPr>
      </w:pPr>
      <w:r w:rsidRPr="008E0ABC">
        <w:rPr>
          <w:rFonts w:ascii="Arial" w:eastAsia="Times New Roman" w:hAnsi="Arial" w:cs="Arial"/>
          <w:sz w:val="24"/>
          <w:szCs w:val="24"/>
          <w:lang w:eastAsia="en-GB" w:bidi="ne-NP"/>
        </w:rPr>
        <w:lastRenderedPageBreak/>
        <w:t>0001 1000 1001 0101</w:t>
      </w:r>
    </w:p>
    <w:p w14:paraId="383330D8" w14:textId="77777777" w:rsidR="003411D6" w:rsidRDefault="008E0ABC" w:rsidP="00A209AF">
      <w:pPr>
        <w:spacing w:after="0"/>
        <w:jc w:val="both"/>
        <w:rPr>
          <w:rFonts w:ascii="Arial" w:hAnsi="Arial" w:cs="Arial"/>
          <w:sz w:val="24"/>
          <w:szCs w:val="24"/>
        </w:rPr>
      </w:pPr>
      <w:r>
        <w:rPr>
          <w:rFonts w:ascii="Arial" w:hAnsi="Arial" w:cs="Arial"/>
          <w:sz w:val="24"/>
          <w:szCs w:val="24"/>
        </w:rPr>
        <w:t xml:space="preserve"> </w:t>
      </w:r>
      <w:r w:rsidR="003411D6">
        <w:rPr>
          <w:rFonts w:ascii="Arial" w:hAnsi="Arial" w:cs="Arial"/>
          <w:sz w:val="24"/>
          <w:szCs w:val="24"/>
        </w:rPr>
        <w:t>Example:</w:t>
      </w:r>
    </w:p>
    <w:p w14:paraId="1EE5A35D" w14:textId="77777777" w:rsidR="003411D6" w:rsidRPr="003411D6" w:rsidRDefault="003411D6" w:rsidP="00A209AF">
      <w:pPr>
        <w:spacing w:after="0"/>
        <w:rPr>
          <w:rFonts w:ascii="Arial" w:hAnsi="Arial" w:cs="Arial"/>
          <w:sz w:val="24"/>
          <w:szCs w:val="24"/>
        </w:rPr>
      </w:pPr>
      <w:r w:rsidRPr="003411D6">
        <w:rPr>
          <w:rFonts w:ascii="Arial" w:hAnsi="Arial" w:cs="Arial"/>
          <w:sz w:val="24"/>
          <w:szCs w:val="24"/>
        </w:rPr>
        <w:t>The BCD or binary-coded decimal of the number 15 is 00010101. The 0001 is the binary code of 1 and 0101 is the binary code of 5.</w:t>
      </w:r>
    </w:p>
    <w:p w14:paraId="6AB8F8E7" w14:textId="77777777" w:rsidR="003411D6" w:rsidRDefault="003411D6" w:rsidP="00A209AF">
      <w:pPr>
        <w:spacing w:after="0"/>
        <w:jc w:val="both"/>
        <w:rPr>
          <w:rFonts w:ascii="Arial" w:hAnsi="Arial" w:cs="Arial"/>
          <w:sz w:val="24"/>
          <w:szCs w:val="24"/>
        </w:rPr>
      </w:pPr>
    </w:p>
    <w:p w14:paraId="5531B91E" w14:textId="77777777" w:rsidR="003411D6" w:rsidRPr="003411D6" w:rsidRDefault="003411D6" w:rsidP="00A209AF">
      <w:pPr>
        <w:spacing w:after="0"/>
        <w:jc w:val="both"/>
        <w:rPr>
          <w:rFonts w:ascii="Arial" w:hAnsi="Arial" w:cs="Arial"/>
          <w:sz w:val="24"/>
          <w:szCs w:val="24"/>
        </w:rPr>
      </w:pPr>
    </w:p>
    <w:sectPr w:rsidR="003411D6" w:rsidRPr="003411D6" w:rsidSect="000D16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D08"/>
    <w:multiLevelType w:val="multilevel"/>
    <w:tmpl w:val="E6A0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7BE3"/>
    <w:multiLevelType w:val="multilevel"/>
    <w:tmpl w:val="0A86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E002B"/>
    <w:multiLevelType w:val="multilevel"/>
    <w:tmpl w:val="297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836AF8"/>
    <w:multiLevelType w:val="multilevel"/>
    <w:tmpl w:val="D786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F0D22"/>
    <w:multiLevelType w:val="multilevel"/>
    <w:tmpl w:val="F96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4713ED"/>
    <w:multiLevelType w:val="multilevel"/>
    <w:tmpl w:val="5F18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D1264"/>
    <w:multiLevelType w:val="multilevel"/>
    <w:tmpl w:val="9278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2E0EFD"/>
    <w:multiLevelType w:val="multilevel"/>
    <w:tmpl w:val="6A3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C7298"/>
    <w:multiLevelType w:val="multilevel"/>
    <w:tmpl w:val="23D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761F04"/>
    <w:multiLevelType w:val="multilevel"/>
    <w:tmpl w:val="472E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820EC1"/>
    <w:multiLevelType w:val="hybridMultilevel"/>
    <w:tmpl w:val="F918CC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A70D62"/>
    <w:multiLevelType w:val="multilevel"/>
    <w:tmpl w:val="1660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41985"/>
    <w:multiLevelType w:val="multilevel"/>
    <w:tmpl w:val="5BAC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94E9D"/>
    <w:multiLevelType w:val="multilevel"/>
    <w:tmpl w:val="3B2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041FD"/>
    <w:multiLevelType w:val="hybridMultilevel"/>
    <w:tmpl w:val="AA1C9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D74F16"/>
    <w:multiLevelType w:val="multilevel"/>
    <w:tmpl w:val="9A2A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62E3D"/>
    <w:multiLevelType w:val="hybridMultilevel"/>
    <w:tmpl w:val="1CE26C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8B33EE3"/>
    <w:multiLevelType w:val="multilevel"/>
    <w:tmpl w:val="980C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21988"/>
    <w:multiLevelType w:val="multilevel"/>
    <w:tmpl w:val="37006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B0DAB"/>
    <w:multiLevelType w:val="multilevel"/>
    <w:tmpl w:val="1A0C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45ED6"/>
    <w:multiLevelType w:val="multilevel"/>
    <w:tmpl w:val="28BE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8870C3"/>
    <w:multiLevelType w:val="multilevel"/>
    <w:tmpl w:val="76E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D3F39"/>
    <w:multiLevelType w:val="multilevel"/>
    <w:tmpl w:val="3C30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7F3B0B"/>
    <w:multiLevelType w:val="multilevel"/>
    <w:tmpl w:val="905C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B70FFB"/>
    <w:multiLevelType w:val="hybridMultilevel"/>
    <w:tmpl w:val="910A93B0"/>
    <w:lvl w:ilvl="0" w:tplc="76262868">
      <w:start w:val="1"/>
      <w:numFmt w:val="decimal"/>
      <w:lvlText w:val="%1."/>
      <w:lvlJc w:val="left"/>
      <w:pPr>
        <w:ind w:left="720" w:hanging="360"/>
      </w:pPr>
      <w:rPr>
        <w:rFonts w:asciiTheme="minorHAnsi" w:hAnsiTheme="minorHAnsi" w:cstheme="minorBidi" w:hint="default"/>
        <w:color w:val="000000"/>
        <w:sz w:val="27"/>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48F026F"/>
    <w:multiLevelType w:val="multilevel"/>
    <w:tmpl w:val="088A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A24100"/>
    <w:multiLevelType w:val="multilevel"/>
    <w:tmpl w:val="D18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E3925"/>
    <w:multiLevelType w:val="multilevel"/>
    <w:tmpl w:val="DE1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4B14B0"/>
    <w:multiLevelType w:val="multilevel"/>
    <w:tmpl w:val="B8C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B24226"/>
    <w:multiLevelType w:val="multilevel"/>
    <w:tmpl w:val="BB3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77B0E"/>
    <w:multiLevelType w:val="multilevel"/>
    <w:tmpl w:val="1E56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8049D"/>
    <w:multiLevelType w:val="multilevel"/>
    <w:tmpl w:val="77E63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D51F1"/>
    <w:multiLevelType w:val="hybridMultilevel"/>
    <w:tmpl w:val="A1CC87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3301910">
    <w:abstractNumId w:val="12"/>
  </w:num>
  <w:num w:numId="2" w16cid:durableId="1972321983">
    <w:abstractNumId w:val="17"/>
  </w:num>
  <w:num w:numId="3" w16cid:durableId="1929922798">
    <w:abstractNumId w:val="5"/>
  </w:num>
  <w:num w:numId="4" w16cid:durableId="1156608032">
    <w:abstractNumId w:val="15"/>
  </w:num>
  <w:num w:numId="5" w16cid:durableId="2125153888">
    <w:abstractNumId w:val="19"/>
  </w:num>
  <w:num w:numId="6" w16cid:durableId="1481265190">
    <w:abstractNumId w:val="26"/>
  </w:num>
  <w:num w:numId="7" w16cid:durableId="122579443">
    <w:abstractNumId w:val="13"/>
  </w:num>
  <w:num w:numId="8" w16cid:durableId="1980114867">
    <w:abstractNumId w:val="21"/>
  </w:num>
  <w:num w:numId="9" w16cid:durableId="2111467605">
    <w:abstractNumId w:val="16"/>
  </w:num>
  <w:num w:numId="10" w16cid:durableId="1544632966">
    <w:abstractNumId w:val="4"/>
  </w:num>
  <w:num w:numId="11" w16cid:durableId="763762331">
    <w:abstractNumId w:val="22"/>
  </w:num>
  <w:num w:numId="12" w16cid:durableId="1250970949">
    <w:abstractNumId w:val="23"/>
  </w:num>
  <w:num w:numId="13" w16cid:durableId="407460797">
    <w:abstractNumId w:val="20"/>
  </w:num>
  <w:num w:numId="14" w16cid:durableId="185872809">
    <w:abstractNumId w:val="27"/>
  </w:num>
  <w:num w:numId="15" w16cid:durableId="607466708">
    <w:abstractNumId w:val="25"/>
  </w:num>
  <w:num w:numId="16" w16cid:durableId="1450008622">
    <w:abstractNumId w:val="28"/>
  </w:num>
  <w:num w:numId="17" w16cid:durableId="1782332183">
    <w:abstractNumId w:val="1"/>
  </w:num>
  <w:num w:numId="18" w16cid:durableId="473454944">
    <w:abstractNumId w:val="6"/>
  </w:num>
  <w:num w:numId="19" w16cid:durableId="73285512">
    <w:abstractNumId w:val="2"/>
  </w:num>
  <w:num w:numId="20" w16cid:durableId="522859550">
    <w:abstractNumId w:val="9"/>
  </w:num>
  <w:num w:numId="21" w16cid:durableId="899098352">
    <w:abstractNumId w:val="8"/>
  </w:num>
  <w:num w:numId="22" w16cid:durableId="2133329997">
    <w:abstractNumId w:val="24"/>
  </w:num>
  <w:num w:numId="23" w16cid:durableId="768431317">
    <w:abstractNumId w:val="32"/>
  </w:num>
  <w:num w:numId="24" w16cid:durableId="1439638985">
    <w:abstractNumId w:val="14"/>
  </w:num>
  <w:num w:numId="25" w16cid:durableId="318463637">
    <w:abstractNumId w:val="10"/>
  </w:num>
  <w:num w:numId="26" w16cid:durableId="637607742">
    <w:abstractNumId w:val="11"/>
  </w:num>
  <w:num w:numId="27" w16cid:durableId="806049554">
    <w:abstractNumId w:val="29"/>
  </w:num>
  <w:num w:numId="28" w16cid:durableId="525369212">
    <w:abstractNumId w:val="7"/>
  </w:num>
  <w:num w:numId="29" w16cid:durableId="1619022727">
    <w:abstractNumId w:val="0"/>
  </w:num>
  <w:num w:numId="30" w16cid:durableId="691342768">
    <w:abstractNumId w:val="31"/>
  </w:num>
  <w:num w:numId="31" w16cid:durableId="739714796">
    <w:abstractNumId w:val="18"/>
  </w:num>
  <w:num w:numId="32" w16cid:durableId="114758498">
    <w:abstractNumId w:val="3"/>
  </w:num>
  <w:num w:numId="33" w16cid:durableId="147190245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64B"/>
    <w:rsid w:val="000408E0"/>
    <w:rsid w:val="00083A79"/>
    <w:rsid w:val="000B5DD1"/>
    <w:rsid w:val="000D164B"/>
    <w:rsid w:val="001136FC"/>
    <w:rsid w:val="00157BBF"/>
    <w:rsid w:val="00183A0F"/>
    <w:rsid w:val="001C5D92"/>
    <w:rsid w:val="002210C1"/>
    <w:rsid w:val="002953A5"/>
    <w:rsid w:val="002A7331"/>
    <w:rsid w:val="002B56D8"/>
    <w:rsid w:val="002E6A58"/>
    <w:rsid w:val="002F00CA"/>
    <w:rsid w:val="0030783F"/>
    <w:rsid w:val="0031075F"/>
    <w:rsid w:val="003411D6"/>
    <w:rsid w:val="00356A11"/>
    <w:rsid w:val="00395363"/>
    <w:rsid w:val="003B07AA"/>
    <w:rsid w:val="003B583F"/>
    <w:rsid w:val="003E1074"/>
    <w:rsid w:val="00442E98"/>
    <w:rsid w:val="00487E53"/>
    <w:rsid w:val="004D5494"/>
    <w:rsid w:val="004E7323"/>
    <w:rsid w:val="0050511D"/>
    <w:rsid w:val="00570B20"/>
    <w:rsid w:val="00645D41"/>
    <w:rsid w:val="0068062E"/>
    <w:rsid w:val="006E0714"/>
    <w:rsid w:val="0071470C"/>
    <w:rsid w:val="0071630C"/>
    <w:rsid w:val="00774492"/>
    <w:rsid w:val="00852E3D"/>
    <w:rsid w:val="00884292"/>
    <w:rsid w:val="008A214A"/>
    <w:rsid w:val="008A681B"/>
    <w:rsid w:val="008E0ABC"/>
    <w:rsid w:val="008E4975"/>
    <w:rsid w:val="00905A7D"/>
    <w:rsid w:val="00917B1E"/>
    <w:rsid w:val="009214A7"/>
    <w:rsid w:val="00946168"/>
    <w:rsid w:val="00952B5F"/>
    <w:rsid w:val="00964EBD"/>
    <w:rsid w:val="00972BA2"/>
    <w:rsid w:val="00A05AE1"/>
    <w:rsid w:val="00A07453"/>
    <w:rsid w:val="00A209AF"/>
    <w:rsid w:val="00A90538"/>
    <w:rsid w:val="00AD50A2"/>
    <w:rsid w:val="00B42CF5"/>
    <w:rsid w:val="00BB41F0"/>
    <w:rsid w:val="00CC56A8"/>
    <w:rsid w:val="00CD3B8A"/>
    <w:rsid w:val="00CD6D71"/>
    <w:rsid w:val="00D76C64"/>
    <w:rsid w:val="00DD08E6"/>
    <w:rsid w:val="00DE2796"/>
    <w:rsid w:val="00EB38DC"/>
    <w:rsid w:val="00EC53C9"/>
    <w:rsid w:val="00EF329B"/>
    <w:rsid w:val="00F343A6"/>
    <w:rsid w:val="00FB3F2D"/>
    <w:rsid w:val="00FC2969"/>
    <w:rsid w:val="00FD39BF"/>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0BFE0"/>
  <w15:chartTrackingRefBased/>
  <w15:docId w15:val="{F24DB1F0-100B-4FA7-9B01-10BBB8A80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6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36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52E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64B"/>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157BBF"/>
    <w:pPr>
      <w:spacing w:before="100" w:beforeAutospacing="1" w:after="100" w:afterAutospacing="1" w:line="240" w:lineRule="auto"/>
    </w:pPr>
    <w:rPr>
      <w:rFonts w:ascii="Times New Roman" w:eastAsia="Times New Roman" w:hAnsi="Times New Roman" w:cs="Times New Roman"/>
      <w:sz w:val="24"/>
      <w:szCs w:val="24"/>
      <w:lang w:eastAsia="en-GB" w:bidi="ne-NP"/>
    </w:rPr>
  </w:style>
  <w:style w:type="character" w:styleId="Strong">
    <w:name w:val="Strong"/>
    <w:basedOn w:val="DefaultParagraphFont"/>
    <w:uiPriority w:val="22"/>
    <w:qFormat/>
    <w:rsid w:val="00157BBF"/>
    <w:rPr>
      <w:b/>
      <w:bCs/>
    </w:rPr>
  </w:style>
  <w:style w:type="character" w:customStyle="1" w:styleId="Heading2Char">
    <w:name w:val="Heading 2 Char"/>
    <w:basedOn w:val="DefaultParagraphFont"/>
    <w:link w:val="Heading2"/>
    <w:uiPriority w:val="9"/>
    <w:rsid w:val="001136F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52E3D"/>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FC2969"/>
    <w:pPr>
      <w:ind w:left="720"/>
      <w:contextualSpacing/>
    </w:pPr>
  </w:style>
  <w:style w:type="table" w:styleId="TableGrid">
    <w:name w:val="Table Grid"/>
    <w:basedOn w:val="TableNormal"/>
    <w:uiPriority w:val="39"/>
    <w:rsid w:val="009214A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4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bidi="ne-NP"/>
    </w:rPr>
  </w:style>
  <w:style w:type="character" w:customStyle="1" w:styleId="HTMLPreformattedChar">
    <w:name w:val="HTML Preformatted Char"/>
    <w:basedOn w:val="DefaultParagraphFont"/>
    <w:link w:val="HTMLPreformatted"/>
    <w:uiPriority w:val="99"/>
    <w:semiHidden/>
    <w:rsid w:val="000408E0"/>
    <w:rPr>
      <w:rFonts w:ascii="Courier New" w:eastAsia="Times New Roman" w:hAnsi="Courier New" w:cs="Courier New"/>
      <w:sz w:val="20"/>
      <w:szCs w:val="20"/>
      <w:lang w:eastAsia="en-GB" w:bidi="ne-NP"/>
    </w:rPr>
  </w:style>
  <w:style w:type="paragraph" w:styleId="BalloonText">
    <w:name w:val="Balloon Text"/>
    <w:basedOn w:val="Normal"/>
    <w:link w:val="BalloonTextChar"/>
    <w:uiPriority w:val="99"/>
    <w:semiHidden/>
    <w:unhideWhenUsed/>
    <w:rsid w:val="00A209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09A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21331">
      <w:bodyDiv w:val="1"/>
      <w:marLeft w:val="0"/>
      <w:marRight w:val="0"/>
      <w:marTop w:val="0"/>
      <w:marBottom w:val="0"/>
      <w:divBdr>
        <w:top w:val="none" w:sz="0" w:space="0" w:color="auto"/>
        <w:left w:val="none" w:sz="0" w:space="0" w:color="auto"/>
        <w:bottom w:val="none" w:sz="0" w:space="0" w:color="auto"/>
        <w:right w:val="none" w:sz="0" w:space="0" w:color="auto"/>
      </w:divBdr>
    </w:div>
    <w:div w:id="317654367">
      <w:bodyDiv w:val="1"/>
      <w:marLeft w:val="0"/>
      <w:marRight w:val="0"/>
      <w:marTop w:val="0"/>
      <w:marBottom w:val="0"/>
      <w:divBdr>
        <w:top w:val="none" w:sz="0" w:space="0" w:color="auto"/>
        <w:left w:val="none" w:sz="0" w:space="0" w:color="auto"/>
        <w:bottom w:val="none" w:sz="0" w:space="0" w:color="auto"/>
        <w:right w:val="none" w:sz="0" w:space="0" w:color="auto"/>
      </w:divBdr>
    </w:div>
    <w:div w:id="332730920">
      <w:bodyDiv w:val="1"/>
      <w:marLeft w:val="0"/>
      <w:marRight w:val="0"/>
      <w:marTop w:val="0"/>
      <w:marBottom w:val="0"/>
      <w:divBdr>
        <w:top w:val="none" w:sz="0" w:space="0" w:color="auto"/>
        <w:left w:val="none" w:sz="0" w:space="0" w:color="auto"/>
        <w:bottom w:val="none" w:sz="0" w:space="0" w:color="auto"/>
        <w:right w:val="none" w:sz="0" w:space="0" w:color="auto"/>
      </w:divBdr>
      <w:divsChild>
        <w:div w:id="213658707">
          <w:blockQuote w:val="1"/>
          <w:marLeft w:val="0"/>
          <w:marRight w:val="0"/>
          <w:marTop w:val="0"/>
          <w:marBottom w:val="300"/>
          <w:divBdr>
            <w:top w:val="single" w:sz="6" w:space="12" w:color="D4D4D4"/>
            <w:left w:val="single" w:sz="6" w:space="12" w:color="D4D4D4"/>
            <w:bottom w:val="single" w:sz="6" w:space="12" w:color="D4D4D4"/>
            <w:right w:val="single" w:sz="6" w:space="12" w:color="D4D4D4"/>
          </w:divBdr>
        </w:div>
      </w:divsChild>
    </w:div>
    <w:div w:id="611086450">
      <w:bodyDiv w:val="1"/>
      <w:marLeft w:val="0"/>
      <w:marRight w:val="0"/>
      <w:marTop w:val="0"/>
      <w:marBottom w:val="0"/>
      <w:divBdr>
        <w:top w:val="none" w:sz="0" w:space="0" w:color="auto"/>
        <w:left w:val="none" w:sz="0" w:space="0" w:color="auto"/>
        <w:bottom w:val="none" w:sz="0" w:space="0" w:color="auto"/>
        <w:right w:val="none" w:sz="0" w:space="0" w:color="auto"/>
      </w:divBdr>
    </w:div>
    <w:div w:id="621962964">
      <w:bodyDiv w:val="1"/>
      <w:marLeft w:val="0"/>
      <w:marRight w:val="0"/>
      <w:marTop w:val="0"/>
      <w:marBottom w:val="0"/>
      <w:divBdr>
        <w:top w:val="none" w:sz="0" w:space="0" w:color="auto"/>
        <w:left w:val="none" w:sz="0" w:space="0" w:color="auto"/>
        <w:bottom w:val="none" w:sz="0" w:space="0" w:color="auto"/>
        <w:right w:val="none" w:sz="0" w:space="0" w:color="auto"/>
      </w:divBdr>
    </w:div>
    <w:div w:id="697242648">
      <w:bodyDiv w:val="1"/>
      <w:marLeft w:val="0"/>
      <w:marRight w:val="0"/>
      <w:marTop w:val="0"/>
      <w:marBottom w:val="0"/>
      <w:divBdr>
        <w:top w:val="none" w:sz="0" w:space="0" w:color="auto"/>
        <w:left w:val="none" w:sz="0" w:space="0" w:color="auto"/>
        <w:bottom w:val="none" w:sz="0" w:space="0" w:color="auto"/>
        <w:right w:val="none" w:sz="0" w:space="0" w:color="auto"/>
      </w:divBdr>
    </w:div>
    <w:div w:id="739911659">
      <w:bodyDiv w:val="1"/>
      <w:marLeft w:val="0"/>
      <w:marRight w:val="0"/>
      <w:marTop w:val="0"/>
      <w:marBottom w:val="0"/>
      <w:divBdr>
        <w:top w:val="none" w:sz="0" w:space="0" w:color="auto"/>
        <w:left w:val="none" w:sz="0" w:space="0" w:color="auto"/>
        <w:bottom w:val="none" w:sz="0" w:space="0" w:color="auto"/>
        <w:right w:val="none" w:sz="0" w:space="0" w:color="auto"/>
      </w:divBdr>
    </w:div>
    <w:div w:id="790051676">
      <w:bodyDiv w:val="1"/>
      <w:marLeft w:val="0"/>
      <w:marRight w:val="0"/>
      <w:marTop w:val="0"/>
      <w:marBottom w:val="0"/>
      <w:divBdr>
        <w:top w:val="none" w:sz="0" w:space="0" w:color="auto"/>
        <w:left w:val="none" w:sz="0" w:space="0" w:color="auto"/>
        <w:bottom w:val="none" w:sz="0" w:space="0" w:color="auto"/>
        <w:right w:val="none" w:sz="0" w:space="0" w:color="auto"/>
      </w:divBdr>
    </w:div>
    <w:div w:id="804659326">
      <w:bodyDiv w:val="1"/>
      <w:marLeft w:val="0"/>
      <w:marRight w:val="0"/>
      <w:marTop w:val="0"/>
      <w:marBottom w:val="0"/>
      <w:divBdr>
        <w:top w:val="none" w:sz="0" w:space="0" w:color="auto"/>
        <w:left w:val="none" w:sz="0" w:space="0" w:color="auto"/>
        <w:bottom w:val="none" w:sz="0" w:space="0" w:color="auto"/>
        <w:right w:val="none" w:sz="0" w:space="0" w:color="auto"/>
      </w:divBdr>
    </w:div>
    <w:div w:id="838690297">
      <w:bodyDiv w:val="1"/>
      <w:marLeft w:val="0"/>
      <w:marRight w:val="0"/>
      <w:marTop w:val="0"/>
      <w:marBottom w:val="0"/>
      <w:divBdr>
        <w:top w:val="none" w:sz="0" w:space="0" w:color="auto"/>
        <w:left w:val="none" w:sz="0" w:space="0" w:color="auto"/>
        <w:bottom w:val="none" w:sz="0" w:space="0" w:color="auto"/>
        <w:right w:val="none" w:sz="0" w:space="0" w:color="auto"/>
      </w:divBdr>
    </w:div>
    <w:div w:id="1007445881">
      <w:bodyDiv w:val="1"/>
      <w:marLeft w:val="0"/>
      <w:marRight w:val="0"/>
      <w:marTop w:val="0"/>
      <w:marBottom w:val="0"/>
      <w:divBdr>
        <w:top w:val="none" w:sz="0" w:space="0" w:color="auto"/>
        <w:left w:val="none" w:sz="0" w:space="0" w:color="auto"/>
        <w:bottom w:val="none" w:sz="0" w:space="0" w:color="auto"/>
        <w:right w:val="none" w:sz="0" w:space="0" w:color="auto"/>
      </w:divBdr>
    </w:div>
    <w:div w:id="1346244928">
      <w:bodyDiv w:val="1"/>
      <w:marLeft w:val="0"/>
      <w:marRight w:val="0"/>
      <w:marTop w:val="0"/>
      <w:marBottom w:val="0"/>
      <w:divBdr>
        <w:top w:val="none" w:sz="0" w:space="0" w:color="auto"/>
        <w:left w:val="none" w:sz="0" w:space="0" w:color="auto"/>
        <w:bottom w:val="none" w:sz="0" w:space="0" w:color="auto"/>
        <w:right w:val="none" w:sz="0" w:space="0" w:color="auto"/>
      </w:divBdr>
    </w:div>
    <w:div w:id="1378093276">
      <w:bodyDiv w:val="1"/>
      <w:marLeft w:val="0"/>
      <w:marRight w:val="0"/>
      <w:marTop w:val="0"/>
      <w:marBottom w:val="0"/>
      <w:divBdr>
        <w:top w:val="none" w:sz="0" w:space="0" w:color="auto"/>
        <w:left w:val="none" w:sz="0" w:space="0" w:color="auto"/>
        <w:bottom w:val="none" w:sz="0" w:space="0" w:color="auto"/>
        <w:right w:val="none" w:sz="0" w:space="0" w:color="auto"/>
      </w:divBdr>
    </w:div>
    <w:div w:id="1406755294">
      <w:bodyDiv w:val="1"/>
      <w:marLeft w:val="0"/>
      <w:marRight w:val="0"/>
      <w:marTop w:val="0"/>
      <w:marBottom w:val="0"/>
      <w:divBdr>
        <w:top w:val="none" w:sz="0" w:space="0" w:color="auto"/>
        <w:left w:val="none" w:sz="0" w:space="0" w:color="auto"/>
        <w:bottom w:val="none" w:sz="0" w:space="0" w:color="auto"/>
        <w:right w:val="none" w:sz="0" w:space="0" w:color="auto"/>
      </w:divBdr>
    </w:div>
    <w:div w:id="1416199153">
      <w:bodyDiv w:val="1"/>
      <w:marLeft w:val="0"/>
      <w:marRight w:val="0"/>
      <w:marTop w:val="0"/>
      <w:marBottom w:val="0"/>
      <w:divBdr>
        <w:top w:val="none" w:sz="0" w:space="0" w:color="auto"/>
        <w:left w:val="none" w:sz="0" w:space="0" w:color="auto"/>
        <w:bottom w:val="none" w:sz="0" w:space="0" w:color="auto"/>
        <w:right w:val="none" w:sz="0" w:space="0" w:color="auto"/>
      </w:divBdr>
    </w:div>
    <w:div w:id="1515805032">
      <w:bodyDiv w:val="1"/>
      <w:marLeft w:val="0"/>
      <w:marRight w:val="0"/>
      <w:marTop w:val="0"/>
      <w:marBottom w:val="0"/>
      <w:divBdr>
        <w:top w:val="none" w:sz="0" w:space="0" w:color="auto"/>
        <w:left w:val="none" w:sz="0" w:space="0" w:color="auto"/>
        <w:bottom w:val="none" w:sz="0" w:space="0" w:color="auto"/>
        <w:right w:val="none" w:sz="0" w:space="0" w:color="auto"/>
      </w:divBdr>
    </w:div>
    <w:div w:id="1558005931">
      <w:bodyDiv w:val="1"/>
      <w:marLeft w:val="0"/>
      <w:marRight w:val="0"/>
      <w:marTop w:val="0"/>
      <w:marBottom w:val="0"/>
      <w:divBdr>
        <w:top w:val="none" w:sz="0" w:space="0" w:color="auto"/>
        <w:left w:val="none" w:sz="0" w:space="0" w:color="auto"/>
        <w:bottom w:val="none" w:sz="0" w:space="0" w:color="auto"/>
        <w:right w:val="none" w:sz="0" w:space="0" w:color="auto"/>
      </w:divBdr>
    </w:div>
    <w:div w:id="1568761525">
      <w:bodyDiv w:val="1"/>
      <w:marLeft w:val="0"/>
      <w:marRight w:val="0"/>
      <w:marTop w:val="0"/>
      <w:marBottom w:val="0"/>
      <w:divBdr>
        <w:top w:val="none" w:sz="0" w:space="0" w:color="auto"/>
        <w:left w:val="none" w:sz="0" w:space="0" w:color="auto"/>
        <w:bottom w:val="none" w:sz="0" w:space="0" w:color="auto"/>
        <w:right w:val="none" w:sz="0" w:space="0" w:color="auto"/>
      </w:divBdr>
    </w:div>
    <w:div w:id="1654721002">
      <w:bodyDiv w:val="1"/>
      <w:marLeft w:val="0"/>
      <w:marRight w:val="0"/>
      <w:marTop w:val="0"/>
      <w:marBottom w:val="0"/>
      <w:divBdr>
        <w:top w:val="none" w:sz="0" w:space="0" w:color="auto"/>
        <w:left w:val="none" w:sz="0" w:space="0" w:color="auto"/>
        <w:bottom w:val="none" w:sz="0" w:space="0" w:color="auto"/>
        <w:right w:val="none" w:sz="0" w:space="0" w:color="auto"/>
      </w:divBdr>
    </w:div>
    <w:div w:id="1728871766">
      <w:bodyDiv w:val="1"/>
      <w:marLeft w:val="0"/>
      <w:marRight w:val="0"/>
      <w:marTop w:val="0"/>
      <w:marBottom w:val="0"/>
      <w:divBdr>
        <w:top w:val="none" w:sz="0" w:space="0" w:color="auto"/>
        <w:left w:val="none" w:sz="0" w:space="0" w:color="auto"/>
        <w:bottom w:val="none" w:sz="0" w:space="0" w:color="auto"/>
        <w:right w:val="none" w:sz="0" w:space="0" w:color="auto"/>
      </w:divBdr>
    </w:div>
    <w:div w:id="1817407896">
      <w:bodyDiv w:val="1"/>
      <w:marLeft w:val="0"/>
      <w:marRight w:val="0"/>
      <w:marTop w:val="0"/>
      <w:marBottom w:val="0"/>
      <w:divBdr>
        <w:top w:val="none" w:sz="0" w:space="0" w:color="auto"/>
        <w:left w:val="none" w:sz="0" w:space="0" w:color="auto"/>
        <w:bottom w:val="none" w:sz="0" w:space="0" w:color="auto"/>
        <w:right w:val="none" w:sz="0" w:space="0" w:color="auto"/>
      </w:divBdr>
    </w:div>
    <w:div w:id="1830169717">
      <w:bodyDiv w:val="1"/>
      <w:marLeft w:val="0"/>
      <w:marRight w:val="0"/>
      <w:marTop w:val="0"/>
      <w:marBottom w:val="0"/>
      <w:divBdr>
        <w:top w:val="none" w:sz="0" w:space="0" w:color="auto"/>
        <w:left w:val="none" w:sz="0" w:space="0" w:color="auto"/>
        <w:bottom w:val="none" w:sz="0" w:space="0" w:color="auto"/>
        <w:right w:val="none" w:sz="0" w:space="0" w:color="auto"/>
      </w:divBdr>
    </w:div>
    <w:div w:id="1874030005">
      <w:bodyDiv w:val="1"/>
      <w:marLeft w:val="0"/>
      <w:marRight w:val="0"/>
      <w:marTop w:val="0"/>
      <w:marBottom w:val="0"/>
      <w:divBdr>
        <w:top w:val="none" w:sz="0" w:space="0" w:color="auto"/>
        <w:left w:val="none" w:sz="0" w:space="0" w:color="auto"/>
        <w:bottom w:val="none" w:sz="0" w:space="0" w:color="auto"/>
        <w:right w:val="none" w:sz="0" w:space="0" w:color="auto"/>
      </w:divBdr>
    </w:div>
    <w:div w:id="1896314531">
      <w:bodyDiv w:val="1"/>
      <w:marLeft w:val="0"/>
      <w:marRight w:val="0"/>
      <w:marTop w:val="0"/>
      <w:marBottom w:val="0"/>
      <w:divBdr>
        <w:top w:val="none" w:sz="0" w:space="0" w:color="auto"/>
        <w:left w:val="none" w:sz="0" w:space="0" w:color="auto"/>
        <w:bottom w:val="none" w:sz="0" w:space="0" w:color="auto"/>
        <w:right w:val="none" w:sz="0" w:space="0" w:color="auto"/>
      </w:divBdr>
    </w:div>
    <w:div w:id="2063475586">
      <w:bodyDiv w:val="1"/>
      <w:marLeft w:val="0"/>
      <w:marRight w:val="0"/>
      <w:marTop w:val="0"/>
      <w:marBottom w:val="0"/>
      <w:divBdr>
        <w:top w:val="none" w:sz="0" w:space="0" w:color="auto"/>
        <w:left w:val="none" w:sz="0" w:space="0" w:color="auto"/>
        <w:bottom w:val="none" w:sz="0" w:space="0" w:color="auto"/>
        <w:right w:val="none" w:sz="0" w:space="0" w:color="auto"/>
      </w:divBdr>
    </w:div>
    <w:div w:id="207927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9A285-A901-431C-8638-91B34242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9</Pages>
  <Words>2031</Words>
  <Characters>11581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DELL</cp:lastModifiedBy>
  <cp:revision>32</cp:revision>
  <cp:lastPrinted>2023-10-03T05:38:00Z</cp:lastPrinted>
  <dcterms:created xsi:type="dcterms:W3CDTF">2021-11-25T02:11:00Z</dcterms:created>
  <dcterms:modified xsi:type="dcterms:W3CDTF">2026-03-24T13:09:00Z</dcterms:modified>
</cp:coreProperties>
</file>