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22F67" w14:textId="222C037B" w:rsidR="00F04EBF" w:rsidRPr="003B144C" w:rsidRDefault="004766D2" w:rsidP="004766D2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3B144C">
        <w:rPr>
          <w:rFonts w:cstheme="minorHAnsi"/>
          <w:b/>
          <w:bCs/>
          <w:sz w:val="24"/>
          <w:szCs w:val="24"/>
          <w:u w:val="single"/>
        </w:rPr>
        <w:t xml:space="preserve">Pride Automation </w:t>
      </w:r>
      <w:r w:rsidR="00705E6E">
        <w:rPr>
          <w:rFonts w:cstheme="minorHAnsi"/>
          <w:b/>
          <w:bCs/>
          <w:sz w:val="24"/>
          <w:szCs w:val="24"/>
          <w:u w:val="single"/>
        </w:rPr>
        <w:t>Startup</w:t>
      </w:r>
      <w:r w:rsidRPr="003B144C">
        <w:rPr>
          <w:rFonts w:cstheme="minorHAnsi"/>
          <w:b/>
          <w:bCs/>
          <w:sz w:val="24"/>
          <w:szCs w:val="24"/>
          <w:u w:val="single"/>
        </w:rPr>
        <w:t xml:space="preserve"> Guide</w:t>
      </w:r>
    </w:p>
    <w:p w14:paraId="52CD0964" w14:textId="6466E174" w:rsidR="004766D2" w:rsidRPr="003B144C" w:rsidRDefault="004766D2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>The Pride Automation project also known as IAutomate automation project uses POM(Page Object Model) design pattern with Test NG and Hybrid Framework(Test data will is stored in excel sheet template &amp; will be passed in the script for execution).</w:t>
      </w:r>
    </w:p>
    <w:p w14:paraId="59E41839" w14:textId="293E56B6" w:rsidR="004766D2" w:rsidRPr="003B144C" w:rsidRDefault="00F84C84" w:rsidP="004766D2">
      <w:pPr>
        <w:rPr>
          <w:rFonts w:cstheme="minorHAnsi"/>
          <w:b/>
          <w:bCs/>
          <w:sz w:val="24"/>
          <w:szCs w:val="24"/>
          <w:u w:val="single"/>
        </w:rPr>
      </w:pPr>
      <w:r w:rsidRPr="003B144C">
        <w:rPr>
          <w:rFonts w:cstheme="minorHAnsi"/>
          <w:b/>
          <w:bCs/>
          <w:sz w:val="24"/>
          <w:szCs w:val="24"/>
          <w:u w:val="single"/>
        </w:rPr>
        <w:t>Prerequisite:</w:t>
      </w:r>
    </w:p>
    <w:p w14:paraId="57915962" w14:textId="11DDB2DE" w:rsidR="00F84C84" w:rsidRPr="003B144C" w:rsidRDefault="00F84C84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 xml:space="preserve">1.JDK 1.8 &amp; above </w:t>
      </w:r>
    </w:p>
    <w:p w14:paraId="4842AD5F" w14:textId="78B8D4D1" w:rsidR="00F84C84" w:rsidRPr="003B144C" w:rsidRDefault="00F84C84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>2.Eclipse</w:t>
      </w:r>
      <w:r w:rsidR="00BC5977" w:rsidRPr="003B144C">
        <w:rPr>
          <w:rFonts w:cstheme="minorHAnsi"/>
          <w:sz w:val="24"/>
          <w:szCs w:val="24"/>
        </w:rPr>
        <w:t xml:space="preserve"> IDE</w:t>
      </w:r>
    </w:p>
    <w:p w14:paraId="3DF03783" w14:textId="77777777" w:rsidR="00C67C0E" w:rsidRPr="003B144C" w:rsidRDefault="00F84C84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 xml:space="preserve">3.SONICWALL NetExtender VPN </w:t>
      </w:r>
    </w:p>
    <w:p w14:paraId="527F0FB9" w14:textId="4AF310A7" w:rsidR="00F84C84" w:rsidRPr="003B144C" w:rsidRDefault="00F84C84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>Raise a ticket in HyFi for installing SONICWALL NetExtender VPN in your system and with the help of Sysnet team install it.</w:t>
      </w:r>
    </w:p>
    <w:p w14:paraId="0EFF1E52" w14:textId="6DF87C20" w:rsidR="00F84C84" w:rsidRDefault="00F84C84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 xml:space="preserve">You need to ask </w:t>
      </w:r>
      <w:r w:rsidR="00C67C0E" w:rsidRPr="003B144C">
        <w:rPr>
          <w:rFonts w:cstheme="minorHAnsi"/>
          <w:sz w:val="24"/>
          <w:szCs w:val="24"/>
        </w:rPr>
        <w:t>Sysnet</w:t>
      </w:r>
      <w:r w:rsidRPr="003B144C">
        <w:rPr>
          <w:rFonts w:cstheme="minorHAnsi"/>
          <w:sz w:val="24"/>
          <w:szCs w:val="24"/>
        </w:rPr>
        <w:t xml:space="preserve"> team to add the below entries in your hosts file located inside C: drive.</w:t>
      </w:r>
    </w:p>
    <w:p w14:paraId="70BEB8F4" w14:textId="0030ECFF" w:rsidR="00464570" w:rsidRDefault="00464570" w:rsidP="004766D2">
      <w:pPr>
        <w:rPr>
          <w:rFonts w:cstheme="minorHAnsi"/>
          <w:sz w:val="24"/>
          <w:szCs w:val="24"/>
        </w:rPr>
      </w:pPr>
      <w:r w:rsidRPr="00464570">
        <w:rPr>
          <w:rFonts w:cstheme="minorHAnsi"/>
          <w:sz w:val="24"/>
          <w:szCs w:val="24"/>
          <w:highlight w:val="yellow"/>
        </w:rPr>
        <w:t xml:space="preserve">192.168.20.8 xorbi.xoriant.com </w:t>
      </w:r>
      <w:r w:rsidRPr="00464570">
        <w:rPr>
          <w:rFonts w:cstheme="minorHAnsi"/>
          <w:sz w:val="24"/>
          <w:szCs w:val="24"/>
          <w:highlight w:val="yellow"/>
        </w:rPr>
        <w:cr/>
        <w:t xml:space="preserve">10.20.1.11 ebizdev.xoriant.com </w:t>
      </w:r>
      <w:r w:rsidRPr="00464570">
        <w:rPr>
          <w:rFonts w:cstheme="minorHAnsi"/>
          <w:sz w:val="24"/>
          <w:szCs w:val="24"/>
          <w:highlight w:val="yellow"/>
        </w:rPr>
        <w:cr/>
        <w:t>10.20.1.14 ebizdevords.xoriant.com</w:t>
      </w:r>
      <w:r w:rsidRPr="00464570">
        <w:rPr>
          <w:rFonts w:cstheme="minorHAnsi"/>
          <w:sz w:val="24"/>
          <w:szCs w:val="24"/>
          <w:highlight w:val="yellow"/>
        </w:rPr>
        <w:cr/>
        <w:t>10.20.1.19 ebizuatords.xoriant.com</w:t>
      </w:r>
      <w:r w:rsidRPr="00464570">
        <w:rPr>
          <w:rFonts w:cstheme="minorHAnsi"/>
          <w:sz w:val="24"/>
          <w:szCs w:val="24"/>
          <w:highlight w:val="yellow"/>
        </w:rPr>
        <w:cr/>
        <w:t>10.20.0.13 ADFSTest-PUN.ADTEST.COM</w:t>
      </w:r>
      <w:r w:rsidRPr="00464570">
        <w:rPr>
          <w:rFonts w:cstheme="minorHAnsi"/>
          <w:sz w:val="24"/>
          <w:szCs w:val="24"/>
          <w:highlight w:val="yellow"/>
        </w:rPr>
        <w:cr/>
        <w:t xml:space="preserve">10.20.1.20 ebizqa.xoriant.com </w:t>
      </w:r>
      <w:r w:rsidRPr="00464570">
        <w:rPr>
          <w:rFonts w:cstheme="minorHAnsi"/>
          <w:sz w:val="24"/>
          <w:szCs w:val="24"/>
          <w:highlight w:val="yellow"/>
        </w:rPr>
        <w:cr/>
        <w:t>10.20.1.21 ebizqaords.xoriant.com</w:t>
      </w:r>
    </w:p>
    <w:p w14:paraId="7000AE21" w14:textId="77777777" w:rsidR="00464570" w:rsidRPr="003B144C" w:rsidRDefault="00464570" w:rsidP="004766D2">
      <w:pPr>
        <w:rPr>
          <w:rFonts w:cstheme="minorHAnsi"/>
          <w:sz w:val="24"/>
          <w:szCs w:val="24"/>
        </w:rPr>
      </w:pPr>
    </w:p>
    <w:p w14:paraId="4906F93D" w14:textId="25077F2C" w:rsidR="00F84C84" w:rsidRDefault="00F84C84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>(</w:t>
      </w:r>
      <w:r w:rsidR="00C67C0E" w:rsidRPr="003B144C">
        <w:rPr>
          <w:rFonts w:cstheme="minorHAnsi"/>
          <w:sz w:val="24"/>
          <w:szCs w:val="24"/>
        </w:rPr>
        <w:t xml:space="preserve">You can verify the hosts file by traversing the folder structure </w:t>
      </w:r>
      <w:r w:rsidRPr="003B144C">
        <w:rPr>
          <w:rFonts w:cstheme="minorHAnsi"/>
          <w:sz w:val="24"/>
          <w:szCs w:val="24"/>
        </w:rPr>
        <w:t>C:\Windows\System32\drivers\etc</w:t>
      </w:r>
      <w:r w:rsidR="00C67C0E" w:rsidRPr="003B144C">
        <w:rPr>
          <w:rFonts w:cstheme="minorHAnsi"/>
          <w:sz w:val="24"/>
          <w:szCs w:val="24"/>
        </w:rPr>
        <w:t>)</w:t>
      </w:r>
    </w:p>
    <w:p w14:paraId="2BA6805F" w14:textId="7FC4859B" w:rsidR="00464570" w:rsidRDefault="00464570" w:rsidP="004766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 Application Link:</w:t>
      </w:r>
    </w:p>
    <w:p w14:paraId="3146988D" w14:textId="65255E24" w:rsidR="00464570" w:rsidRDefault="00000000" w:rsidP="004766D2">
      <w:pPr>
        <w:rPr>
          <w:rFonts w:cstheme="minorHAnsi"/>
          <w:sz w:val="24"/>
          <w:szCs w:val="24"/>
        </w:rPr>
      </w:pPr>
      <w:hyperlink r:id="rId5" w:history="1">
        <w:r w:rsidR="00464570" w:rsidRPr="00A06602">
          <w:rPr>
            <w:rStyle w:val="Hyperlink"/>
            <w:rFonts w:cstheme="minorHAnsi"/>
            <w:sz w:val="24"/>
            <w:szCs w:val="24"/>
          </w:rPr>
          <w:t>http://ebizdevords.xoriant.com:8060/ords/pride/r/pinnacle/login_desktop</w:t>
        </w:r>
      </w:hyperlink>
    </w:p>
    <w:p w14:paraId="1C4BA260" w14:textId="486C9CBA" w:rsidR="00464570" w:rsidRDefault="00464570" w:rsidP="004766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is preferred to open the link in </w:t>
      </w:r>
      <w:r w:rsidRPr="00464570">
        <w:rPr>
          <w:rFonts w:cstheme="minorHAnsi"/>
          <w:b/>
          <w:bCs/>
          <w:sz w:val="24"/>
          <w:szCs w:val="24"/>
        </w:rPr>
        <w:t>Chrome Browser in incognito mode</w:t>
      </w:r>
      <w:r>
        <w:rPr>
          <w:rFonts w:cstheme="minorHAnsi"/>
          <w:sz w:val="24"/>
          <w:szCs w:val="24"/>
        </w:rPr>
        <w:t>.(Ctrl+Shift+n)</w:t>
      </w:r>
    </w:p>
    <w:p w14:paraId="09C571B4" w14:textId="76A7A99B" w:rsidR="00705E6E" w:rsidRDefault="00705E6E" w:rsidP="004766D2">
      <w:pPr>
        <w:rPr>
          <w:rFonts w:cstheme="minorHAnsi"/>
          <w:sz w:val="24"/>
          <w:szCs w:val="24"/>
        </w:rPr>
      </w:pPr>
    </w:p>
    <w:p w14:paraId="19228763" w14:textId="10010B32" w:rsidR="00705E6E" w:rsidRDefault="00705E6E" w:rsidP="004766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needs to connect to </w:t>
      </w:r>
      <w:r w:rsidRPr="003B144C">
        <w:rPr>
          <w:rFonts w:cstheme="minorHAnsi"/>
          <w:sz w:val="24"/>
          <w:szCs w:val="24"/>
        </w:rPr>
        <w:t>SONICWALL NetExtender VPN</w:t>
      </w:r>
      <w:r>
        <w:rPr>
          <w:rFonts w:cstheme="minorHAnsi"/>
          <w:sz w:val="24"/>
          <w:szCs w:val="24"/>
        </w:rPr>
        <w:t xml:space="preserve"> to access the application.</w:t>
      </w:r>
    </w:p>
    <w:p w14:paraId="273EA885" w14:textId="29D3CB70" w:rsidR="00705E6E" w:rsidRDefault="00705E6E" w:rsidP="004766D2">
      <w:pPr>
        <w:rPr>
          <w:rFonts w:cstheme="minorHAnsi"/>
          <w:sz w:val="24"/>
          <w:szCs w:val="24"/>
        </w:rPr>
      </w:pPr>
    </w:p>
    <w:p w14:paraId="3D30485A" w14:textId="0054752C" w:rsidR="00705E6E" w:rsidRDefault="00705E6E" w:rsidP="004766D2">
      <w:pPr>
        <w:rPr>
          <w:rFonts w:cstheme="minorHAnsi"/>
          <w:sz w:val="24"/>
          <w:szCs w:val="24"/>
        </w:rPr>
      </w:pPr>
    </w:p>
    <w:p w14:paraId="431FCF9B" w14:textId="366C571C" w:rsidR="00705E6E" w:rsidRDefault="00705E6E" w:rsidP="004766D2">
      <w:pPr>
        <w:rPr>
          <w:rFonts w:cstheme="minorHAnsi"/>
          <w:sz w:val="24"/>
          <w:szCs w:val="24"/>
        </w:rPr>
      </w:pPr>
    </w:p>
    <w:p w14:paraId="7556A150" w14:textId="17777998" w:rsidR="00705E6E" w:rsidRDefault="00705E6E" w:rsidP="004766D2">
      <w:pPr>
        <w:rPr>
          <w:rFonts w:cstheme="minorHAnsi"/>
          <w:sz w:val="24"/>
          <w:szCs w:val="24"/>
        </w:rPr>
      </w:pPr>
    </w:p>
    <w:p w14:paraId="5D8075B0" w14:textId="242FC6FE" w:rsidR="00705E6E" w:rsidRDefault="00705E6E" w:rsidP="004766D2">
      <w:pPr>
        <w:rPr>
          <w:rFonts w:cstheme="minorHAnsi"/>
          <w:sz w:val="24"/>
          <w:szCs w:val="24"/>
        </w:rPr>
      </w:pPr>
    </w:p>
    <w:p w14:paraId="57F1C0E2" w14:textId="70818A4C" w:rsidR="00705E6E" w:rsidRDefault="00705E6E" w:rsidP="004766D2">
      <w:pPr>
        <w:rPr>
          <w:rFonts w:cstheme="minorHAnsi"/>
          <w:sz w:val="24"/>
          <w:szCs w:val="24"/>
        </w:rPr>
      </w:pPr>
    </w:p>
    <w:p w14:paraId="34A36A8A" w14:textId="7CF0B6AC" w:rsidR="00705E6E" w:rsidRPr="00705E6E" w:rsidRDefault="00705E6E" w:rsidP="00705E6E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705E6E">
        <w:rPr>
          <w:rFonts w:cstheme="minorHAnsi"/>
          <w:b/>
          <w:bCs/>
          <w:sz w:val="36"/>
          <w:szCs w:val="36"/>
          <w:u w:val="single"/>
        </w:rPr>
        <w:t>Project Setup</w:t>
      </w:r>
    </w:p>
    <w:p w14:paraId="039BD55C" w14:textId="45355FA9" w:rsidR="004766D2" w:rsidRPr="003B144C" w:rsidRDefault="004766D2" w:rsidP="004766D2">
      <w:pPr>
        <w:rPr>
          <w:rFonts w:cstheme="minorHAnsi"/>
          <w:b/>
          <w:bCs/>
          <w:sz w:val="24"/>
          <w:szCs w:val="24"/>
          <w:u w:val="single"/>
        </w:rPr>
      </w:pPr>
      <w:r w:rsidRPr="003B144C">
        <w:rPr>
          <w:rFonts w:cstheme="minorHAnsi"/>
          <w:b/>
          <w:bCs/>
          <w:sz w:val="24"/>
          <w:szCs w:val="24"/>
          <w:u w:val="single"/>
        </w:rPr>
        <w:t>Step1:</w:t>
      </w:r>
      <w:r w:rsidR="00DF0C9E" w:rsidRPr="003B144C">
        <w:rPr>
          <w:rFonts w:cstheme="minorHAnsi"/>
          <w:b/>
          <w:bCs/>
          <w:sz w:val="24"/>
          <w:szCs w:val="24"/>
          <w:u w:val="single"/>
        </w:rPr>
        <w:t xml:space="preserve"> Copy the PrideAutomation project in your local system</w:t>
      </w:r>
    </w:p>
    <w:p w14:paraId="29A767C6" w14:textId="39B38C63" w:rsidR="004766D2" w:rsidRPr="003B144C" w:rsidRDefault="004766D2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>Once you receive the PrideAutomation project in zipped format, copy it in your local folder &amp; later unzip it.</w:t>
      </w:r>
    </w:p>
    <w:p w14:paraId="381D8C1B" w14:textId="57D86A9F" w:rsidR="004766D2" w:rsidRPr="003B144C" w:rsidRDefault="004766D2" w:rsidP="004766D2">
      <w:pPr>
        <w:rPr>
          <w:rFonts w:cstheme="minorHAnsi"/>
          <w:b/>
          <w:bCs/>
          <w:sz w:val="24"/>
          <w:szCs w:val="24"/>
          <w:u w:val="single"/>
        </w:rPr>
      </w:pPr>
      <w:r w:rsidRPr="003B144C">
        <w:rPr>
          <w:rFonts w:cstheme="minorHAnsi"/>
          <w:b/>
          <w:bCs/>
          <w:sz w:val="24"/>
          <w:szCs w:val="24"/>
          <w:u w:val="single"/>
        </w:rPr>
        <w:t>Step2</w:t>
      </w:r>
      <w:r w:rsidR="00F84C84" w:rsidRPr="003B144C">
        <w:rPr>
          <w:rFonts w:cstheme="minorHAnsi"/>
          <w:b/>
          <w:bCs/>
          <w:sz w:val="24"/>
          <w:szCs w:val="24"/>
          <w:u w:val="single"/>
        </w:rPr>
        <w:t>:</w:t>
      </w:r>
      <w:r w:rsidR="00DF0C9E" w:rsidRPr="003B144C">
        <w:rPr>
          <w:rFonts w:cstheme="minorHAnsi"/>
          <w:b/>
          <w:bCs/>
          <w:sz w:val="24"/>
          <w:szCs w:val="24"/>
          <w:u w:val="single"/>
        </w:rPr>
        <w:t xml:space="preserve"> Import the project</w:t>
      </w:r>
    </w:p>
    <w:p w14:paraId="247236C8" w14:textId="289D975C" w:rsidR="00C67C0E" w:rsidRPr="003B144C" w:rsidRDefault="00C67C0E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 xml:space="preserve">Open Eclipse </w:t>
      </w:r>
      <w:r w:rsidR="00DF0C9E" w:rsidRPr="003B144C">
        <w:rPr>
          <w:rFonts w:cstheme="minorHAnsi"/>
          <w:sz w:val="24"/>
          <w:szCs w:val="24"/>
        </w:rPr>
        <w:t>IDE and click on File-&gt; Open Projects from File System, a window will be displayed on screen for importing your project.</w:t>
      </w:r>
    </w:p>
    <w:p w14:paraId="48B32FB4" w14:textId="15575CCD" w:rsidR="00C67C0E" w:rsidRPr="003B144C" w:rsidRDefault="00C67C0E" w:rsidP="004766D2">
      <w:pPr>
        <w:rPr>
          <w:rFonts w:cstheme="minorHAnsi"/>
          <w:b/>
          <w:bCs/>
          <w:sz w:val="24"/>
          <w:szCs w:val="24"/>
          <w:u w:val="single"/>
        </w:rPr>
      </w:pPr>
      <w:r w:rsidRPr="003B144C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64219A2" wp14:editId="7ACDFA36">
            <wp:extent cx="3189605" cy="505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EA74" w14:textId="50EDEE37" w:rsidR="00C67C0E" w:rsidRPr="003B144C" w:rsidRDefault="00DF0C9E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lastRenderedPageBreak/>
        <w:t>Inside the window as shown below, s</w:t>
      </w:r>
      <w:r w:rsidR="00C67C0E" w:rsidRPr="003B144C">
        <w:rPr>
          <w:rFonts w:cstheme="minorHAnsi"/>
          <w:sz w:val="24"/>
          <w:szCs w:val="24"/>
        </w:rPr>
        <w:t xml:space="preserve">elect the Pride Automation folder </w:t>
      </w:r>
      <w:r w:rsidR="00BC5977" w:rsidRPr="003B144C">
        <w:rPr>
          <w:rFonts w:cstheme="minorHAnsi"/>
          <w:sz w:val="24"/>
          <w:szCs w:val="24"/>
        </w:rPr>
        <w:t xml:space="preserve"> by clicking on the “Directory” button as highlighted below. Select the project once it is imported and click on “Finish”.</w:t>
      </w:r>
    </w:p>
    <w:p w14:paraId="0D38CF5B" w14:textId="63CB5344" w:rsidR="00BC5977" w:rsidRPr="003B144C" w:rsidRDefault="00BC5977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>(Note- It might take few seconds/minutes to import the project)</w:t>
      </w:r>
    </w:p>
    <w:p w14:paraId="0A4643E7" w14:textId="61DA8CFE" w:rsidR="00DF0C9E" w:rsidRPr="003B144C" w:rsidRDefault="00DF0C9E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noProof/>
          <w:sz w:val="24"/>
          <w:szCs w:val="24"/>
        </w:rPr>
        <w:drawing>
          <wp:inline distT="0" distB="0" distL="0" distR="0" wp14:anchorId="185FCBA9" wp14:editId="2E14CEA3">
            <wp:extent cx="5939790" cy="3679825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EBFE" w14:textId="7D2F8273" w:rsidR="00DF0C9E" w:rsidRPr="003B144C" w:rsidRDefault="00BC5977" w:rsidP="004766D2">
      <w:pPr>
        <w:rPr>
          <w:rFonts w:cstheme="minorHAnsi"/>
          <w:b/>
          <w:bCs/>
          <w:sz w:val="24"/>
          <w:szCs w:val="24"/>
        </w:rPr>
      </w:pPr>
      <w:r w:rsidRPr="003B144C">
        <w:rPr>
          <w:rFonts w:cstheme="minorHAnsi"/>
          <w:b/>
          <w:bCs/>
          <w:sz w:val="24"/>
          <w:szCs w:val="24"/>
        </w:rPr>
        <w:t xml:space="preserve">3. </w:t>
      </w:r>
      <w:r w:rsidR="003B144C" w:rsidRPr="003B144C">
        <w:rPr>
          <w:rFonts w:cstheme="minorHAnsi"/>
          <w:b/>
          <w:bCs/>
          <w:sz w:val="24"/>
          <w:szCs w:val="24"/>
        </w:rPr>
        <w:t xml:space="preserve">Step3: </w:t>
      </w:r>
      <w:r w:rsidR="00DF0C9E" w:rsidRPr="003B144C">
        <w:rPr>
          <w:rFonts w:cstheme="minorHAnsi"/>
          <w:b/>
          <w:bCs/>
          <w:sz w:val="24"/>
          <w:szCs w:val="24"/>
        </w:rPr>
        <w:t>Install Test NG:</w:t>
      </w:r>
    </w:p>
    <w:p w14:paraId="32E7152C" w14:textId="348887A5" w:rsidR="00BC5977" w:rsidRPr="003B144C" w:rsidRDefault="00BC5977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sz w:val="24"/>
          <w:szCs w:val="24"/>
        </w:rPr>
        <w:t xml:space="preserve">Inside Eclipse </w:t>
      </w:r>
      <w:r w:rsidR="00DF0C9E" w:rsidRPr="003B144C">
        <w:rPr>
          <w:rFonts w:cstheme="minorHAnsi"/>
          <w:sz w:val="24"/>
          <w:szCs w:val="24"/>
        </w:rPr>
        <w:t xml:space="preserve">navigate to </w:t>
      </w:r>
      <w:r w:rsidR="003B144C">
        <w:rPr>
          <w:rFonts w:cstheme="minorHAnsi"/>
          <w:sz w:val="24"/>
          <w:szCs w:val="24"/>
        </w:rPr>
        <w:t xml:space="preserve">Help-&gt;Eclipse Marketplace </w:t>
      </w:r>
    </w:p>
    <w:p w14:paraId="2E06724C" w14:textId="166CD209" w:rsidR="00BC5977" w:rsidRDefault="00BC5977" w:rsidP="004766D2">
      <w:pPr>
        <w:rPr>
          <w:rFonts w:cstheme="minorHAnsi"/>
          <w:sz w:val="24"/>
          <w:szCs w:val="24"/>
        </w:rPr>
      </w:pPr>
      <w:r w:rsidRPr="003B144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2E9BE51" wp14:editId="2109C422">
            <wp:extent cx="5939790" cy="378904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5D7D" w14:textId="2B7E4918" w:rsidR="003B144C" w:rsidRDefault="003B144C" w:rsidP="004766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Enter TestNG in the “Find” search box and click on Go button as shown below. “TestNG for Eclipse” will be fetched &amp; shown. Click on the “Install” button to install the software at your end.</w:t>
      </w:r>
    </w:p>
    <w:p w14:paraId="26C6E547" w14:textId="2A1DDF60" w:rsidR="003B144C" w:rsidRPr="003B144C" w:rsidRDefault="003B144C" w:rsidP="004766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(Note- Since TestNG is already installed at my end it is showing as Installed.)</w:t>
      </w:r>
    </w:p>
    <w:p w14:paraId="335A6E22" w14:textId="4B69DF67" w:rsidR="00BC5977" w:rsidRDefault="00BC5977" w:rsidP="004766D2">
      <w:pPr>
        <w:rPr>
          <w:rFonts w:cstheme="minorHAnsi"/>
          <w:sz w:val="24"/>
          <w:szCs w:val="24"/>
        </w:rPr>
      </w:pPr>
    </w:p>
    <w:p w14:paraId="37AC4FDB" w14:textId="68804B70" w:rsidR="003B144C" w:rsidRDefault="003B144C" w:rsidP="004766D2">
      <w:pPr>
        <w:rPr>
          <w:rFonts w:cstheme="minorHAnsi"/>
          <w:sz w:val="24"/>
          <w:szCs w:val="24"/>
        </w:rPr>
      </w:pPr>
    </w:p>
    <w:p w14:paraId="1CDB0173" w14:textId="570F2B1C" w:rsidR="003B144C" w:rsidRDefault="003B144C" w:rsidP="004766D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4732BDD" wp14:editId="5D0FF20F">
            <wp:extent cx="5943600" cy="5212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A4B7" w14:textId="055949F0" w:rsidR="003B144C" w:rsidRDefault="003B144C" w:rsidP="004766D2">
      <w:pPr>
        <w:rPr>
          <w:rFonts w:cstheme="minorHAnsi"/>
          <w:sz w:val="24"/>
          <w:szCs w:val="24"/>
        </w:rPr>
      </w:pPr>
    </w:p>
    <w:p w14:paraId="4D76356F" w14:textId="3656AA6E" w:rsidR="003B144C" w:rsidRDefault="003B144C" w:rsidP="008D6B14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8D6B14">
        <w:rPr>
          <w:rFonts w:cstheme="minorHAnsi"/>
          <w:b/>
          <w:bCs/>
          <w:sz w:val="24"/>
          <w:szCs w:val="24"/>
          <w:u w:val="single"/>
        </w:rPr>
        <w:t>Pride</w:t>
      </w:r>
      <w:r w:rsidR="008D6B14" w:rsidRPr="008D6B14">
        <w:rPr>
          <w:rFonts w:cstheme="minorHAnsi"/>
          <w:b/>
          <w:bCs/>
          <w:sz w:val="24"/>
          <w:szCs w:val="24"/>
          <w:u w:val="single"/>
        </w:rPr>
        <w:t>Automation Folder Structure</w:t>
      </w:r>
    </w:p>
    <w:p w14:paraId="35D508F7" w14:textId="4F60449F" w:rsidR="008D6B14" w:rsidRDefault="008D6B14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There are 3 class files for each page/screen.</w:t>
      </w:r>
    </w:p>
    <w:p w14:paraId="27786260" w14:textId="5062D045" w:rsidR="008D6B14" w:rsidRDefault="008D6B14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79DCC745" w14:textId="327C6F0B" w:rsidR="008D6B14" w:rsidRDefault="008D6B14" w:rsidP="008D6B14">
      <w:pPr>
        <w:rPr>
          <w:rFonts w:cstheme="minorHAnsi"/>
          <w:b/>
          <w:bCs/>
          <w:sz w:val="24"/>
          <w:szCs w:val="24"/>
          <w:u w:val="single"/>
        </w:rPr>
      </w:pPr>
      <w:r w:rsidRPr="005C04C5">
        <w:rPr>
          <w:rFonts w:cstheme="minorHAnsi"/>
          <w:sz w:val="24"/>
          <w:szCs w:val="24"/>
        </w:rPr>
        <w:t xml:space="preserve">For example for Login screen </w:t>
      </w:r>
      <w:r w:rsidR="005C04C5" w:rsidRPr="005C04C5">
        <w:rPr>
          <w:rFonts w:cstheme="minorHAnsi"/>
          <w:sz w:val="24"/>
          <w:szCs w:val="24"/>
        </w:rPr>
        <w:t>2 files have been created under  com.project.pageobjects.pTracker package</w:t>
      </w:r>
      <w:r w:rsidR="005C04C5">
        <w:rPr>
          <w:rFonts w:cstheme="minorHAnsi"/>
          <w:b/>
          <w:bCs/>
          <w:sz w:val="24"/>
          <w:szCs w:val="24"/>
          <w:u w:val="single"/>
        </w:rPr>
        <w:t>.</w:t>
      </w:r>
    </w:p>
    <w:p w14:paraId="6ABCCCFE" w14:textId="2D61468B" w:rsidR="005C04C5" w:rsidRDefault="005C04C5" w:rsidP="005C04C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PTracketLoginConstants.java – </w:t>
      </w:r>
      <w:r w:rsidRPr="005C04C5">
        <w:rPr>
          <w:rFonts w:cstheme="minorHAnsi"/>
          <w:sz w:val="24"/>
          <w:szCs w:val="24"/>
        </w:rPr>
        <w:t>This class consists of all the elements required for the Login feature.</w:t>
      </w:r>
    </w:p>
    <w:p w14:paraId="07DC1A77" w14:textId="21F00426" w:rsidR="005C04C5" w:rsidRDefault="005C04C5" w:rsidP="005C04C5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</w:p>
    <w:p w14:paraId="4F68CFF6" w14:textId="77777777" w:rsidR="005C04C5" w:rsidRDefault="005C04C5" w:rsidP="005C0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USERNAME_TXT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"//*[@id='P9999_USERNAME']"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DBF322" w14:textId="4FB86F65" w:rsidR="005C04C5" w:rsidRDefault="005C04C5" w:rsidP="0025014E">
      <w:pPr>
        <w:rPr>
          <w:rFonts w:ascii="Consolas" w:hAnsi="Consolas" w:cs="Consolas"/>
          <w:color w:val="000000"/>
          <w:sz w:val="20"/>
          <w:szCs w:val="20"/>
        </w:rPr>
      </w:pPr>
      <w:r w:rsidRPr="0025014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2501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5014E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2501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5014E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25014E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25014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PASSWORD_TXT</w:t>
      </w:r>
      <w:r w:rsidRPr="0025014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5014E">
        <w:rPr>
          <w:rFonts w:ascii="Consolas" w:hAnsi="Consolas" w:cs="Consolas"/>
          <w:color w:val="2A00FF"/>
          <w:sz w:val="20"/>
          <w:szCs w:val="20"/>
        </w:rPr>
        <w:t>"//*[@id='P9999_PASSWORD']"</w:t>
      </w:r>
      <w:r w:rsidRPr="0025014E">
        <w:rPr>
          <w:rFonts w:ascii="Consolas" w:hAnsi="Consolas" w:cs="Consolas"/>
          <w:color w:val="000000"/>
          <w:sz w:val="20"/>
          <w:szCs w:val="20"/>
        </w:rPr>
        <w:t>;</w:t>
      </w:r>
    </w:p>
    <w:p w14:paraId="71966362" w14:textId="202569A2" w:rsidR="0025014E" w:rsidRDefault="0025014E" w:rsidP="0025014E">
      <w:pPr>
        <w:rPr>
          <w:rFonts w:ascii="Consolas" w:hAnsi="Consolas" w:cs="Consolas"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final signifies </w:t>
      </w:r>
      <w:r w:rsidRPr="0025014E">
        <w:rPr>
          <w:rFonts w:ascii="Consolas" w:hAnsi="Consolas" w:cs="Consolas"/>
          <w:color w:val="7F0055"/>
          <w:sz w:val="20"/>
          <w:szCs w:val="20"/>
        </w:rPr>
        <w:t>as</w:t>
      </w:r>
      <w:r>
        <w:rPr>
          <w:rFonts w:ascii="Consolas" w:hAnsi="Consolas" w:cs="Consolas"/>
          <w:color w:val="7F0055"/>
          <w:sz w:val="20"/>
          <w:szCs w:val="20"/>
        </w:rPr>
        <w:t xml:space="preserve"> below</w:t>
      </w:r>
    </w:p>
    <w:p w14:paraId="52AF922D" w14:textId="0DC3017D" w:rsidR="0025014E" w:rsidRDefault="0025014E" w:rsidP="0025014E">
      <w:pPr>
        <w:rPr>
          <w:rFonts w:ascii="Consolas" w:hAnsi="Consolas" w:cs="Consolas"/>
          <w:color w:val="7F0055"/>
          <w:sz w:val="20"/>
          <w:szCs w:val="20"/>
        </w:rPr>
      </w:pPr>
      <w:r>
        <w:rPr>
          <w:rFonts w:ascii="Consolas" w:hAnsi="Consolas" w:cs="Consolas"/>
          <w:color w:val="7F0055"/>
          <w:sz w:val="20"/>
          <w:szCs w:val="20"/>
        </w:rPr>
        <w:t>public- It can be accesses anywhere inside &amp; outside the package. No restriction.</w:t>
      </w:r>
    </w:p>
    <w:p w14:paraId="0D1CD867" w14:textId="1D7465BB" w:rsidR="0025014E" w:rsidRDefault="0025014E" w:rsidP="0025014E">
      <w:pPr>
        <w:rPr>
          <w:rFonts w:ascii="Consolas" w:hAnsi="Consolas" w:cs="Consolas"/>
          <w:color w:val="7F0055"/>
          <w:sz w:val="20"/>
          <w:szCs w:val="20"/>
        </w:rPr>
      </w:pPr>
      <w:r>
        <w:rPr>
          <w:rFonts w:ascii="Consolas" w:hAnsi="Consolas" w:cs="Consolas"/>
          <w:color w:val="7F0055"/>
          <w:sz w:val="20"/>
          <w:szCs w:val="20"/>
        </w:rPr>
        <w:t>Static- We can access it without creating the object.</w:t>
      </w:r>
    </w:p>
    <w:p w14:paraId="156F8BAE" w14:textId="11CDFB1B" w:rsidR="0025014E" w:rsidRPr="0025014E" w:rsidRDefault="0025014E" w:rsidP="0025014E">
      <w:pPr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7F0055"/>
          <w:sz w:val="20"/>
          <w:szCs w:val="20"/>
        </w:rPr>
        <w:t>Final- It can’t be changed</w:t>
      </w:r>
    </w:p>
    <w:p w14:paraId="57A709C6" w14:textId="77777777" w:rsidR="005C04C5" w:rsidRPr="005C04C5" w:rsidRDefault="005C04C5" w:rsidP="005C04C5">
      <w:pPr>
        <w:rPr>
          <w:rFonts w:cstheme="minorHAnsi"/>
          <w:b/>
          <w:bCs/>
          <w:sz w:val="24"/>
          <w:szCs w:val="24"/>
          <w:u w:val="single"/>
        </w:rPr>
      </w:pPr>
    </w:p>
    <w:p w14:paraId="7A297822" w14:textId="21B2B304" w:rsidR="008D6B14" w:rsidRDefault="008D6B14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12F1A637" wp14:editId="6E1D4EBD">
            <wp:extent cx="5943600" cy="390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62FD" w14:textId="5B046923" w:rsidR="0025014E" w:rsidRDefault="0025014E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53424CC3" w14:textId="24A8F9BD" w:rsidR="0025014E" w:rsidRDefault="0025014E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Snippet of PTracketLoginConstants.java</w:t>
      </w:r>
    </w:p>
    <w:p w14:paraId="1EBE63D7" w14:textId="0908F159" w:rsidR="005C04C5" w:rsidRDefault="005C04C5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371F8653" w14:textId="05F3BCE4" w:rsidR="005C04C5" w:rsidRDefault="005C04C5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49D910D" wp14:editId="032580AC">
            <wp:extent cx="5943600" cy="31673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21C2" w14:textId="50F612C0" w:rsidR="0025014E" w:rsidRDefault="0025014E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0B3A3295" w14:textId="5627A6C0" w:rsidR="0025014E" w:rsidRDefault="0025014E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Snippet of PTrackerLoginPage.java</w:t>
      </w:r>
    </w:p>
    <w:p w14:paraId="5E7845B1" w14:textId="2EB4D1AF" w:rsidR="00A15E6C" w:rsidRDefault="0025014E" w:rsidP="008D6B14">
      <w:pPr>
        <w:rPr>
          <w:rFonts w:cstheme="minorHAnsi"/>
          <w:sz w:val="24"/>
          <w:szCs w:val="24"/>
        </w:rPr>
      </w:pPr>
      <w:r w:rsidRPr="0025014E">
        <w:rPr>
          <w:rFonts w:cstheme="minorHAnsi"/>
          <w:sz w:val="24"/>
          <w:szCs w:val="24"/>
        </w:rPr>
        <w:t xml:space="preserve">This consists of all the methods </w:t>
      </w:r>
      <w:r>
        <w:rPr>
          <w:rFonts w:cstheme="minorHAnsi"/>
          <w:sz w:val="24"/>
          <w:szCs w:val="24"/>
        </w:rPr>
        <w:t xml:space="preserve">which </w:t>
      </w:r>
      <w:r w:rsidR="00A15E6C">
        <w:rPr>
          <w:rFonts w:cstheme="minorHAnsi"/>
          <w:sz w:val="24"/>
          <w:szCs w:val="24"/>
        </w:rPr>
        <w:t>has been created for the functionalities present on the page in addition it also has some common methods.</w:t>
      </w:r>
    </w:p>
    <w:p w14:paraId="69DCE8F5" w14:textId="5AE1FCA8" w:rsidR="00A15E6C" w:rsidRDefault="00A15E6C" w:rsidP="008D6B14">
      <w:pPr>
        <w:rPr>
          <w:rFonts w:cstheme="minorHAnsi"/>
          <w:sz w:val="24"/>
          <w:szCs w:val="24"/>
        </w:rPr>
      </w:pPr>
    </w:p>
    <w:p w14:paraId="2AA6AA53" w14:textId="090BB091" w:rsidR="00A15E6C" w:rsidRDefault="00652729" w:rsidP="008D6B1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Methods related to the screen/feature:</w:t>
      </w:r>
    </w:p>
    <w:p w14:paraId="20816652" w14:textId="6D8988C2" w:rsidR="00652729" w:rsidRDefault="00652729" w:rsidP="008D6B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isDashboardIconVisibleOnPage()</w:t>
      </w:r>
    </w:p>
    <w:p w14:paraId="5050797B" w14:textId="4682F7A5" w:rsidR="00652729" w:rsidRDefault="00652729" w:rsidP="008D6B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selectEmployee(String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eName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2963530E" w14:textId="62DCA3AC" w:rsidR="00652729" w:rsidRDefault="00652729" w:rsidP="008D6B14">
      <w:pPr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goToPTrack()</w:t>
      </w:r>
    </w:p>
    <w:p w14:paraId="45CB038C" w14:textId="77777777" w:rsidR="00A15E6C" w:rsidRDefault="00A15E6C" w:rsidP="008D6B14">
      <w:pPr>
        <w:rPr>
          <w:rFonts w:cstheme="minorHAnsi"/>
          <w:sz w:val="24"/>
          <w:szCs w:val="24"/>
        </w:rPr>
      </w:pPr>
    </w:p>
    <w:p w14:paraId="5FD1F96F" w14:textId="77777777" w:rsidR="00A15E6C" w:rsidRDefault="00A15E6C" w:rsidP="008D6B1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Common Methods:</w:t>
      </w:r>
    </w:p>
    <w:p w14:paraId="4A34E738" w14:textId="79B38589" w:rsidR="0025014E" w:rsidRDefault="00652729" w:rsidP="008D6B14">
      <w:pPr>
        <w:rPr>
          <w:rFonts w:cstheme="minorHAnsi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1.</w:t>
      </w:r>
      <w:r w:rsidR="00A15E6C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 w:rsidR="00A15E6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A15E6C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boolean</w:t>
      </w:r>
      <w:r w:rsidR="00A15E6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isElementDisplayed(WebElement </w:t>
      </w:r>
      <w:r w:rsidR="00A15E6C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webElement</w:t>
      </w:r>
      <w:r w:rsidR="00A15E6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 for verifying element displayed or not.</w:t>
      </w:r>
      <w:r w:rsidR="00A15E6C">
        <w:rPr>
          <w:rFonts w:cstheme="minorHAnsi"/>
          <w:sz w:val="24"/>
          <w:szCs w:val="24"/>
        </w:rPr>
        <w:t xml:space="preserve">  </w:t>
      </w:r>
    </w:p>
    <w:p w14:paraId="5FE5B076" w14:textId="7029D550" w:rsidR="00652729" w:rsidRDefault="00652729" w:rsidP="008D6B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2.</w:t>
      </w:r>
      <w:r w:rsidRPr="00652729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boolean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waitUntilElementPresent</w:t>
      </w:r>
    </w:p>
    <w:p w14:paraId="0FE94159" w14:textId="027CB14D" w:rsidR="00652729" w:rsidRDefault="00652729" w:rsidP="008D6B1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ECD4119" w14:textId="77777777" w:rsidR="00652729" w:rsidRDefault="00652729" w:rsidP="006527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have used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PageFactory to initialize webelements.</w:t>
      </w:r>
    </w:p>
    <w:p w14:paraId="43472906" w14:textId="77777777" w:rsidR="00652729" w:rsidRDefault="00652729" w:rsidP="00652729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PageFactory.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initElements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driver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this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04AA92C5" w14:textId="69DBD802" w:rsidR="00652729" w:rsidRDefault="00D541F2" w:rsidP="008D6B14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AB891" wp14:editId="7260071E">
            <wp:extent cx="5943600" cy="316738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D9C" w14:textId="5AB9DD4A" w:rsidR="00EA1355" w:rsidRDefault="00EA1355" w:rsidP="00EA1355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Snippet of TCG_PTrackerLogin.java</w:t>
      </w:r>
    </w:p>
    <w:p w14:paraId="276B5872" w14:textId="5C2CCADB" w:rsidR="00EA1355" w:rsidRDefault="00EA1355" w:rsidP="00EA1355">
      <w:pPr>
        <w:rPr>
          <w:rFonts w:cstheme="minorHAnsi"/>
          <w:b/>
          <w:bCs/>
          <w:sz w:val="24"/>
          <w:szCs w:val="24"/>
          <w:u w:val="single"/>
        </w:rPr>
      </w:pPr>
    </w:p>
    <w:p w14:paraId="00D87F73" w14:textId="77777777" w:rsidR="005C1F0E" w:rsidRPr="005C1F0E" w:rsidRDefault="005C1F0E" w:rsidP="00EA1355">
      <w:pPr>
        <w:rPr>
          <w:rFonts w:cstheme="minorHAnsi"/>
          <w:sz w:val="24"/>
          <w:szCs w:val="24"/>
        </w:rPr>
      </w:pPr>
      <w:r w:rsidRPr="005C1F0E">
        <w:rPr>
          <w:rFonts w:cstheme="minorHAnsi"/>
          <w:sz w:val="24"/>
          <w:szCs w:val="24"/>
        </w:rPr>
        <w:t>All the test cases are located inside com.project.testcases.pTracker package.</w:t>
      </w:r>
    </w:p>
    <w:p w14:paraId="723757ED" w14:textId="77777777" w:rsidR="005C1F0E" w:rsidRPr="005C1F0E" w:rsidRDefault="005C1F0E" w:rsidP="00EA1355">
      <w:pPr>
        <w:rPr>
          <w:rFonts w:cstheme="minorHAnsi"/>
          <w:sz w:val="24"/>
          <w:szCs w:val="24"/>
        </w:rPr>
      </w:pPr>
      <w:r w:rsidRPr="005C1F0E">
        <w:rPr>
          <w:rFonts w:cstheme="minorHAnsi"/>
          <w:sz w:val="24"/>
          <w:szCs w:val="24"/>
        </w:rPr>
        <w:t>We need to execute the test cases to verify our functionality,</w:t>
      </w:r>
    </w:p>
    <w:p w14:paraId="60331F72" w14:textId="6CD7F4AD" w:rsidR="005C1F0E" w:rsidRPr="005D5B7C" w:rsidRDefault="005C1F0E" w:rsidP="00EA1355">
      <w:pPr>
        <w:rPr>
          <w:rFonts w:cstheme="minorHAnsi"/>
          <w:b/>
          <w:bCs/>
          <w:sz w:val="24"/>
          <w:szCs w:val="24"/>
        </w:rPr>
      </w:pPr>
      <w:r w:rsidRPr="005D5B7C">
        <w:rPr>
          <w:rFonts w:cstheme="minorHAnsi"/>
          <w:b/>
          <w:bCs/>
          <w:sz w:val="24"/>
          <w:szCs w:val="24"/>
        </w:rPr>
        <w:t xml:space="preserve">The </w:t>
      </w:r>
      <w:r w:rsidR="005D5B7C">
        <w:rPr>
          <w:rFonts w:cstheme="minorHAnsi"/>
          <w:b/>
          <w:bCs/>
          <w:sz w:val="24"/>
          <w:szCs w:val="24"/>
        </w:rPr>
        <w:t xml:space="preserve">execution </w:t>
      </w:r>
      <w:r w:rsidRPr="005D5B7C">
        <w:rPr>
          <w:rFonts w:cstheme="minorHAnsi"/>
          <w:b/>
          <w:bCs/>
          <w:sz w:val="24"/>
          <w:szCs w:val="24"/>
        </w:rPr>
        <w:t xml:space="preserve">flow </w:t>
      </w:r>
      <w:r w:rsidR="005D5B7C">
        <w:rPr>
          <w:rFonts w:cstheme="minorHAnsi"/>
          <w:b/>
          <w:bCs/>
          <w:sz w:val="24"/>
          <w:szCs w:val="24"/>
        </w:rPr>
        <w:t>works like below:</w:t>
      </w:r>
    </w:p>
    <w:p w14:paraId="266B48A9" w14:textId="7310C6A0" w:rsidR="005C1F0E" w:rsidRPr="005C1F0E" w:rsidRDefault="005C1F0E" w:rsidP="00EA135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Execute </w:t>
      </w:r>
      <w:r w:rsidRPr="005C1F0E">
        <w:rPr>
          <w:rFonts w:cstheme="minorHAnsi"/>
          <w:b/>
          <w:bCs/>
          <w:sz w:val="24"/>
          <w:szCs w:val="24"/>
        </w:rPr>
        <w:t>TCG_PTrackerLogin.java</w:t>
      </w:r>
      <w:r w:rsidRPr="005C1F0E">
        <w:rPr>
          <w:rFonts w:cstheme="minorHAnsi"/>
          <w:sz w:val="24"/>
          <w:szCs w:val="24"/>
        </w:rPr>
        <w:t>-&gt;</w:t>
      </w:r>
      <w:r>
        <w:rPr>
          <w:rFonts w:cstheme="minorHAnsi"/>
          <w:sz w:val="24"/>
          <w:szCs w:val="24"/>
        </w:rPr>
        <w:t xml:space="preserve">It calls the methods present inside </w:t>
      </w:r>
      <w:r w:rsidRPr="005D5B7C">
        <w:rPr>
          <w:rFonts w:cstheme="minorHAnsi"/>
          <w:b/>
          <w:bCs/>
          <w:sz w:val="24"/>
          <w:szCs w:val="24"/>
        </w:rPr>
        <w:t>PTracketLoginPage.java-&gt;</w:t>
      </w:r>
      <w:r>
        <w:rPr>
          <w:rFonts w:cstheme="minorHAnsi"/>
          <w:sz w:val="24"/>
          <w:szCs w:val="24"/>
        </w:rPr>
        <w:t xml:space="preserve">It calls the elements stored inside </w:t>
      </w:r>
      <w:r w:rsidRPr="005C1F0E">
        <w:rPr>
          <w:rFonts w:cstheme="minorHAnsi"/>
          <w:b/>
          <w:bCs/>
          <w:sz w:val="24"/>
          <w:szCs w:val="24"/>
        </w:rPr>
        <w:t>PTrackerLoginConstants.java</w:t>
      </w:r>
    </w:p>
    <w:p w14:paraId="3D6F0B4D" w14:textId="447F3C25" w:rsidR="00EA1355" w:rsidRPr="005C1F0E" w:rsidRDefault="00EA1355" w:rsidP="00EA1355">
      <w:pPr>
        <w:rPr>
          <w:rFonts w:cstheme="minorHAnsi"/>
          <w:sz w:val="24"/>
          <w:szCs w:val="24"/>
        </w:rPr>
      </w:pPr>
      <w:r w:rsidRPr="005C1F0E">
        <w:rPr>
          <w:rFonts w:cstheme="minorHAnsi"/>
          <w:sz w:val="24"/>
          <w:szCs w:val="24"/>
        </w:rPr>
        <w:t>This is the driver script. We need to execute this script to test the feature.</w:t>
      </w:r>
    </w:p>
    <w:p w14:paraId="2FCCBD33" w14:textId="33219BAB" w:rsidR="00D541F2" w:rsidRPr="00EA1355" w:rsidRDefault="00D541F2" w:rsidP="00EA135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B5DAB97" wp14:editId="438C89BC">
            <wp:extent cx="5934075" cy="279082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D687" w14:textId="77777777" w:rsidR="00EA1355" w:rsidRPr="0025014E" w:rsidRDefault="00EA1355" w:rsidP="008D6B14">
      <w:pPr>
        <w:rPr>
          <w:rFonts w:cstheme="minorHAnsi"/>
          <w:sz w:val="24"/>
          <w:szCs w:val="24"/>
        </w:rPr>
      </w:pPr>
    </w:p>
    <w:p w14:paraId="64BF56B0" w14:textId="24939044" w:rsidR="00EA1355" w:rsidRPr="005540D0" w:rsidRDefault="00EA1355" w:rsidP="008D6B14">
      <w:pPr>
        <w:rPr>
          <w:rFonts w:cstheme="minorHAnsi"/>
          <w:sz w:val="24"/>
          <w:szCs w:val="24"/>
        </w:rPr>
      </w:pPr>
      <w:r w:rsidRPr="005540D0">
        <w:rPr>
          <w:rFonts w:cstheme="minorHAnsi"/>
          <w:sz w:val="24"/>
          <w:szCs w:val="24"/>
        </w:rPr>
        <w:t>Perform Right Click-&gt;Run As-&gt;TestNG Test</w:t>
      </w:r>
    </w:p>
    <w:p w14:paraId="0C70F378" w14:textId="64390B1F" w:rsidR="00EA1355" w:rsidRDefault="00EA1355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7B6C9DDE" w14:textId="07D952A7" w:rsidR="00EA1355" w:rsidRDefault="00EA1355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7AD89F03" wp14:editId="6036FABA">
            <wp:extent cx="594360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73F6" w14:textId="4FDC0C86" w:rsidR="0030760C" w:rsidRDefault="0030760C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47D95C34" w14:textId="6A78E76F" w:rsidR="0030760C" w:rsidRDefault="0030760C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Q) Where can I get the methods in TestBase, ControlActions &amp; other classes.</w:t>
      </w:r>
    </w:p>
    <w:p w14:paraId="3B5387AF" w14:textId="33289053" w:rsidR="00597788" w:rsidRDefault="00597788" w:rsidP="008D6B14">
      <w:pPr>
        <w:rPr>
          <w:rFonts w:cstheme="minorHAnsi"/>
          <w:sz w:val="24"/>
          <w:szCs w:val="24"/>
        </w:rPr>
      </w:pPr>
      <w:r w:rsidRPr="006427E7">
        <w:rPr>
          <w:rFonts w:cstheme="minorHAnsi"/>
          <w:sz w:val="24"/>
          <w:szCs w:val="24"/>
        </w:rPr>
        <w:t xml:space="preserve">Inside Eclipse IDE navigate to </w:t>
      </w:r>
      <w:r w:rsidR="006427E7">
        <w:rPr>
          <w:rFonts w:cstheme="minorHAnsi"/>
          <w:sz w:val="24"/>
          <w:szCs w:val="24"/>
        </w:rPr>
        <w:t>doc-&gt;open index.html in a browser</w:t>
      </w:r>
    </w:p>
    <w:p w14:paraId="36358EE7" w14:textId="6FE1118F" w:rsidR="006427E7" w:rsidRPr="006427E7" w:rsidRDefault="006427E7" w:rsidP="008D6B1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the Packages, Calssses, Methods etc for better understanding.</w:t>
      </w:r>
    </w:p>
    <w:p w14:paraId="2FC9352B" w14:textId="4F5B6B7F" w:rsidR="0030760C" w:rsidRDefault="00C66BFA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DBE6B38" wp14:editId="1169B6E4">
            <wp:extent cx="5934075" cy="2457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C58D" w14:textId="53A2609A" w:rsidR="00F43970" w:rsidRDefault="00F43970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1760DE7F" w14:textId="012C3B5C" w:rsidR="00F43970" w:rsidRDefault="00F43970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Q)</w:t>
      </w:r>
      <w:r w:rsidR="005C1F0E">
        <w:rPr>
          <w:rFonts w:cstheme="minorHAnsi"/>
          <w:b/>
          <w:bCs/>
          <w:sz w:val="24"/>
          <w:szCs w:val="24"/>
          <w:u w:val="single"/>
        </w:rPr>
        <w:t>Show me one example where we are passing the data from excel file to script.</w:t>
      </w:r>
    </w:p>
    <w:p w14:paraId="18EDF198" w14:textId="2B36C98B" w:rsidR="005C1F0E" w:rsidRDefault="005C1F0E" w:rsidP="008D6B14">
      <w:pPr>
        <w:rPr>
          <w:rFonts w:cstheme="minorHAnsi"/>
          <w:sz w:val="24"/>
          <w:szCs w:val="24"/>
        </w:rPr>
      </w:pPr>
      <w:r w:rsidRPr="005D5B7C">
        <w:rPr>
          <w:rFonts w:cstheme="minorHAnsi"/>
          <w:sz w:val="24"/>
          <w:szCs w:val="24"/>
        </w:rPr>
        <w:t>File name: TCG_DraftNewFixedPriceProject.java</w:t>
      </w:r>
    </w:p>
    <w:p w14:paraId="6FDEAE2A" w14:textId="4CCC64D6" w:rsidR="005D5B7C" w:rsidRDefault="005D5B7C" w:rsidP="008D6B14">
      <w:pPr>
        <w:rPr>
          <w:rFonts w:cstheme="minorHAnsi"/>
          <w:sz w:val="24"/>
          <w:szCs w:val="24"/>
        </w:rPr>
      </w:pPr>
    </w:p>
    <w:p w14:paraId="09E04309" w14:textId="243D812D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Line no 56:</w:t>
      </w:r>
    </w:p>
    <w:p w14:paraId="1802583B" w14:textId="3AE6E3B1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workspace</w:t>
      </w:r>
      <w:r>
        <w:rPr>
          <w:rFonts w:ascii="Consolas" w:hAnsi="Consolas" w:cs="Consolas"/>
          <w:color w:val="000000"/>
          <w:sz w:val="2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"user.dir"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B9DC89" w14:textId="634E4870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D3DD444" w14:textId="742B19D1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above line will show your project directory.</w:t>
      </w:r>
    </w:p>
    <w:p w14:paraId="348A5C57" w14:textId="07D53CC2" w:rsidR="005D5B7C" w:rsidRDefault="00FF0A43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Right click on project-&gt;Click on Properties. You can see your project location.</w:t>
      </w:r>
    </w:p>
    <w:p w14:paraId="1A888B10" w14:textId="77777777" w:rsidR="00FF0A43" w:rsidRDefault="00FF0A43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49232B5" w14:textId="393984F1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EADEB76" wp14:editId="468BBC6A">
            <wp:extent cx="3867150" cy="217403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406" cy="21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E3BD" w14:textId="2FE90F38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Line no 57:</w:t>
      </w:r>
    </w:p>
    <w:p w14:paraId="78096A00" w14:textId="77777777" w:rsidR="00FF0A43" w:rsidRDefault="00FF0A43" w:rsidP="00FF0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datapoolPath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workspace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"\\test-data-files\\UI-TestData\\TC_CreateFixedPriceNewProject.xls"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3489FF" w14:textId="77777777" w:rsidR="00FF0A43" w:rsidRDefault="00FF0A43" w:rsidP="00FF0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//tcRowNum = 1;</w:t>
      </w:r>
    </w:p>
    <w:p w14:paraId="1AF9B109" w14:textId="77777777" w:rsidR="00FF0A43" w:rsidRDefault="00FF0A43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68E3B84" w14:textId="3F822078" w:rsidR="00FF0A43" w:rsidRPr="00FF0A43" w:rsidRDefault="00FF0A43" w:rsidP="005D5B7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F0A43">
        <w:rPr>
          <w:rFonts w:cstheme="minorHAnsi"/>
          <w:color w:val="000000"/>
          <w:sz w:val="24"/>
          <w:szCs w:val="24"/>
        </w:rPr>
        <w:t xml:space="preserve">Inside </w:t>
      </w:r>
      <w:r w:rsidRPr="00FF0A43">
        <w:rPr>
          <w:rFonts w:cstheme="minorHAnsi"/>
          <w:color w:val="000000" w:themeColor="text1"/>
          <w:sz w:val="24"/>
          <w:szCs w:val="24"/>
          <w:highlight w:val="yellow"/>
        </w:rPr>
        <w:t>//Project//test-data-files//UI-TestData//</w:t>
      </w:r>
      <w:r>
        <w:rPr>
          <w:rFonts w:cstheme="minorHAnsi"/>
          <w:color w:val="000000" w:themeColor="text1"/>
          <w:sz w:val="24"/>
          <w:szCs w:val="24"/>
        </w:rPr>
        <w:t xml:space="preserve"> folder </w:t>
      </w:r>
      <w:r w:rsidRPr="00FF0A43">
        <w:rPr>
          <w:rFonts w:cstheme="minorHAnsi"/>
          <w:color w:val="000000" w:themeColor="text1"/>
          <w:sz w:val="24"/>
          <w:szCs w:val="24"/>
        </w:rPr>
        <w:t xml:space="preserve"> the excel sheet </w:t>
      </w:r>
      <w:r w:rsidRPr="00FF0A43">
        <w:rPr>
          <w:rFonts w:cstheme="minorHAnsi"/>
          <w:color w:val="000000" w:themeColor="text1"/>
          <w:sz w:val="24"/>
          <w:szCs w:val="24"/>
          <w:highlight w:val="yellow"/>
        </w:rPr>
        <w:t>TC_CreateFixedPriceNewProject.xls</w:t>
      </w:r>
      <w:r w:rsidRPr="00FF0A43">
        <w:rPr>
          <w:rFonts w:cstheme="minorHAnsi"/>
          <w:color w:val="000000" w:themeColor="text1"/>
          <w:sz w:val="24"/>
          <w:szCs w:val="24"/>
        </w:rPr>
        <w:t xml:space="preserve">  is located from which data will be passed to your script.</w:t>
      </w:r>
    </w:p>
    <w:p w14:paraId="771E2C94" w14:textId="5BA11CDB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4EDCD766" w14:textId="21B2B5FD" w:rsidR="005D5B7C" w:rsidRDefault="005D5B7C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Line No:</w:t>
      </w:r>
      <w:r w:rsidR="00FF0A43">
        <w:rPr>
          <w:rFonts w:ascii="Consolas" w:hAnsi="Consolas" w:cs="Consolas"/>
          <w:color w:val="3F7F5F"/>
          <w:sz w:val="20"/>
          <w:szCs w:val="20"/>
        </w:rPr>
        <w:t>59</w:t>
      </w:r>
    </w:p>
    <w:p w14:paraId="7213B2BC" w14:textId="77777777" w:rsidR="00FF0A43" w:rsidRPr="005D5B7C" w:rsidRDefault="00FF0A43" w:rsidP="00FF0A43">
      <w:pPr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tcRowNum</w:t>
      </w:r>
      <w:r>
        <w:rPr>
          <w:rFonts w:ascii="Consolas" w:hAnsi="Consolas" w:cs="Consolas"/>
          <w:color w:val="000000"/>
          <w:sz w:val="20"/>
          <w:szCs w:val="20"/>
        </w:rPr>
        <w:t xml:space="preserve"> = ExcelUtils.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getRowNum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datapoolPath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"Automation"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"testCase"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"TC_DRAFT_NEW_FIXED_PRICE_PROJECT"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FC6DF8" w14:textId="77777777" w:rsidR="00FF0A43" w:rsidRDefault="00FF0A43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57E3C2AC" w14:textId="45616822" w:rsidR="00FF0A43" w:rsidRPr="00FF0A43" w:rsidRDefault="00FF0A43" w:rsidP="005D5B7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F0A43">
        <w:rPr>
          <w:rFonts w:ascii="Consolas" w:hAnsi="Consolas" w:cs="Consolas"/>
          <w:color w:val="000000" w:themeColor="text1"/>
          <w:sz w:val="20"/>
          <w:szCs w:val="20"/>
        </w:rPr>
        <w:t xml:space="preserve">Inside </w:t>
      </w:r>
      <w:r w:rsidRPr="00FF0A43">
        <w:rPr>
          <w:rFonts w:cstheme="minorHAnsi"/>
          <w:color w:val="000000" w:themeColor="text1"/>
          <w:sz w:val="24"/>
          <w:szCs w:val="24"/>
          <w:highlight w:val="yellow"/>
        </w:rPr>
        <w:t>TC_CreateFixedPriceNewProject.xls</w:t>
      </w:r>
      <w:r w:rsidRPr="00FF0A43">
        <w:rPr>
          <w:rFonts w:cstheme="minorHAnsi"/>
          <w:color w:val="000000" w:themeColor="text1"/>
          <w:sz w:val="24"/>
          <w:szCs w:val="24"/>
        </w:rPr>
        <w:t xml:space="preserve">  excel sheet one row </w:t>
      </w:r>
      <w:r w:rsidRPr="00FF0A43">
        <w:rPr>
          <w:rFonts w:ascii="Consolas" w:hAnsi="Consolas" w:cs="Consolas"/>
          <w:color w:val="000000" w:themeColor="text1"/>
          <w:sz w:val="20"/>
          <w:szCs w:val="20"/>
        </w:rPr>
        <w:t>","TC_DRAFT_NEW_FIXED_PRICE_PROJECT"</w:t>
      </w:r>
      <w:r w:rsidRPr="00FF0A43">
        <w:rPr>
          <w:rFonts w:cstheme="minorHAnsi"/>
          <w:color w:val="000000" w:themeColor="text1"/>
          <w:sz w:val="24"/>
          <w:szCs w:val="24"/>
        </w:rPr>
        <w:t xml:space="preserve">is located for your respective test case. </w:t>
      </w:r>
    </w:p>
    <w:p w14:paraId="44E4C5CE" w14:textId="77777777" w:rsidR="00FF0A43" w:rsidRDefault="00FF0A43" w:rsidP="005D5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8298F9" w14:textId="76337D91" w:rsidR="00F43970" w:rsidRDefault="00F43970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30652035" w14:textId="587C8AAE" w:rsidR="00F43970" w:rsidRDefault="00F43970" w:rsidP="008D6B1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E119D7" wp14:editId="3BB8F872">
            <wp:extent cx="5943600" cy="334137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0C03" w14:textId="0EDBA9D5" w:rsidR="00652729" w:rsidRDefault="00652729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1C0F0295" w14:textId="4926E957" w:rsidR="00652729" w:rsidRDefault="00652729" w:rsidP="008D6B14">
      <w:pPr>
        <w:rPr>
          <w:rFonts w:cstheme="minorHAnsi"/>
          <w:b/>
          <w:bCs/>
          <w:sz w:val="24"/>
          <w:szCs w:val="24"/>
          <w:u w:val="single"/>
        </w:rPr>
      </w:pPr>
    </w:p>
    <w:p w14:paraId="74D29601" w14:textId="01DA84C8" w:rsidR="00EA1355" w:rsidRPr="008D6B14" w:rsidRDefault="00EA1355" w:rsidP="008D6B14">
      <w:pPr>
        <w:rPr>
          <w:rFonts w:cstheme="minorHAnsi"/>
          <w:b/>
          <w:bCs/>
          <w:sz w:val="24"/>
          <w:szCs w:val="24"/>
          <w:u w:val="single"/>
        </w:rPr>
      </w:pPr>
    </w:p>
    <w:sectPr w:rsidR="00EA1355" w:rsidRPr="008D6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B3BF3"/>
    <w:multiLevelType w:val="hybridMultilevel"/>
    <w:tmpl w:val="E042C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519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995"/>
    <w:rsid w:val="00014995"/>
    <w:rsid w:val="00070A40"/>
    <w:rsid w:val="0025014E"/>
    <w:rsid w:val="0030760C"/>
    <w:rsid w:val="003B144C"/>
    <w:rsid w:val="00464570"/>
    <w:rsid w:val="004766D2"/>
    <w:rsid w:val="00487152"/>
    <w:rsid w:val="005540D0"/>
    <w:rsid w:val="00597788"/>
    <w:rsid w:val="005C04C5"/>
    <w:rsid w:val="005C1F0E"/>
    <w:rsid w:val="005D5B7C"/>
    <w:rsid w:val="006427E7"/>
    <w:rsid w:val="00652729"/>
    <w:rsid w:val="00705E6E"/>
    <w:rsid w:val="008D6B14"/>
    <w:rsid w:val="00A15E6C"/>
    <w:rsid w:val="00BC5977"/>
    <w:rsid w:val="00C66BFA"/>
    <w:rsid w:val="00C67C0E"/>
    <w:rsid w:val="00D541F2"/>
    <w:rsid w:val="00DF0C9E"/>
    <w:rsid w:val="00EA1355"/>
    <w:rsid w:val="00EE4620"/>
    <w:rsid w:val="00F04EBF"/>
    <w:rsid w:val="00F43970"/>
    <w:rsid w:val="00F56B36"/>
    <w:rsid w:val="00F84C84"/>
    <w:rsid w:val="00FF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96A21"/>
  <w15:chartTrackingRefBased/>
  <w15:docId w15:val="{9C8CD962-CF57-441B-8D85-5EA36D94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4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5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ebizdevords.xoriant.com:8060/ords/pride/r/pinnacle/login_deskto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OfficePPID115 Others</dc:creator>
  <cp:keywords/>
  <dc:description/>
  <cp:lastModifiedBy>ketan tank</cp:lastModifiedBy>
  <cp:revision>6</cp:revision>
  <dcterms:created xsi:type="dcterms:W3CDTF">2022-08-08T08:28:00Z</dcterms:created>
  <dcterms:modified xsi:type="dcterms:W3CDTF">2022-09-27T10:41:00Z</dcterms:modified>
</cp:coreProperties>
</file>