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8841A" w14:textId="77777777" w:rsidR="00D739E8" w:rsidRDefault="00D739E8">
      <w:pPr>
        <w:spacing w:before="1800"/>
      </w:pPr>
    </w:p>
    <w:p w14:paraId="3EB09B3C" w14:textId="77777777" w:rsidR="00D739E8" w:rsidRDefault="00C86955">
      <w:pPr>
        <w:spacing w:after="240"/>
      </w:pPr>
      <w:r>
        <w:rPr>
          <w:b/>
          <w:bCs/>
          <w:color w:val="C2185B"/>
          <w:spacing w:val="40"/>
        </w:rPr>
        <w:t>BIG DATA LAB  ·  CASE STUDY REPORT</w:t>
      </w:r>
    </w:p>
    <w:p w14:paraId="184012B5" w14:textId="77777777" w:rsidR="00D739E8" w:rsidRDefault="00C86955">
      <w:pPr>
        <w:spacing w:after="200" w:line="300" w:lineRule="auto"/>
      </w:pPr>
      <w:r>
        <w:rPr>
          <w:rFonts w:ascii="Cambria" w:eastAsia="Cambria" w:hAnsi="Cambria" w:cs="Cambria"/>
          <w:b/>
          <w:bCs/>
          <w:sz w:val="60"/>
          <w:szCs w:val="60"/>
        </w:rPr>
        <w:t>Merchandise Categorization and Inventory</w:t>
      </w:r>
    </w:p>
    <w:p w14:paraId="6D1A6F49" w14:textId="77777777" w:rsidR="00D739E8" w:rsidRDefault="00C86955">
      <w:pPr>
        <w:spacing w:after="160"/>
      </w:pPr>
      <w:r>
        <w:rPr>
          <w:rFonts w:ascii="Cambria" w:eastAsia="Cambria" w:hAnsi="Cambria" w:cs="Cambria"/>
          <w:color w:val="5A1A3A"/>
          <w:sz w:val="32"/>
          <w:szCs w:val="32"/>
        </w:rPr>
        <w:t>Integrating MongoDB and Neo4j through XML</w:t>
      </w:r>
    </w:p>
    <w:p w14:paraId="2A2C32F1" w14:textId="77777777" w:rsidR="00D739E8" w:rsidRDefault="00C86955">
      <w:pPr>
        <w:spacing w:after="1400" w:line="300" w:lineRule="auto"/>
      </w:pPr>
      <w:r>
        <w:rPr>
          <w:color w:val="6B7280"/>
          <w:sz w:val="24"/>
          <w:szCs w:val="24"/>
        </w:rPr>
        <w:t>A mediator that merges catalog, stock and category data into one XML document validated by an XML Schema</w:t>
      </w:r>
    </w:p>
    <w:tbl>
      <w:tblPr>
        <w:tblW w:w="6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200"/>
        <w:gridCol w:w="4600"/>
      </w:tblGrid>
      <w:tr w:rsidR="00D739E8" w14:paraId="46EE52D6" w14:textId="77777777">
        <w:tc>
          <w:tcPr>
            <w:tcW w:w="2200" w:type="dxa"/>
            <w:tcBorders>
              <w:top w:val="none" w:sz="0" w:space="0" w:color="FFFFFF"/>
              <w:left w:val="none" w:sz="0" w:space="0" w:color="FFFFFF"/>
              <w:bottom w:val="none" w:sz="0" w:space="0" w:color="FFFFFF"/>
              <w:right w:val="none" w:sz="0" w:space="0" w:color="FFFFFF"/>
            </w:tcBorders>
            <w:tcMar>
              <w:top w:w="140" w:type="dxa"/>
              <w:left w:w="0" w:type="dxa"/>
              <w:bottom w:w="60" w:type="dxa"/>
              <w:right w:w="100" w:type="dxa"/>
            </w:tcMar>
            <w:vAlign w:val="bottom"/>
          </w:tcPr>
          <w:p w14:paraId="7CAAFEEB" w14:textId="77777777" w:rsidR="00D739E8" w:rsidRDefault="00C86955">
            <w:r>
              <w:rPr>
                <w:b/>
                <w:bCs/>
                <w:sz w:val="24"/>
                <w:szCs w:val="24"/>
              </w:rPr>
              <w:t>Name</w:t>
            </w:r>
          </w:p>
        </w:tc>
        <w:tc>
          <w:tcPr>
            <w:tcW w:w="4600" w:type="dxa"/>
            <w:tcBorders>
              <w:top w:val="none" w:sz="0" w:space="0" w:color="FFFFFF"/>
              <w:left w:val="none" w:sz="0" w:space="0" w:color="FFFFFF"/>
              <w:bottom w:val="single" w:sz="6" w:space="0" w:color="6B7280"/>
              <w:right w:val="none" w:sz="0" w:space="0" w:color="FFFFFF"/>
            </w:tcBorders>
            <w:tcMar>
              <w:top w:w="140" w:type="dxa"/>
              <w:left w:w="100" w:type="dxa"/>
              <w:bottom w:w="60" w:type="dxa"/>
              <w:right w:w="0" w:type="dxa"/>
            </w:tcMar>
          </w:tcPr>
          <w:p w14:paraId="4702867D" w14:textId="77777777" w:rsidR="00D739E8" w:rsidRDefault="00D739E8"/>
        </w:tc>
      </w:tr>
      <w:tr w:rsidR="00D739E8" w14:paraId="791FB606" w14:textId="77777777">
        <w:tc>
          <w:tcPr>
            <w:tcW w:w="2200" w:type="dxa"/>
            <w:tcBorders>
              <w:top w:val="none" w:sz="0" w:space="0" w:color="FFFFFF"/>
              <w:left w:val="none" w:sz="0" w:space="0" w:color="FFFFFF"/>
              <w:bottom w:val="none" w:sz="0" w:space="0" w:color="FFFFFF"/>
              <w:right w:val="none" w:sz="0" w:space="0" w:color="FFFFFF"/>
            </w:tcBorders>
            <w:tcMar>
              <w:top w:w="140" w:type="dxa"/>
              <w:left w:w="0" w:type="dxa"/>
              <w:bottom w:w="60" w:type="dxa"/>
              <w:right w:w="100" w:type="dxa"/>
            </w:tcMar>
            <w:vAlign w:val="bottom"/>
          </w:tcPr>
          <w:p w14:paraId="3FECA506" w14:textId="77777777" w:rsidR="00D739E8" w:rsidRDefault="00C86955">
            <w:r>
              <w:rPr>
                <w:b/>
                <w:bCs/>
                <w:sz w:val="24"/>
                <w:szCs w:val="24"/>
              </w:rPr>
              <w:t>Register number</w:t>
            </w:r>
          </w:p>
        </w:tc>
        <w:tc>
          <w:tcPr>
            <w:tcW w:w="4600" w:type="dxa"/>
            <w:tcBorders>
              <w:top w:val="none" w:sz="0" w:space="0" w:color="FFFFFF"/>
              <w:left w:val="none" w:sz="0" w:space="0" w:color="FFFFFF"/>
              <w:bottom w:val="single" w:sz="6" w:space="0" w:color="6B7280"/>
              <w:right w:val="none" w:sz="0" w:space="0" w:color="FFFFFF"/>
            </w:tcBorders>
            <w:tcMar>
              <w:top w:w="140" w:type="dxa"/>
              <w:left w:w="100" w:type="dxa"/>
              <w:bottom w:w="60" w:type="dxa"/>
              <w:right w:w="0" w:type="dxa"/>
            </w:tcMar>
          </w:tcPr>
          <w:p w14:paraId="7483A361" w14:textId="77777777" w:rsidR="00D739E8" w:rsidRDefault="00D739E8"/>
        </w:tc>
      </w:tr>
      <w:tr w:rsidR="00D739E8" w14:paraId="20DA997F" w14:textId="77777777">
        <w:tc>
          <w:tcPr>
            <w:tcW w:w="2200" w:type="dxa"/>
            <w:tcBorders>
              <w:top w:val="none" w:sz="0" w:space="0" w:color="FFFFFF"/>
              <w:left w:val="none" w:sz="0" w:space="0" w:color="FFFFFF"/>
              <w:bottom w:val="none" w:sz="0" w:space="0" w:color="FFFFFF"/>
              <w:right w:val="none" w:sz="0" w:space="0" w:color="FFFFFF"/>
            </w:tcBorders>
            <w:tcMar>
              <w:top w:w="140" w:type="dxa"/>
              <w:left w:w="0" w:type="dxa"/>
              <w:bottom w:w="60" w:type="dxa"/>
              <w:right w:w="100" w:type="dxa"/>
            </w:tcMar>
            <w:vAlign w:val="bottom"/>
          </w:tcPr>
          <w:p w14:paraId="5096F2B3" w14:textId="77777777" w:rsidR="00D739E8" w:rsidRDefault="00C86955">
            <w:r>
              <w:rPr>
                <w:b/>
                <w:bCs/>
                <w:sz w:val="24"/>
                <w:szCs w:val="24"/>
              </w:rPr>
              <w:t>Course</w:t>
            </w:r>
          </w:p>
        </w:tc>
        <w:tc>
          <w:tcPr>
            <w:tcW w:w="4600" w:type="dxa"/>
            <w:tcBorders>
              <w:top w:val="none" w:sz="0" w:space="0" w:color="FFFFFF"/>
              <w:left w:val="none" w:sz="0" w:space="0" w:color="FFFFFF"/>
              <w:bottom w:val="single" w:sz="6" w:space="0" w:color="6B7280"/>
              <w:right w:val="none" w:sz="0" w:space="0" w:color="FFFFFF"/>
            </w:tcBorders>
            <w:tcMar>
              <w:top w:w="140" w:type="dxa"/>
              <w:left w:w="100" w:type="dxa"/>
              <w:bottom w:w="60" w:type="dxa"/>
              <w:right w:w="0" w:type="dxa"/>
            </w:tcMar>
          </w:tcPr>
          <w:p w14:paraId="49E993DE" w14:textId="77777777" w:rsidR="00D739E8" w:rsidRDefault="00D739E8"/>
        </w:tc>
      </w:tr>
      <w:tr w:rsidR="00D739E8" w14:paraId="055A252F" w14:textId="77777777">
        <w:tc>
          <w:tcPr>
            <w:tcW w:w="2200" w:type="dxa"/>
            <w:tcBorders>
              <w:top w:val="none" w:sz="0" w:space="0" w:color="FFFFFF"/>
              <w:left w:val="none" w:sz="0" w:space="0" w:color="FFFFFF"/>
              <w:bottom w:val="none" w:sz="0" w:space="0" w:color="FFFFFF"/>
              <w:right w:val="none" w:sz="0" w:space="0" w:color="FFFFFF"/>
            </w:tcBorders>
            <w:tcMar>
              <w:top w:w="140" w:type="dxa"/>
              <w:left w:w="0" w:type="dxa"/>
              <w:bottom w:w="60" w:type="dxa"/>
              <w:right w:w="100" w:type="dxa"/>
            </w:tcMar>
            <w:vAlign w:val="bottom"/>
          </w:tcPr>
          <w:p w14:paraId="7D3F5B8C" w14:textId="77777777" w:rsidR="00D739E8" w:rsidRDefault="00C86955">
            <w:r>
              <w:rPr>
                <w:b/>
                <w:bCs/>
                <w:sz w:val="24"/>
                <w:szCs w:val="24"/>
              </w:rPr>
              <w:t>Institution</w:t>
            </w:r>
          </w:p>
        </w:tc>
        <w:tc>
          <w:tcPr>
            <w:tcW w:w="4600" w:type="dxa"/>
            <w:tcBorders>
              <w:top w:val="none" w:sz="0" w:space="0" w:color="FFFFFF"/>
              <w:left w:val="none" w:sz="0" w:space="0" w:color="FFFFFF"/>
              <w:bottom w:val="single" w:sz="6" w:space="0" w:color="6B7280"/>
              <w:right w:val="none" w:sz="0" w:space="0" w:color="FFFFFF"/>
            </w:tcBorders>
            <w:tcMar>
              <w:top w:w="140" w:type="dxa"/>
              <w:left w:w="100" w:type="dxa"/>
              <w:bottom w:w="60" w:type="dxa"/>
              <w:right w:w="0" w:type="dxa"/>
            </w:tcMar>
          </w:tcPr>
          <w:p w14:paraId="02A815D4" w14:textId="77777777" w:rsidR="00D739E8" w:rsidRDefault="00D739E8"/>
        </w:tc>
      </w:tr>
    </w:tbl>
    <w:p w14:paraId="6E513445" w14:textId="77777777" w:rsidR="00D739E8" w:rsidRDefault="00C86955">
      <w:pPr>
        <w:spacing w:before="700"/>
      </w:pPr>
      <w:r>
        <w:rPr>
          <w:sz w:val="24"/>
          <w:szCs w:val="24"/>
        </w:rPr>
        <w:t>October 2026</w:t>
      </w:r>
    </w:p>
    <w:p w14:paraId="3C4F34BE" w14:textId="77777777" w:rsidR="00D739E8" w:rsidRDefault="00C86955">
      <w:pPr>
        <w:spacing w:before="200"/>
      </w:pPr>
      <w:r>
        <w:rPr>
          <w:i/>
          <w:iCs/>
          <w:color w:val="6B7280"/>
          <w:sz w:val="19"/>
          <w:szCs w:val="19"/>
        </w:rPr>
        <w:t>The case study is modelled on an online beauty retailer. It is not affiliated with Nykaa. Prices, stock and warehouses are illustrative.</w:t>
      </w:r>
    </w:p>
    <w:p w14:paraId="45A72721" w14:textId="77777777" w:rsidR="00D739E8" w:rsidRDefault="00C86955">
      <w:r>
        <w:br w:type="page"/>
      </w:r>
    </w:p>
    <w:p w14:paraId="3894E91E" w14:textId="77777777" w:rsidR="00D739E8" w:rsidRDefault="00C86955">
      <w:pPr>
        <w:spacing w:after="240"/>
      </w:pPr>
      <w:r>
        <w:rPr>
          <w:rFonts w:ascii="Cambria" w:eastAsia="Cambria" w:hAnsi="Cambria" w:cs="Cambria"/>
          <w:b/>
          <w:bCs/>
          <w:sz w:val="40"/>
          <w:szCs w:val="40"/>
        </w:rPr>
        <w:lastRenderedPageBreak/>
        <w:t>Table of Contents</w:t>
      </w:r>
    </w:p>
    <w:sdt>
      <w:sdtPr>
        <w:alias w:val="Table of Contents"/>
        <w:id w:val="1125662830"/>
      </w:sdtPr>
      <w:sdtEndPr/>
      <w:sdtContent>
        <w:p w14:paraId="51955B3E" w14:textId="63133A49" w:rsidR="00FE536C" w:rsidRDefault="00C86955">
          <w:pPr>
            <w:pStyle w:val="TOC1"/>
            <w:tabs>
              <w:tab w:val="right" w:leader="dot" w:pos="9016"/>
            </w:tabs>
            <w:rPr>
              <w:noProof/>
            </w:rPr>
          </w:pPr>
          <w:r>
            <w:fldChar w:fldCharType="begin"/>
          </w:r>
          <w:r>
            <w:instrText>TOC \h \o "1-2"</w:instrText>
          </w:r>
          <w:r>
            <w:fldChar w:fldCharType="separate"/>
          </w:r>
          <w:hyperlink w:anchor="_Toc243237397" w:history="1">
            <w:r w:rsidR="00FE536C" w:rsidRPr="0065237A">
              <w:rPr>
                <w:rStyle w:val="Hyperlink"/>
                <w:noProof/>
              </w:rPr>
              <w:t>3  Scenario Description</w:t>
            </w:r>
            <w:r w:rsidR="00FE536C">
              <w:rPr>
                <w:noProof/>
              </w:rPr>
              <w:tab/>
            </w:r>
            <w:r w:rsidR="00FE536C">
              <w:rPr>
                <w:noProof/>
              </w:rPr>
              <w:fldChar w:fldCharType="begin"/>
            </w:r>
            <w:r w:rsidR="00FE536C">
              <w:rPr>
                <w:noProof/>
              </w:rPr>
              <w:instrText xml:space="preserve"> PAGEREF _Toc243237397 \h </w:instrText>
            </w:r>
            <w:r w:rsidR="00FE536C">
              <w:rPr>
                <w:noProof/>
              </w:rPr>
            </w:r>
            <w:r w:rsidR="00FE536C">
              <w:rPr>
                <w:noProof/>
              </w:rPr>
              <w:fldChar w:fldCharType="separate"/>
            </w:r>
            <w:r w:rsidR="00FE536C">
              <w:rPr>
                <w:noProof/>
              </w:rPr>
              <w:t>3</w:t>
            </w:r>
            <w:r w:rsidR="00FE536C">
              <w:rPr>
                <w:noProof/>
              </w:rPr>
              <w:fldChar w:fldCharType="end"/>
            </w:r>
          </w:hyperlink>
        </w:p>
        <w:p w14:paraId="69DA3C0D" w14:textId="40B05889" w:rsidR="00FE536C" w:rsidRDefault="00FE536C">
          <w:pPr>
            <w:pStyle w:val="TOC2"/>
            <w:tabs>
              <w:tab w:val="right" w:leader="dot" w:pos="9016"/>
            </w:tabs>
            <w:rPr>
              <w:noProof/>
            </w:rPr>
          </w:pPr>
          <w:hyperlink w:anchor="_Toc243237398" w:history="1">
            <w:r w:rsidRPr="0065237A">
              <w:rPr>
                <w:rStyle w:val="Hyperlink"/>
                <w:noProof/>
              </w:rPr>
              <w:t>3.1  Background</w:t>
            </w:r>
            <w:r>
              <w:rPr>
                <w:noProof/>
              </w:rPr>
              <w:tab/>
            </w:r>
            <w:r>
              <w:rPr>
                <w:noProof/>
              </w:rPr>
              <w:fldChar w:fldCharType="begin"/>
            </w:r>
            <w:r>
              <w:rPr>
                <w:noProof/>
              </w:rPr>
              <w:instrText xml:space="preserve"> PAGEREF _Toc243237398 \h </w:instrText>
            </w:r>
            <w:r>
              <w:rPr>
                <w:noProof/>
              </w:rPr>
            </w:r>
            <w:r>
              <w:rPr>
                <w:noProof/>
              </w:rPr>
              <w:fldChar w:fldCharType="separate"/>
            </w:r>
            <w:r>
              <w:rPr>
                <w:noProof/>
              </w:rPr>
              <w:t>3</w:t>
            </w:r>
            <w:r>
              <w:rPr>
                <w:noProof/>
              </w:rPr>
              <w:fldChar w:fldCharType="end"/>
            </w:r>
          </w:hyperlink>
        </w:p>
        <w:p w14:paraId="743EB974" w14:textId="0FEEF223" w:rsidR="00FE536C" w:rsidRDefault="00FE536C">
          <w:pPr>
            <w:pStyle w:val="TOC2"/>
            <w:tabs>
              <w:tab w:val="right" w:leader="dot" w:pos="9016"/>
            </w:tabs>
            <w:rPr>
              <w:noProof/>
            </w:rPr>
          </w:pPr>
          <w:hyperlink w:anchor="_Toc243237399" w:history="1">
            <w:r w:rsidRPr="0065237A">
              <w:rPr>
                <w:rStyle w:val="Hyperlink"/>
                <w:noProof/>
              </w:rPr>
              <w:t>3.2  Problem Statement</w:t>
            </w:r>
            <w:r>
              <w:rPr>
                <w:noProof/>
              </w:rPr>
              <w:tab/>
            </w:r>
            <w:r>
              <w:rPr>
                <w:noProof/>
              </w:rPr>
              <w:fldChar w:fldCharType="begin"/>
            </w:r>
            <w:r>
              <w:rPr>
                <w:noProof/>
              </w:rPr>
              <w:instrText xml:space="preserve"> PAGEREF _Toc243237399 \h </w:instrText>
            </w:r>
            <w:r>
              <w:rPr>
                <w:noProof/>
              </w:rPr>
            </w:r>
            <w:r>
              <w:rPr>
                <w:noProof/>
              </w:rPr>
              <w:fldChar w:fldCharType="separate"/>
            </w:r>
            <w:r>
              <w:rPr>
                <w:noProof/>
              </w:rPr>
              <w:t>3</w:t>
            </w:r>
            <w:r>
              <w:rPr>
                <w:noProof/>
              </w:rPr>
              <w:fldChar w:fldCharType="end"/>
            </w:r>
          </w:hyperlink>
        </w:p>
        <w:p w14:paraId="255D8536" w14:textId="15ED3CE7" w:rsidR="00FE536C" w:rsidRDefault="00FE536C">
          <w:pPr>
            <w:pStyle w:val="TOC2"/>
            <w:tabs>
              <w:tab w:val="right" w:leader="dot" w:pos="9016"/>
            </w:tabs>
            <w:rPr>
              <w:noProof/>
            </w:rPr>
          </w:pPr>
          <w:hyperlink w:anchor="_Toc243237400" w:history="1">
            <w:r w:rsidRPr="0065237A">
              <w:rPr>
                <w:rStyle w:val="Hyperlink"/>
                <w:noProof/>
              </w:rPr>
              <w:t>3.3  Objectives</w:t>
            </w:r>
            <w:r>
              <w:rPr>
                <w:noProof/>
              </w:rPr>
              <w:tab/>
            </w:r>
            <w:r>
              <w:rPr>
                <w:noProof/>
              </w:rPr>
              <w:fldChar w:fldCharType="begin"/>
            </w:r>
            <w:r>
              <w:rPr>
                <w:noProof/>
              </w:rPr>
              <w:instrText xml:space="preserve"> PAGEREF _Toc243237400 \h </w:instrText>
            </w:r>
            <w:r>
              <w:rPr>
                <w:noProof/>
              </w:rPr>
            </w:r>
            <w:r>
              <w:rPr>
                <w:noProof/>
              </w:rPr>
              <w:fldChar w:fldCharType="separate"/>
            </w:r>
            <w:r>
              <w:rPr>
                <w:noProof/>
              </w:rPr>
              <w:t>3</w:t>
            </w:r>
            <w:r>
              <w:rPr>
                <w:noProof/>
              </w:rPr>
              <w:fldChar w:fldCharType="end"/>
            </w:r>
          </w:hyperlink>
        </w:p>
        <w:p w14:paraId="0FCC3C04" w14:textId="25355716" w:rsidR="00FE536C" w:rsidRDefault="00FE536C">
          <w:pPr>
            <w:pStyle w:val="TOC2"/>
            <w:tabs>
              <w:tab w:val="right" w:leader="dot" w:pos="9016"/>
            </w:tabs>
            <w:rPr>
              <w:noProof/>
            </w:rPr>
          </w:pPr>
          <w:hyperlink w:anchor="_Toc243237401" w:history="1">
            <w:r w:rsidRPr="0065237A">
              <w:rPr>
                <w:rStyle w:val="Hyperlink"/>
                <w:noProof/>
              </w:rPr>
              <w:t>3.4  Scope and Sample Data</w:t>
            </w:r>
            <w:r>
              <w:rPr>
                <w:noProof/>
              </w:rPr>
              <w:tab/>
            </w:r>
            <w:r>
              <w:rPr>
                <w:noProof/>
              </w:rPr>
              <w:fldChar w:fldCharType="begin"/>
            </w:r>
            <w:r>
              <w:rPr>
                <w:noProof/>
              </w:rPr>
              <w:instrText xml:space="preserve"> PAGEREF _Toc243237401 \h </w:instrText>
            </w:r>
            <w:r>
              <w:rPr>
                <w:noProof/>
              </w:rPr>
            </w:r>
            <w:r>
              <w:rPr>
                <w:noProof/>
              </w:rPr>
              <w:fldChar w:fldCharType="separate"/>
            </w:r>
            <w:r>
              <w:rPr>
                <w:noProof/>
              </w:rPr>
              <w:t>4</w:t>
            </w:r>
            <w:r>
              <w:rPr>
                <w:noProof/>
              </w:rPr>
              <w:fldChar w:fldCharType="end"/>
            </w:r>
          </w:hyperlink>
        </w:p>
        <w:p w14:paraId="29271F4D" w14:textId="51FE7297" w:rsidR="00FE536C" w:rsidRDefault="00FE536C">
          <w:pPr>
            <w:pStyle w:val="TOC2"/>
            <w:tabs>
              <w:tab w:val="right" w:leader="dot" w:pos="9016"/>
            </w:tabs>
            <w:rPr>
              <w:noProof/>
            </w:rPr>
          </w:pPr>
          <w:hyperlink w:anchor="_Toc243237402" w:history="1">
            <w:r w:rsidRPr="0065237A">
              <w:rPr>
                <w:rStyle w:val="Hyperlink"/>
                <w:noProof/>
              </w:rPr>
              <w:t>3.5  Approach in Brief</w:t>
            </w:r>
            <w:r>
              <w:rPr>
                <w:noProof/>
              </w:rPr>
              <w:tab/>
            </w:r>
            <w:r>
              <w:rPr>
                <w:noProof/>
              </w:rPr>
              <w:fldChar w:fldCharType="begin"/>
            </w:r>
            <w:r>
              <w:rPr>
                <w:noProof/>
              </w:rPr>
              <w:instrText xml:space="preserve"> PAGEREF _Toc243237402 \h </w:instrText>
            </w:r>
            <w:r>
              <w:rPr>
                <w:noProof/>
              </w:rPr>
            </w:r>
            <w:r>
              <w:rPr>
                <w:noProof/>
              </w:rPr>
              <w:fldChar w:fldCharType="separate"/>
            </w:r>
            <w:r>
              <w:rPr>
                <w:noProof/>
              </w:rPr>
              <w:t>4</w:t>
            </w:r>
            <w:r>
              <w:rPr>
                <w:noProof/>
              </w:rPr>
              <w:fldChar w:fldCharType="end"/>
            </w:r>
          </w:hyperlink>
        </w:p>
        <w:p w14:paraId="5CE88923" w14:textId="06BEB3D2" w:rsidR="00FE536C" w:rsidRDefault="00FE536C">
          <w:pPr>
            <w:pStyle w:val="TOC1"/>
            <w:tabs>
              <w:tab w:val="right" w:leader="dot" w:pos="9016"/>
            </w:tabs>
            <w:rPr>
              <w:noProof/>
            </w:rPr>
          </w:pPr>
          <w:hyperlink w:anchor="_Toc243237403" w:history="1">
            <w:r w:rsidRPr="0065237A">
              <w:rPr>
                <w:rStyle w:val="Hyperlink"/>
                <w:noProof/>
              </w:rPr>
              <w:t>4  Requirements</w:t>
            </w:r>
            <w:r>
              <w:rPr>
                <w:noProof/>
              </w:rPr>
              <w:tab/>
            </w:r>
            <w:r>
              <w:rPr>
                <w:noProof/>
              </w:rPr>
              <w:fldChar w:fldCharType="begin"/>
            </w:r>
            <w:r>
              <w:rPr>
                <w:noProof/>
              </w:rPr>
              <w:instrText xml:space="preserve"> PAGEREF _Toc243237403 \h </w:instrText>
            </w:r>
            <w:r>
              <w:rPr>
                <w:noProof/>
              </w:rPr>
            </w:r>
            <w:r>
              <w:rPr>
                <w:noProof/>
              </w:rPr>
              <w:fldChar w:fldCharType="separate"/>
            </w:r>
            <w:r>
              <w:rPr>
                <w:noProof/>
              </w:rPr>
              <w:t>5</w:t>
            </w:r>
            <w:r>
              <w:rPr>
                <w:noProof/>
              </w:rPr>
              <w:fldChar w:fldCharType="end"/>
            </w:r>
          </w:hyperlink>
        </w:p>
        <w:p w14:paraId="5FE1FE72" w14:textId="2962B2EE" w:rsidR="00FE536C" w:rsidRDefault="00FE536C">
          <w:pPr>
            <w:pStyle w:val="TOC2"/>
            <w:tabs>
              <w:tab w:val="right" w:leader="dot" w:pos="9016"/>
            </w:tabs>
            <w:rPr>
              <w:noProof/>
            </w:rPr>
          </w:pPr>
          <w:hyperlink w:anchor="_Toc243237404" w:history="1">
            <w:r w:rsidRPr="0065237A">
              <w:rPr>
                <w:rStyle w:val="Hyperlink"/>
                <w:noProof/>
              </w:rPr>
              <w:t>4.1  Functional Requirements</w:t>
            </w:r>
            <w:r>
              <w:rPr>
                <w:noProof/>
              </w:rPr>
              <w:tab/>
            </w:r>
            <w:r>
              <w:rPr>
                <w:noProof/>
              </w:rPr>
              <w:fldChar w:fldCharType="begin"/>
            </w:r>
            <w:r>
              <w:rPr>
                <w:noProof/>
              </w:rPr>
              <w:instrText xml:space="preserve"> PAGEREF _Toc243237404 \h </w:instrText>
            </w:r>
            <w:r>
              <w:rPr>
                <w:noProof/>
              </w:rPr>
            </w:r>
            <w:r>
              <w:rPr>
                <w:noProof/>
              </w:rPr>
              <w:fldChar w:fldCharType="separate"/>
            </w:r>
            <w:r>
              <w:rPr>
                <w:noProof/>
              </w:rPr>
              <w:t>5</w:t>
            </w:r>
            <w:r>
              <w:rPr>
                <w:noProof/>
              </w:rPr>
              <w:fldChar w:fldCharType="end"/>
            </w:r>
          </w:hyperlink>
        </w:p>
        <w:p w14:paraId="7BEB497B" w14:textId="590A13B6" w:rsidR="00FE536C" w:rsidRDefault="00FE536C">
          <w:pPr>
            <w:pStyle w:val="TOC2"/>
            <w:tabs>
              <w:tab w:val="right" w:leader="dot" w:pos="9016"/>
            </w:tabs>
            <w:rPr>
              <w:noProof/>
            </w:rPr>
          </w:pPr>
          <w:hyperlink w:anchor="_Toc243237405" w:history="1">
            <w:r w:rsidRPr="0065237A">
              <w:rPr>
                <w:rStyle w:val="Hyperlink"/>
                <w:noProof/>
              </w:rPr>
              <w:t>4.2  Non-Functional Requirements</w:t>
            </w:r>
            <w:r>
              <w:rPr>
                <w:noProof/>
              </w:rPr>
              <w:tab/>
            </w:r>
            <w:r>
              <w:rPr>
                <w:noProof/>
              </w:rPr>
              <w:fldChar w:fldCharType="begin"/>
            </w:r>
            <w:r>
              <w:rPr>
                <w:noProof/>
              </w:rPr>
              <w:instrText xml:space="preserve"> PAGEREF _Toc243237405 \h </w:instrText>
            </w:r>
            <w:r>
              <w:rPr>
                <w:noProof/>
              </w:rPr>
            </w:r>
            <w:r>
              <w:rPr>
                <w:noProof/>
              </w:rPr>
              <w:fldChar w:fldCharType="separate"/>
            </w:r>
            <w:r>
              <w:rPr>
                <w:noProof/>
              </w:rPr>
              <w:t>5</w:t>
            </w:r>
            <w:r>
              <w:rPr>
                <w:noProof/>
              </w:rPr>
              <w:fldChar w:fldCharType="end"/>
            </w:r>
          </w:hyperlink>
        </w:p>
        <w:p w14:paraId="0C6EED5F" w14:textId="775F47DB" w:rsidR="00FE536C" w:rsidRDefault="00FE536C">
          <w:pPr>
            <w:pStyle w:val="TOC2"/>
            <w:tabs>
              <w:tab w:val="right" w:leader="dot" w:pos="9016"/>
            </w:tabs>
            <w:rPr>
              <w:noProof/>
            </w:rPr>
          </w:pPr>
          <w:hyperlink w:anchor="_Toc243237406" w:history="1">
            <w:r w:rsidRPr="0065237A">
              <w:rPr>
                <w:rStyle w:val="Hyperlink"/>
                <w:noProof/>
              </w:rPr>
              <w:t>4.3  Software and Environment Requirements</w:t>
            </w:r>
            <w:r>
              <w:rPr>
                <w:noProof/>
              </w:rPr>
              <w:tab/>
            </w:r>
            <w:r>
              <w:rPr>
                <w:noProof/>
              </w:rPr>
              <w:fldChar w:fldCharType="begin"/>
            </w:r>
            <w:r>
              <w:rPr>
                <w:noProof/>
              </w:rPr>
              <w:instrText xml:space="preserve"> PAGEREF _Toc243237406 \h </w:instrText>
            </w:r>
            <w:r>
              <w:rPr>
                <w:noProof/>
              </w:rPr>
            </w:r>
            <w:r>
              <w:rPr>
                <w:noProof/>
              </w:rPr>
              <w:fldChar w:fldCharType="separate"/>
            </w:r>
            <w:r>
              <w:rPr>
                <w:noProof/>
              </w:rPr>
              <w:t>6</w:t>
            </w:r>
            <w:r>
              <w:rPr>
                <w:noProof/>
              </w:rPr>
              <w:fldChar w:fldCharType="end"/>
            </w:r>
          </w:hyperlink>
        </w:p>
        <w:p w14:paraId="16950864" w14:textId="52A42FDC" w:rsidR="00FE536C" w:rsidRDefault="00FE536C">
          <w:pPr>
            <w:pStyle w:val="TOC1"/>
            <w:tabs>
              <w:tab w:val="right" w:leader="dot" w:pos="9016"/>
            </w:tabs>
            <w:rPr>
              <w:noProof/>
            </w:rPr>
          </w:pPr>
          <w:hyperlink w:anchor="_Toc243237407" w:history="1">
            <w:r w:rsidRPr="0065237A">
              <w:rPr>
                <w:rStyle w:val="Hyperlink"/>
                <w:noProof/>
              </w:rPr>
              <w:t>5  System Architecture Diagram</w:t>
            </w:r>
            <w:r>
              <w:rPr>
                <w:noProof/>
              </w:rPr>
              <w:tab/>
            </w:r>
            <w:r>
              <w:rPr>
                <w:noProof/>
              </w:rPr>
              <w:fldChar w:fldCharType="begin"/>
            </w:r>
            <w:r>
              <w:rPr>
                <w:noProof/>
              </w:rPr>
              <w:instrText xml:space="preserve"> PAGEREF _Toc243237407 \h </w:instrText>
            </w:r>
            <w:r>
              <w:rPr>
                <w:noProof/>
              </w:rPr>
            </w:r>
            <w:r>
              <w:rPr>
                <w:noProof/>
              </w:rPr>
              <w:fldChar w:fldCharType="separate"/>
            </w:r>
            <w:r>
              <w:rPr>
                <w:noProof/>
              </w:rPr>
              <w:t>7</w:t>
            </w:r>
            <w:r>
              <w:rPr>
                <w:noProof/>
              </w:rPr>
              <w:fldChar w:fldCharType="end"/>
            </w:r>
          </w:hyperlink>
        </w:p>
        <w:p w14:paraId="6E6FA49D" w14:textId="75CC57D7" w:rsidR="00FE536C" w:rsidRDefault="00FE536C">
          <w:pPr>
            <w:pStyle w:val="TOC2"/>
            <w:tabs>
              <w:tab w:val="right" w:leader="dot" w:pos="9016"/>
            </w:tabs>
            <w:rPr>
              <w:noProof/>
            </w:rPr>
          </w:pPr>
          <w:hyperlink w:anchor="_Toc243237408" w:history="1">
            <w:r w:rsidRPr="0065237A">
              <w:rPr>
                <w:rStyle w:val="Hyperlink"/>
                <w:noProof/>
              </w:rPr>
              <w:t>5.1  Search Flow</w:t>
            </w:r>
            <w:r>
              <w:rPr>
                <w:noProof/>
              </w:rPr>
              <w:tab/>
            </w:r>
            <w:r>
              <w:rPr>
                <w:noProof/>
              </w:rPr>
              <w:fldChar w:fldCharType="begin"/>
            </w:r>
            <w:r>
              <w:rPr>
                <w:noProof/>
              </w:rPr>
              <w:instrText xml:space="preserve"> PAGEREF _Toc243237408 \h </w:instrText>
            </w:r>
            <w:r>
              <w:rPr>
                <w:noProof/>
              </w:rPr>
            </w:r>
            <w:r>
              <w:rPr>
                <w:noProof/>
              </w:rPr>
              <w:fldChar w:fldCharType="separate"/>
            </w:r>
            <w:r>
              <w:rPr>
                <w:noProof/>
              </w:rPr>
              <w:t>8</w:t>
            </w:r>
            <w:r>
              <w:rPr>
                <w:noProof/>
              </w:rPr>
              <w:fldChar w:fldCharType="end"/>
            </w:r>
          </w:hyperlink>
        </w:p>
        <w:p w14:paraId="4C0B1565" w14:textId="72C397FB" w:rsidR="00FE536C" w:rsidRDefault="00FE536C">
          <w:pPr>
            <w:pStyle w:val="TOC2"/>
            <w:tabs>
              <w:tab w:val="right" w:leader="dot" w:pos="9016"/>
            </w:tabs>
            <w:rPr>
              <w:noProof/>
            </w:rPr>
          </w:pPr>
          <w:hyperlink w:anchor="_Toc243237409" w:history="1">
            <w:r w:rsidRPr="0065237A">
              <w:rPr>
                <w:rStyle w:val="Hyperlink"/>
                <w:noProof/>
              </w:rPr>
              <w:t>5.2  Design Decisions</w:t>
            </w:r>
            <w:r>
              <w:rPr>
                <w:noProof/>
              </w:rPr>
              <w:tab/>
            </w:r>
            <w:r>
              <w:rPr>
                <w:noProof/>
              </w:rPr>
              <w:fldChar w:fldCharType="begin"/>
            </w:r>
            <w:r>
              <w:rPr>
                <w:noProof/>
              </w:rPr>
              <w:instrText xml:space="preserve"> PAGEREF _Toc243237409 \h </w:instrText>
            </w:r>
            <w:r>
              <w:rPr>
                <w:noProof/>
              </w:rPr>
            </w:r>
            <w:r>
              <w:rPr>
                <w:noProof/>
              </w:rPr>
              <w:fldChar w:fldCharType="separate"/>
            </w:r>
            <w:r>
              <w:rPr>
                <w:noProof/>
              </w:rPr>
              <w:t>8</w:t>
            </w:r>
            <w:r>
              <w:rPr>
                <w:noProof/>
              </w:rPr>
              <w:fldChar w:fldCharType="end"/>
            </w:r>
          </w:hyperlink>
        </w:p>
        <w:p w14:paraId="60408EFE" w14:textId="2697D0A7" w:rsidR="00FE536C" w:rsidRDefault="00FE536C">
          <w:pPr>
            <w:pStyle w:val="TOC1"/>
            <w:tabs>
              <w:tab w:val="right" w:leader="dot" w:pos="9016"/>
            </w:tabs>
            <w:rPr>
              <w:noProof/>
            </w:rPr>
          </w:pPr>
          <w:hyperlink w:anchor="_Toc243237410" w:history="1">
            <w:r w:rsidRPr="0065237A">
              <w:rPr>
                <w:rStyle w:val="Hyperlink"/>
                <w:noProof/>
              </w:rPr>
              <w:t>6  Database Design</w:t>
            </w:r>
            <w:r>
              <w:rPr>
                <w:noProof/>
              </w:rPr>
              <w:tab/>
            </w:r>
            <w:r>
              <w:rPr>
                <w:noProof/>
              </w:rPr>
              <w:fldChar w:fldCharType="begin"/>
            </w:r>
            <w:r>
              <w:rPr>
                <w:noProof/>
              </w:rPr>
              <w:instrText xml:space="preserve"> PAGEREF _Toc243237410 \h </w:instrText>
            </w:r>
            <w:r>
              <w:rPr>
                <w:noProof/>
              </w:rPr>
            </w:r>
            <w:r>
              <w:rPr>
                <w:noProof/>
              </w:rPr>
              <w:fldChar w:fldCharType="separate"/>
            </w:r>
            <w:r>
              <w:rPr>
                <w:noProof/>
              </w:rPr>
              <w:t>9</w:t>
            </w:r>
            <w:r>
              <w:rPr>
                <w:noProof/>
              </w:rPr>
              <w:fldChar w:fldCharType="end"/>
            </w:r>
          </w:hyperlink>
        </w:p>
        <w:p w14:paraId="27BA952B" w14:textId="272D30B0" w:rsidR="00FE536C" w:rsidRDefault="00FE536C">
          <w:pPr>
            <w:pStyle w:val="TOC2"/>
            <w:tabs>
              <w:tab w:val="right" w:leader="dot" w:pos="9016"/>
            </w:tabs>
            <w:rPr>
              <w:noProof/>
            </w:rPr>
          </w:pPr>
          <w:hyperlink w:anchor="_Toc243237411" w:history="1">
            <w:r w:rsidRPr="0065237A">
              <w:rPr>
                <w:rStyle w:val="Hyperlink"/>
                <w:noProof/>
              </w:rPr>
              <w:t>6.1  MongoDB Database Design</w:t>
            </w:r>
            <w:r>
              <w:rPr>
                <w:noProof/>
              </w:rPr>
              <w:tab/>
            </w:r>
            <w:r>
              <w:rPr>
                <w:noProof/>
              </w:rPr>
              <w:fldChar w:fldCharType="begin"/>
            </w:r>
            <w:r>
              <w:rPr>
                <w:noProof/>
              </w:rPr>
              <w:instrText xml:space="preserve"> PAGEREF _Toc243237411 \h </w:instrText>
            </w:r>
            <w:r>
              <w:rPr>
                <w:noProof/>
              </w:rPr>
            </w:r>
            <w:r>
              <w:rPr>
                <w:noProof/>
              </w:rPr>
              <w:fldChar w:fldCharType="separate"/>
            </w:r>
            <w:r>
              <w:rPr>
                <w:noProof/>
              </w:rPr>
              <w:t>9</w:t>
            </w:r>
            <w:r>
              <w:rPr>
                <w:noProof/>
              </w:rPr>
              <w:fldChar w:fldCharType="end"/>
            </w:r>
          </w:hyperlink>
        </w:p>
        <w:p w14:paraId="3BF965DE" w14:textId="367B0F1E" w:rsidR="00FE536C" w:rsidRDefault="00FE536C">
          <w:pPr>
            <w:pStyle w:val="TOC2"/>
            <w:tabs>
              <w:tab w:val="right" w:leader="dot" w:pos="9016"/>
            </w:tabs>
            <w:rPr>
              <w:noProof/>
            </w:rPr>
          </w:pPr>
          <w:hyperlink w:anchor="_Toc243237412" w:history="1">
            <w:r w:rsidRPr="0065237A">
              <w:rPr>
                <w:rStyle w:val="Hyperlink"/>
                <w:noProof/>
              </w:rPr>
              <w:t>6.2  Neo4j Graph Database Design</w:t>
            </w:r>
            <w:r>
              <w:rPr>
                <w:noProof/>
              </w:rPr>
              <w:tab/>
            </w:r>
            <w:r>
              <w:rPr>
                <w:noProof/>
              </w:rPr>
              <w:fldChar w:fldCharType="begin"/>
            </w:r>
            <w:r>
              <w:rPr>
                <w:noProof/>
              </w:rPr>
              <w:instrText xml:space="preserve"> PAGEREF _Toc243237412 \h </w:instrText>
            </w:r>
            <w:r>
              <w:rPr>
                <w:noProof/>
              </w:rPr>
            </w:r>
            <w:r>
              <w:rPr>
                <w:noProof/>
              </w:rPr>
              <w:fldChar w:fldCharType="separate"/>
            </w:r>
            <w:r>
              <w:rPr>
                <w:noProof/>
              </w:rPr>
              <w:t>10</w:t>
            </w:r>
            <w:r>
              <w:rPr>
                <w:noProof/>
              </w:rPr>
              <w:fldChar w:fldCharType="end"/>
            </w:r>
          </w:hyperlink>
        </w:p>
        <w:p w14:paraId="69C5C7EB" w14:textId="535D98AB" w:rsidR="00FE536C" w:rsidRDefault="00FE536C">
          <w:pPr>
            <w:pStyle w:val="TOC2"/>
            <w:tabs>
              <w:tab w:val="right" w:leader="dot" w:pos="9016"/>
            </w:tabs>
            <w:rPr>
              <w:noProof/>
            </w:rPr>
          </w:pPr>
          <w:hyperlink w:anchor="_Toc243237413" w:history="1">
            <w:r w:rsidRPr="0065237A">
              <w:rPr>
                <w:rStyle w:val="Hyperlink"/>
                <w:noProof/>
              </w:rPr>
              <w:t>6.3  XML Schema Design</w:t>
            </w:r>
            <w:r>
              <w:rPr>
                <w:noProof/>
              </w:rPr>
              <w:tab/>
            </w:r>
            <w:r>
              <w:rPr>
                <w:noProof/>
              </w:rPr>
              <w:fldChar w:fldCharType="begin"/>
            </w:r>
            <w:r>
              <w:rPr>
                <w:noProof/>
              </w:rPr>
              <w:instrText xml:space="preserve"> PAGEREF _Toc243237413 \h </w:instrText>
            </w:r>
            <w:r>
              <w:rPr>
                <w:noProof/>
              </w:rPr>
            </w:r>
            <w:r>
              <w:rPr>
                <w:noProof/>
              </w:rPr>
              <w:fldChar w:fldCharType="separate"/>
            </w:r>
            <w:r>
              <w:rPr>
                <w:noProof/>
              </w:rPr>
              <w:t>12</w:t>
            </w:r>
            <w:r>
              <w:rPr>
                <w:noProof/>
              </w:rPr>
              <w:fldChar w:fldCharType="end"/>
            </w:r>
          </w:hyperlink>
        </w:p>
        <w:p w14:paraId="63936D24" w14:textId="27EF2CD6" w:rsidR="00FE536C" w:rsidRDefault="00FE536C">
          <w:pPr>
            <w:pStyle w:val="TOC1"/>
            <w:tabs>
              <w:tab w:val="right" w:leader="dot" w:pos="9016"/>
            </w:tabs>
            <w:rPr>
              <w:noProof/>
            </w:rPr>
          </w:pPr>
          <w:hyperlink w:anchor="_Toc243237414" w:history="1">
            <w:r w:rsidRPr="0065237A">
              <w:rPr>
                <w:rStyle w:val="Hyperlink"/>
                <w:noProof/>
              </w:rPr>
              <w:t>7  Implementation</w:t>
            </w:r>
            <w:r>
              <w:rPr>
                <w:noProof/>
              </w:rPr>
              <w:tab/>
            </w:r>
            <w:r>
              <w:rPr>
                <w:noProof/>
              </w:rPr>
              <w:fldChar w:fldCharType="begin"/>
            </w:r>
            <w:r>
              <w:rPr>
                <w:noProof/>
              </w:rPr>
              <w:instrText xml:space="preserve"> PAGEREF _Toc243237414 \h </w:instrText>
            </w:r>
            <w:r>
              <w:rPr>
                <w:noProof/>
              </w:rPr>
            </w:r>
            <w:r>
              <w:rPr>
                <w:noProof/>
              </w:rPr>
              <w:fldChar w:fldCharType="separate"/>
            </w:r>
            <w:r>
              <w:rPr>
                <w:noProof/>
              </w:rPr>
              <w:t>15</w:t>
            </w:r>
            <w:r>
              <w:rPr>
                <w:noProof/>
              </w:rPr>
              <w:fldChar w:fldCharType="end"/>
            </w:r>
          </w:hyperlink>
        </w:p>
        <w:p w14:paraId="29CEF810" w14:textId="66573F6A" w:rsidR="00FE536C" w:rsidRDefault="00FE536C">
          <w:pPr>
            <w:pStyle w:val="TOC2"/>
            <w:tabs>
              <w:tab w:val="right" w:leader="dot" w:pos="9016"/>
            </w:tabs>
            <w:rPr>
              <w:noProof/>
            </w:rPr>
          </w:pPr>
          <w:hyperlink w:anchor="_Toc243237415" w:history="1">
            <w:r w:rsidRPr="0065237A">
              <w:rPr>
                <w:rStyle w:val="Hyperlink"/>
                <w:noProof/>
              </w:rPr>
              <w:t>7.1  Project Structure</w:t>
            </w:r>
            <w:r>
              <w:rPr>
                <w:noProof/>
              </w:rPr>
              <w:tab/>
            </w:r>
            <w:r>
              <w:rPr>
                <w:noProof/>
              </w:rPr>
              <w:fldChar w:fldCharType="begin"/>
            </w:r>
            <w:r>
              <w:rPr>
                <w:noProof/>
              </w:rPr>
              <w:instrText xml:space="preserve"> PAGEREF _Toc243237415 \h </w:instrText>
            </w:r>
            <w:r>
              <w:rPr>
                <w:noProof/>
              </w:rPr>
            </w:r>
            <w:r>
              <w:rPr>
                <w:noProof/>
              </w:rPr>
              <w:fldChar w:fldCharType="separate"/>
            </w:r>
            <w:r>
              <w:rPr>
                <w:noProof/>
              </w:rPr>
              <w:t>15</w:t>
            </w:r>
            <w:r>
              <w:rPr>
                <w:noProof/>
              </w:rPr>
              <w:fldChar w:fldCharType="end"/>
            </w:r>
          </w:hyperlink>
        </w:p>
        <w:p w14:paraId="040F4C91" w14:textId="7E30C298" w:rsidR="00FE536C" w:rsidRDefault="00FE536C">
          <w:pPr>
            <w:pStyle w:val="TOC2"/>
            <w:tabs>
              <w:tab w:val="right" w:leader="dot" w:pos="9016"/>
            </w:tabs>
            <w:rPr>
              <w:noProof/>
            </w:rPr>
          </w:pPr>
          <w:hyperlink w:anchor="_Toc243237416" w:history="1">
            <w:r w:rsidRPr="0065237A">
              <w:rPr>
                <w:rStyle w:val="Hyperlink"/>
                <w:noProof/>
              </w:rPr>
              <w:t>7.2  Environment Setup</w:t>
            </w:r>
            <w:r>
              <w:rPr>
                <w:noProof/>
              </w:rPr>
              <w:tab/>
            </w:r>
            <w:r>
              <w:rPr>
                <w:noProof/>
              </w:rPr>
              <w:fldChar w:fldCharType="begin"/>
            </w:r>
            <w:r>
              <w:rPr>
                <w:noProof/>
              </w:rPr>
              <w:instrText xml:space="preserve"> PAGEREF _Toc243237416 \h </w:instrText>
            </w:r>
            <w:r>
              <w:rPr>
                <w:noProof/>
              </w:rPr>
            </w:r>
            <w:r>
              <w:rPr>
                <w:noProof/>
              </w:rPr>
              <w:fldChar w:fldCharType="separate"/>
            </w:r>
            <w:r>
              <w:rPr>
                <w:noProof/>
              </w:rPr>
              <w:t>15</w:t>
            </w:r>
            <w:r>
              <w:rPr>
                <w:noProof/>
              </w:rPr>
              <w:fldChar w:fldCharType="end"/>
            </w:r>
          </w:hyperlink>
        </w:p>
        <w:p w14:paraId="59F9067B" w14:textId="18313DAC" w:rsidR="00FE536C" w:rsidRDefault="00FE536C">
          <w:pPr>
            <w:pStyle w:val="TOC2"/>
            <w:tabs>
              <w:tab w:val="right" w:leader="dot" w:pos="9016"/>
            </w:tabs>
            <w:rPr>
              <w:noProof/>
            </w:rPr>
          </w:pPr>
          <w:hyperlink w:anchor="_Toc243237417" w:history="1">
            <w:r w:rsidRPr="0065237A">
              <w:rPr>
                <w:rStyle w:val="Hyperlink"/>
                <w:noProof/>
              </w:rPr>
              <w:t>7.3  Loading the Data</w:t>
            </w:r>
            <w:r>
              <w:rPr>
                <w:noProof/>
              </w:rPr>
              <w:tab/>
            </w:r>
            <w:r>
              <w:rPr>
                <w:noProof/>
              </w:rPr>
              <w:fldChar w:fldCharType="begin"/>
            </w:r>
            <w:r>
              <w:rPr>
                <w:noProof/>
              </w:rPr>
              <w:instrText xml:space="preserve"> PAGEREF _Toc243237417 \h </w:instrText>
            </w:r>
            <w:r>
              <w:rPr>
                <w:noProof/>
              </w:rPr>
            </w:r>
            <w:r>
              <w:rPr>
                <w:noProof/>
              </w:rPr>
              <w:fldChar w:fldCharType="separate"/>
            </w:r>
            <w:r>
              <w:rPr>
                <w:noProof/>
              </w:rPr>
              <w:t>15</w:t>
            </w:r>
            <w:r>
              <w:rPr>
                <w:noProof/>
              </w:rPr>
              <w:fldChar w:fldCharType="end"/>
            </w:r>
          </w:hyperlink>
        </w:p>
        <w:p w14:paraId="417A722D" w14:textId="09FEA71A" w:rsidR="00FE536C" w:rsidRDefault="00FE536C">
          <w:pPr>
            <w:pStyle w:val="TOC2"/>
            <w:tabs>
              <w:tab w:val="right" w:leader="dot" w:pos="9016"/>
            </w:tabs>
            <w:rPr>
              <w:noProof/>
            </w:rPr>
          </w:pPr>
          <w:hyperlink w:anchor="_Toc243237418" w:history="1">
            <w:r w:rsidRPr="0065237A">
              <w:rPr>
                <w:rStyle w:val="Hyperlink"/>
                <w:noProof/>
              </w:rPr>
              <w:t>7.4  Database Access and the Trace</w:t>
            </w:r>
            <w:r>
              <w:rPr>
                <w:noProof/>
              </w:rPr>
              <w:tab/>
            </w:r>
            <w:r>
              <w:rPr>
                <w:noProof/>
              </w:rPr>
              <w:fldChar w:fldCharType="begin"/>
            </w:r>
            <w:r>
              <w:rPr>
                <w:noProof/>
              </w:rPr>
              <w:instrText xml:space="preserve"> PAGEREF _Toc243237418 \h </w:instrText>
            </w:r>
            <w:r>
              <w:rPr>
                <w:noProof/>
              </w:rPr>
            </w:r>
            <w:r>
              <w:rPr>
                <w:noProof/>
              </w:rPr>
              <w:fldChar w:fldCharType="separate"/>
            </w:r>
            <w:r>
              <w:rPr>
                <w:noProof/>
              </w:rPr>
              <w:t>16</w:t>
            </w:r>
            <w:r>
              <w:rPr>
                <w:noProof/>
              </w:rPr>
              <w:fldChar w:fldCharType="end"/>
            </w:r>
          </w:hyperlink>
        </w:p>
        <w:p w14:paraId="117B0BDB" w14:textId="5C2E4D72" w:rsidR="00FE536C" w:rsidRDefault="00FE536C">
          <w:pPr>
            <w:pStyle w:val="TOC2"/>
            <w:tabs>
              <w:tab w:val="right" w:leader="dot" w:pos="9016"/>
            </w:tabs>
            <w:rPr>
              <w:noProof/>
            </w:rPr>
          </w:pPr>
          <w:hyperlink w:anchor="_Toc243237419" w:history="1">
            <w:r w:rsidRPr="0065237A">
              <w:rPr>
                <w:rStyle w:val="Hyperlink"/>
                <w:noProof/>
              </w:rPr>
              <w:t>7.5  XML Construction, Merge and Validation</w:t>
            </w:r>
            <w:r>
              <w:rPr>
                <w:noProof/>
              </w:rPr>
              <w:tab/>
            </w:r>
            <w:r>
              <w:rPr>
                <w:noProof/>
              </w:rPr>
              <w:fldChar w:fldCharType="begin"/>
            </w:r>
            <w:r>
              <w:rPr>
                <w:noProof/>
              </w:rPr>
              <w:instrText xml:space="preserve"> PAGEREF _Toc243237419 \h </w:instrText>
            </w:r>
            <w:r>
              <w:rPr>
                <w:noProof/>
              </w:rPr>
            </w:r>
            <w:r>
              <w:rPr>
                <w:noProof/>
              </w:rPr>
              <w:fldChar w:fldCharType="separate"/>
            </w:r>
            <w:r>
              <w:rPr>
                <w:noProof/>
              </w:rPr>
              <w:t>17</w:t>
            </w:r>
            <w:r>
              <w:rPr>
                <w:noProof/>
              </w:rPr>
              <w:fldChar w:fldCharType="end"/>
            </w:r>
          </w:hyperlink>
        </w:p>
        <w:p w14:paraId="38828C6D" w14:textId="6A1C6657" w:rsidR="00FE536C" w:rsidRDefault="00FE536C">
          <w:pPr>
            <w:pStyle w:val="TOC2"/>
            <w:tabs>
              <w:tab w:val="right" w:leader="dot" w:pos="9016"/>
            </w:tabs>
            <w:rPr>
              <w:noProof/>
            </w:rPr>
          </w:pPr>
          <w:hyperlink w:anchor="_Toc243237420" w:history="1">
            <w:r w:rsidRPr="0065237A">
              <w:rPr>
                <w:rStyle w:val="Hyperlink"/>
                <w:noProof/>
              </w:rPr>
              <w:t>7.6  Web API</w:t>
            </w:r>
            <w:r>
              <w:rPr>
                <w:noProof/>
              </w:rPr>
              <w:tab/>
            </w:r>
            <w:r>
              <w:rPr>
                <w:noProof/>
              </w:rPr>
              <w:fldChar w:fldCharType="begin"/>
            </w:r>
            <w:r>
              <w:rPr>
                <w:noProof/>
              </w:rPr>
              <w:instrText xml:space="preserve"> PAGEREF _Toc243237420 \h </w:instrText>
            </w:r>
            <w:r>
              <w:rPr>
                <w:noProof/>
              </w:rPr>
            </w:r>
            <w:r>
              <w:rPr>
                <w:noProof/>
              </w:rPr>
              <w:fldChar w:fldCharType="separate"/>
            </w:r>
            <w:r>
              <w:rPr>
                <w:noProof/>
              </w:rPr>
              <w:t>17</w:t>
            </w:r>
            <w:r>
              <w:rPr>
                <w:noProof/>
              </w:rPr>
              <w:fldChar w:fldCharType="end"/>
            </w:r>
          </w:hyperlink>
        </w:p>
        <w:p w14:paraId="03521076" w14:textId="3218774E" w:rsidR="00FE536C" w:rsidRDefault="00FE536C">
          <w:pPr>
            <w:pStyle w:val="TOC2"/>
            <w:tabs>
              <w:tab w:val="right" w:leader="dot" w:pos="9016"/>
            </w:tabs>
            <w:rPr>
              <w:noProof/>
            </w:rPr>
          </w:pPr>
          <w:hyperlink w:anchor="_Toc243237421" w:history="1">
            <w:r w:rsidRPr="0065237A">
              <w:rPr>
                <w:rStyle w:val="Hyperlink"/>
                <w:noProof/>
              </w:rPr>
              <w:t>7.7  Frontend</w:t>
            </w:r>
            <w:r>
              <w:rPr>
                <w:noProof/>
              </w:rPr>
              <w:tab/>
            </w:r>
            <w:r>
              <w:rPr>
                <w:noProof/>
              </w:rPr>
              <w:fldChar w:fldCharType="begin"/>
            </w:r>
            <w:r>
              <w:rPr>
                <w:noProof/>
              </w:rPr>
              <w:instrText xml:space="preserve"> PAGEREF _Toc243237421 \h </w:instrText>
            </w:r>
            <w:r>
              <w:rPr>
                <w:noProof/>
              </w:rPr>
            </w:r>
            <w:r>
              <w:rPr>
                <w:noProof/>
              </w:rPr>
              <w:fldChar w:fldCharType="separate"/>
            </w:r>
            <w:r>
              <w:rPr>
                <w:noProof/>
              </w:rPr>
              <w:t>18</w:t>
            </w:r>
            <w:r>
              <w:rPr>
                <w:noProof/>
              </w:rPr>
              <w:fldChar w:fldCharType="end"/>
            </w:r>
          </w:hyperlink>
        </w:p>
        <w:p w14:paraId="7E4E30B1" w14:textId="42AA4221" w:rsidR="00FE536C" w:rsidRDefault="00FE536C">
          <w:pPr>
            <w:pStyle w:val="TOC2"/>
            <w:tabs>
              <w:tab w:val="right" w:leader="dot" w:pos="9016"/>
            </w:tabs>
            <w:rPr>
              <w:noProof/>
            </w:rPr>
          </w:pPr>
          <w:hyperlink w:anchor="_Toc243237422" w:history="1">
            <w:r w:rsidRPr="0065237A">
              <w:rPr>
                <w:rStyle w:val="Hyperlink"/>
                <w:noProof/>
              </w:rPr>
              <w:t>7.8  Testing</w:t>
            </w:r>
            <w:r>
              <w:rPr>
                <w:noProof/>
              </w:rPr>
              <w:tab/>
            </w:r>
            <w:r>
              <w:rPr>
                <w:noProof/>
              </w:rPr>
              <w:fldChar w:fldCharType="begin"/>
            </w:r>
            <w:r>
              <w:rPr>
                <w:noProof/>
              </w:rPr>
              <w:instrText xml:space="preserve"> PAGEREF _Toc243237422 \h </w:instrText>
            </w:r>
            <w:r>
              <w:rPr>
                <w:noProof/>
              </w:rPr>
            </w:r>
            <w:r>
              <w:rPr>
                <w:noProof/>
              </w:rPr>
              <w:fldChar w:fldCharType="separate"/>
            </w:r>
            <w:r>
              <w:rPr>
                <w:noProof/>
              </w:rPr>
              <w:t>18</w:t>
            </w:r>
            <w:r>
              <w:rPr>
                <w:noProof/>
              </w:rPr>
              <w:fldChar w:fldCharType="end"/>
            </w:r>
          </w:hyperlink>
        </w:p>
        <w:p w14:paraId="18AEEE7E" w14:textId="5A41C950" w:rsidR="00FE536C" w:rsidRDefault="00FE536C">
          <w:pPr>
            <w:pStyle w:val="TOC2"/>
            <w:tabs>
              <w:tab w:val="right" w:leader="dot" w:pos="9016"/>
            </w:tabs>
            <w:rPr>
              <w:noProof/>
            </w:rPr>
          </w:pPr>
          <w:hyperlink w:anchor="_Toc243237423" w:history="1">
            <w:r w:rsidRPr="0065237A">
              <w:rPr>
                <w:rStyle w:val="Hyperlink"/>
                <w:noProof/>
              </w:rPr>
              <w:t>7.9  Problems Encountered and Resolutions</w:t>
            </w:r>
            <w:r>
              <w:rPr>
                <w:noProof/>
              </w:rPr>
              <w:tab/>
            </w:r>
            <w:r>
              <w:rPr>
                <w:noProof/>
              </w:rPr>
              <w:fldChar w:fldCharType="begin"/>
            </w:r>
            <w:r>
              <w:rPr>
                <w:noProof/>
              </w:rPr>
              <w:instrText xml:space="preserve"> PAGEREF _Toc243237423 \h </w:instrText>
            </w:r>
            <w:r>
              <w:rPr>
                <w:noProof/>
              </w:rPr>
            </w:r>
            <w:r>
              <w:rPr>
                <w:noProof/>
              </w:rPr>
              <w:fldChar w:fldCharType="separate"/>
            </w:r>
            <w:r>
              <w:rPr>
                <w:noProof/>
              </w:rPr>
              <w:t>19</w:t>
            </w:r>
            <w:r>
              <w:rPr>
                <w:noProof/>
              </w:rPr>
              <w:fldChar w:fldCharType="end"/>
            </w:r>
          </w:hyperlink>
        </w:p>
        <w:p w14:paraId="0A000974" w14:textId="088C4406" w:rsidR="00FE536C" w:rsidRDefault="00FE536C">
          <w:pPr>
            <w:pStyle w:val="TOC1"/>
            <w:tabs>
              <w:tab w:val="right" w:leader="dot" w:pos="9016"/>
            </w:tabs>
            <w:rPr>
              <w:noProof/>
            </w:rPr>
          </w:pPr>
          <w:hyperlink w:anchor="_Toc243237424" w:history="1">
            <w:r w:rsidRPr="0065237A">
              <w:rPr>
                <w:rStyle w:val="Hyperlink"/>
                <w:noProof/>
              </w:rPr>
              <w:t>8  Results and Discussion</w:t>
            </w:r>
            <w:r>
              <w:rPr>
                <w:noProof/>
              </w:rPr>
              <w:tab/>
            </w:r>
            <w:r>
              <w:rPr>
                <w:noProof/>
              </w:rPr>
              <w:fldChar w:fldCharType="begin"/>
            </w:r>
            <w:r>
              <w:rPr>
                <w:noProof/>
              </w:rPr>
              <w:instrText xml:space="preserve"> PAGEREF _Toc243237424 \h </w:instrText>
            </w:r>
            <w:r>
              <w:rPr>
                <w:noProof/>
              </w:rPr>
            </w:r>
            <w:r>
              <w:rPr>
                <w:noProof/>
              </w:rPr>
              <w:fldChar w:fldCharType="separate"/>
            </w:r>
            <w:r>
              <w:rPr>
                <w:noProof/>
              </w:rPr>
              <w:t>20</w:t>
            </w:r>
            <w:r>
              <w:rPr>
                <w:noProof/>
              </w:rPr>
              <w:fldChar w:fldCharType="end"/>
            </w:r>
          </w:hyperlink>
        </w:p>
        <w:p w14:paraId="3E776B07" w14:textId="7701D698" w:rsidR="00FE536C" w:rsidRDefault="00FE536C">
          <w:pPr>
            <w:pStyle w:val="TOC2"/>
            <w:tabs>
              <w:tab w:val="right" w:leader="dot" w:pos="9016"/>
            </w:tabs>
            <w:rPr>
              <w:noProof/>
            </w:rPr>
          </w:pPr>
          <w:hyperlink w:anchor="_Toc243237425" w:history="1">
            <w:r w:rsidRPr="0065237A">
              <w:rPr>
                <w:rStyle w:val="Hyperlink"/>
                <w:noProof/>
              </w:rPr>
              <w:t>8.1  Test Searches</w:t>
            </w:r>
            <w:r>
              <w:rPr>
                <w:noProof/>
              </w:rPr>
              <w:tab/>
            </w:r>
            <w:r>
              <w:rPr>
                <w:noProof/>
              </w:rPr>
              <w:fldChar w:fldCharType="begin"/>
            </w:r>
            <w:r>
              <w:rPr>
                <w:noProof/>
              </w:rPr>
              <w:instrText xml:space="preserve"> PAGEREF _Toc243237425 \h </w:instrText>
            </w:r>
            <w:r>
              <w:rPr>
                <w:noProof/>
              </w:rPr>
            </w:r>
            <w:r>
              <w:rPr>
                <w:noProof/>
              </w:rPr>
              <w:fldChar w:fldCharType="separate"/>
            </w:r>
            <w:r>
              <w:rPr>
                <w:noProof/>
              </w:rPr>
              <w:t>20</w:t>
            </w:r>
            <w:r>
              <w:rPr>
                <w:noProof/>
              </w:rPr>
              <w:fldChar w:fldCharType="end"/>
            </w:r>
          </w:hyperlink>
        </w:p>
        <w:p w14:paraId="0651B4C0" w14:textId="392433DE" w:rsidR="00FE536C" w:rsidRDefault="00FE536C">
          <w:pPr>
            <w:pStyle w:val="TOC2"/>
            <w:tabs>
              <w:tab w:val="right" w:leader="dot" w:pos="9016"/>
            </w:tabs>
            <w:rPr>
              <w:noProof/>
            </w:rPr>
          </w:pPr>
          <w:hyperlink w:anchor="_Toc243237426" w:history="1">
            <w:r w:rsidRPr="0065237A">
              <w:rPr>
                <w:rStyle w:val="Hyperlink"/>
                <w:noProof/>
              </w:rPr>
              <w:t>8.2  Screenshots of the System</w:t>
            </w:r>
            <w:r>
              <w:rPr>
                <w:noProof/>
              </w:rPr>
              <w:tab/>
            </w:r>
            <w:r>
              <w:rPr>
                <w:noProof/>
              </w:rPr>
              <w:fldChar w:fldCharType="begin"/>
            </w:r>
            <w:r>
              <w:rPr>
                <w:noProof/>
              </w:rPr>
              <w:instrText xml:space="preserve"> PAGEREF _Toc243237426 \h </w:instrText>
            </w:r>
            <w:r>
              <w:rPr>
                <w:noProof/>
              </w:rPr>
            </w:r>
            <w:r>
              <w:rPr>
                <w:noProof/>
              </w:rPr>
              <w:fldChar w:fldCharType="separate"/>
            </w:r>
            <w:r>
              <w:rPr>
                <w:noProof/>
              </w:rPr>
              <w:t>21</w:t>
            </w:r>
            <w:r>
              <w:rPr>
                <w:noProof/>
              </w:rPr>
              <w:fldChar w:fldCharType="end"/>
            </w:r>
          </w:hyperlink>
        </w:p>
        <w:p w14:paraId="078FEEFD" w14:textId="73768B79" w:rsidR="00FE536C" w:rsidRDefault="00FE536C">
          <w:pPr>
            <w:pStyle w:val="TOC2"/>
            <w:tabs>
              <w:tab w:val="right" w:leader="dot" w:pos="9016"/>
            </w:tabs>
            <w:rPr>
              <w:noProof/>
            </w:rPr>
          </w:pPr>
          <w:hyperlink w:anchor="_Toc243237427" w:history="1">
            <w:r w:rsidRPr="0065237A">
              <w:rPr>
                <w:rStyle w:val="Hyperlink"/>
                <w:noProof/>
              </w:rPr>
              <w:t>8.3  Behaviour When a Database Fails</w:t>
            </w:r>
            <w:r>
              <w:rPr>
                <w:noProof/>
              </w:rPr>
              <w:tab/>
            </w:r>
            <w:r>
              <w:rPr>
                <w:noProof/>
              </w:rPr>
              <w:fldChar w:fldCharType="begin"/>
            </w:r>
            <w:r>
              <w:rPr>
                <w:noProof/>
              </w:rPr>
              <w:instrText xml:space="preserve"> PAGEREF _Toc243237427 \h </w:instrText>
            </w:r>
            <w:r>
              <w:rPr>
                <w:noProof/>
              </w:rPr>
            </w:r>
            <w:r>
              <w:rPr>
                <w:noProof/>
              </w:rPr>
              <w:fldChar w:fldCharType="separate"/>
            </w:r>
            <w:r>
              <w:rPr>
                <w:noProof/>
              </w:rPr>
              <w:t>24</w:t>
            </w:r>
            <w:r>
              <w:rPr>
                <w:noProof/>
              </w:rPr>
              <w:fldChar w:fldCharType="end"/>
            </w:r>
          </w:hyperlink>
        </w:p>
        <w:p w14:paraId="37D00D18" w14:textId="745D2804" w:rsidR="00FE536C" w:rsidRDefault="00FE536C">
          <w:pPr>
            <w:pStyle w:val="TOC2"/>
            <w:tabs>
              <w:tab w:val="right" w:leader="dot" w:pos="9016"/>
            </w:tabs>
            <w:rPr>
              <w:noProof/>
            </w:rPr>
          </w:pPr>
          <w:hyperlink w:anchor="_Toc243237428" w:history="1">
            <w:r w:rsidRPr="0065237A">
              <w:rPr>
                <w:rStyle w:val="Hyperlink"/>
                <w:noProof/>
              </w:rPr>
              <w:t>8.4  Schema Validation</w:t>
            </w:r>
            <w:r>
              <w:rPr>
                <w:noProof/>
              </w:rPr>
              <w:tab/>
            </w:r>
            <w:r>
              <w:rPr>
                <w:noProof/>
              </w:rPr>
              <w:fldChar w:fldCharType="begin"/>
            </w:r>
            <w:r>
              <w:rPr>
                <w:noProof/>
              </w:rPr>
              <w:instrText xml:space="preserve"> PAGEREF _Toc243237428 \h </w:instrText>
            </w:r>
            <w:r>
              <w:rPr>
                <w:noProof/>
              </w:rPr>
            </w:r>
            <w:r>
              <w:rPr>
                <w:noProof/>
              </w:rPr>
              <w:fldChar w:fldCharType="separate"/>
            </w:r>
            <w:r>
              <w:rPr>
                <w:noProof/>
              </w:rPr>
              <w:t>24</w:t>
            </w:r>
            <w:r>
              <w:rPr>
                <w:noProof/>
              </w:rPr>
              <w:fldChar w:fldCharType="end"/>
            </w:r>
          </w:hyperlink>
        </w:p>
        <w:p w14:paraId="43931980" w14:textId="70B80D7F" w:rsidR="00FE536C" w:rsidRDefault="00FE536C">
          <w:pPr>
            <w:pStyle w:val="TOC2"/>
            <w:tabs>
              <w:tab w:val="right" w:leader="dot" w:pos="9016"/>
            </w:tabs>
            <w:rPr>
              <w:noProof/>
            </w:rPr>
          </w:pPr>
          <w:hyperlink w:anchor="_Toc243237429" w:history="1">
            <w:r w:rsidRPr="0065237A">
              <w:rPr>
                <w:rStyle w:val="Hyperlink"/>
                <w:noProof/>
              </w:rPr>
              <w:t>8.5  Discussion</w:t>
            </w:r>
            <w:r>
              <w:rPr>
                <w:noProof/>
              </w:rPr>
              <w:tab/>
            </w:r>
            <w:r>
              <w:rPr>
                <w:noProof/>
              </w:rPr>
              <w:fldChar w:fldCharType="begin"/>
            </w:r>
            <w:r>
              <w:rPr>
                <w:noProof/>
              </w:rPr>
              <w:instrText xml:space="preserve"> PAGEREF _Toc243237429 \h </w:instrText>
            </w:r>
            <w:r>
              <w:rPr>
                <w:noProof/>
              </w:rPr>
            </w:r>
            <w:r>
              <w:rPr>
                <w:noProof/>
              </w:rPr>
              <w:fldChar w:fldCharType="separate"/>
            </w:r>
            <w:r>
              <w:rPr>
                <w:noProof/>
              </w:rPr>
              <w:t>24</w:t>
            </w:r>
            <w:r>
              <w:rPr>
                <w:noProof/>
              </w:rPr>
              <w:fldChar w:fldCharType="end"/>
            </w:r>
          </w:hyperlink>
        </w:p>
        <w:p w14:paraId="7D461DC9" w14:textId="48BDBE52" w:rsidR="00FE536C" w:rsidRDefault="00FE536C">
          <w:pPr>
            <w:pStyle w:val="TOC1"/>
            <w:tabs>
              <w:tab w:val="right" w:leader="dot" w:pos="9016"/>
            </w:tabs>
            <w:rPr>
              <w:noProof/>
            </w:rPr>
          </w:pPr>
          <w:hyperlink w:anchor="_Toc243237430" w:history="1">
            <w:r w:rsidRPr="0065237A">
              <w:rPr>
                <w:rStyle w:val="Hyperlink"/>
                <w:noProof/>
              </w:rPr>
              <w:t>9  Conclusion</w:t>
            </w:r>
            <w:r>
              <w:rPr>
                <w:noProof/>
              </w:rPr>
              <w:tab/>
            </w:r>
            <w:r>
              <w:rPr>
                <w:noProof/>
              </w:rPr>
              <w:fldChar w:fldCharType="begin"/>
            </w:r>
            <w:r>
              <w:rPr>
                <w:noProof/>
              </w:rPr>
              <w:instrText xml:space="preserve"> PAGEREF _Toc243237430 \h </w:instrText>
            </w:r>
            <w:r>
              <w:rPr>
                <w:noProof/>
              </w:rPr>
            </w:r>
            <w:r>
              <w:rPr>
                <w:noProof/>
              </w:rPr>
              <w:fldChar w:fldCharType="separate"/>
            </w:r>
            <w:r>
              <w:rPr>
                <w:noProof/>
              </w:rPr>
              <w:t>26</w:t>
            </w:r>
            <w:r>
              <w:rPr>
                <w:noProof/>
              </w:rPr>
              <w:fldChar w:fldCharType="end"/>
            </w:r>
          </w:hyperlink>
        </w:p>
        <w:p w14:paraId="5F3E4B3C" w14:textId="05F1A381" w:rsidR="00D739E8" w:rsidRDefault="00C86955">
          <w:r>
            <w:fldChar w:fldCharType="end"/>
          </w:r>
        </w:p>
      </w:sdtContent>
    </w:sdt>
    <w:p w14:paraId="73D91DC0" w14:textId="77777777" w:rsidR="00D739E8" w:rsidRDefault="00C86955">
      <w:pPr>
        <w:pStyle w:val="Heading1"/>
      </w:pPr>
      <w:bookmarkStart w:id="0" w:name="_Toc243237397"/>
      <w:r>
        <w:lastRenderedPageBreak/>
        <w:t>3  Scenario Description</w:t>
      </w:r>
      <w:bookmarkEnd w:id="0"/>
    </w:p>
    <w:p w14:paraId="6B575099" w14:textId="77777777" w:rsidR="00D739E8" w:rsidRDefault="00C86955">
      <w:pPr>
        <w:pStyle w:val="Heading2"/>
      </w:pPr>
      <w:bookmarkStart w:id="1" w:name="_Toc243237398"/>
      <w:r>
        <w:t>3.1  Background</w:t>
      </w:r>
      <w:bookmarkEnd w:id="1"/>
    </w:p>
    <w:p w14:paraId="0FBBF58C" w14:textId="77777777" w:rsidR="00D739E8" w:rsidRDefault="00C86955">
      <w:pPr>
        <w:spacing w:after="120" w:line="288" w:lineRule="auto"/>
      </w:pPr>
      <w:r>
        <w:t>Online beauty and personal-care retailers such as Nykaa sell thousands of products across makeup, skin care, hair care and fragrance. Behind the storefront, several teams depend on the same product data. Merchandisers organise products into categories and decide which items are shown together. Warehouse teams watch how many units of each product are left in each fulfilment centre. Customer-support staff need both answers at once when a customer asks about an item.</w:t>
      </w:r>
    </w:p>
    <w:p w14:paraId="38C7A7FE" w14:textId="77777777" w:rsidR="00D739E8" w:rsidRDefault="00C86955">
      <w:pPr>
        <w:spacing w:after="120" w:line="288" w:lineRule="auto"/>
      </w:pPr>
      <w:r>
        <w:t>This project is an academic case study modelled on that setting. It is not affiliated with Nykaa. The brands and product names are real, but all prices, stock quantities and warehouses are invented for illustration.</w:t>
      </w:r>
    </w:p>
    <w:p w14:paraId="5E849496" w14:textId="77777777" w:rsidR="00D739E8" w:rsidRDefault="00C86955">
      <w:pPr>
        <w:pStyle w:val="Heading2"/>
      </w:pPr>
      <w:bookmarkStart w:id="2" w:name="_Toc243237399"/>
      <w:r>
        <w:t>3.2  Problem Statement</w:t>
      </w:r>
      <w:bookmarkEnd w:id="2"/>
    </w:p>
    <w:p w14:paraId="1F452C1D" w14:textId="77777777" w:rsidR="00D739E8" w:rsidRDefault="00C86955">
      <w:pPr>
        <w:spacing w:after="120" w:line="288" w:lineRule="auto"/>
      </w:pPr>
      <w:r>
        <w:t>The information needed to describe a single product naturally falls into three kinds of data, and each suits a different data model:</w:t>
      </w:r>
    </w:p>
    <w:p w14:paraId="3BBA2469" w14:textId="77777777" w:rsidR="00D739E8" w:rsidRDefault="00C86955">
      <w:pPr>
        <w:pStyle w:val="ListParagraph"/>
        <w:numPr>
          <w:ilvl w:val="0"/>
          <w:numId w:val="2"/>
        </w:numPr>
        <w:spacing w:after="60" w:line="276" w:lineRule="auto"/>
      </w:pPr>
      <w:r>
        <w:rPr>
          <w:b/>
          <w:bCs/>
        </w:rPr>
        <w:t>Catalog.</w:t>
      </w:r>
      <w:r>
        <w:t xml:space="preserve"> Name, brand, price, tags and attributes that differ by product type (a shade for a lipstick, an SPF for a sunscreen, a hair type for a shampoo). This data is uneven and document-shaped.</w:t>
      </w:r>
    </w:p>
    <w:p w14:paraId="6F139BBF" w14:textId="77777777" w:rsidR="00D739E8" w:rsidRDefault="00C86955">
      <w:pPr>
        <w:pStyle w:val="ListParagraph"/>
        <w:numPr>
          <w:ilvl w:val="0"/>
          <w:numId w:val="2"/>
        </w:numPr>
        <w:spacing w:after="60" w:line="276" w:lineRule="auto"/>
      </w:pPr>
      <w:r>
        <w:rPr>
          <w:b/>
          <w:bCs/>
        </w:rPr>
        <w:t>Inventory.</w:t>
      </w:r>
      <w:r>
        <w:t xml:space="preserve"> One record per product per warehouse, with a quantity and a reorder level. These are many small records that must obey strict rules.</w:t>
      </w:r>
    </w:p>
    <w:p w14:paraId="5E4AD2CA" w14:textId="77777777" w:rsidR="00D739E8" w:rsidRDefault="00C86955">
      <w:pPr>
        <w:pStyle w:val="ListParagraph"/>
        <w:numPr>
          <w:ilvl w:val="0"/>
          <w:numId w:val="2"/>
        </w:numPr>
        <w:spacing w:after="60" w:line="276" w:lineRule="auto"/>
      </w:pPr>
      <w:r>
        <w:rPr>
          <w:b/>
          <w:bCs/>
        </w:rPr>
        <w:t>Categorisation.</w:t>
      </w:r>
      <w:r>
        <w:t xml:space="preserve"> A category tree (Makeup &gt; Lips &gt; Lipstick) and links between products (bought together, similar). This data is made of relationships.</w:t>
      </w:r>
    </w:p>
    <w:p w14:paraId="77857881" w14:textId="77777777" w:rsidR="00D739E8" w:rsidRDefault="00C86955">
      <w:pPr>
        <w:spacing w:after="120" w:line="288" w:lineRule="auto"/>
      </w:pPr>
      <w:r>
        <w:t>A user should not have to query three places and combine the answers by hand. The system must therefore ask each database for the data it is best at, bring the answers together using a shared key (the SKU), and present one consistent result, even when one source is missing or unavailable.</w:t>
      </w:r>
    </w:p>
    <w:p w14:paraId="566CE6FF" w14:textId="77777777" w:rsidR="00D739E8" w:rsidRDefault="00C86955">
      <w:pPr>
        <w:pStyle w:val="Heading2"/>
      </w:pPr>
      <w:bookmarkStart w:id="3" w:name="_Toc243237400"/>
      <w:r>
        <w:t>3.3  Objectives</w:t>
      </w:r>
      <w:bookmarkEnd w:id="3"/>
    </w:p>
    <w:p w14:paraId="2AE6A179" w14:textId="77777777" w:rsidR="00D739E8" w:rsidRDefault="00C86955">
      <w:pPr>
        <w:pStyle w:val="ListParagraph"/>
        <w:numPr>
          <w:ilvl w:val="0"/>
          <w:numId w:val="2"/>
        </w:numPr>
        <w:spacing w:after="60" w:line="276" w:lineRule="auto"/>
      </w:pPr>
      <w:r>
        <w:t>Store each kind of data in the database whose model fits it best: MongoDB for the catalog and stock, Neo4j for categories and relationships.</w:t>
      </w:r>
    </w:p>
    <w:p w14:paraId="6CCD7AD1" w14:textId="77777777" w:rsidR="00D739E8" w:rsidRDefault="00C86955">
      <w:pPr>
        <w:pStyle w:val="ListParagraph"/>
        <w:numPr>
          <w:ilvl w:val="0"/>
          <w:numId w:val="2"/>
        </w:numPr>
        <w:spacing w:after="60" w:line="276" w:lineRule="auto"/>
      </w:pPr>
      <w:r>
        <w:t>Use XML as the common exchange format. Each database result becomes an XML document, and the documents are merged by SKU.</w:t>
      </w:r>
    </w:p>
    <w:p w14:paraId="21ED984B" w14:textId="77777777" w:rsidR="00D739E8" w:rsidRDefault="00C86955">
      <w:pPr>
        <w:pStyle w:val="ListParagraph"/>
        <w:numPr>
          <w:ilvl w:val="0"/>
          <w:numId w:val="2"/>
        </w:numPr>
        <w:spacing w:after="60" w:line="276" w:lineRule="auto"/>
      </w:pPr>
      <w:r>
        <w:t>Define an XML Schema (XSD) and validate every merged document against it.</w:t>
      </w:r>
    </w:p>
    <w:p w14:paraId="32F82C2B" w14:textId="77777777" w:rsidR="00D739E8" w:rsidRDefault="00C86955">
      <w:pPr>
        <w:pStyle w:val="ListParagraph"/>
        <w:numPr>
          <w:ilvl w:val="0"/>
          <w:numId w:val="2"/>
        </w:numPr>
        <w:spacing w:after="60" w:line="276" w:lineRule="auto"/>
      </w:pPr>
      <w:r>
        <w:t>Provide one web page where a user searches by SKU or category and sees the catalog data, stock, category path and related products.</w:t>
      </w:r>
    </w:p>
    <w:p w14:paraId="75C34CED" w14:textId="77777777" w:rsidR="00D739E8" w:rsidRDefault="00C86955">
      <w:pPr>
        <w:pStyle w:val="ListParagraph"/>
        <w:numPr>
          <w:ilvl w:val="0"/>
          <w:numId w:val="2"/>
        </w:numPr>
        <w:spacing w:after="60" w:line="276" w:lineRule="auto"/>
      </w:pPr>
      <w:r>
        <w:t>Record a trace of every database call so the behaviour of the integration is visible.</w:t>
      </w:r>
    </w:p>
    <w:p w14:paraId="606B2219" w14:textId="77777777" w:rsidR="00D739E8" w:rsidRDefault="00C86955">
      <w:pPr>
        <w:pStyle w:val="ListParagraph"/>
        <w:numPr>
          <w:ilvl w:val="0"/>
          <w:numId w:val="2"/>
        </w:numPr>
        <w:spacing w:after="60" w:line="276" w:lineRule="auto"/>
      </w:pPr>
      <w:r>
        <w:t>Keep answering, with reduced data, when one of the databases is down.</w:t>
      </w:r>
    </w:p>
    <w:p w14:paraId="0907F89F" w14:textId="77777777" w:rsidR="00D739E8" w:rsidRDefault="00C86955">
      <w:pPr>
        <w:pStyle w:val="Heading2"/>
      </w:pPr>
      <w:bookmarkStart w:id="4" w:name="_Toc243237401"/>
      <w:r>
        <w:lastRenderedPageBreak/>
        <w:t>3.4  Scope and Sample Data</w:t>
      </w:r>
      <w:bookmarkEnd w:id="4"/>
    </w:p>
    <w:p w14:paraId="11D98F95" w14:textId="77777777" w:rsidR="00D739E8" w:rsidRDefault="00C86955">
      <w:pPr>
        <w:keepNext/>
        <w:spacing w:before="160" w:after="80"/>
      </w:pPr>
      <w:r>
        <w:rPr>
          <w:i/>
          <w:iCs/>
          <w:color w:val="6B7280"/>
          <w:sz w:val="19"/>
          <w:szCs w:val="19"/>
        </w:rPr>
        <w:t>Table 1: Size of the sample data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100"/>
        <w:gridCol w:w="5626"/>
      </w:tblGrid>
      <w:tr w:rsidR="00D739E8" w14:paraId="16E10675" w14:textId="77777777">
        <w:trPr>
          <w:cantSplit/>
          <w:tblHeader/>
        </w:trPr>
        <w:tc>
          <w:tcPr>
            <w:tcW w:w="23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6265F3DC" w14:textId="77777777" w:rsidR="00D739E8" w:rsidRDefault="00C86955">
            <w:pPr>
              <w:spacing w:after="20" w:line="252" w:lineRule="auto"/>
            </w:pPr>
            <w:r>
              <w:rPr>
                <w:b/>
                <w:bCs/>
                <w:color w:val="FFFFFF"/>
                <w:sz w:val="20"/>
                <w:szCs w:val="20"/>
              </w:rPr>
              <w:t>Item</w:t>
            </w:r>
          </w:p>
        </w:tc>
        <w:tc>
          <w:tcPr>
            <w:tcW w:w="11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7C49299E" w14:textId="77777777" w:rsidR="00D739E8" w:rsidRDefault="00C86955">
            <w:pPr>
              <w:spacing w:after="20" w:line="252" w:lineRule="auto"/>
            </w:pPr>
            <w:r>
              <w:rPr>
                <w:b/>
                <w:bCs/>
                <w:color w:val="FFFFFF"/>
                <w:sz w:val="20"/>
                <w:szCs w:val="20"/>
              </w:rPr>
              <w:t>Amount</w:t>
            </w:r>
          </w:p>
        </w:tc>
        <w:tc>
          <w:tcPr>
            <w:tcW w:w="56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1DCE856A" w14:textId="77777777" w:rsidR="00D739E8" w:rsidRDefault="00C86955">
            <w:pPr>
              <w:spacing w:after="20" w:line="252" w:lineRule="auto"/>
            </w:pPr>
            <w:r>
              <w:rPr>
                <w:b/>
                <w:bCs/>
                <w:color w:val="FFFFFF"/>
                <w:sz w:val="20"/>
                <w:szCs w:val="20"/>
              </w:rPr>
              <w:t>Notes</w:t>
            </w:r>
          </w:p>
        </w:tc>
      </w:tr>
      <w:tr w:rsidR="00D739E8" w14:paraId="28419D6A" w14:textId="77777777">
        <w:trPr>
          <w:cantSplit/>
        </w:trPr>
        <w:tc>
          <w:tcPr>
            <w:tcW w:w="2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1C16CE7" w14:textId="77777777" w:rsidR="00D739E8" w:rsidRDefault="00C86955">
            <w:pPr>
              <w:spacing w:after="20" w:line="252" w:lineRule="auto"/>
            </w:pPr>
            <w:r>
              <w:rPr>
                <w:sz w:val="20"/>
                <w:szCs w:val="20"/>
              </w:rPr>
              <w:t>Products</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47BAED1" w14:textId="77777777" w:rsidR="00D739E8" w:rsidRDefault="00C86955">
            <w:pPr>
              <w:spacing w:after="20" w:line="252" w:lineRule="auto"/>
            </w:pPr>
            <w:r>
              <w:rPr>
                <w:sz w:val="20"/>
                <w:szCs w:val="20"/>
              </w:rPr>
              <w:t>18</w:t>
            </w:r>
          </w:p>
        </w:tc>
        <w:tc>
          <w:tcPr>
            <w:tcW w:w="5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7EE33B0" w14:textId="77777777" w:rsidR="00D739E8" w:rsidRDefault="00C86955">
            <w:pPr>
              <w:spacing w:after="20" w:line="252" w:lineRule="auto"/>
            </w:pPr>
            <w:r>
              <w:rPr>
                <w:sz w:val="20"/>
                <w:szCs w:val="20"/>
              </w:rPr>
              <w:t>11 product types, such as lipstick, foundation, serum, sunscreen, shampoo and perfume</w:t>
            </w:r>
          </w:p>
        </w:tc>
      </w:tr>
      <w:tr w:rsidR="00D739E8" w14:paraId="5E688BDE" w14:textId="77777777">
        <w:trPr>
          <w:cantSplit/>
        </w:trPr>
        <w:tc>
          <w:tcPr>
            <w:tcW w:w="2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840A101" w14:textId="77777777" w:rsidR="00D739E8" w:rsidRDefault="00C86955">
            <w:pPr>
              <w:spacing w:after="20" w:line="252" w:lineRule="auto"/>
            </w:pPr>
            <w:r>
              <w:rPr>
                <w:sz w:val="20"/>
                <w:szCs w:val="20"/>
              </w:rPr>
              <w:t>Inventory documents</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26D97BA" w14:textId="77777777" w:rsidR="00D739E8" w:rsidRDefault="00C86955">
            <w:pPr>
              <w:spacing w:after="20" w:line="252" w:lineRule="auto"/>
            </w:pPr>
            <w:r>
              <w:rPr>
                <w:sz w:val="20"/>
                <w:szCs w:val="20"/>
              </w:rPr>
              <w:t>25</w:t>
            </w:r>
          </w:p>
        </w:tc>
        <w:tc>
          <w:tcPr>
            <w:tcW w:w="5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16297DC" w14:textId="77777777" w:rsidR="00D739E8" w:rsidRDefault="00C86955">
            <w:pPr>
              <w:spacing w:after="20" w:line="252" w:lineRule="auto"/>
            </w:pPr>
            <w:r>
              <w:rPr>
                <w:sz w:val="20"/>
                <w:szCs w:val="20"/>
              </w:rPr>
              <w:t>Stock rows across 3 warehouses: Mumbai (WH-MUM), Delhi NCR (WH-DEL), Bengaluru (WH-BLR)</w:t>
            </w:r>
          </w:p>
        </w:tc>
      </w:tr>
      <w:tr w:rsidR="00D739E8" w14:paraId="35603BA6" w14:textId="77777777">
        <w:trPr>
          <w:cantSplit/>
        </w:trPr>
        <w:tc>
          <w:tcPr>
            <w:tcW w:w="2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BCA9F49" w14:textId="77777777" w:rsidR="00D739E8" w:rsidRDefault="00C86955">
            <w:pPr>
              <w:spacing w:after="20" w:line="252" w:lineRule="auto"/>
            </w:pPr>
            <w:r>
              <w:rPr>
                <w:sz w:val="20"/>
                <w:szCs w:val="20"/>
              </w:rPr>
              <w:t>Categories</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74D92FA" w14:textId="77777777" w:rsidR="00D739E8" w:rsidRDefault="00C86955">
            <w:pPr>
              <w:spacing w:after="20" w:line="252" w:lineRule="auto"/>
            </w:pPr>
            <w:r>
              <w:rPr>
                <w:sz w:val="20"/>
                <w:szCs w:val="20"/>
              </w:rPr>
              <w:t>21</w:t>
            </w:r>
          </w:p>
        </w:tc>
        <w:tc>
          <w:tcPr>
            <w:tcW w:w="5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60C6A8B" w14:textId="77777777" w:rsidR="00D739E8" w:rsidRDefault="00C86955">
            <w:pPr>
              <w:spacing w:after="20" w:line="252" w:lineRule="auto"/>
            </w:pPr>
            <w:r>
              <w:rPr>
                <w:sz w:val="20"/>
                <w:szCs w:val="20"/>
              </w:rPr>
              <w:t>4 top-level categories (Makeup, Skin, Hair, Fragrance) and 17 parent-child links</w:t>
            </w:r>
          </w:p>
        </w:tc>
      </w:tr>
      <w:tr w:rsidR="00D739E8" w14:paraId="15ED67A1" w14:textId="77777777">
        <w:trPr>
          <w:cantSplit/>
        </w:trPr>
        <w:tc>
          <w:tcPr>
            <w:tcW w:w="2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7DD3163" w14:textId="77777777" w:rsidR="00D739E8" w:rsidRDefault="00C86955">
            <w:pPr>
              <w:spacing w:after="20" w:line="252" w:lineRule="auto"/>
            </w:pPr>
            <w:r>
              <w:rPr>
                <w:sz w:val="20"/>
                <w:szCs w:val="20"/>
              </w:rPr>
              <w:t>Product-category links</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BBC73E4" w14:textId="77777777" w:rsidR="00D739E8" w:rsidRDefault="00C86955">
            <w:pPr>
              <w:spacing w:after="20" w:line="252" w:lineRule="auto"/>
            </w:pPr>
            <w:r>
              <w:rPr>
                <w:sz w:val="20"/>
                <w:szCs w:val="20"/>
              </w:rPr>
              <w:t>18</w:t>
            </w:r>
          </w:p>
        </w:tc>
        <w:tc>
          <w:tcPr>
            <w:tcW w:w="5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7B6ABE5" w14:textId="77777777" w:rsidR="00D739E8" w:rsidRDefault="00C86955">
            <w:pPr>
              <w:spacing w:after="20" w:line="252" w:lineRule="auto"/>
            </w:pPr>
            <w:r>
              <w:rPr>
                <w:sz w:val="20"/>
                <w:szCs w:val="20"/>
              </w:rPr>
              <w:t>Each product sits in exactly one lowest-level category</w:t>
            </w:r>
          </w:p>
        </w:tc>
      </w:tr>
      <w:tr w:rsidR="00D739E8" w14:paraId="3F0345FC" w14:textId="77777777">
        <w:trPr>
          <w:cantSplit/>
        </w:trPr>
        <w:tc>
          <w:tcPr>
            <w:tcW w:w="2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FAD537E" w14:textId="77777777" w:rsidR="00D739E8" w:rsidRDefault="00C86955">
            <w:pPr>
              <w:spacing w:after="20" w:line="252" w:lineRule="auto"/>
            </w:pPr>
            <w:r>
              <w:rPr>
                <w:sz w:val="20"/>
                <w:szCs w:val="20"/>
              </w:rPr>
              <w:t>Product-to-product links</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768F7F8" w14:textId="77777777" w:rsidR="00D739E8" w:rsidRDefault="00C86955">
            <w:pPr>
              <w:spacing w:after="20" w:line="252" w:lineRule="auto"/>
            </w:pPr>
            <w:r>
              <w:rPr>
                <w:sz w:val="20"/>
                <w:szCs w:val="20"/>
              </w:rPr>
              <w:t>12</w:t>
            </w:r>
          </w:p>
        </w:tc>
        <w:tc>
          <w:tcPr>
            <w:tcW w:w="5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0FDADDA" w14:textId="77777777" w:rsidR="00D739E8" w:rsidRDefault="00C86955">
            <w:pPr>
              <w:spacing w:after="20" w:line="252" w:lineRule="auto"/>
            </w:pPr>
            <w:r>
              <w:rPr>
                <w:sz w:val="20"/>
                <w:szCs w:val="20"/>
              </w:rPr>
              <w:t>5 BOUGHT_TOGETHER and 7 SIMILAR_TO</w:t>
            </w:r>
          </w:p>
        </w:tc>
      </w:tr>
    </w:tbl>
    <w:p w14:paraId="7BA09A74" w14:textId="77777777" w:rsidR="00D739E8" w:rsidRDefault="00D739E8">
      <w:pPr>
        <w:spacing w:after="120"/>
      </w:pPr>
    </w:p>
    <w:p w14:paraId="5B524009" w14:textId="77777777" w:rsidR="00D739E8" w:rsidRDefault="00C86955">
      <w:pPr>
        <w:keepNext/>
        <w:keepLines/>
        <w:spacing w:after="120" w:line="288" w:lineRule="auto"/>
      </w:pPr>
      <w:r>
        <w:t>The data set contains deliberate edge cases so that the system's handling of imperfect data can be demonstrated:</w:t>
      </w:r>
    </w:p>
    <w:p w14:paraId="7D6F88AF" w14:textId="77777777" w:rsidR="00D739E8" w:rsidRDefault="00C86955">
      <w:pPr>
        <w:keepNext/>
        <w:spacing w:before="160" w:after="80"/>
      </w:pPr>
      <w:r>
        <w:rPr>
          <w:i/>
          <w:iCs/>
          <w:color w:val="6B7280"/>
          <w:sz w:val="19"/>
          <w:szCs w:val="19"/>
        </w:rPr>
        <w:t>Table 2: Deliberate edge cases in the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100"/>
        <w:gridCol w:w="3226"/>
      </w:tblGrid>
      <w:tr w:rsidR="00D739E8" w14:paraId="42A0AA9C" w14:textId="77777777">
        <w:trPr>
          <w:cantSplit/>
          <w:tblHeader/>
        </w:trPr>
        <w:tc>
          <w:tcPr>
            <w:tcW w:w="27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3ADBA599" w14:textId="77777777" w:rsidR="00D739E8" w:rsidRDefault="00C86955">
            <w:pPr>
              <w:spacing w:after="20" w:line="252" w:lineRule="auto"/>
            </w:pPr>
            <w:r>
              <w:rPr>
                <w:b/>
                <w:bCs/>
                <w:color w:val="FFFFFF"/>
                <w:sz w:val="20"/>
                <w:szCs w:val="20"/>
              </w:rPr>
              <w:t>SKU</w:t>
            </w:r>
          </w:p>
        </w:tc>
        <w:tc>
          <w:tcPr>
            <w:tcW w:w="31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176CBA86" w14:textId="77777777" w:rsidR="00D739E8" w:rsidRDefault="00C86955">
            <w:pPr>
              <w:spacing w:after="20" w:line="252" w:lineRule="auto"/>
            </w:pPr>
            <w:r>
              <w:rPr>
                <w:b/>
                <w:bCs/>
                <w:color w:val="FFFFFF"/>
                <w:sz w:val="20"/>
                <w:szCs w:val="20"/>
              </w:rPr>
              <w:t>Situation</w:t>
            </w:r>
          </w:p>
        </w:tc>
        <w:tc>
          <w:tcPr>
            <w:tcW w:w="32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413C5549" w14:textId="77777777" w:rsidR="00D739E8" w:rsidRDefault="00C86955">
            <w:pPr>
              <w:spacing w:after="20" w:line="252" w:lineRule="auto"/>
            </w:pPr>
            <w:r>
              <w:rPr>
                <w:b/>
                <w:bCs/>
                <w:color w:val="FFFFFF"/>
                <w:sz w:val="20"/>
                <w:szCs w:val="20"/>
              </w:rPr>
              <w:t>Expected behaviour</w:t>
            </w:r>
          </w:p>
        </w:tc>
      </w:tr>
      <w:tr w:rsidR="00D739E8" w14:paraId="21A9CF1F"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8BDFB64" w14:textId="77777777" w:rsidR="00D739E8" w:rsidRDefault="00C86955">
            <w:pPr>
              <w:spacing w:after="20" w:line="252" w:lineRule="auto"/>
            </w:pPr>
            <w:r>
              <w:rPr>
                <w:sz w:val="20"/>
                <w:szCs w:val="20"/>
              </w:rPr>
              <w:t>OIL-001</w:t>
            </w:r>
          </w:p>
        </w:tc>
        <w:tc>
          <w:tcPr>
            <w:tcW w:w="3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B61E134" w14:textId="77777777" w:rsidR="00D739E8" w:rsidRDefault="00C86955">
            <w:pPr>
              <w:spacing w:after="20" w:line="252" w:lineRule="auto"/>
            </w:pPr>
            <w:r>
              <w:rPr>
                <w:sz w:val="20"/>
                <w:szCs w:val="20"/>
              </w:rPr>
              <w:t>No stock records at all</w:t>
            </w:r>
          </w:p>
        </w:tc>
        <w:tc>
          <w:tcPr>
            <w:tcW w:w="32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509525F" w14:textId="77777777" w:rsidR="00D739E8" w:rsidRDefault="00C86955">
            <w:pPr>
              <w:spacing w:after="20" w:line="252" w:lineRule="auto"/>
            </w:pPr>
            <w:r>
              <w:rPr>
                <w:sz w:val="20"/>
                <w:szCs w:val="20"/>
              </w:rPr>
              <w:t>Shown as "No stock records"; the XML is still valid</w:t>
            </w:r>
          </w:p>
        </w:tc>
      </w:tr>
      <w:tr w:rsidR="00D739E8" w14:paraId="29072F4F"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A7B8C1E" w14:textId="77777777" w:rsidR="00D739E8" w:rsidRDefault="00C86955">
            <w:pPr>
              <w:spacing w:after="20" w:line="252" w:lineRule="auto"/>
            </w:pPr>
            <w:r>
              <w:rPr>
                <w:sz w:val="20"/>
                <w:szCs w:val="20"/>
              </w:rPr>
              <w:t>CMP-001</w:t>
            </w:r>
          </w:p>
        </w:tc>
        <w:tc>
          <w:tcPr>
            <w:tcW w:w="3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0BB02B0" w14:textId="77777777" w:rsidR="00D739E8" w:rsidRDefault="00C86955">
            <w:pPr>
              <w:spacing w:after="20" w:line="252" w:lineRule="auto"/>
            </w:pPr>
            <w:r>
              <w:rPr>
                <w:sz w:val="20"/>
                <w:szCs w:val="20"/>
              </w:rPr>
              <w:t>Quantity 0 in its only warehouse</w:t>
            </w:r>
          </w:p>
        </w:tc>
        <w:tc>
          <w:tcPr>
            <w:tcW w:w="32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162DEB8" w14:textId="77777777" w:rsidR="00D739E8" w:rsidRDefault="00C86955">
            <w:pPr>
              <w:spacing w:after="20" w:line="252" w:lineRule="auto"/>
            </w:pPr>
            <w:r>
              <w:rPr>
                <w:sz w:val="20"/>
                <w:szCs w:val="20"/>
              </w:rPr>
              <w:t>Status OUT</w:t>
            </w:r>
          </w:p>
        </w:tc>
      </w:tr>
      <w:tr w:rsidR="00D739E8" w14:paraId="71005786"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3AEA3D9" w14:textId="77777777" w:rsidR="00D739E8" w:rsidRDefault="00C86955">
            <w:pPr>
              <w:spacing w:after="20" w:line="252" w:lineRule="auto"/>
            </w:pPr>
            <w:r>
              <w:rPr>
                <w:sz w:val="20"/>
                <w:szCs w:val="20"/>
              </w:rPr>
              <w:t>FND-001, LIP-003, SUN-001, PER-002</w:t>
            </w:r>
          </w:p>
        </w:tc>
        <w:tc>
          <w:tcPr>
            <w:tcW w:w="3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DD06D83" w14:textId="77777777" w:rsidR="00D739E8" w:rsidRDefault="00C86955">
            <w:pPr>
              <w:spacing w:after="20" w:line="252" w:lineRule="auto"/>
            </w:pPr>
            <w:r>
              <w:rPr>
                <w:sz w:val="20"/>
                <w:szCs w:val="20"/>
              </w:rPr>
              <w:t>Quantity at or below the reorder level</w:t>
            </w:r>
          </w:p>
        </w:tc>
        <w:tc>
          <w:tcPr>
            <w:tcW w:w="32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005FE7A" w14:textId="77777777" w:rsidR="00D739E8" w:rsidRDefault="00C86955">
            <w:pPr>
              <w:spacing w:after="20" w:line="252" w:lineRule="auto"/>
            </w:pPr>
            <w:r>
              <w:rPr>
                <w:sz w:val="20"/>
                <w:szCs w:val="20"/>
              </w:rPr>
              <w:t>Status LOW</w:t>
            </w:r>
          </w:p>
        </w:tc>
      </w:tr>
    </w:tbl>
    <w:p w14:paraId="352A9B47" w14:textId="77777777" w:rsidR="00D739E8" w:rsidRDefault="00D739E8">
      <w:pPr>
        <w:spacing w:after="120"/>
      </w:pPr>
    </w:p>
    <w:p w14:paraId="3E93C657" w14:textId="77777777" w:rsidR="00D739E8" w:rsidRDefault="00C86955">
      <w:pPr>
        <w:pStyle w:val="Heading2"/>
      </w:pPr>
      <w:bookmarkStart w:id="5" w:name="_Toc243237402"/>
      <w:r>
        <w:t>3.5  Approach in Brief</w:t>
      </w:r>
      <w:bookmarkEnd w:id="5"/>
    </w:p>
    <w:p w14:paraId="462CBF63" w14:textId="77777777" w:rsidR="00D739E8" w:rsidRDefault="00C86955">
      <w:pPr>
        <w:spacing w:after="120" w:line="288" w:lineRule="auto"/>
      </w:pPr>
      <w:r>
        <w:t xml:space="preserve">The solution follows the </w:t>
      </w:r>
      <w:r>
        <w:rPr>
          <w:b/>
          <w:bCs/>
        </w:rPr>
        <w:t>mediator</w:t>
      </w:r>
      <w:r>
        <w:t xml:space="preserve"> pattern. A small web service sits between the browser and the two databases. For each search it asks MongoDB and Neo4j their own questions, converts each answer into an XML document, merges the two documents into one by SKU, validates the merged document against an XML Schema, and returns it to the browser together with a trace of every database call. The browser never talks to a database directly.</w:t>
      </w:r>
    </w:p>
    <w:p w14:paraId="3DB71341" w14:textId="77777777" w:rsidR="00D739E8" w:rsidRDefault="00C86955">
      <w:pPr>
        <w:pStyle w:val="Heading1"/>
      </w:pPr>
      <w:bookmarkStart w:id="6" w:name="_Toc243237403"/>
      <w:r>
        <w:lastRenderedPageBreak/>
        <w:t>4  Requirements</w:t>
      </w:r>
      <w:bookmarkEnd w:id="6"/>
    </w:p>
    <w:p w14:paraId="336A79BC" w14:textId="77777777" w:rsidR="00D739E8" w:rsidRDefault="00C86955">
      <w:pPr>
        <w:pStyle w:val="Heading2"/>
      </w:pPr>
      <w:bookmarkStart w:id="7" w:name="_Toc243237404"/>
      <w:r>
        <w:t>4.1  Functional Requirements</w:t>
      </w:r>
      <w:bookmarkEnd w:id="7"/>
    </w:p>
    <w:p w14:paraId="16CCE1F6" w14:textId="77777777" w:rsidR="00D739E8" w:rsidRDefault="00C86955">
      <w:pPr>
        <w:keepNext/>
        <w:spacing w:before="160" w:after="80"/>
      </w:pPr>
      <w:r>
        <w:rPr>
          <w:i/>
          <w:iCs/>
          <w:color w:val="6B7280"/>
          <w:sz w:val="19"/>
          <w:szCs w:val="19"/>
        </w:rPr>
        <w:t>Table 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126"/>
      </w:tblGrid>
      <w:tr w:rsidR="00D739E8" w14:paraId="3A113728" w14:textId="77777777">
        <w:trPr>
          <w:cantSplit/>
          <w:tblHeader/>
        </w:trPr>
        <w:tc>
          <w:tcPr>
            <w:tcW w:w="9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4D056AD7" w14:textId="77777777" w:rsidR="00D739E8" w:rsidRDefault="00C86955">
            <w:pPr>
              <w:spacing w:after="20" w:line="252" w:lineRule="auto"/>
            </w:pPr>
            <w:r>
              <w:rPr>
                <w:b/>
                <w:bCs/>
                <w:color w:val="FFFFFF"/>
                <w:sz w:val="20"/>
                <w:szCs w:val="20"/>
              </w:rPr>
              <w:t>ID</w:t>
            </w:r>
          </w:p>
        </w:tc>
        <w:tc>
          <w:tcPr>
            <w:tcW w:w="81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63E09717" w14:textId="77777777" w:rsidR="00D739E8" w:rsidRDefault="00C86955">
            <w:pPr>
              <w:spacing w:after="20" w:line="252" w:lineRule="auto"/>
            </w:pPr>
            <w:r>
              <w:rPr>
                <w:b/>
                <w:bCs/>
                <w:color w:val="FFFFFF"/>
                <w:sz w:val="20"/>
                <w:szCs w:val="20"/>
              </w:rPr>
              <w:t>Requirement</w:t>
            </w:r>
          </w:p>
        </w:tc>
      </w:tr>
      <w:tr w:rsidR="00D739E8" w14:paraId="43D6CAC4"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17DBF4A" w14:textId="77777777" w:rsidR="00D739E8" w:rsidRDefault="00C86955">
            <w:pPr>
              <w:spacing w:after="20" w:line="252" w:lineRule="auto"/>
            </w:pPr>
            <w:r>
              <w:rPr>
                <w:sz w:val="20"/>
                <w:szCs w:val="20"/>
              </w:rPr>
              <w:t>FR1</w:t>
            </w:r>
          </w:p>
        </w:tc>
        <w:tc>
          <w:tcPr>
            <w:tcW w:w="8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02057D9" w14:textId="77777777" w:rsidR="00D739E8" w:rsidRDefault="00C86955">
            <w:pPr>
              <w:spacing w:after="20" w:line="252" w:lineRule="auto"/>
            </w:pPr>
            <w:r>
              <w:rPr>
                <w:sz w:val="20"/>
                <w:szCs w:val="20"/>
              </w:rPr>
              <w:t>Accept a search text that is either a SKU (for example LIP-001) or a category name (for example Makeup). Matching ignores case and surrounding spaces.</w:t>
            </w:r>
          </w:p>
        </w:tc>
      </w:tr>
      <w:tr w:rsidR="00D739E8" w14:paraId="64965D07"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22D9E1E" w14:textId="77777777" w:rsidR="00D739E8" w:rsidRDefault="00C86955">
            <w:pPr>
              <w:spacing w:after="20" w:line="252" w:lineRule="auto"/>
            </w:pPr>
            <w:r>
              <w:rPr>
                <w:sz w:val="20"/>
                <w:szCs w:val="20"/>
              </w:rPr>
              <w:t>FR2</w:t>
            </w:r>
          </w:p>
        </w:tc>
        <w:tc>
          <w:tcPr>
            <w:tcW w:w="8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B17A15D" w14:textId="77777777" w:rsidR="00D739E8" w:rsidRDefault="00C86955">
            <w:pPr>
              <w:spacing w:after="20" w:line="252" w:lineRule="auto"/>
            </w:pPr>
            <w:r>
              <w:rPr>
                <w:sz w:val="20"/>
                <w:szCs w:val="20"/>
              </w:rPr>
              <w:t>If the text is a SKU, return that product. Otherwise treat it as a category and return every product in it, including products in its subcategories.</w:t>
            </w:r>
          </w:p>
        </w:tc>
      </w:tr>
      <w:tr w:rsidR="00D739E8" w14:paraId="444B495A"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77BB320" w14:textId="77777777" w:rsidR="00D739E8" w:rsidRDefault="00C86955">
            <w:pPr>
              <w:spacing w:after="20" w:line="252" w:lineRule="auto"/>
            </w:pPr>
            <w:r>
              <w:rPr>
                <w:sz w:val="20"/>
                <w:szCs w:val="20"/>
              </w:rPr>
              <w:t>FR3</w:t>
            </w:r>
          </w:p>
        </w:tc>
        <w:tc>
          <w:tcPr>
            <w:tcW w:w="8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F93CDCE" w14:textId="77777777" w:rsidR="00D739E8" w:rsidRDefault="00C86955">
            <w:pPr>
              <w:spacing w:after="20" w:line="252" w:lineRule="auto"/>
            </w:pPr>
            <w:r>
              <w:rPr>
                <w:sz w:val="20"/>
                <w:szCs w:val="20"/>
              </w:rPr>
              <w:t>Return catalog data from MongoDB: name, brand, price in INR, tags and the product's own attributes.</w:t>
            </w:r>
          </w:p>
        </w:tc>
      </w:tr>
      <w:tr w:rsidR="00D739E8" w14:paraId="0A3E5C0F"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749E2A8" w14:textId="77777777" w:rsidR="00D739E8" w:rsidRDefault="00C86955">
            <w:pPr>
              <w:spacing w:after="20" w:line="252" w:lineRule="auto"/>
            </w:pPr>
            <w:r>
              <w:rPr>
                <w:sz w:val="20"/>
                <w:szCs w:val="20"/>
              </w:rPr>
              <w:t>FR4</w:t>
            </w:r>
          </w:p>
        </w:tc>
        <w:tc>
          <w:tcPr>
            <w:tcW w:w="8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888FC29" w14:textId="77777777" w:rsidR="00D739E8" w:rsidRDefault="00C86955">
            <w:pPr>
              <w:spacing w:after="20" w:line="252" w:lineRule="auto"/>
            </w:pPr>
            <w:r>
              <w:rPr>
                <w:sz w:val="20"/>
                <w:szCs w:val="20"/>
              </w:rPr>
              <w:t>Return stock per warehouse from MongoDB with quantity, reorder level and a status (OK, LOW or OUT), plus the total quantity.</w:t>
            </w:r>
          </w:p>
        </w:tc>
      </w:tr>
      <w:tr w:rsidR="00D739E8" w14:paraId="0805A2F4"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55E508B" w14:textId="77777777" w:rsidR="00D739E8" w:rsidRDefault="00C86955">
            <w:pPr>
              <w:spacing w:after="20" w:line="252" w:lineRule="auto"/>
            </w:pPr>
            <w:r>
              <w:rPr>
                <w:sz w:val="20"/>
                <w:szCs w:val="20"/>
              </w:rPr>
              <w:t>FR5</w:t>
            </w:r>
          </w:p>
        </w:tc>
        <w:tc>
          <w:tcPr>
            <w:tcW w:w="8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E449499" w14:textId="77777777" w:rsidR="00D739E8" w:rsidRDefault="00C86955">
            <w:pPr>
              <w:spacing w:after="20" w:line="252" w:lineRule="auto"/>
            </w:pPr>
            <w:r>
              <w:rPr>
                <w:sz w:val="20"/>
                <w:szCs w:val="20"/>
              </w:rPr>
              <w:t>Return the category path (top-level category down to the product's category) and the related products with the type of relation, from Neo4j.</w:t>
            </w:r>
          </w:p>
        </w:tc>
      </w:tr>
      <w:tr w:rsidR="00D739E8" w14:paraId="58D3B461"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B49174C" w14:textId="77777777" w:rsidR="00D739E8" w:rsidRDefault="00C86955">
            <w:pPr>
              <w:spacing w:after="20" w:line="252" w:lineRule="auto"/>
            </w:pPr>
            <w:r>
              <w:rPr>
                <w:sz w:val="20"/>
                <w:szCs w:val="20"/>
              </w:rPr>
              <w:t>FR6</w:t>
            </w:r>
          </w:p>
        </w:tc>
        <w:tc>
          <w:tcPr>
            <w:tcW w:w="8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E0FA257" w14:textId="77777777" w:rsidR="00D739E8" w:rsidRDefault="00C86955">
            <w:pPr>
              <w:spacing w:after="20" w:line="252" w:lineRule="auto"/>
            </w:pPr>
            <w:r>
              <w:rPr>
                <w:sz w:val="20"/>
                <w:szCs w:val="20"/>
              </w:rPr>
              <w:t>Convert the MongoDB result and the Neo4j result into separate XML documents.</w:t>
            </w:r>
          </w:p>
        </w:tc>
      </w:tr>
      <w:tr w:rsidR="00D739E8" w14:paraId="6C35164A"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CBBBFBC" w14:textId="77777777" w:rsidR="00D739E8" w:rsidRDefault="00C86955">
            <w:pPr>
              <w:spacing w:after="20" w:line="252" w:lineRule="auto"/>
            </w:pPr>
            <w:r>
              <w:rPr>
                <w:sz w:val="20"/>
                <w:szCs w:val="20"/>
              </w:rPr>
              <w:t>FR7</w:t>
            </w:r>
          </w:p>
        </w:tc>
        <w:tc>
          <w:tcPr>
            <w:tcW w:w="8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9B7689C" w14:textId="77777777" w:rsidR="00D739E8" w:rsidRDefault="00C86955">
            <w:pPr>
              <w:spacing w:after="20" w:line="252" w:lineRule="auto"/>
            </w:pPr>
            <w:r>
              <w:rPr>
                <w:sz w:val="20"/>
                <w:szCs w:val="20"/>
              </w:rPr>
              <w:t>Merge the two XML documents into one document, joining on the SKU.</w:t>
            </w:r>
          </w:p>
        </w:tc>
      </w:tr>
      <w:tr w:rsidR="00D739E8" w14:paraId="79DE156D"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BA50B1F" w14:textId="77777777" w:rsidR="00D739E8" w:rsidRDefault="00C86955">
            <w:pPr>
              <w:spacing w:after="20" w:line="252" w:lineRule="auto"/>
            </w:pPr>
            <w:r>
              <w:rPr>
                <w:sz w:val="20"/>
                <w:szCs w:val="20"/>
              </w:rPr>
              <w:t>FR8</w:t>
            </w:r>
          </w:p>
        </w:tc>
        <w:tc>
          <w:tcPr>
            <w:tcW w:w="8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5A87004" w14:textId="77777777" w:rsidR="00D739E8" w:rsidRDefault="00C86955">
            <w:pPr>
              <w:spacing w:after="20" w:line="252" w:lineRule="auto"/>
            </w:pPr>
            <w:r>
              <w:rPr>
                <w:sz w:val="20"/>
                <w:szCs w:val="20"/>
              </w:rPr>
              <w:t>Validate the merged document against an XML Schema and report whether it is valid, with error messages if not.</w:t>
            </w:r>
          </w:p>
        </w:tc>
      </w:tr>
      <w:tr w:rsidR="00D739E8" w14:paraId="7BC46E6C"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7E8FDD8" w14:textId="77777777" w:rsidR="00D739E8" w:rsidRDefault="00C86955">
            <w:pPr>
              <w:spacing w:after="20" w:line="252" w:lineRule="auto"/>
            </w:pPr>
            <w:r>
              <w:rPr>
                <w:sz w:val="20"/>
                <w:szCs w:val="20"/>
              </w:rPr>
              <w:t>FR9</w:t>
            </w:r>
          </w:p>
        </w:tc>
        <w:tc>
          <w:tcPr>
            <w:tcW w:w="8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05F1C11" w14:textId="77777777" w:rsidR="00D739E8" w:rsidRDefault="00C86955">
            <w:pPr>
              <w:spacing w:after="20" w:line="252" w:lineRule="auto"/>
            </w:pPr>
            <w:r>
              <w:rPr>
                <w:sz w:val="20"/>
                <w:szCs w:val="20"/>
              </w:rPr>
              <w:t>Record a trace of every database call: database, purpose, query text, parameters, number of rows, time in milliseconds and any error.</w:t>
            </w:r>
          </w:p>
        </w:tc>
      </w:tr>
      <w:tr w:rsidR="00D739E8" w14:paraId="3DCD453C"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9CD128E" w14:textId="77777777" w:rsidR="00D739E8" w:rsidRDefault="00C86955">
            <w:pPr>
              <w:spacing w:after="20" w:line="252" w:lineRule="auto"/>
            </w:pPr>
            <w:r>
              <w:rPr>
                <w:sz w:val="20"/>
                <w:szCs w:val="20"/>
              </w:rPr>
              <w:t>FR10</w:t>
            </w:r>
          </w:p>
        </w:tc>
        <w:tc>
          <w:tcPr>
            <w:tcW w:w="8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B4DAC07" w14:textId="77777777" w:rsidR="00D739E8" w:rsidRDefault="00C86955">
            <w:pPr>
              <w:spacing w:after="20" w:line="252" w:lineRule="auto"/>
            </w:pPr>
            <w:r>
              <w:rPr>
                <w:sz w:val="20"/>
                <w:szCs w:val="20"/>
              </w:rPr>
              <w:t>Keep answering when one database fails: return whatever the other database provided and show which call failed.</w:t>
            </w:r>
          </w:p>
        </w:tc>
      </w:tr>
      <w:tr w:rsidR="00D739E8" w14:paraId="2BDCD8A4"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6E5ED96" w14:textId="77777777" w:rsidR="00D739E8" w:rsidRDefault="00C86955">
            <w:pPr>
              <w:spacing w:after="20" w:line="252" w:lineRule="auto"/>
            </w:pPr>
            <w:r>
              <w:rPr>
                <w:sz w:val="20"/>
                <w:szCs w:val="20"/>
              </w:rPr>
              <w:t>FR11</w:t>
            </w:r>
          </w:p>
        </w:tc>
        <w:tc>
          <w:tcPr>
            <w:tcW w:w="8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DD83E5A" w14:textId="77777777" w:rsidR="00D739E8" w:rsidRDefault="00C86955">
            <w:pPr>
              <w:spacing w:after="20" w:line="252" w:lineRule="auto"/>
            </w:pPr>
            <w:r>
              <w:rPr>
                <w:sz w:val="20"/>
                <w:szCs w:val="20"/>
              </w:rPr>
              <w:t>Provide one HTML page that shows the results and lets the user follow a category or a related product with one click.</w:t>
            </w:r>
          </w:p>
        </w:tc>
      </w:tr>
      <w:tr w:rsidR="00D739E8" w14:paraId="433347BB"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26FCC2A" w14:textId="77777777" w:rsidR="00D739E8" w:rsidRDefault="00C86955">
            <w:pPr>
              <w:spacing w:after="20" w:line="252" w:lineRule="auto"/>
            </w:pPr>
            <w:r>
              <w:rPr>
                <w:sz w:val="20"/>
                <w:szCs w:val="20"/>
              </w:rPr>
              <w:t>FR12</w:t>
            </w:r>
          </w:p>
        </w:tc>
        <w:tc>
          <w:tcPr>
            <w:tcW w:w="8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5F85721" w14:textId="77777777" w:rsidR="00D739E8" w:rsidRDefault="00C86955">
            <w:pPr>
              <w:spacing w:after="20" w:line="252" w:lineRule="auto"/>
            </w:pPr>
            <w:r>
              <w:rPr>
                <w:sz w:val="20"/>
                <w:szCs w:val="20"/>
              </w:rPr>
              <w:t>Provide a health endpoint that reports whether each database can be reached.</w:t>
            </w:r>
          </w:p>
        </w:tc>
      </w:tr>
    </w:tbl>
    <w:p w14:paraId="2153BA5C" w14:textId="77777777" w:rsidR="00D739E8" w:rsidRDefault="00D739E8">
      <w:pPr>
        <w:spacing w:after="120"/>
      </w:pPr>
    </w:p>
    <w:p w14:paraId="242124B4" w14:textId="77777777" w:rsidR="00D739E8" w:rsidRDefault="00C86955">
      <w:pPr>
        <w:pStyle w:val="Heading2"/>
      </w:pPr>
      <w:bookmarkStart w:id="8" w:name="_Toc243237405"/>
      <w:r>
        <w:t>4.2  Non-Functional Requirements</w:t>
      </w:r>
      <w:bookmarkEnd w:id="8"/>
    </w:p>
    <w:p w14:paraId="2689D998" w14:textId="77777777" w:rsidR="00D739E8" w:rsidRDefault="00C86955">
      <w:pPr>
        <w:keepNext/>
        <w:spacing w:before="160" w:after="80"/>
      </w:pPr>
      <w:r>
        <w:rPr>
          <w:i/>
          <w:iCs/>
          <w:color w:val="6B7280"/>
          <w:sz w:val="19"/>
          <w:szCs w:val="19"/>
        </w:rPr>
        <w:t>Table 4: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700"/>
        <w:gridCol w:w="6426"/>
      </w:tblGrid>
      <w:tr w:rsidR="00D739E8" w14:paraId="6979B5B5" w14:textId="77777777">
        <w:trPr>
          <w:cantSplit/>
          <w:tblHeader/>
        </w:trPr>
        <w:tc>
          <w:tcPr>
            <w:tcW w:w="9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116D6BA5" w14:textId="77777777" w:rsidR="00D739E8" w:rsidRDefault="00C86955">
            <w:pPr>
              <w:spacing w:after="20" w:line="252" w:lineRule="auto"/>
            </w:pPr>
            <w:r>
              <w:rPr>
                <w:b/>
                <w:bCs/>
                <w:color w:val="FFFFFF"/>
                <w:sz w:val="20"/>
                <w:szCs w:val="20"/>
              </w:rPr>
              <w:t>ID</w:t>
            </w:r>
          </w:p>
        </w:tc>
        <w:tc>
          <w:tcPr>
            <w:tcW w:w="17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2DC76119" w14:textId="77777777" w:rsidR="00D739E8" w:rsidRDefault="00C86955">
            <w:pPr>
              <w:spacing w:after="20" w:line="252" w:lineRule="auto"/>
            </w:pPr>
            <w:r>
              <w:rPr>
                <w:b/>
                <w:bCs/>
                <w:color w:val="FFFFFF"/>
                <w:sz w:val="20"/>
                <w:szCs w:val="20"/>
              </w:rPr>
              <w:t>Quality</w:t>
            </w:r>
          </w:p>
        </w:tc>
        <w:tc>
          <w:tcPr>
            <w:tcW w:w="64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54E4D2D9" w14:textId="77777777" w:rsidR="00D739E8" w:rsidRDefault="00C86955">
            <w:pPr>
              <w:spacing w:after="20" w:line="252" w:lineRule="auto"/>
            </w:pPr>
            <w:r>
              <w:rPr>
                <w:b/>
                <w:bCs/>
                <w:color w:val="FFFFFF"/>
                <w:sz w:val="20"/>
                <w:szCs w:val="20"/>
              </w:rPr>
              <w:t>Requirement</w:t>
            </w:r>
          </w:p>
        </w:tc>
      </w:tr>
      <w:tr w:rsidR="00D739E8" w14:paraId="3C597932"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D3CC9A6" w14:textId="77777777" w:rsidR="00D739E8" w:rsidRDefault="00C86955">
            <w:pPr>
              <w:spacing w:after="20" w:line="252" w:lineRule="auto"/>
            </w:pPr>
            <w:r>
              <w:rPr>
                <w:sz w:val="20"/>
                <w:szCs w:val="20"/>
              </w:rPr>
              <w:t>NFR1</w:t>
            </w:r>
          </w:p>
        </w:tc>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010F0E6" w14:textId="77777777" w:rsidR="00D739E8" w:rsidRDefault="00C86955">
            <w:pPr>
              <w:spacing w:after="20" w:line="252" w:lineRule="auto"/>
            </w:pPr>
            <w:r>
              <w:rPr>
                <w:sz w:val="20"/>
                <w:szCs w:val="20"/>
              </w:rPr>
              <w:t>Responsiveness</w:t>
            </w:r>
          </w:p>
        </w:tc>
        <w:tc>
          <w:tcPr>
            <w:tcW w:w="6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4F66A51" w14:textId="77777777" w:rsidR="00D739E8" w:rsidRDefault="00C86955">
            <w:pPr>
              <w:spacing w:after="20" w:line="252" w:lineRule="auto"/>
            </w:pPr>
            <w:r>
              <w:rPr>
                <w:sz w:val="20"/>
                <w:szCs w:val="20"/>
              </w:rPr>
              <w:t>A search should complete in well under a second on a local machine. A database that is down must not freeze the page: connection attempts give up after about 3 seconds.</w:t>
            </w:r>
          </w:p>
        </w:tc>
      </w:tr>
      <w:tr w:rsidR="00D739E8" w14:paraId="39356C53"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F8B4FDA" w14:textId="77777777" w:rsidR="00D739E8" w:rsidRDefault="00C86955">
            <w:pPr>
              <w:spacing w:after="20" w:line="252" w:lineRule="auto"/>
            </w:pPr>
            <w:r>
              <w:rPr>
                <w:sz w:val="20"/>
                <w:szCs w:val="20"/>
              </w:rPr>
              <w:t>NFR2</w:t>
            </w:r>
          </w:p>
        </w:tc>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E832C1F" w14:textId="77777777" w:rsidR="00D739E8" w:rsidRDefault="00C86955">
            <w:pPr>
              <w:spacing w:after="20" w:line="252" w:lineRule="auto"/>
            </w:pPr>
            <w:r>
              <w:rPr>
                <w:sz w:val="20"/>
                <w:szCs w:val="20"/>
              </w:rPr>
              <w:t>Reliability</w:t>
            </w:r>
          </w:p>
        </w:tc>
        <w:tc>
          <w:tcPr>
            <w:tcW w:w="6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9407780" w14:textId="77777777" w:rsidR="00D739E8" w:rsidRDefault="00C86955">
            <w:pPr>
              <w:spacing w:after="20" w:line="252" w:lineRule="auto"/>
            </w:pPr>
            <w:r>
              <w:rPr>
                <w:sz w:val="20"/>
                <w:szCs w:val="20"/>
              </w:rPr>
              <w:t>One failing database must not make the whole search fail (see FR10).</w:t>
            </w:r>
          </w:p>
        </w:tc>
      </w:tr>
      <w:tr w:rsidR="00D739E8" w14:paraId="318D18F9"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1898BAF" w14:textId="77777777" w:rsidR="00D739E8" w:rsidRDefault="00C86955">
            <w:pPr>
              <w:spacing w:after="20" w:line="252" w:lineRule="auto"/>
            </w:pPr>
            <w:r>
              <w:rPr>
                <w:sz w:val="20"/>
                <w:szCs w:val="20"/>
              </w:rPr>
              <w:t>NFR3</w:t>
            </w:r>
          </w:p>
        </w:tc>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4C0A91E" w14:textId="77777777" w:rsidR="00D739E8" w:rsidRDefault="00C86955">
            <w:pPr>
              <w:spacing w:after="20" w:line="252" w:lineRule="auto"/>
            </w:pPr>
            <w:r>
              <w:rPr>
                <w:sz w:val="20"/>
                <w:szCs w:val="20"/>
              </w:rPr>
              <w:t>Data integrity</w:t>
            </w:r>
          </w:p>
        </w:tc>
        <w:tc>
          <w:tcPr>
            <w:tcW w:w="6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E24B6FF" w14:textId="77777777" w:rsidR="00D739E8" w:rsidRDefault="00C86955">
            <w:pPr>
              <w:spacing w:after="20" w:line="252" w:lineRule="auto"/>
            </w:pPr>
            <w:r>
              <w:rPr>
                <w:sz w:val="20"/>
                <w:szCs w:val="20"/>
              </w:rPr>
              <w:t>MongoDB rejects negative or non-integer quantities and duplicate stock rows. Neo4j rejects duplicate category names and duplicate SKUs. Every merged document must pass the XSD.</w:t>
            </w:r>
          </w:p>
        </w:tc>
      </w:tr>
      <w:tr w:rsidR="00D739E8" w14:paraId="7038E365"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D03D51D" w14:textId="77777777" w:rsidR="00D739E8" w:rsidRDefault="00C86955">
            <w:pPr>
              <w:spacing w:after="20" w:line="252" w:lineRule="auto"/>
            </w:pPr>
            <w:r>
              <w:rPr>
                <w:sz w:val="20"/>
                <w:szCs w:val="20"/>
              </w:rPr>
              <w:lastRenderedPageBreak/>
              <w:t>NFR4</w:t>
            </w:r>
          </w:p>
        </w:tc>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713660A" w14:textId="77777777" w:rsidR="00D739E8" w:rsidRDefault="00C86955">
            <w:pPr>
              <w:spacing w:after="20" w:line="252" w:lineRule="auto"/>
            </w:pPr>
            <w:r>
              <w:rPr>
                <w:sz w:val="20"/>
                <w:szCs w:val="20"/>
              </w:rPr>
              <w:t>Security</w:t>
            </w:r>
          </w:p>
        </w:tc>
        <w:tc>
          <w:tcPr>
            <w:tcW w:w="6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E3E89C9" w14:textId="77777777" w:rsidR="00D739E8" w:rsidRDefault="00C86955">
            <w:pPr>
              <w:spacing w:after="20" w:line="252" w:lineRule="auto"/>
            </w:pPr>
            <w:r>
              <w:rPr>
                <w:sz w:val="20"/>
                <w:szCs w:val="20"/>
              </w:rPr>
              <w:t>Database ports are bound to the local machine only. Credentials live in a git-ignored .env file. All queries are parameterised. The page inserts server data as text, never as HTML. Search text is limited to 100 characters.</w:t>
            </w:r>
          </w:p>
        </w:tc>
      </w:tr>
      <w:tr w:rsidR="00D739E8" w14:paraId="4396B911"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17891CD" w14:textId="77777777" w:rsidR="00D739E8" w:rsidRDefault="00C86955">
            <w:pPr>
              <w:spacing w:after="20" w:line="252" w:lineRule="auto"/>
            </w:pPr>
            <w:r>
              <w:rPr>
                <w:sz w:val="20"/>
                <w:szCs w:val="20"/>
              </w:rPr>
              <w:t>NFR5</w:t>
            </w:r>
          </w:p>
        </w:tc>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97E45E8" w14:textId="77777777" w:rsidR="00D739E8" w:rsidRDefault="00C86955">
            <w:pPr>
              <w:spacing w:after="20" w:line="252" w:lineRule="auto"/>
            </w:pPr>
            <w:r>
              <w:rPr>
                <w:sz w:val="20"/>
                <w:szCs w:val="20"/>
              </w:rPr>
              <w:t>Usability</w:t>
            </w:r>
          </w:p>
        </w:tc>
        <w:tc>
          <w:tcPr>
            <w:tcW w:w="6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C4CA65B" w14:textId="77777777" w:rsidR="00D739E8" w:rsidRDefault="00C86955">
            <w:pPr>
              <w:spacing w:after="20" w:line="252" w:lineRule="auto"/>
            </w:pPr>
            <w:r>
              <w:rPr>
                <w:sz w:val="20"/>
                <w:szCs w:val="20"/>
              </w:rPr>
              <w:t>A single page. Stock status is shown as text as well as colour. The page follows the system's light or dark theme.</w:t>
            </w:r>
          </w:p>
        </w:tc>
      </w:tr>
      <w:tr w:rsidR="00D739E8" w14:paraId="304A44A7"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8468A03" w14:textId="77777777" w:rsidR="00D739E8" w:rsidRDefault="00C86955">
            <w:pPr>
              <w:spacing w:after="20" w:line="252" w:lineRule="auto"/>
            </w:pPr>
            <w:r>
              <w:rPr>
                <w:sz w:val="20"/>
                <w:szCs w:val="20"/>
              </w:rPr>
              <w:t>NFR6</w:t>
            </w:r>
          </w:p>
        </w:tc>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529377C" w14:textId="77777777" w:rsidR="00D739E8" w:rsidRDefault="00C86955">
            <w:pPr>
              <w:spacing w:after="20" w:line="252" w:lineRule="auto"/>
            </w:pPr>
            <w:r>
              <w:rPr>
                <w:sz w:val="20"/>
                <w:szCs w:val="20"/>
              </w:rPr>
              <w:t>Maintainability</w:t>
            </w:r>
          </w:p>
        </w:tc>
        <w:tc>
          <w:tcPr>
            <w:tcW w:w="6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94251D5" w14:textId="77777777" w:rsidR="00D739E8" w:rsidRDefault="00C86955">
            <w:pPr>
              <w:spacing w:after="20" w:line="252" w:lineRule="auto"/>
            </w:pPr>
            <w:r>
              <w:rPr>
                <w:sz w:val="20"/>
                <w:szCs w:val="20"/>
              </w:rPr>
              <w:t>Small modules with heavy comments, and self-tests that can be run with one command.</w:t>
            </w:r>
          </w:p>
        </w:tc>
      </w:tr>
      <w:tr w:rsidR="00D739E8" w14:paraId="68AACB30" w14:textId="77777777">
        <w:trPr>
          <w:cantSplit/>
        </w:trPr>
        <w:tc>
          <w:tcPr>
            <w:tcW w:w="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C388034" w14:textId="77777777" w:rsidR="00D739E8" w:rsidRDefault="00C86955">
            <w:pPr>
              <w:spacing w:after="20" w:line="252" w:lineRule="auto"/>
            </w:pPr>
            <w:r>
              <w:rPr>
                <w:sz w:val="20"/>
                <w:szCs w:val="20"/>
              </w:rPr>
              <w:t>NFR7</w:t>
            </w:r>
          </w:p>
        </w:tc>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E9B13F3" w14:textId="77777777" w:rsidR="00D739E8" w:rsidRDefault="00C86955">
            <w:pPr>
              <w:spacing w:after="20" w:line="252" w:lineRule="auto"/>
            </w:pPr>
            <w:r>
              <w:rPr>
                <w:sz w:val="20"/>
                <w:szCs w:val="20"/>
              </w:rPr>
              <w:t>Portability</w:t>
            </w:r>
          </w:p>
        </w:tc>
        <w:tc>
          <w:tcPr>
            <w:tcW w:w="6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E590892" w14:textId="77777777" w:rsidR="00D739E8" w:rsidRDefault="00C86955">
            <w:pPr>
              <w:spacing w:after="20" w:line="252" w:lineRule="auto"/>
            </w:pPr>
            <w:r>
              <w:rPr>
                <w:sz w:val="20"/>
                <w:szCs w:val="20"/>
              </w:rPr>
              <w:t>The databases start from one Docker Compose file. The Python code avoids syntax newer than Python 3.9.</w:t>
            </w:r>
          </w:p>
        </w:tc>
      </w:tr>
    </w:tbl>
    <w:p w14:paraId="7B41DDE8" w14:textId="77777777" w:rsidR="00D739E8" w:rsidRDefault="00D739E8">
      <w:pPr>
        <w:spacing w:after="120"/>
      </w:pPr>
    </w:p>
    <w:p w14:paraId="28EAF595" w14:textId="77777777" w:rsidR="00D739E8" w:rsidRDefault="00C86955">
      <w:pPr>
        <w:pStyle w:val="Heading2"/>
      </w:pPr>
      <w:bookmarkStart w:id="9" w:name="_Toc243237406"/>
      <w:r>
        <w:t>4.3  Software and Environment Requirements</w:t>
      </w:r>
      <w:bookmarkEnd w:id="9"/>
    </w:p>
    <w:p w14:paraId="58DC28F9" w14:textId="77777777" w:rsidR="00D739E8" w:rsidRDefault="00C86955">
      <w:pPr>
        <w:keepNext/>
        <w:spacing w:before="160" w:after="80"/>
      </w:pPr>
      <w:r>
        <w:rPr>
          <w:i/>
          <w:iCs/>
          <w:color w:val="6B7280"/>
          <w:sz w:val="19"/>
          <w:szCs w:val="19"/>
        </w:rPr>
        <w:t>Table 5: Software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000"/>
        <w:gridCol w:w="3326"/>
      </w:tblGrid>
      <w:tr w:rsidR="00D739E8" w14:paraId="4BB921A6" w14:textId="77777777">
        <w:trPr>
          <w:cantSplit/>
          <w:tblHeader/>
        </w:trPr>
        <w:tc>
          <w:tcPr>
            <w:tcW w:w="27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111CBC1D" w14:textId="77777777" w:rsidR="00D739E8" w:rsidRDefault="00C86955">
            <w:pPr>
              <w:spacing w:after="20" w:line="252" w:lineRule="auto"/>
            </w:pPr>
            <w:r>
              <w:rPr>
                <w:b/>
                <w:bCs/>
                <w:color w:val="FFFFFF"/>
                <w:sz w:val="20"/>
                <w:szCs w:val="20"/>
              </w:rPr>
              <w:t>Component</w:t>
            </w:r>
          </w:p>
        </w:tc>
        <w:tc>
          <w:tcPr>
            <w:tcW w:w="30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16696E58" w14:textId="77777777" w:rsidR="00D739E8" w:rsidRDefault="00C86955">
            <w:pPr>
              <w:spacing w:after="20" w:line="252" w:lineRule="auto"/>
            </w:pPr>
            <w:r>
              <w:rPr>
                <w:b/>
                <w:bCs/>
                <w:color w:val="FFFFFF"/>
                <w:sz w:val="20"/>
                <w:szCs w:val="20"/>
              </w:rPr>
              <w:t>Version</w:t>
            </w:r>
          </w:p>
        </w:tc>
        <w:tc>
          <w:tcPr>
            <w:tcW w:w="33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65BAD638" w14:textId="77777777" w:rsidR="00D739E8" w:rsidRDefault="00C86955">
            <w:pPr>
              <w:spacing w:after="20" w:line="252" w:lineRule="auto"/>
            </w:pPr>
            <w:r>
              <w:rPr>
                <w:b/>
                <w:bCs/>
                <w:color w:val="FFFFFF"/>
                <w:sz w:val="20"/>
                <w:szCs w:val="20"/>
              </w:rPr>
              <w:t>Purpose</w:t>
            </w:r>
          </w:p>
        </w:tc>
      </w:tr>
      <w:tr w:rsidR="00D739E8" w14:paraId="5755BE91"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84CA816" w14:textId="77777777" w:rsidR="00D739E8" w:rsidRDefault="00C86955">
            <w:pPr>
              <w:spacing w:after="20" w:line="252" w:lineRule="auto"/>
            </w:pPr>
            <w:r>
              <w:rPr>
                <w:sz w:val="20"/>
                <w:szCs w:val="20"/>
              </w:rPr>
              <w:t>MongoDB</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FD9121B" w14:textId="77777777" w:rsidR="00D739E8" w:rsidRDefault="00C86955">
            <w:pPr>
              <w:spacing w:after="20" w:line="252" w:lineRule="auto"/>
            </w:pPr>
            <w:r>
              <w:rPr>
                <w:sz w:val="20"/>
                <w:szCs w:val="20"/>
              </w:rPr>
              <w:t>7 (image mongo:7)</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59885E6" w14:textId="77777777" w:rsidR="00D739E8" w:rsidRDefault="00C86955">
            <w:pPr>
              <w:spacing w:after="20" w:line="252" w:lineRule="auto"/>
            </w:pPr>
            <w:r>
              <w:rPr>
                <w:sz w:val="20"/>
                <w:szCs w:val="20"/>
              </w:rPr>
              <w:t>Product catalog and inventory</w:t>
            </w:r>
          </w:p>
        </w:tc>
      </w:tr>
      <w:tr w:rsidR="00D739E8" w14:paraId="14F0D8E6"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F7C9DBD" w14:textId="77777777" w:rsidR="00D739E8" w:rsidRDefault="00C86955">
            <w:pPr>
              <w:spacing w:after="20" w:line="252" w:lineRule="auto"/>
            </w:pPr>
            <w:r>
              <w:rPr>
                <w:sz w:val="20"/>
                <w:szCs w:val="20"/>
              </w:rPr>
              <w:t>Neo4j</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ABC2611" w14:textId="77777777" w:rsidR="00D739E8" w:rsidRDefault="00C86955">
            <w:pPr>
              <w:spacing w:after="20" w:line="252" w:lineRule="auto"/>
            </w:pPr>
            <w:r>
              <w:rPr>
                <w:sz w:val="20"/>
                <w:szCs w:val="20"/>
              </w:rPr>
              <w:t>5 (image neo4j:5)</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F0D1BD0" w14:textId="77777777" w:rsidR="00D739E8" w:rsidRDefault="00C86955">
            <w:pPr>
              <w:spacing w:after="20" w:line="252" w:lineRule="auto"/>
            </w:pPr>
            <w:r>
              <w:rPr>
                <w:sz w:val="20"/>
                <w:szCs w:val="20"/>
              </w:rPr>
              <w:t>Category tree and product relationships</w:t>
            </w:r>
          </w:p>
        </w:tc>
      </w:tr>
      <w:tr w:rsidR="00D739E8" w14:paraId="147C81CD"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6BDBD54" w14:textId="77777777" w:rsidR="00D739E8" w:rsidRDefault="00C86955">
            <w:pPr>
              <w:spacing w:after="20" w:line="252" w:lineRule="auto"/>
            </w:pPr>
            <w:r>
              <w:rPr>
                <w:sz w:val="20"/>
                <w:szCs w:val="20"/>
              </w:rPr>
              <w:t>Docker Desktop / Compose</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8152E2F" w14:textId="77777777" w:rsidR="00D739E8" w:rsidRDefault="00C86955">
            <w:pPr>
              <w:spacing w:after="20" w:line="252" w:lineRule="auto"/>
            </w:pPr>
            <w:r>
              <w:rPr>
                <w:sz w:val="20"/>
                <w:szCs w:val="20"/>
              </w:rPr>
              <w:t>Current</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F99A5DB" w14:textId="77777777" w:rsidR="00D739E8" w:rsidRDefault="00C86955">
            <w:pPr>
              <w:spacing w:after="20" w:line="252" w:lineRule="auto"/>
            </w:pPr>
            <w:r>
              <w:rPr>
                <w:sz w:val="20"/>
                <w:szCs w:val="20"/>
              </w:rPr>
              <w:t>Runs both databases from one file</w:t>
            </w:r>
          </w:p>
        </w:tc>
      </w:tr>
      <w:tr w:rsidR="00D739E8" w14:paraId="1BB25FFB"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78C54A4" w14:textId="77777777" w:rsidR="00D739E8" w:rsidRDefault="00C86955">
            <w:pPr>
              <w:spacing w:after="20" w:line="252" w:lineRule="auto"/>
            </w:pPr>
            <w:r>
              <w:rPr>
                <w:sz w:val="20"/>
                <w:szCs w:val="20"/>
              </w:rPr>
              <w:t>Python</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D97CFC7" w14:textId="77777777" w:rsidR="00D739E8" w:rsidRDefault="00C86955">
            <w:pPr>
              <w:spacing w:after="20" w:line="252" w:lineRule="auto"/>
            </w:pPr>
            <w:r>
              <w:rPr>
                <w:sz w:val="20"/>
                <w:szCs w:val="20"/>
              </w:rPr>
              <w:t>3.9</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40AC19C" w14:textId="77777777" w:rsidR="00D739E8" w:rsidRDefault="00C86955">
            <w:pPr>
              <w:spacing w:after="20" w:line="252" w:lineRule="auto"/>
            </w:pPr>
            <w:r>
              <w:rPr>
                <w:sz w:val="20"/>
                <w:szCs w:val="20"/>
              </w:rPr>
              <w:t>Backend language</w:t>
            </w:r>
          </w:p>
        </w:tc>
      </w:tr>
      <w:tr w:rsidR="00D739E8" w14:paraId="65028657"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518DFA6" w14:textId="77777777" w:rsidR="00D739E8" w:rsidRDefault="00C86955">
            <w:pPr>
              <w:spacing w:after="20" w:line="252" w:lineRule="auto"/>
            </w:pPr>
            <w:r>
              <w:rPr>
                <w:sz w:val="20"/>
                <w:szCs w:val="20"/>
              </w:rPr>
              <w:t>FastAPI and Uvicorn</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648B760" w14:textId="77777777" w:rsidR="00D739E8" w:rsidRDefault="00C86955">
            <w:pPr>
              <w:spacing w:after="20" w:line="252" w:lineRule="auto"/>
            </w:pPr>
            <w:r>
              <w:rPr>
                <w:sz w:val="20"/>
                <w:szCs w:val="20"/>
              </w:rPr>
              <w:t>0.128 and 0.39</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EAFB012" w14:textId="77777777" w:rsidR="00D739E8" w:rsidRDefault="00C86955">
            <w:pPr>
              <w:spacing w:after="20" w:line="252" w:lineRule="auto"/>
            </w:pPr>
            <w:r>
              <w:rPr>
                <w:sz w:val="20"/>
                <w:szCs w:val="20"/>
              </w:rPr>
              <w:t>Web service</w:t>
            </w:r>
          </w:p>
        </w:tc>
      </w:tr>
      <w:tr w:rsidR="00D739E8" w14:paraId="5D96C50A"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CE8B5B6" w14:textId="77777777" w:rsidR="00D739E8" w:rsidRDefault="00C86955">
            <w:pPr>
              <w:spacing w:after="20" w:line="252" w:lineRule="auto"/>
            </w:pPr>
            <w:r>
              <w:rPr>
                <w:sz w:val="20"/>
                <w:szCs w:val="20"/>
              </w:rPr>
              <w:t>PyMongo</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68FD57D" w14:textId="77777777" w:rsidR="00D739E8" w:rsidRDefault="00C86955">
            <w:pPr>
              <w:spacing w:after="20" w:line="252" w:lineRule="auto"/>
            </w:pPr>
            <w:r>
              <w:rPr>
                <w:sz w:val="20"/>
                <w:szCs w:val="20"/>
              </w:rPr>
              <w:t>4.18</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6FE1C77" w14:textId="77777777" w:rsidR="00D739E8" w:rsidRDefault="00C86955">
            <w:pPr>
              <w:spacing w:after="20" w:line="252" w:lineRule="auto"/>
            </w:pPr>
            <w:r>
              <w:rPr>
                <w:sz w:val="20"/>
                <w:szCs w:val="20"/>
              </w:rPr>
              <w:t>MongoDB driver</w:t>
            </w:r>
          </w:p>
        </w:tc>
      </w:tr>
      <w:tr w:rsidR="00D739E8" w14:paraId="392CEFC8"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C11F93B" w14:textId="77777777" w:rsidR="00D739E8" w:rsidRDefault="00C86955">
            <w:pPr>
              <w:spacing w:after="20" w:line="252" w:lineRule="auto"/>
            </w:pPr>
            <w:r>
              <w:rPr>
                <w:sz w:val="20"/>
                <w:szCs w:val="20"/>
              </w:rPr>
              <w:t>neo4j (Python driver)</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8933C27" w14:textId="77777777" w:rsidR="00D739E8" w:rsidRDefault="00C86955">
            <w:pPr>
              <w:spacing w:after="20" w:line="252" w:lineRule="auto"/>
            </w:pPr>
            <w:r>
              <w:rPr>
                <w:sz w:val="20"/>
                <w:szCs w:val="20"/>
              </w:rPr>
              <w:t>5.28</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377776A" w14:textId="77777777" w:rsidR="00D739E8" w:rsidRDefault="00C86955">
            <w:pPr>
              <w:spacing w:after="20" w:line="252" w:lineRule="auto"/>
            </w:pPr>
            <w:r>
              <w:rPr>
                <w:sz w:val="20"/>
                <w:szCs w:val="20"/>
              </w:rPr>
              <w:t>Neo4j driver (Bolt protocol)</w:t>
            </w:r>
          </w:p>
        </w:tc>
      </w:tr>
      <w:tr w:rsidR="00D739E8" w14:paraId="37BA1517"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BF79012" w14:textId="77777777" w:rsidR="00D739E8" w:rsidRDefault="00C86955">
            <w:pPr>
              <w:spacing w:after="20" w:line="252" w:lineRule="auto"/>
            </w:pPr>
            <w:r>
              <w:rPr>
                <w:sz w:val="20"/>
                <w:szCs w:val="20"/>
              </w:rPr>
              <w:t>lxml</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35EAFCC" w14:textId="77777777" w:rsidR="00D739E8" w:rsidRDefault="00C86955">
            <w:pPr>
              <w:spacing w:after="20" w:line="252" w:lineRule="auto"/>
            </w:pPr>
            <w:r>
              <w:rPr>
                <w:sz w:val="20"/>
                <w:szCs w:val="20"/>
              </w:rPr>
              <w:t>6.1</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28AF3DC" w14:textId="77777777" w:rsidR="00D739E8" w:rsidRDefault="00C86955">
            <w:pPr>
              <w:spacing w:after="20" w:line="252" w:lineRule="auto"/>
            </w:pPr>
            <w:r>
              <w:rPr>
                <w:sz w:val="20"/>
                <w:szCs w:val="20"/>
              </w:rPr>
              <w:t>Building, merging and validating XML</w:t>
            </w:r>
          </w:p>
        </w:tc>
      </w:tr>
      <w:tr w:rsidR="00D739E8" w14:paraId="7C4FC1D0"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8C7E8D8" w14:textId="77777777" w:rsidR="00D739E8" w:rsidRDefault="00C86955">
            <w:pPr>
              <w:spacing w:after="20" w:line="252" w:lineRule="auto"/>
            </w:pPr>
            <w:r>
              <w:rPr>
                <w:sz w:val="20"/>
                <w:szCs w:val="20"/>
              </w:rPr>
              <w:t>python-dotenv</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83CB057" w14:textId="77777777" w:rsidR="00D739E8" w:rsidRDefault="00C86955">
            <w:pPr>
              <w:spacing w:after="20" w:line="252" w:lineRule="auto"/>
            </w:pPr>
            <w:r>
              <w:rPr>
                <w:sz w:val="20"/>
                <w:szCs w:val="20"/>
              </w:rPr>
              <w:t>1.2</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B45B579" w14:textId="77777777" w:rsidR="00D739E8" w:rsidRDefault="00C86955">
            <w:pPr>
              <w:spacing w:after="20" w:line="252" w:lineRule="auto"/>
            </w:pPr>
            <w:r>
              <w:rPr>
                <w:sz w:val="20"/>
                <w:szCs w:val="20"/>
              </w:rPr>
              <w:t>Reads settings from .env</w:t>
            </w:r>
          </w:p>
        </w:tc>
      </w:tr>
      <w:tr w:rsidR="00D739E8" w14:paraId="7C424CDB"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ACB471E" w14:textId="77777777" w:rsidR="00D739E8" w:rsidRDefault="00C86955">
            <w:pPr>
              <w:spacing w:after="20" w:line="252" w:lineRule="auto"/>
            </w:pPr>
            <w:r>
              <w:rPr>
                <w:sz w:val="20"/>
                <w:szCs w:val="20"/>
              </w:rPr>
              <w:t>Web browser</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3741BCD" w14:textId="77777777" w:rsidR="00D739E8" w:rsidRDefault="00C86955">
            <w:pPr>
              <w:spacing w:after="20" w:line="252" w:lineRule="auto"/>
            </w:pPr>
            <w:r>
              <w:rPr>
                <w:sz w:val="20"/>
                <w:szCs w:val="20"/>
              </w:rPr>
              <w:t>Any modern browser (tested with Microsoft Edge)</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85B290B" w14:textId="77777777" w:rsidR="00D739E8" w:rsidRDefault="00C86955">
            <w:pPr>
              <w:spacing w:after="20" w:line="252" w:lineRule="auto"/>
            </w:pPr>
            <w:r>
              <w:rPr>
                <w:sz w:val="20"/>
                <w:szCs w:val="20"/>
              </w:rPr>
              <w:t>Shows the single HTML page</w:t>
            </w:r>
          </w:p>
        </w:tc>
      </w:tr>
    </w:tbl>
    <w:p w14:paraId="168B60CD" w14:textId="77777777" w:rsidR="00D739E8" w:rsidRDefault="00D739E8">
      <w:pPr>
        <w:spacing w:after="120"/>
      </w:pPr>
    </w:p>
    <w:p w14:paraId="7C0D5A08" w14:textId="77777777" w:rsidR="00D739E8" w:rsidRDefault="00C86955">
      <w:pPr>
        <w:pStyle w:val="Heading1"/>
      </w:pPr>
      <w:bookmarkStart w:id="10" w:name="_Toc243237407"/>
      <w:r>
        <w:lastRenderedPageBreak/>
        <w:t>5  System Architecture Diagram</w:t>
      </w:r>
      <w:bookmarkEnd w:id="10"/>
    </w:p>
    <w:p w14:paraId="2743E2A3" w14:textId="77777777" w:rsidR="00D739E8" w:rsidRDefault="00C86955">
      <w:pPr>
        <w:keepNext/>
        <w:keepLines/>
        <w:spacing w:after="120" w:line="288" w:lineRule="auto"/>
      </w:pPr>
      <w:r>
        <w:t>Figure 1 shows the architecture. The browser sends one request to the mediator. The mediator is a FastAPI application made of three Python modules and one schema file. It is the only component that talks to the databases.</w:t>
      </w:r>
    </w:p>
    <w:p w14:paraId="725A5942" w14:textId="77777777" w:rsidR="00D739E8" w:rsidRDefault="00C86955">
      <w:pPr>
        <w:keepNext/>
        <w:spacing w:before="120" w:after="40"/>
        <w:jc w:val="center"/>
      </w:pPr>
      <w:r>
        <w:rPr>
          <w:noProof/>
        </w:rPr>
        <w:drawing>
          <wp:inline distT="0" distB="0" distL="0" distR="0" wp14:anchorId="16006FC2" wp14:editId="29CC1C40">
            <wp:extent cx="5715000" cy="3067050"/>
            <wp:effectExtent l="0" t="0" r="0" b="0"/>
            <wp:docPr id="1" name="Figure 1" descr="Browser, FastAPI mediator with main.py, db.py, xml_builder.py and merchandise.xsd, and the MongoDB and Neo4j databases"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67050"/>
                    </a:xfrm>
                    <a:prstGeom prst="rect">
                      <a:avLst/>
                    </a:prstGeom>
                  </pic:spPr>
                </pic:pic>
              </a:graphicData>
            </a:graphic>
          </wp:inline>
        </w:drawing>
      </w:r>
    </w:p>
    <w:p w14:paraId="0F1F3536" w14:textId="77777777" w:rsidR="00D739E8" w:rsidRDefault="00C86955">
      <w:pPr>
        <w:spacing w:before="60" w:after="200"/>
        <w:jc w:val="center"/>
      </w:pPr>
      <w:r>
        <w:rPr>
          <w:i/>
          <w:iCs/>
          <w:color w:val="6B7280"/>
          <w:sz w:val="19"/>
          <w:szCs w:val="19"/>
        </w:rPr>
        <w:t>Figure 1: System architecture</w:t>
      </w:r>
    </w:p>
    <w:p w14:paraId="3B491263" w14:textId="77777777" w:rsidR="00D739E8" w:rsidRDefault="00C86955">
      <w:pPr>
        <w:keepNext/>
        <w:spacing w:before="160" w:after="80"/>
      </w:pPr>
      <w:r>
        <w:rPr>
          <w:i/>
          <w:iCs/>
          <w:color w:val="6B7280"/>
          <w:sz w:val="19"/>
          <w:szCs w:val="19"/>
        </w:rPr>
        <w:t>Table 6: Components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400"/>
        <w:gridCol w:w="4926"/>
      </w:tblGrid>
      <w:tr w:rsidR="00D739E8" w14:paraId="669E613B" w14:textId="77777777">
        <w:trPr>
          <w:cantSplit/>
          <w:tblHeader/>
        </w:trPr>
        <w:tc>
          <w:tcPr>
            <w:tcW w:w="17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7D533B86" w14:textId="77777777" w:rsidR="00D739E8" w:rsidRDefault="00C86955">
            <w:pPr>
              <w:spacing w:after="20" w:line="252" w:lineRule="auto"/>
            </w:pPr>
            <w:r>
              <w:rPr>
                <w:b/>
                <w:bCs/>
                <w:color w:val="FFFFFF"/>
                <w:sz w:val="20"/>
                <w:szCs w:val="20"/>
              </w:rPr>
              <w:t>Component</w:t>
            </w:r>
          </w:p>
        </w:tc>
        <w:tc>
          <w:tcPr>
            <w:tcW w:w="24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7D1F8288" w14:textId="77777777" w:rsidR="00D739E8" w:rsidRDefault="00C86955">
            <w:pPr>
              <w:spacing w:after="20" w:line="252" w:lineRule="auto"/>
            </w:pPr>
            <w:r>
              <w:rPr>
                <w:b/>
                <w:bCs/>
                <w:color w:val="FFFFFF"/>
                <w:sz w:val="20"/>
                <w:szCs w:val="20"/>
              </w:rPr>
              <w:t>File</w:t>
            </w:r>
          </w:p>
        </w:tc>
        <w:tc>
          <w:tcPr>
            <w:tcW w:w="49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3CDF892D" w14:textId="77777777" w:rsidR="00D739E8" w:rsidRDefault="00C86955">
            <w:pPr>
              <w:spacing w:after="20" w:line="252" w:lineRule="auto"/>
            </w:pPr>
            <w:r>
              <w:rPr>
                <w:b/>
                <w:bCs/>
                <w:color w:val="FFFFFF"/>
                <w:sz w:val="20"/>
                <w:szCs w:val="20"/>
              </w:rPr>
              <w:t>Responsibility</w:t>
            </w:r>
          </w:p>
        </w:tc>
      </w:tr>
      <w:tr w:rsidR="00D739E8" w14:paraId="430A20D0" w14:textId="77777777">
        <w:trPr>
          <w:cantSplit/>
        </w:trPr>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5050520" w14:textId="77777777" w:rsidR="00D739E8" w:rsidRDefault="00C86955">
            <w:pPr>
              <w:spacing w:after="20" w:line="252" w:lineRule="auto"/>
            </w:pPr>
            <w:r>
              <w:rPr>
                <w:sz w:val="20"/>
                <w:szCs w:val="20"/>
              </w:rPr>
              <w:t>Web page</w:t>
            </w:r>
          </w:p>
        </w:tc>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CA27DA9" w14:textId="77777777" w:rsidR="00D739E8" w:rsidRDefault="00C86955">
            <w:pPr>
              <w:spacing w:after="20" w:line="252" w:lineRule="auto"/>
            </w:pPr>
            <w:r>
              <w:rPr>
                <w:sz w:val="20"/>
                <w:szCs w:val="20"/>
              </w:rPr>
              <w:t>frontend/index.html</w:t>
            </w:r>
          </w:p>
        </w:tc>
        <w:tc>
          <w:tcPr>
            <w:tcW w:w="49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0BB787D" w14:textId="77777777" w:rsidR="00D739E8" w:rsidRDefault="00C86955">
            <w:pPr>
              <w:spacing w:after="20" w:line="252" w:lineRule="auto"/>
            </w:pPr>
            <w:r>
              <w:rPr>
                <w:sz w:val="20"/>
                <w:szCs w:val="20"/>
              </w:rPr>
              <w:t>Search box, product cards, query trace and XML tabs. Calls /api/search and draws the result.</w:t>
            </w:r>
          </w:p>
        </w:tc>
      </w:tr>
      <w:tr w:rsidR="00D739E8" w14:paraId="6F8F38A3" w14:textId="77777777">
        <w:trPr>
          <w:cantSplit/>
        </w:trPr>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6999763" w14:textId="77777777" w:rsidR="00D739E8" w:rsidRDefault="00C86955">
            <w:pPr>
              <w:spacing w:after="20" w:line="252" w:lineRule="auto"/>
            </w:pPr>
            <w:r>
              <w:rPr>
                <w:sz w:val="20"/>
                <w:szCs w:val="20"/>
              </w:rPr>
              <w:t>API layer</w:t>
            </w:r>
          </w:p>
        </w:tc>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D51AA45" w14:textId="77777777" w:rsidR="00D739E8" w:rsidRDefault="00C86955">
            <w:pPr>
              <w:spacing w:after="20" w:line="252" w:lineRule="auto"/>
            </w:pPr>
            <w:r>
              <w:rPr>
                <w:sz w:val="20"/>
                <w:szCs w:val="20"/>
              </w:rPr>
              <w:t>backend/main.py</w:t>
            </w:r>
          </w:p>
        </w:tc>
        <w:tc>
          <w:tcPr>
            <w:tcW w:w="49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0FE1C44" w14:textId="77777777" w:rsidR="00D739E8" w:rsidRDefault="00C86955">
            <w:pPr>
              <w:spacing w:after="20" w:line="252" w:lineRule="auto"/>
            </w:pPr>
            <w:r>
              <w:rPr>
                <w:sz w:val="20"/>
                <w:szCs w:val="20"/>
              </w:rPr>
              <w:t>Exposes /api/search and /api/health, serves the page at /. Calls db.py, then xml_builder.py.</w:t>
            </w:r>
          </w:p>
        </w:tc>
      </w:tr>
      <w:tr w:rsidR="00D739E8" w14:paraId="0836254C" w14:textId="77777777">
        <w:trPr>
          <w:cantSplit/>
        </w:trPr>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47CC08C" w14:textId="77777777" w:rsidR="00D739E8" w:rsidRDefault="00C86955">
            <w:pPr>
              <w:spacing w:after="20" w:line="252" w:lineRule="auto"/>
            </w:pPr>
            <w:r>
              <w:rPr>
                <w:sz w:val="20"/>
                <w:szCs w:val="20"/>
              </w:rPr>
              <w:t>Database access</w:t>
            </w:r>
          </w:p>
        </w:tc>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0F3941A" w14:textId="77777777" w:rsidR="00D739E8" w:rsidRDefault="00C86955">
            <w:pPr>
              <w:spacing w:after="20" w:line="252" w:lineRule="auto"/>
            </w:pPr>
            <w:r>
              <w:rPr>
                <w:sz w:val="20"/>
                <w:szCs w:val="20"/>
              </w:rPr>
              <w:t>backend/db.py</w:t>
            </w:r>
          </w:p>
        </w:tc>
        <w:tc>
          <w:tcPr>
            <w:tcW w:w="49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B8569BC" w14:textId="77777777" w:rsidR="00D739E8" w:rsidRDefault="00C86955">
            <w:pPr>
              <w:spacing w:after="20" w:line="252" w:lineRule="auto"/>
            </w:pPr>
            <w:r>
              <w:rPr>
                <w:sz w:val="20"/>
                <w:szCs w:val="20"/>
              </w:rPr>
              <w:t>Connects to both databases, runs the queries, decides the search mode and records the trace.</w:t>
            </w:r>
          </w:p>
        </w:tc>
      </w:tr>
      <w:tr w:rsidR="00D739E8" w14:paraId="58C6FC7D" w14:textId="77777777">
        <w:trPr>
          <w:cantSplit/>
        </w:trPr>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041797A" w14:textId="77777777" w:rsidR="00D739E8" w:rsidRDefault="00C86955">
            <w:pPr>
              <w:spacing w:after="20" w:line="252" w:lineRule="auto"/>
            </w:pPr>
            <w:r>
              <w:rPr>
                <w:sz w:val="20"/>
                <w:szCs w:val="20"/>
              </w:rPr>
              <w:t>XML layer</w:t>
            </w:r>
          </w:p>
        </w:tc>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ADDFEE3" w14:textId="77777777" w:rsidR="00D739E8" w:rsidRDefault="00C86955">
            <w:pPr>
              <w:spacing w:after="20" w:line="252" w:lineRule="auto"/>
            </w:pPr>
            <w:r>
              <w:rPr>
                <w:sz w:val="20"/>
                <w:szCs w:val="20"/>
              </w:rPr>
              <w:t>backend/xml_builder.py</w:t>
            </w:r>
          </w:p>
        </w:tc>
        <w:tc>
          <w:tcPr>
            <w:tcW w:w="49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187FB79" w14:textId="77777777" w:rsidR="00D739E8" w:rsidRDefault="00C86955">
            <w:pPr>
              <w:spacing w:after="20" w:line="252" w:lineRule="auto"/>
            </w:pPr>
            <w:r>
              <w:rPr>
                <w:sz w:val="20"/>
                <w:szCs w:val="20"/>
              </w:rPr>
              <w:t>Turns each database result into XML, merges the two documents by SKU and validates the result.</w:t>
            </w:r>
          </w:p>
        </w:tc>
      </w:tr>
      <w:tr w:rsidR="00D739E8" w14:paraId="0473B27B" w14:textId="77777777">
        <w:trPr>
          <w:cantSplit/>
        </w:trPr>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4D135B4" w14:textId="77777777" w:rsidR="00D739E8" w:rsidRDefault="00C86955">
            <w:pPr>
              <w:spacing w:after="20" w:line="252" w:lineRule="auto"/>
            </w:pPr>
            <w:r>
              <w:rPr>
                <w:sz w:val="20"/>
                <w:szCs w:val="20"/>
              </w:rPr>
              <w:t>Schema</w:t>
            </w:r>
          </w:p>
        </w:tc>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9062E14" w14:textId="77777777" w:rsidR="00D739E8" w:rsidRDefault="00C86955">
            <w:pPr>
              <w:spacing w:after="20" w:line="252" w:lineRule="auto"/>
            </w:pPr>
            <w:r>
              <w:rPr>
                <w:sz w:val="20"/>
                <w:szCs w:val="20"/>
              </w:rPr>
              <w:t>backend/merchandise.xsd</w:t>
            </w:r>
          </w:p>
        </w:tc>
        <w:tc>
          <w:tcPr>
            <w:tcW w:w="49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D22A07E" w14:textId="77777777" w:rsidR="00D739E8" w:rsidRDefault="00C86955">
            <w:pPr>
              <w:spacing w:after="20" w:line="252" w:lineRule="auto"/>
            </w:pPr>
            <w:r>
              <w:rPr>
                <w:sz w:val="20"/>
                <w:szCs w:val="20"/>
              </w:rPr>
              <w:t>The rules every merged document must satisfy.</w:t>
            </w:r>
          </w:p>
        </w:tc>
      </w:tr>
      <w:tr w:rsidR="00D739E8" w14:paraId="2378E74C" w14:textId="77777777">
        <w:trPr>
          <w:cantSplit/>
        </w:trPr>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592CEB4" w14:textId="77777777" w:rsidR="00D739E8" w:rsidRDefault="00C86955">
            <w:pPr>
              <w:spacing w:after="20" w:line="252" w:lineRule="auto"/>
            </w:pPr>
            <w:r>
              <w:rPr>
                <w:sz w:val="20"/>
                <w:szCs w:val="20"/>
              </w:rPr>
              <w:t>Data loader</w:t>
            </w:r>
          </w:p>
        </w:tc>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C10CE2B" w14:textId="77777777" w:rsidR="00D739E8" w:rsidRDefault="00C86955">
            <w:pPr>
              <w:spacing w:after="20" w:line="252" w:lineRule="auto"/>
            </w:pPr>
            <w:r>
              <w:rPr>
                <w:sz w:val="20"/>
                <w:szCs w:val="20"/>
              </w:rPr>
              <w:t>backend/seed.py</w:t>
            </w:r>
          </w:p>
        </w:tc>
        <w:tc>
          <w:tcPr>
            <w:tcW w:w="49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BC22E59" w14:textId="77777777" w:rsidR="00D739E8" w:rsidRDefault="00C86955">
            <w:pPr>
              <w:spacing w:after="20" w:line="252" w:lineRule="auto"/>
            </w:pPr>
            <w:r>
              <w:rPr>
                <w:sz w:val="20"/>
                <w:szCs w:val="20"/>
              </w:rPr>
              <w:t>Wipes and reloads both databases with the sample data.</w:t>
            </w:r>
          </w:p>
        </w:tc>
      </w:tr>
      <w:tr w:rsidR="00D739E8" w14:paraId="19908B3B" w14:textId="77777777">
        <w:trPr>
          <w:cantSplit/>
        </w:trPr>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04E15B7" w14:textId="77777777" w:rsidR="00D739E8" w:rsidRDefault="00C86955">
            <w:pPr>
              <w:spacing w:after="20" w:line="252" w:lineRule="auto"/>
            </w:pPr>
            <w:r>
              <w:rPr>
                <w:sz w:val="20"/>
                <w:szCs w:val="20"/>
              </w:rPr>
              <w:t>MongoDB</w:t>
            </w:r>
          </w:p>
        </w:tc>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EA3F5C7" w14:textId="77777777" w:rsidR="00D739E8" w:rsidRDefault="00C86955">
            <w:pPr>
              <w:spacing w:after="20" w:line="252" w:lineRule="auto"/>
            </w:pPr>
            <w:r>
              <w:rPr>
                <w:sz w:val="20"/>
                <w:szCs w:val="20"/>
              </w:rPr>
              <w:t>container mongo:7</w:t>
            </w:r>
          </w:p>
        </w:tc>
        <w:tc>
          <w:tcPr>
            <w:tcW w:w="49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318CD80" w14:textId="77777777" w:rsidR="00D739E8" w:rsidRDefault="00C86955">
            <w:pPr>
              <w:spacing w:after="20" w:line="252" w:lineRule="auto"/>
            </w:pPr>
            <w:r>
              <w:rPr>
                <w:sz w:val="20"/>
                <w:szCs w:val="20"/>
              </w:rPr>
              <w:t>Collections products and inventory in the database nykaa.</w:t>
            </w:r>
          </w:p>
        </w:tc>
      </w:tr>
      <w:tr w:rsidR="00D739E8" w14:paraId="0FF344A3" w14:textId="77777777">
        <w:trPr>
          <w:cantSplit/>
        </w:trPr>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93A2748" w14:textId="77777777" w:rsidR="00D739E8" w:rsidRDefault="00C86955">
            <w:pPr>
              <w:spacing w:after="20" w:line="252" w:lineRule="auto"/>
            </w:pPr>
            <w:r>
              <w:rPr>
                <w:sz w:val="20"/>
                <w:szCs w:val="20"/>
              </w:rPr>
              <w:t>Neo4j</w:t>
            </w:r>
          </w:p>
        </w:tc>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701CE9F" w14:textId="77777777" w:rsidR="00D739E8" w:rsidRDefault="00C86955">
            <w:pPr>
              <w:spacing w:after="20" w:line="252" w:lineRule="auto"/>
            </w:pPr>
            <w:r>
              <w:rPr>
                <w:sz w:val="20"/>
                <w:szCs w:val="20"/>
              </w:rPr>
              <w:t>container neo4j:5</w:t>
            </w:r>
          </w:p>
        </w:tc>
        <w:tc>
          <w:tcPr>
            <w:tcW w:w="49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B607EF5" w14:textId="77777777" w:rsidR="00D739E8" w:rsidRDefault="00C86955">
            <w:pPr>
              <w:spacing w:after="20" w:line="252" w:lineRule="auto"/>
            </w:pPr>
            <w:r>
              <w:rPr>
                <w:sz w:val="20"/>
                <w:szCs w:val="20"/>
              </w:rPr>
              <w:t>Category and Product nodes with their relationships.</w:t>
            </w:r>
          </w:p>
        </w:tc>
      </w:tr>
    </w:tbl>
    <w:p w14:paraId="029CED92" w14:textId="77777777" w:rsidR="00D739E8" w:rsidRDefault="00D739E8">
      <w:pPr>
        <w:spacing w:after="120"/>
      </w:pPr>
    </w:p>
    <w:p w14:paraId="5952B109" w14:textId="77777777" w:rsidR="00D739E8" w:rsidRDefault="00C86955">
      <w:pPr>
        <w:pStyle w:val="Heading2"/>
      </w:pPr>
      <w:bookmarkStart w:id="11" w:name="_Toc243237408"/>
      <w:r>
        <w:lastRenderedPageBreak/>
        <w:t>5.1  Search Flow</w:t>
      </w:r>
      <w:bookmarkEnd w:id="11"/>
    </w:p>
    <w:p w14:paraId="545E8C8C" w14:textId="77777777" w:rsidR="00D739E8" w:rsidRDefault="00C86955">
      <w:pPr>
        <w:keepNext/>
        <w:keepLines/>
        <w:spacing w:after="120" w:line="288" w:lineRule="auto"/>
      </w:pPr>
      <w:r>
        <w:t>Figure 2 shows what happens for one search. The mediator first decides what the text means, then fetches the details for every SKU it found.</w:t>
      </w:r>
    </w:p>
    <w:p w14:paraId="4A42C561" w14:textId="77777777" w:rsidR="00D739E8" w:rsidRDefault="00C86955">
      <w:pPr>
        <w:keepNext/>
        <w:spacing w:before="120" w:after="40"/>
        <w:jc w:val="center"/>
      </w:pPr>
      <w:r>
        <w:rPr>
          <w:noProof/>
        </w:rPr>
        <w:drawing>
          <wp:inline distT="0" distB="0" distL="0" distR="0" wp14:anchorId="166494A0" wp14:editId="2BA67BA5">
            <wp:extent cx="3810000" cy="3724275"/>
            <wp:effectExtent l="0" t="0" r="0" b="0"/>
            <wp:docPr id="2" name="Figure 2" descr="Flowchart: is the text a SKU in MongoDB, else is it a category in Neo4j, then fetch products, stock and graph data, build XML, merge, validate and return JSON with a trace" title="Flow of one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724275"/>
                    </a:xfrm>
                    <a:prstGeom prst="rect">
                      <a:avLst/>
                    </a:prstGeom>
                  </pic:spPr>
                </pic:pic>
              </a:graphicData>
            </a:graphic>
          </wp:inline>
        </w:drawing>
      </w:r>
    </w:p>
    <w:p w14:paraId="7E9AF100" w14:textId="77777777" w:rsidR="00D739E8" w:rsidRDefault="00C86955">
      <w:pPr>
        <w:spacing w:before="60" w:after="200"/>
        <w:jc w:val="center"/>
      </w:pPr>
      <w:r>
        <w:rPr>
          <w:i/>
          <w:iCs/>
          <w:color w:val="6B7280"/>
          <w:sz w:val="19"/>
          <w:szCs w:val="19"/>
        </w:rPr>
        <w:t>Figure 2: Flow of one search</w:t>
      </w:r>
    </w:p>
    <w:p w14:paraId="191C9A3E" w14:textId="77777777" w:rsidR="00D739E8" w:rsidRDefault="00C86955">
      <w:pPr>
        <w:pStyle w:val="ListParagraph"/>
        <w:numPr>
          <w:ilvl w:val="0"/>
          <w:numId w:val="3"/>
        </w:numPr>
        <w:spacing w:after="60" w:line="276" w:lineRule="auto"/>
      </w:pPr>
      <w:r>
        <w:rPr>
          <w:b/>
          <w:bCs/>
        </w:rPr>
        <w:t>Is it a SKU?</w:t>
      </w:r>
      <w:r>
        <w:t xml:space="preserve"> MongoDB is asked whether a product with that SKU exists. The text is upper-cased first, so lip-001 works.</w:t>
      </w:r>
    </w:p>
    <w:p w14:paraId="7955FF22" w14:textId="77777777" w:rsidR="00D739E8" w:rsidRDefault="00C86955">
      <w:pPr>
        <w:pStyle w:val="ListParagraph"/>
        <w:numPr>
          <w:ilvl w:val="0"/>
          <w:numId w:val="3"/>
        </w:numPr>
        <w:spacing w:after="60" w:line="276" w:lineRule="auto"/>
      </w:pPr>
      <w:r>
        <w:rPr>
          <w:b/>
          <w:bCs/>
        </w:rPr>
        <w:t>Is it a category?</w:t>
      </w:r>
      <w:r>
        <w:t xml:space="preserve"> If not, Neo4j is asked for all products in a category with that name, including every subcategory below it. If nothing is found, the search stops with mode none.</w:t>
      </w:r>
    </w:p>
    <w:p w14:paraId="7329A78C" w14:textId="77777777" w:rsidR="00D739E8" w:rsidRDefault="00C86955">
      <w:pPr>
        <w:pStyle w:val="ListParagraph"/>
        <w:numPr>
          <w:ilvl w:val="0"/>
          <w:numId w:val="3"/>
        </w:numPr>
        <w:spacing w:after="60" w:line="276" w:lineRule="auto"/>
      </w:pPr>
      <w:r>
        <w:rPr>
          <w:b/>
          <w:bCs/>
        </w:rPr>
        <w:t>Fetch the details.</w:t>
      </w:r>
      <w:r>
        <w:t xml:space="preserve"> For the SKUs found, MongoDB returns the catalog data and the stock rows, and Neo4j returns the category path and the related products.</w:t>
      </w:r>
    </w:p>
    <w:p w14:paraId="200D8ACA" w14:textId="77777777" w:rsidR="00D739E8" w:rsidRDefault="00C86955">
      <w:pPr>
        <w:pStyle w:val="ListParagraph"/>
        <w:numPr>
          <w:ilvl w:val="0"/>
          <w:numId w:val="3"/>
        </w:numPr>
        <w:spacing w:after="60" w:line="276" w:lineRule="auto"/>
      </w:pPr>
      <w:r>
        <w:rPr>
          <w:b/>
          <w:bCs/>
        </w:rPr>
        <w:t>Build, merge and validate.</w:t>
      </w:r>
      <w:r>
        <w:t xml:space="preserve"> xml_builder.py creates one XML piece per database, merges them by SKU and validates the result.</w:t>
      </w:r>
    </w:p>
    <w:p w14:paraId="429234A2" w14:textId="77777777" w:rsidR="00D739E8" w:rsidRDefault="00C86955">
      <w:pPr>
        <w:pStyle w:val="ListParagraph"/>
        <w:numPr>
          <w:ilvl w:val="0"/>
          <w:numId w:val="3"/>
        </w:numPr>
        <w:spacing w:after="60" w:line="276" w:lineRule="auto"/>
      </w:pPr>
      <w:r>
        <w:rPr>
          <w:b/>
          <w:bCs/>
        </w:rPr>
        <w:t>Return.</w:t>
      </w:r>
      <w:r>
        <w:t xml:space="preserve"> The page receives the three XML documents, the validation outcome and the trace.</w:t>
      </w:r>
    </w:p>
    <w:p w14:paraId="7DFA0F1A" w14:textId="77777777" w:rsidR="00D739E8" w:rsidRDefault="00C86955">
      <w:pPr>
        <w:pStyle w:val="Heading2"/>
      </w:pPr>
      <w:bookmarkStart w:id="12" w:name="_Toc243237409"/>
      <w:r>
        <w:t>5.2  Design Decisions</w:t>
      </w:r>
      <w:bookmarkEnd w:id="12"/>
    </w:p>
    <w:p w14:paraId="7D2259FE" w14:textId="77777777" w:rsidR="00D739E8" w:rsidRDefault="00C86955">
      <w:pPr>
        <w:pStyle w:val="ListParagraph"/>
        <w:numPr>
          <w:ilvl w:val="0"/>
          <w:numId w:val="2"/>
        </w:numPr>
        <w:spacing w:after="60" w:line="276" w:lineRule="auto"/>
      </w:pPr>
      <w:r>
        <w:rPr>
          <w:b/>
          <w:bCs/>
        </w:rPr>
        <w:t>Single point of access.</w:t>
      </w:r>
      <w:r>
        <w:t xml:space="preserve"> Only the mediator knows how to reach the databases, so the browser stays simple and no database port needs to be exposed beyond the local machine.</w:t>
      </w:r>
    </w:p>
    <w:p w14:paraId="29E367BA" w14:textId="77777777" w:rsidR="00D739E8" w:rsidRDefault="00C86955">
      <w:pPr>
        <w:pStyle w:val="ListParagraph"/>
        <w:numPr>
          <w:ilvl w:val="0"/>
          <w:numId w:val="2"/>
        </w:numPr>
        <w:spacing w:after="60" w:line="276" w:lineRule="auto"/>
      </w:pPr>
      <w:r>
        <w:rPr>
          <w:b/>
          <w:bCs/>
        </w:rPr>
        <w:t>Independent XML pieces.</w:t>
      </w:r>
      <w:r>
        <w:t xml:space="preserve"> Each database result becomes its own XML document before merging. Neither database needs to know the other exists.</w:t>
      </w:r>
    </w:p>
    <w:p w14:paraId="140F0731" w14:textId="77777777" w:rsidR="00D739E8" w:rsidRDefault="00C86955">
      <w:pPr>
        <w:pStyle w:val="ListParagraph"/>
        <w:numPr>
          <w:ilvl w:val="0"/>
          <w:numId w:val="2"/>
        </w:numPr>
        <w:spacing w:after="60" w:line="276" w:lineRule="auto"/>
      </w:pPr>
      <w:r>
        <w:rPr>
          <w:b/>
          <w:bCs/>
        </w:rPr>
        <w:t>The SKU is the join key.</w:t>
      </w:r>
      <w:r>
        <w:t xml:space="preserve"> MongoDB holds the details of a SKU; Neo4j holds only the SKU and its position in the graph.</w:t>
      </w:r>
    </w:p>
    <w:p w14:paraId="1F939441" w14:textId="77777777" w:rsidR="00D739E8" w:rsidRDefault="00C86955">
      <w:pPr>
        <w:pStyle w:val="ListParagraph"/>
        <w:numPr>
          <w:ilvl w:val="0"/>
          <w:numId w:val="2"/>
        </w:numPr>
        <w:spacing w:after="60" w:line="276" w:lineRule="auto"/>
      </w:pPr>
      <w:r>
        <w:rPr>
          <w:b/>
          <w:bCs/>
        </w:rPr>
        <w:t>Failure isolation.</w:t>
      </w:r>
      <w:r>
        <w:t xml:space="preserve"> Every database call goes through one helper that catches errors, so a failing call yields an empty result and a trace entry instead of a crash.</w:t>
      </w:r>
    </w:p>
    <w:p w14:paraId="7BAB56F4" w14:textId="77777777" w:rsidR="00D739E8" w:rsidRDefault="00C86955">
      <w:pPr>
        <w:pStyle w:val="Heading1"/>
      </w:pPr>
      <w:bookmarkStart w:id="13" w:name="_Toc243237410"/>
      <w:r>
        <w:lastRenderedPageBreak/>
        <w:t>6  Database Design</w:t>
      </w:r>
      <w:bookmarkEnd w:id="13"/>
    </w:p>
    <w:p w14:paraId="7733CA92" w14:textId="77777777" w:rsidR="00D739E8" w:rsidRDefault="00C86955">
      <w:pPr>
        <w:spacing w:after="120" w:line="288" w:lineRule="auto"/>
      </w:pPr>
      <w:r>
        <w:t>The design assigns each kind of data to the database that models it most naturally. MongoDB stores what a product is and how many are in stock. Neo4j stores where a product sits and how products relate to each other. The two sides share only the SKU.</w:t>
      </w:r>
    </w:p>
    <w:p w14:paraId="18EF2DAA" w14:textId="77777777" w:rsidR="00D739E8" w:rsidRDefault="00C86955">
      <w:pPr>
        <w:pStyle w:val="Heading2"/>
      </w:pPr>
      <w:bookmarkStart w:id="14" w:name="_Toc243237411"/>
      <w:r>
        <w:t>6.1  MongoDB Database Design</w:t>
      </w:r>
      <w:bookmarkEnd w:id="14"/>
    </w:p>
    <w:p w14:paraId="2AB79885" w14:textId="77777777" w:rsidR="00D739E8" w:rsidRDefault="00C86955">
      <w:pPr>
        <w:spacing w:after="120" w:line="288" w:lineRule="auto"/>
      </w:pPr>
      <w:r>
        <w:t xml:space="preserve">The database is called </w:t>
      </w:r>
      <w:r>
        <w:rPr>
          <w:rFonts w:ascii="Consolas" w:eastAsia="Consolas" w:hAnsi="Consolas" w:cs="Consolas"/>
          <w:color w:val="C2185B"/>
          <w:sz w:val="20"/>
          <w:szCs w:val="20"/>
        </w:rPr>
        <w:t>nykaa</w:t>
      </w:r>
      <w:r>
        <w:t xml:space="preserve"> and has two collections.</w:t>
      </w:r>
    </w:p>
    <w:p w14:paraId="6062DDE9" w14:textId="77777777" w:rsidR="00D739E8" w:rsidRDefault="00C86955">
      <w:pPr>
        <w:pStyle w:val="Heading3"/>
      </w:pPr>
      <w:r>
        <w:t>Collection products</w:t>
      </w:r>
    </w:p>
    <w:p w14:paraId="4BE82B4E" w14:textId="77777777" w:rsidR="00D739E8" w:rsidRDefault="00C86955">
      <w:pPr>
        <w:keepNext/>
        <w:spacing w:before="160" w:after="80"/>
      </w:pPr>
      <w:r>
        <w:rPr>
          <w:i/>
          <w:iCs/>
          <w:color w:val="6B7280"/>
          <w:sz w:val="19"/>
          <w:szCs w:val="19"/>
        </w:rPr>
        <w:t>Table 7: Fields of a product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000"/>
        <w:gridCol w:w="5526"/>
      </w:tblGrid>
      <w:tr w:rsidR="00D739E8" w14:paraId="51C309CB" w14:textId="77777777">
        <w:trPr>
          <w:cantSplit/>
          <w:tblHeader/>
        </w:trPr>
        <w:tc>
          <w:tcPr>
            <w:tcW w:w="15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24D22C40" w14:textId="77777777" w:rsidR="00D739E8" w:rsidRDefault="00C86955">
            <w:pPr>
              <w:spacing w:after="20" w:line="252" w:lineRule="auto"/>
            </w:pPr>
            <w:r>
              <w:rPr>
                <w:b/>
                <w:bCs/>
                <w:color w:val="FFFFFF"/>
                <w:sz w:val="20"/>
                <w:szCs w:val="20"/>
              </w:rPr>
              <w:t>Field</w:t>
            </w:r>
          </w:p>
        </w:tc>
        <w:tc>
          <w:tcPr>
            <w:tcW w:w="20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2DF84FB8" w14:textId="77777777" w:rsidR="00D739E8" w:rsidRDefault="00C86955">
            <w:pPr>
              <w:spacing w:after="20" w:line="252" w:lineRule="auto"/>
            </w:pPr>
            <w:r>
              <w:rPr>
                <w:b/>
                <w:bCs/>
                <w:color w:val="FFFFFF"/>
                <w:sz w:val="20"/>
                <w:szCs w:val="20"/>
              </w:rPr>
              <w:t>Type</w:t>
            </w:r>
          </w:p>
        </w:tc>
        <w:tc>
          <w:tcPr>
            <w:tcW w:w="55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2A170FBA" w14:textId="77777777" w:rsidR="00D739E8" w:rsidRDefault="00C86955">
            <w:pPr>
              <w:spacing w:after="20" w:line="252" w:lineRule="auto"/>
            </w:pPr>
            <w:r>
              <w:rPr>
                <w:b/>
                <w:bCs/>
                <w:color w:val="FFFFFF"/>
                <w:sz w:val="20"/>
                <w:szCs w:val="20"/>
              </w:rPr>
              <w:t>Description</w:t>
            </w:r>
          </w:p>
        </w:tc>
      </w:tr>
      <w:tr w:rsidR="00D739E8" w14:paraId="0AE522F3"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25B8591" w14:textId="77777777" w:rsidR="00D739E8" w:rsidRDefault="00C86955">
            <w:pPr>
              <w:spacing w:after="20" w:line="252" w:lineRule="auto"/>
            </w:pPr>
            <w:r>
              <w:rPr>
                <w:sz w:val="20"/>
                <w:szCs w:val="20"/>
              </w:rPr>
              <w:t>sku</w:t>
            </w:r>
          </w:p>
        </w:tc>
        <w:tc>
          <w:tcPr>
            <w:tcW w:w="2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C1FD6D4" w14:textId="77777777" w:rsidR="00D739E8" w:rsidRDefault="00C86955">
            <w:pPr>
              <w:spacing w:after="20" w:line="252" w:lineRule="auto"/>
            </w:pPr>
            <w:r>
              <w:rPr>
                <w:sz w:val="20"/>
                <w:szCs w:val="20"/>
              </w:rPr>
              <w:t>string</w:t>
            </w:r>
          </w:p>
        </w:tc>
        <w:tc>
          <w:tcPr>
            <w:tcW w:w="5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C8163F8" w14:textId="77777777" w:rsidR="00D739E8" w:rsidRDefault="00C86955">
            <w:pPr>
              <w:spacing w:after="20" w:line="252" w:lineRule="auto"/>
            </w:pPr>
            <w:r>
              <w:rPr>
                <w:sz w:val="20"/>
                <w:szCs w:val="20"/>
              </w:rPr>
              <w:t>Unique product code such as LIP-001. A unique index prevents duplicates.</w:t>
            </w:r>
          </w:p>
        </w:tc>
      </w:tr>
      <w:tr w:rsidR="00D739E8" w14:paraId="3A68E411"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37A6F84" w14:textId="77777777" w:rsidR="00D739E8" w:rsidRDefault="00C86955">
            <w:pPr>
              <w:spacing w:after="20" w:line="252" w:lineRule="auto"/>
            </w:pPr>
            <w:r>
              <w:rPr>
                <w:sz w:val="20"/>
                <w:szCs w:val="20"/>
              </w:rPr>
              <w:t>name</w:t>
            </w:r>
          </w:p>
        </w:tc>
        <w:tc>
          <w:tcPr>
            <w:tcW w:w="2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B14C702" w14:textId="77777777" w:rsidR="00D739E8" w:rsidRDefault="00C86955">
            <w:pPr>
              <w:spacing w:after="20" w:line="252" w:lineRule="auto"/>
            </w:pPr>
            <w:r>
              <w:rPr>
                <w:sz w:val="20"/>
                <w:szCs w:val="20"/>
              </w:rPr>
              <w:t>string</w:t>
            </w:r>
          </w:p>
        </w:tc>
        <w:tc>
          <w:tcPr>
            <w:tcW w:w="5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7239070" w14:textId="77777777" w:rsidR="00D739E8" w:rsidRDefault="00C86955">
            <w:pPr>
              <w:spacing w:after="20" w:line="252" w:lineRule="auto"/>
            </w:pPr>
            <w:r>
              <w:rPr>
                <w:sz w:val="20"/>
                <w:szCs w:val="20"/>
              </w:rPr>
              <w:t>Product name</w:t>
            </w:r>
          </w:p>
        </w:tc>
      </w:tr>
      <w:tr w:rsidR="00D739E8" w14:paraId="46B441B2"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5022FAC" w14:textId="77777777" w:rsidR="00D739E8" w:rsidRDefault="00C86955">
            <w:pPr>
              <w:spacing w:after="20" w:line="252" w:lineRule="auto"/>
            </w:pPr>
            <w:r>
              <w:rPr>
                <w:sz w:val="20"/>
                <w:szCs w:val="20"/>
              </w:rPr>
              <w:t>brand</w:t>
            </w:r>
          </w:p>
        </w:tc>
        <w:tc>
          <w:tcPr>
            <w:tcW w:w="2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FEBCEF9" w14:textId="77777777" w:rsidR="00D739E8" w:rsidRDefault="00C86955">
            <w:pPr>
              <w:spacing w:after="20" w:line="252" w:lineRule="auto"/>
            </w:pPr>
            <w:r>
              <w:rPr>
                <w:sz w:val="20"/>
                <w:szCs w:val="20"/>
              </w:rPr>
              <w:t>string</w:t>
            </w:r>
          </w:p>
        </w:tc>
        <w:tc>
          <w:tcPr>
            <w:tcW w:w="5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46FF91B" w14:textId="77777777" w:rsidR="00D739E8" w:rsidRDefault="00C86955">
            <w:pPr>
              <w:spacing w:after="20" w:line="252" w:lineRule="auto"/>
            </w:pPr>
            <w:r>
              <w:rPr>
                <w:sz w:val="20"/>
                <w:szCs w:val="20"/>
              </w:rPr>
              <w:t>Brand name</w:t>
            </w:r>
          </w:p>
        </w:tc>
      </w:tr>
      <w:tr w:rsidR="00D739E8" w14:paraId="0292F46D"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C492F0C" w14:textId="77777777" w:rsidR="00D739E8" w:rsidRDefault="00C86955">
            <w:pPr>
              <w:spacing w:after="20" w:line="252" w:lineRule="auto"/>
            </w:pPr>
            <w:r>
              <w:rPr>
                <w:sz w:val="20"/>
                <w:szCs w:val="20"/>
              </w:rPr>
              <w:t>price</w:t>
            </w:r>
          </w:p>
        </w:tc>
        <w:tc>
          <w:tcPr>
            <w:tcW w:w="2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E9E899E" w14:textId="77777777" w:rsidR="00D739E8" w:rsidRDefault="00C86955">
            <w:pPr>
              <w:spacing w:after="20" w:line="252" w:lineRule="auto"/>
            </w:pPr>
            <w:r>
              <w:rPr>
                <w:sz w:val="20"/>
                <w:szCs w:val="20"/>
              </w:rPr>
              <w:t>number</w:t>
            </w:r>
          </w:p>
        </w:tc>
        <w:tc>
          <w:tcPr>
            <w:tcW w:w="5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3125D52" w14:textId="77777777" w:rsidR="00D739E8" w:rsidRDefault="00C86955">
            <w:pPr>
              <w:spacing w:after="20" w:line="252" w:lineRule="auto"/>
            </w:pPr>
            <w:r>
              <w:rPr>
                <w:sz w:val="20"/>
                <w:szCs w:val="20"/>
              </w:rPr>
              <w:t>Price in INR</w:t>
            </w:r>
          </w:p>
        </w:tc>
      </w:tr>
      <w:tr w:rsidR="00D739E8" w14:paraId="08E63BD1"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AB7A0B5" w14:textId="77777777" w:rsidR="00D739E8" w:rsidRDefault="00C86955">
            <w:pPr>
              <w:spacing w:after="20" w:line="252" w:lineRule="auto"/>
            </w:pPr>
            <w:r>
              <w:rPr>
                <w:sz w:val="20"/>
                <w:szCs w:val="20"/>
              </w:rPr>
              <w:t>tags</w:t>
            </w:r>
          </w:p>
        </w:tc>
        <w:tc>
          <w:tcPr>
            <w:tcW w:w="2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19D38EA" w14:textId="77777777" w:rsidR="00D739E8" w:rsidRDefault="00C86955">
            <w:pPr>
              <w:spacing w:after="20" w:line="252" w:lineRule="auto"/>
            </w:pPr>
            <w:r>
              <w:rPr>
                <w:sz w:val="20"/>
                <w:szCs w:val="20"/>
              </w:rPr>
              <w:t>array of strings</w:t>
            </w:r>
          </w:p>
        </w:tc>
        <w:tc>
          <w:tcPr>
            <w:tcW w:w="5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79D4ED7" w14:textId="77777777" w:rsidR="00D739E8" w:rsidRDefault="00C86955">
            <w:pPr>
              <w:spacing w:after="20" w:line="252" w:lineRule="auto"/>
            </w:pPr>
            <w:r>
              <w:rPr>
                <w:sz w:val="20"/>
                <w:szCs w:val="20"/>
              </w:rPr>
              <w:t>Labels such as bestseller or matte</w:t>
            </w:r>
          </w:p>
        </w:tc>
      </w:tr>
      <w:tr w:rsidR="00D739E8" w14:paraId="7F720500"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3916CC3" w14:textId="77777777" w:rsidR="00D739E8" w:rsidRDefault="00C86955">
            <w:pPr>
              <w:spacing w:after="20" w:line="252" w:lineRule="auto"/>
            </w:pPr>
            <w:r>
              <w:rPr>
                <w:sz w:val="20"/>
                <w:szCs w:val="20"/>
              </w:rPr>
              <w:t>attributes</w:t>
            </w:r>
          </w:p>
        </w:tc>
        <w:tc>
          <w:tcPr>
            <w:tcW w:w="2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D063247" w14:textId="77777777" w:rsidR="00D739E8" w:rsidRDefault="00C86955">
            <w:pPr>
              <w:spacing w:after="20" w:line="252" w:lineRule="auto"/>
            </w:pPr>
            <w:r>
              <w:rPr>
                <w:sz w:val="20"/>
                <w:szCs w:val="20"/>
              </w:rPr>
              <w:t>object</w:t>
            </w:r>
          </w:p>
        </w:tc>
        <w:tc>
          <w:tcPr>
            <w:tcW w:w="5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1C3CBE5" w14:textId="77777777" w:rsidR="00D739E8" w:rsidRDefault="00C86955">
            <w:pPr>
              <w:spacing w:after="20" w:line="252" w:lineRule="auto"/>
            </w:pPr>
            <w:r>
              <w:rPr>
                <w:sz w:val="20"/>
                <w:szCs w:val="20"/>
              </w:rPr>
              <w:t>Properties that differ by product type (see Table 8)</w:t>
            </w:r>
          </w:p>
        </w:tc>
      </w:tr>
    </w:tbl>
    <w:p w14:paraId="5436D818" w14:textId="77777777" w:rsidR="00D739E8" w:rsidRDefault="00D739E8">
      <w:pPr>
        <w:spacing w:after="120"/>
      </w:pPr>
    </w:p>
    <w:p w14:paraId="570CFDBD"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spacing w:before="80"/>
        <w:ind w:left="100" w:right="100"/>
      </w:pPr>
      <w:r>
        <w:rPr>
          <w:rFonts w:ascii="Consolas" w:eastAsia="Consolas" w:hAnsi="Consolas" w:cs="Consolas"/>
          <w:sz w:val="17"/>
          <w:szCs w:val="17"/>
        </w:rPr>
        <w:t>{</w:t>
      </w:r>
    </w:p>
    <w:p w14:paraId="286F2084"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"sku": "LIP-001",</w:t>
      </w:r>
    </w:p>
    <w:p w14:paraId="4A3F2E29"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"name": "SuperStay Matte Ink Liquid Lipstick",</w:t>
      </w:r>
    </w:p>
    <w:p w14:paraId="74DABC4C"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"brand": "Maybelline New York",</w:t>
      </w:r>
    </w:p>
    <w:p w14:paraId="0676B4E9"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"price": 699,</w:t>
      </w:r>
    </w:p>
    <w:p w14:paraId="13070785"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"tags": ["long-lasting", "transfer-proof", "bestseller"],</w:t>
      </w:r>
    </w:p>
    <w:p w14:paraId="0FB827A0"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"attributes": { "shade": "Pioneer", "finish": "Matte", "volume_ml": 5 }</w:t>
      </w:r>
    </w:p>
    <w:p w14:paraId="26D4E258" w14:textId="77777777" w:rsidR="00D739E8" w:rsidRDefault="00C86955">
      <w:pPr>
        <w:keepLines/>
        <w:pBdr>
          <w:top w:val="single" w:sz="4" w:space="4" w:color="D9C7D1"/>
          <w:left w:val="single" w:sz="4" w:space="4" w:color="D9C7D1"/>
          <w:bottom w:val="single" w:sz="4" w:space="4" w:color="D9C7D1"/>
          <w:right w:val="single" w:sz="4" w:space="4" w:color="D9C7D1"/>
        </w:pBdr>
        <w:shd w:val="clear" w:color="auto" w:fill="F8F1F5"/>
        <w:spacing w:after="160"/>
        <w:ind w:left="100" w:right="100"/>
      </w:pPr>
      <w:r>
        <w:rPr>
          <w:rFonts w:ascii="Consolas" w:eastAsia="Consolas" w:hAnsi="Consolas" w:cs="Consolas"/>
          <w:sz w:val="17"/>
          <w:szCs w:val="17"/>
        </w:rPr>
        <w:t>}</w:t>
      </w:r>
    </w:p>
    <w:p w14:paraId="4FFC0CCE" w14:textId="77777777" w:rsidR="00D739E8" w:rsidRDefault="00C86955">
      <w:pPr>
        <w:keepNext/>
        <w:keepLines/>
        <w:spacing w:after="120" w:line="288" w:lineRule="auto"/>
      </w:pPr>
      <w:r>
        <w:t>The attributes object is the main reason the catalog lives in a document database. A relational table would need a column for every property of every product type, and most cells would be empty.</w:t>
      </w:r>
    </w:p>
    <w:p w14:paraId="13841594" w14:textId="77777777" w:rsidR="00D739E8" w:rsidRDefault="00C86955">
      <w:pPr>
        <w:keepNext/>
        <w:spacing w:before="160" w:after="80"/>
      </w:pPr>
      <w:r>
        <w:rPr>
          <w:i/>
          <w:iCs/>
          <w:color w:val="6B7280"/>
          <w:sz w:val="19"/>
          <w:szCs w:val="19"/>
        </w:rPr>
        <w:t>Table 8: How attributes differ by product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D739E8" w14:paraId="36138D6A" w14:textId="77777777">
        <w:trPr>
          <w:cantSplit/>
          <w:tblHeader/>
        </w:trPr>
        <w:tc>
          <w:tcPr>
            <w:tcW w:w="26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4D3C80F8" w14:textId="77777777" w:rsidR="00D739E8" w:rsidRDefault="00C86955">
            <w:pPr>
              <w:spacing w:after="20" w:line="252" w:lineRule="auto"/>
            </w:pPr>
            <w:r>
              <w:rPr>
                <w:b/>
                <w:bCs/>
                <w:color w:val="FFFFFF"/>
                <w:sz w:val="20"/>
                <w:szCs w:val="20"/>
              </w:rPr>
              <w:t>Product type</w:t>
            </w:r>
          </w:p>
        </w:tc>
        <w:tc>
          <w:tcPr>
            <w:tcW w:w="64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252C7865" w14:textId="77777777" w:rsidR="00D739E8" w:rsidRDefault="00C86955">
            <w:pPr>
              <w:spacing w:after="20" w:line="252" w:lineRule="auto"/>
            </w:pPr>
            <w:r>
              <w:rPr>
                <w:b/>
                <w:bCs/>
                <w:color w:val="FFFFFF"/>
                <w:sz w:val="20"/>
                <w:szCs w:val="20"/>
              </w:rPr>
              <w:t>Example attributes</w:t>
            </w:r>
          </w:p>
        </w:tc>
      </w:tr>
      <w:tr w:rsidR="00D739E8" w14:paraId="435F9EFE" w14:textId="77777777">
        <w:trPr>
          <w:cantSplit/>
        </w:trPr>
        <w:tc>
          <w:tcPr>
            <w:tcW w:w="26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724E35E" w14:textId="77777777" w:rsidR="00D739E8" w:rsidRDefault="00C86955">
            <w:pPr>
              <w:spacing w:after="20" w:line="252" w:lineRule="auto"/>
            </w:pPr>
            <w:r>
              <w:rPr>
                <w:sz w:val="20"/>
                <w:szCs w:val="20"/>
              </w:rPr>
              <w:t>Lipstick</w:t>
            </w:r>
          </w:p>
        </w:tc>
        <w:tc>
          <w:tcPr>
            <w:tcW w:w="6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D33480B" w14:textId="77777777" w:rsidR="00D739E8" w:rsidRDefault="00C86955">
            <w:pPr>
              <w:spacing w:after="20" w:line="252" w:lineRule="auto"/>
            </w:pPr>
            <w:r>
              <w:rPr>
                <w:sz w:val="20"/>
                <w:szCs w:val="20"/>
              </w:rPr>
              <w:t>shade, finish, volume_ml or weight_g</w:t>
            </w:r>
          </w:p>
        </w:tc>
      </w:tr>
      <w:tr w:rsidR="00D739E8" w14:paraId="3A5FBADB" w14:textId="77777777">
        <w:trPr>
          <w:cantSplit/>
        </w:trPr>
        <w:tc>
          <w:tcPr>
            <w:tcW w:w="26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6635DAD" w14:textId="77777777" w:rsidR="00D739E8" w:rsidRDefault="00C86955">
            <w:pPr>
              <w:spacing w:after="20" w:line="252" w:lineRule="auto"/>
            </w:pPr>
            <w:r>
              <w:rPr>
                <w:sz w:val="20"/>
                <w:szCs w:val="20"/>
              </w:rPr>
              <w:t>Foundation</w:t>
            </w:r>
          </w:p>
        </w:tc>
        <w:tc>
          <w:tcPr>
            <w:tcW w:w="6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D0D82CC" w14:textId="77777777" w:rsidR="00D739E8" w:rsidRDefault="00C86955">
            <w:pPr>
              <w:spacing w:after="20" w:line="252" w:lineRule="auto"/>
            </w:pPr>
            <w:r>
              <w:rPr>
                <w:sz w:val="20"/>
                <w:szCs w:val="20"/>
              </w:rPr>
              <w:t>shade, skin_type, volume_ml, spf</w:t>
            </w:r>
          </w:p>
        </w:tc>
      </w:tr>
      <w:tr w:rsidR="00D739E8" w14:paraId="53B28DB3" w14:textId="77777777">
        <w:trPr>
          <w:cantSplit/>
        </w:trPr>
        <w:tc>
          <w:tcPr>
            <w:tcW w:w="26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5902905" w14:textId="77777777" w:rsidR="00D739E8" w:rsidRDefault="00C86955">
            <w:pPr>
              <w:spacing w:after="20" w:line="252" w:lineRule="auto"/>
            </w:pPr>
            <w:r>
              <w:rPr>
                <w:sz w:val="20"/>
                <w:szCs w:val="20"/>
              </w:rPr>
              <w:t>Sunscreen</w:t>
            </w:r>
          </w:p>
        </w:tc>
        <w:tc>
          <w:tcPr>
            <w:tcW w:w="6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68266E8" w14:textId="77777777" w:rsidR="00D739E8" w:rsidRDefault="00C86955">
            <w:pPr>
              <w:spacing w:after="20" w:line="252" w:lineRule="auto"/>
            </w:pPr>
            <w:r>
              <w:rPr>
                <w:sz w:val="20"/>
                <w:szCs w:val="20"/>
              </w:rPr>
              <w:t>spf, pa_rating, volume_ml</w:t>
            </w:r>
          </w:p>
        </w:tc>
      </w:tr>
      <w:tr w:rsidR="00D739E8" w14:paraId="25A89DE2" w14:textId="77777777">
        <w:trPr>
          <w:cantSplit/>
        </w:trPr>
        <w:tc>
          <w:tcPr>
            <w:tcW w:w="26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3F2E772" w14:textId="77777777" w:rsidR="00D739E8" w:rsidRDefault="00C86955">
            <w:pPr>
              <w:spacing w:after="20" w:line="252" w:lineRule="auto"/>
            </w:pPr>
            <w:r>
              <w:rPr>
                <w:sz w:val="20"/>
                <w:szCs w:val="20"/>
              </w:rPr>
              <w:t>Serum</w:t>
            </w:r>
          </w:p>
        </w:tc>
        <w:tc>
          <w:tcPr>
            <w:tcW w:w="6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8A5A49B" w14:textId="77777777" w:rsidR="00D739E8" w:rsidRDefault="00C86955">
            <w:pPr>
              <w:spacing w:after="20" w:line="252" w:lineRule="auto"/>
            </w:pPr>
            <w:r>
              <w:rPr>
                <w:sz w:val="20"/>
                <w:szCs w:val="20"/>
              </w:rPr>
              <w:t>key_ingredient, skin_type, volume_ml</w:t>
            </w:r>
          </w:p>
        </w:tc>
      </w:tr>
      <w:tr w:rsidR="00D739E8" w14:paraId="71514890" w14:textId="77777777">
        <w:trPr>
          <w:cantSplit/>
        </w:trPr>
        <w:tc>
          <w:tcPr>
            <w:tcW w:w="26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0BDBD32" w14:textId="77777777" w:rsidR="00D739E8" w:rsidRDefault="00C86955">
            <w:pPr>
              <w:spacing w:after="20" w:line="252" w:lineRule="auto"/>
            </w:pPr>
            <w:r>
              <w:rPr>
                <w:sz w:val="20"/>
                <w:szCs w:val="20"/>
              </w:rPr>
              <w:t>Shampoo</w:t>
            </w:r>
          </w:p>
        </w:tc>
        <w:tc>
          <w:tcPr>
            <w:tcW w:w="6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A0FF5B1" w14:textId="77777777" w:rsidR="00D739E8" w:rsidRDefault="00C86955">
            <w:pPr>
              <w:spacing w:after="20" w:line="252" w:lineRule="auto"/>
            </w:pPr>
            <w:r>
              <w:rPr>
                <w:sz w:val="20"/>
                <w:szCs w:val="20"/>
              </w:rPr>
              <w:t>hair_type, volume_ml, key_ingredient</w:t>
            </w:r>
          </w:p>
        </w:tc>
      </w:tr>
      <w:tr w:rsidR="00D739E8" w14:paraId="27933E8A" w14:textId="77777777">
        <w:trPr>
          <w:cantSplit/>
        </w:trPr>
        <w:tc>
          <w:tcPr>
            <w:tcW w:w="26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6599E2B" w14:textId="77777777" w:rsidR="00D739E8" w:rsidRDefault="00C86955">
            <w:pPr>
              <w:spacing w:after="20" w:line="252" w:lineRule="auto"/>
            </w:pPr>
            <w:r>
              <w:rPr>
                <w:sz w:val="20"/>
                <w:szCs w:val="20"/>
              </w:rPr>
              <w:t>Perfume</w:t>
            </w:r>
          </w:p>
        </w:tc>
        <w:tc>
          <w:tcPr>
            <w:tcW w:w="6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715BA27" w14:textId="77777777" w:rsidR="00D739E8" w:rsidRDefault="00C86955">
            <w:pPr>
              <w:spacing w:after="20" w:line="252" w:lineRule="auto"/>
            </w:pPr>
            <w:r>
              <w:rPr>
                <w:sz w:val="20"/>
                <w:szCs w:val="20"/>
              </w:rPr>
              <w:t>notes, concentration, volume_ml</w:t>
            </w:r>
          </w:p>
        </w:tc>
      </w:tr>
    </w:tbl>
    <w:p w14:paraId="56D2FBD7" w14:textId="77777777" w:rsidR="00D739E8" w:rsidRDefault="00D739E8">
      <w:pPr>
        <w:spacing w:after="120"/>
      </w:pPr>
    </w:p>
    <w:p w14:paraId="77143A6C" w14:textId="77777777" w:rsidR="00D739E8" w:rsidRDefault="00C86955">
      <w:pPr>
        <w:pStyle w:val="Heading3"/>
      </w:pPr>
      <w:r>
        <w:lastRenderedPageBreak/>
        <w:t>Collection inventory</w:t>
      </w:r>
    </w:p>
    <w:p w14:paraId="5E1240D6" w14:textId="77777777" w:rsidR="00D739E8" w:rsidRDefault="00C86955">
      <w:pPr>
        <w:spacing w:after="120" w:line="288" w:lineRule="auto"/>
      </w:pPr>
      <w:r>
        <w:t>Stock is stored as one document per product per warehouse.</w:t>
      </w:r>
    </w:p>
    <w:p w14:paraId="7D4E3877" w14:textId="77777777" w:rsidR="00D739E8" w:rsidRDefault="00C86955">
      <w:pPr>
        <w:keepNext/>
        <w:spacing w:before="160" w:after="80"/>
      </w:pPr>
      <w:r>
        <w:rPr>
          <w:i/>
          <w:iCs/>
          <w:color w:val="6B7280"/>
          <w:sz w:val="19"/>
          <w:szCs w:val="19"/>
        </w:rPr>
        <w:t>Table 9: Fields of an inventory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700"/>
        <w:gridCol w:w="5626"/>
      </w:tblGrid>
      <w:tr w:rsidR="00D739E8" w14:paraId="666C5DBD" w14:textId="77777777">
        <w:trPr>
          <w:cantSplit/>
          <w:tblHeader/>
        </w:trPr>
        <w:tc>
          <w:tcPr>
            <w:tcW w:w="17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3CD92E8F" w14:textId="77777777" w:rsidR="00D739E8" w:rsidRDefault="00C86955">
            <w:pPr>
              <w:spacing w:after="20" w:line="252" w:lineRule="auto"/>
            </w:pPr>
            <w:r>
              <w:rPr>
                <w:b/>
                <w:bCs/>
                <w:color w:val="FFFFFF"/>
                <w:sz w:val="20"/>
                <w:szCs w:val="20"/>
              </w:rPr>
              <w:t>Field</w:t>
            </w:r>
          </w:p>
        </w:tc>
        <w:tc>
          <w:tcPr>
            <w:tcW w:w="17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72DBEB34" w14:textId="77777777" w:rsidR="00D739E8" w:rsidRDefault="00C86955">
            <w:pPr>
              <w:spacing w:after="20" w:line="252" w:lineRule="auto"/>
            </w:pPr>
            <w:r>
              <w:rPr>
                <w:b/>
                <w:bCs/>
                <w:color w:val="FFFFFF"/>
                <w:sz w:val="20"/>
                <w:szCs w:val="20"/>
              </w:rPr>
              <w:t>Type</w:t>
            </w:r>
          </w:p>
        </w:tc>
        <w:tc>
          <w:tcPr>
            <w:tcW w:w="56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79DB2020" w14:textId="77777777" w:rsidR="00D739E8" w:rsidRDefault="00C86955">
            <w:pPr>
              <w:spacing w:after="20" w:line="252" w:lineRule="auto"/>
            </w:pPr>
            <w:r>
              <w:rPr>
                <w:b/>
                <w:bCs/>
                <w:color w:val="FFFFFF"/>
                <w:sz w:val="20"/>
                <w:szCs w:val="20"/>
              </w:rPr>
              <w:t>Rule</w:t>
            </w:r>
          </w:p>
        </w:tc>
      </w:tr>
      <w:tr w:rsidR="00D739E8" w14:paraId="47E8C99B" w14:textId="77777777">
        <w:trPr>
          <w:cantSplit/>
        </w:trPr>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6550E13" w14:textId="77777777" w:rsidR="00D739E8" w:rsidRDefault="00C86955">
            <w:pPr>
              <w:spacing w:after="20" w:line="252" w:lineRule="auto"/>
            </w:pPr>
            <w:r>
              <w:rPr>
                <w:sz w:val="20"/>
                <w:szCs w:val="20"/>
              </w:rPr>
              <w:t>sku</w:t>
            </w:r>
          </w:p>
        </w:tc>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809D6C0" w14:textId="77777777" w:rsidR="00D739E8" w:rsidRDefault="00C86955">
            <w:pPr>
              <w:spacing w:after="20" w:line="252" w:lineRule="auto"/>
            </w:pPr>
            <w:r>
              <w:rPr>
                <w:sz w:val="20"/>
                <w:szCs w:val="20"/>
              </w:rPr>
              <w:t>string</w:t>
            </w:r>
          </w:p>
        </w:tc>
        <w:tc>
          <w:tcPr>
            <w:tcW w:w="5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C807A83" w14:textId="77777777" w:rsidR="00D739E8" w:rsidRDefault="00C86955">
            <w:pPr>
              <w:spacing w:after="20" w:line="252" w:lineRule="auto"/>
            </w:pPr>
            <w:r>
              <w:rPr>
                <w:sz w:val="20"/>
                <w:szCs w:val="20"/>
              </w:rPr>
              <w:t>Refers to a product in products</w:t>
            </w:r>
          </w:p>
        </w:tc>
      </w:tr>
      <w:tr w:rsidR="00D739E8" w14:paraId="62C05FAF" w14:textId="77777777">
        <w:trPr>
          <w:cantSplit/>
        </w:trPr>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88B2D3A" w14:textId="77777777" w:rsidR="00D739E8" w:rsidRDefault="00C86955">
            <w:pPr>
              <w:spacing w:after="20" w:line="252" w:lineRule="auto"/>
            </w:pPr>
            <w:r>
              <w:rPr>
                <w:sz w:val="20"/>
                <w:szCs w:val="20"/>
              </w:rPr>
              <w:t>warehouse</w:t>
            </w:r>
          </w:p>
        </w:tc>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E52F5D2" w14:textId="77777777" w:rsidR="00D739E8" w:rsidRDefault="00C86955">
            <w:pPr>
              <w:spacing w:after="20" w:line="252" w:lineRule="auto"/>
            </w:pPr>
            <w:r>
              <w:rPr>
                <w:sz w:val="20"/>
                <w:szCs w:val="20"/>
              </w:rPr>
              <w:t>object</w:t>
            </w:r>
          </w:p>
        </w:tc>
        <w:tc>
          <w:tcPr>
            <w:tcW w:w="5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FAD3468" w14:textId="77777777" w:rsidR="00D739E8" w:rsidRDefault="00C86955">
            <w:pPr>
              <w:spacing w:after="20" w:line="252" w:lineRule="auto"/>
            </w:pPr>
            <w:r>
              <w:rPr>
                <w:sz w:val="20"/>
                <w:szCs w:val="20"/>
              </w:rPr>
              <w:t>Holds code (WH-MUM) and city (Mumbai); both are required</w:t>
            </w:r>
          </w:p>
        </w:tc>
      </w:tr>
      <w:tr w:rsidR="00D739E8" w14:paraId="7784FEE9" w14:textId="77777777">
        <w:trPr>
          <w:cantSplit/>
        </w:trPr>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923979E" w14:textId="77777777" w:rsidR="00D739E8" w:rsidRDefault="00C86955">
            <w:pPr>
              <w:spacing w:after="20" w:line="252" w:lineRule="auto"/>
            </w:pPr>
            <w:r>
              <w:rPr>
                <w:sz w:val="20"/>
                <w:szCs w:val="20"/>
              </w:rPr>
              <w:t>quantity</w:t>
            </w:r>
          </w:p>
        </w:tc>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57C301D" w14:textId="77777777" w:rsidR="00D739E8" w:rsidRDefault="00C86955">
            <w:pPr>
              <w:spacing w:after="20" w:line="252" w:lineRule="auto"/>
            </w:pPr>
            <w:r>
              <w:rPr>
                <w:sz w:val="20"/>
                <w:szCs w:val="20"/>
              </w:rPr>
              <w:t>integer</w:t>
            </w:r>
          </w:p>
        </w:tc>
        <w:tc>
          <w:tcPr>
            <w:tcW w:w="5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84E8659" w14:textId="77777777" w:rsidR="00D739E8" w:rsidRDefault="00C86955">
            <w:pPr>
              <w:spacing w:after="20" w:line="252" w:lineRule="auto"/>
            </w:pPr>
            <w:r>
              <w:rPr>
                <w:sz w:val="20"/>
                <w:szCs w:val="20"/>
              </w:rPr>
              <w:t>Whole number, at least 0</w:t>
            </w:r>
          </w:p>
        </w:tc>
      </w:tr>
      <w:tr w:rsidR="00D739E8" w14:paraId="638772C2" w14:textId="77777777">
        <w:trPr>
          <w:cantSplit/>
        </w:trPr>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4343724" w14:textId="77777777" w:rsidR="00D739E8" w:rsidRDefault="00C86955">
            <w:pPr>
              <w:spacing w:after="20" w:line="252" w:lineRule="auto"/>
            </w:pPr>
            <w:r>
              <w:rPr>
                <w:sz w:val="20"/>
                <w:szCs w:val="20"/>
              </w:rPr>
              <w:t>reorder_level</w:t>
            </w:r>
          </w:p>
        </w:tc>
        <w:tc>
          <w:tcPr>
            <w:tcW w:w="1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2343BB8" w14:textId="77777777" w:rsidR="00D739E8" w:rsidRDefault="00C86955">
            <w:pPr>
              <w:spacing w:after="20" w:line="252" w:lineRule="auto"/>
            </w:pPr>
            <w:r>
              <w:rPr>
                <w:sz w:val="20"/>
                <w:szCs w:val="20"/>
              </w:rPr>
              <w:t>integer</w:t>
            </w:r>
          </w:p>
        </w:tc>
        <w:tc>
          <w:tcPr>
            <w:tcW w:w="5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8E3BAF0" w14:textId="77777777" w:rsidR="00D739E8" w:rsidRDefault="00C86955">
            <w:pPr>
              <w:spacing w:after="20" w:line="252" w:lineRule="auto"/>
            </w:pPr>
            <w:r>
              <w:rPr>
                <w:sz w:val="20"/>
                <w:szCs w:val="20"/>
              </w:rPr>
              <w:t>Whole number, at least 0</w:t>
            </w:r>
          </w:p>
        </w:tc>
      </w:tr>
    </w:tbl>
    <w:p w14:paraId="5E4A7A0E" w14:textId="77777777" w:rsidR="00D739E8" w:rsidRDefault="00D739E8">
      <w:pPr>
        <w:spacing w:after="120"/>
      </w:pPr>
    </w:p>
    <w:p w14:paraId="6A395568"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spacing w:before="80"/>
        <w:ind w:left="100" w:right="100"/>
      </w:pPr>
      <w:r>
        <w:rPr>
          <w:rFonts w:ascii="Consolas" w:eastAsia="Consolas" w:hAnsi="Consolas" w:cs="Consolas"/>
          <w:sz w:val="17"/>
          <w:szCs w:val="17"/>
        </w:rPr>
        <w:t>{ "sku": "LIP-001", "warehouse": { "code": "WH-MUM", "city": "Mumbai" },</w:t>
      </w:r>
    </w:p>
    <w:p w14:paraId="348E6D52" w14:textId="77777777" w:rsidR="00D739E8" w:rsidRDefault="00C86955">
      <w:pPr>
        <w:keepLines/>
        <w:pBdr>
          <w:top w:val="single" w:sz="4" w:space="4" w:color="D9C7D1"/>
          <w:left w:val="single" w:sz="4" w:space="4" w:color="D9C7D1"/>
          <w:bottom w:val="single" w:sz="4" w:space="4" w:color="D9C7D1"/>
          <w:right w:val="single" w:sz="4" w:space="4" w:color="D9C7D1"/>
        </w:pBdr>
        <w:shd w:val="clear" w:color="auto" w:fill="F8F1F5"/>
        <w:spacing w:after="160"/>
        <w:ind w:left="100" w:right="100"/>
      </w:pPr>
      <w:r>
        <w:rPr>
          <w:rFonts w:ascii="Consolas" w:eastAsia="Consolas" w:hAnsi="Consolas" w:cs="Consolas"/>
          <w:sz w:val="17"/>
          <w:szCs w:val="17"/>
        </w:rPr>
        <w:t xml:space="preserve">  "quantity": 140, "reorder_level": 20 }</w:t>
      </w:r>
    </w:p>
    <w:p w14:paraId="5704A3E7" w14:textId="77777777" w:rsidR="00D739E8" w:rsidRDefault="00C86955">
      <w:pPr>
        <w:pStyle w:val="Heading3"/>
      </w:pPr>
      <w:r>
        <w:t>Integrity rules</w:t>
      </w:r>
    </w:p>
    <w:p w14:paraId="6810A8D6" w14:textId="77777777" w:rsidR="00D739E8" w:rsidRDefault="00C86955">
      <w:pPr>
        <w:keepNext/>
        <w:keepLines/>
        <w:spacing w:after="120" w:line="288" w:lineRule="auto"/>
      </w:pPr>
      <w:r>
        <w:t>MongoDB itself enforces the rules, so bad data is rejected no matter which program writes it. The collection is created with a validator:</w:t>
      </w:r>
    </w:p>
    <w:p w14:paraId="622A045D"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spacing w:before="80"/>
        <w:ind w:left="100" w:right="100"/>
      </w:pPr>
      <w:r>
        <w:rPr>
          <w:rFonts w:ascii="Consolas" w:eastAsia="Consolas" w:hAnsi="Consolas" w:cs="Consolas"/>
          <w:sz w:val="17"/>
          <w:szCs w:val="17"/>
        </w:rPr>
        <w:t>{ "$jsonSchema": {</w:t>
      </w:r>
    </w:p>
    <w:p w14:paraId="00F64FD6"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"bsonType": "object",</w:t>
      </w:r>
    </w:p>
    <w:p w14:paraId="04617560"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"required": ["sku", "warehouse", "quantity", "reorder_level"],</w:t>
      </w:r>
    </w:p>
    <w:p w14:paraId="29E092EF"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"properties": {</w:t>
      </w:r>
    </w:p>
    <w:p w14:paraId="27719C7F"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"sku":           { "bsonType": "string" },</w:t>
      </w:r>
    </w:p>
    <w:p w14:paraId="4C8D7B21"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"warehouse":     { "bsonType": "object", "required": ["code", "city"] },</w:t>
      </w:r>
    </w:p>
    <w:p w14:paraId="6AB99204"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"quantity":      { "bsonType": "int", "minimum": 0 },</w:t>
      </w:r>
    </w:p>
    <w:p w14:paraId="6C2390B2" w14:textId="77777777" w:rsidR="00D739E8" w:rsidRDefault="00C86955">
      <w:pPr>
        <w:keepLines/>
        <w:pBdr>
          <w:top w:val="single" w:sz="4" w:space="4" w:color="D9C7D1"/>
          <w:left w:val="single" w:sz="4" w:space="4" w:color="D9C7D1"/>
          <w:bottom w:val="single" w:sz="4" w:space="4" w:color="D9C7D1"/>
          <w:right w:val="single" w:sz="4" w:space="4" w:color="D9C7D1"/>
        </w:pBdr>
        <w:shd w:val="clear" w:color="auto" w:fill="F8F1F5"/>
        <w:spacing w:after="160"/>
        <w:ind w:left="100" w:right="100"/>
      </w:pPr>
      <w:r>
        <w:rPr>
          <w:rFonts w:ascii="Consolas" w:eastAsia="Consolas" w:hAnsi="Consolas" w:cs="Consolas"/>
          <w:sz w:val="17"/>
          <w:szCs w:val="17"/>
        </w:rPr>
        <w:t xml:space="preserve">      "reorder_level": { "bsonType": "int", "minimum": 0 } } } }</w:t>
      </w:r>
    </w:p>
    <w:p w14:paraId="2B72F66D" w14:textId="77777777" w:rsidR="00D739E8" w:rsidRDefault="00C86955">
      <w:pPr>
        <w:pStyle w:val="ListParagraph"/>
        <w:numPr>
          <w:ilvl w:val="0"/>
          <w:numId w:val="2"/>
        </w:numPr>
        <w:spacing w:after="60" w:line="276" w:lineRule="auto"/>
      </w:pPr>
      <w:r>
        <w:t xml:space="preserve">A unique index on </w:t>
      </w:r>
      <w:r>
        <w:rPr>
          <w:rFonts w:ascii="Consolas" w:eastAsia="Consolas" w:hAnsi="Consolas" w:cs="Consolas"/>
          <w:color w:val="C2185B"/>
          <w:sz w:val="20"/>
          <w:szCs w:val="20"/>
        </w:rPr>
        <w:t>products.sku</w:t>
      </w:r>
      <w:r>
        <w:t xml:space="preserve"> prevents two products with the same SKU.</w:t>
      </w:r>
    </w:p>
    <w:p w14:paraId="74646D84" w14:textId="77777777" w:rsidR="00D739E8" w:rsidRDefault="00C86955">
      <w:pPr>
        <w:pStyle w:val="ListParagraph"/>
        <w:numPr>
          <w:ilvl w:val="0"/>
          <w:numId w:val="2"/>
        </w:numPr>
        <w:spacing w:after="60" w:line="276" w:lineRule="auto"/>
      </w:pPr>
      <w:r>
        <w:t xml:space="preserve">A unique compound index on </w:t>
      </w:r>
      <w:r>
        <w:rPr>
          <w:rFonts w:ascii="Consolas" w:eastAsia="Consolas" w:hAnsi="Consolas" w:cs="Consolas"/>
          <w:color w:val="C2185B"/>
          <w:sz w:val="20"/>
          <w:szCs w:val="20"/>
        </w:rPr>
        <w:t>inventory.sku</w:t>
      </w:r>
      <w:r>
        <w:t xml:space="preserve"> and </w:t>
      </w:r>
      <w:r>
        <w:rPr>
          <w:rFonts w:ascii="Consolas" w:eastAsia="Consolas" w:hAnsi="Consolas" w:cs="Consolas"/>
          <w:color w:val="C2185B"/>
          <w:sz w:val="20"/>
          <w:szCs w:val="20"/>
        </w:rPr>
        <w:t>inventory.warehouse.code</w:t>
      </w:r>
      <w:r>
        <w:t xml:space="preserve"> allows one row per product and warehouse.</w:t>
      </w:r>
    </w:p>
    <w:p w14:paraId="4BCA4A74" w14:textId="77777777" w:rsidR="00D739E8" w:rsidRDefault="00C86955">
      <w:pPr>
        <w:pStyle w:val="ListParagraph"/>
        <w:numPr>
          <w:ilvl w:val="0"/>
          <w:numId w:val="2"/>
        </w:numPr>
        <w:spacing w:after="60" w:line="276" w:lineRule="auto"/>
      </w:pPr>
      <w:r>
        <w:t xml:space="preserve">The stock </w:t>
      </w:r>
      <w:r>
        <w:rPr>
          <w:b/>
          <w:bCs/>
        </w:rPr>
        <w:t>status</w:t>
      </w:r>
      <w:r>
        <w:t xml:space="preserve"> is not stored. It is computed when read: OUT if the quantity is 0, LOW if the quantity is at or below the reorder level, otherwise OK. This keeps the rule in one place and the stored data free of derived values.</w:t>
      </w:r>
    </w:p>
    <w:p w14:paraId="2A971464" w14:textId="77777777" w:rsidR="00D739E8" w:rsidRDefault="00C86955">
      <w:pPr>
        <w:pStyle w:val="Heading3"/>
      </w:pPr>
      <w:r>
        <w:t>Design decisions</w:t>
      </w:r>
    </w:p>
    <w:p w14:paraId="00F6086A" w14:textId="77777777" w:rsidR="00D739E8" w:rsidRDefault="00C86955">
      <w:pPr>
        <w:pStyle w:val="ListParagraph"/>
        <w:numPr>
          <w:ilvl w:val="0"/>
          <w:numId w:val="2"/>
        </w:numPr>
        <w:spacing w:after="60" w:line="276" w:lineRule="auto"/>
      </w:pPr>
      <w:r>
        <w:rPr>
          <w:b/>
          <w:bCs/>
        </w:rPr>
        <w:t>Stock is separate from the catalog.</w:t>
      </w:r>
      <w:r>
        <w:t xml:space="preserve"> Stock changes far more often than product details, and one product has several warehouse rows. Separate documents can be updated and validated on their own.</w:t>
      </w:r>
    </w:p>
    <w:p w14:paraId="79AD73F1" w14:textId="77777777" w:rsidR="00D739E8" w:rsidRDefault="00C86955">
      <w:pPr>
        <w:pStyle w:val="ListParagraph"/>
        <w:numPr>
          <w:ilvl w:val="0"/>
          <w:numId w:val="2"/>
        </w:numPr>
        <w:spacing w:after="60" w:line="276" w:lineRule="auto"/>
      </w:pPr>
      <w:r>
        <w:rPr>
          <w:b/>
          <w:bCs/>
        </w:rPr>
        <w:t>A product may have no stock rows.</w:t>
      </w:r>
      <w:r>
        <w:t xml:space="preserve"> OIL-001 is in products but has no inventory documents. This is valid and is handled explicitly downstream.</w:t>
      </w:r>
    </w:p>
    <w:p w14:paraId="0E45CF8E" w14:textId="77777777" w:rsidR="00D739E8" w:rsidRDefault="00C86955">
      <w:pPr>
        <w:pStyle w:val="ListParagraph"/>
        <w:numPr>
          <w:ilvl w:val="0"/>
          <w:numId w:val="2"/>
        </w:numPr>
        <w:spacing w:after="60" w:line="276" w:lineRule="auto"/>
      </w:pPr>
      <w:r>
        <w:rPr>
          <w:b/>
          <w:bCs/>
        </w:rPr>
        <w:t>Categories are not stored in MongoDB.</w:t>
      </w:r>
      <w:r>
        <w:t xml:space="preserve"> The category structure is owned by Neo4j, so there is a single source of truth for it.</w:t>
      </w:r>
    </w:p>
    <w:p w14:paraId="273821ED" w14:textId="77777777" w:rsidR="00D739E8" w:rsidRDefault="00C86955">
      <w:pPr>
        <w:pStyle w:val="Heading2"/>
      </w:pPr>
      <w:bookmarkStart w:id="15" w:name="_Toc243237412"/>
      <w:r>
        <w:t>6.2  Neo4j Graph Database Design</w:t>
      </w:r>
      <w:bookmarkEnd w:id="15"/>
    </w:p>
    <w:p w14:paraId="2F7A4270" w14:textId="77777777" w:rsidR="00D739E8" w:rsidRDefault="00C86955">
      <w:pPr>
        <w:spacing w:after="120" w:line="288" w:lineRule="auto"/>
      </w:pPr>
      <w:r>
        <w:t>Neo4j stores the category tree and the links between products. It holds only the SKU of each product, never its details, so nothing is duplicated between the two databases.</w:t>
      </w:r>
    </w:p>
    <w:p w14:paraId="00538527" w14:textId="77777777" w:rsidR="00D739E8" w:rsidRDefault="00C86955">
      <w:pPr>
        <w:keepNext/>
        <w:spacing w:before="160" w:after="80"/>
      </w:pPr>
      <w:r>
        <w:rPr>
          <w:i/>
          <w:iCs/>
          <w:color w:val="6B7280"/>
          <w:sz w:val="19"/>
          <w:szCs w:val="19"/>
        </w:rPr>
        <w:lastRenderedPageBreak/>
        <w:t>Table 10: Graph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26"/>
      </w:tblGrid>
      <w:tr w:rsidR="00D739E8" w14:paraId="7C5C115B" w14:textId="77777777">
        <w:trPr>
          <w:cantSplit/>
          <w:tblHeader/>
        </w:trPr>
        <w:tc>
          <w:tcPr>
            <w:tcW w:w="36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1F27E111" w14:textId="77777777" w:rsidR="00D739E8" w:rsidRDefault="00C86955">
            <w:pPr>
              <w:spacing w:after="20" w:line="252" w:lineRule="auto"/>
            </w:pPr>
            <w:r>
              <w:rPr>
                <w:b/>
                <w:bCs/>
                <w:color w:val="FFFFFF"/>
                <w:sz w:val="20"/>
                <w:szCs w:val="20"/>
              </w:rPr>
              <w:t>Element</w:t>
            </w:r>
          </w:p>
        </w:tc>
        <w:tc>
          <w:tcPr>
            <w:tcW w:w="54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57F20FFC" w14:textId="77777777" w:rsidR="00D739E8" w:rsidRDefault="00C86955">
            <w:pPr>
              <w:spacing w:after="20" w:line="252" w:lineRule="auto"/>
            </w:pPr>
            <w:r>
              <w:rPr>
                <w:b/>
                <w:bCs/>
                <w:color w:val="FFFFFF"/>
                <w:sz w:val="20"/>
                <w:szCs w:val="20"/>
              </w:rPr>
              <w:t>Meaning</w:t>
            </w:r>
          </w:p>
        </w:tc>
      </w:tr>
      <w:tr w:rsidR="00D739E8" w14:paraId="0142D81F" w14:textId="77777777">
        <w:trPr>
          <w:cantSplit/>
        </w:trPr>
        <w:tc>
          <w:tcPr>
            <w:tcW w:w="36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312D5F4" w14:textId="77777777" w:rsidR="00D739E8" w:rsidRDefault="00C86955">
            <w:pPr>
              <w:spacing w:after="20" w:line="252" w:lineRule="auto"/>
            </w:pPr>
            <w:r>
              <w:rPr>
                <w:sz w:val="20"/>
                <w:szCs w:val="20"/>
              </w:rPr>
              <w:t>(:Category {name})</w:t>
            </w:r>
          </w:p>
        </w:tc>
        <w:tc>
          <w:tcPr>
            <w:tcW w:w="5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4A6E242" w14:textId="77777777" w:rsidR="00D739E8" w:rsidRDefault="00C86955">
            <w:pPr>
              <w:spacing w:after="20" w:line="252" w:lineRule="auto"/>
            </w:pPr>
            <w:r>
              <w:rPr>
                <w:sz w:val="20"/>
                <w:szCs w:val="20"/>
              </w:rPr>
              <w:t>A category. The name is unique.</w:t>
            </w:r>
          </w:p>
        </w:tc>
      </w:tr>
      <w:tr w:rsidR="00D739E8" w14:paraId="4F8B071B" w14:textId="77777777">
        <w:trPr>
          <w:cantSplit/>
        </w:trPr>
        <w:tc>
          <w:tcPr>
            <w:tcW w:w="36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C69BE14" w14:textId="77777777" w:rsidR="00D739E8" w:rsidRDefault="00C86955">
            <w:pPr>
              <w:spacing w:after="20" w:line="252" w:lineRule="auto"/>
            </w:pPr>
            <w:r>
              <w:rPr>
                <w:sz w:val="20"/>
                <w:szCs w:val="20"/>
              </w:rPr>
              <w:t>(:Product {sku})</w:t>
            </w:r>
          </w:p>
        </w:tc>
        <w:tc>
          <w:tcPr>
            <w:tcW w:w="5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FADF488" w14:textId="77777777" w:rsidR="00D739E8" w:rsidRDefault="00C86955">
            <w:pPr>
              <w:spacing w:after="20" w:line="252" w:lineRule="auto"/>
            </w:pPr>
            <w:r>
              <w:rPr>
                <w:sz w:val="20"/>
                <w:szCs w:val="20"/>
              </w:rPr>
              <w:t>A product. The SKU is unique and matches the SKU in MongoDB.</w:t>
            </w:r>
          </w:p>
        </w:tc>
      </w:tr>
      <w:tr w:rsidR="00D739E8" w14:paraId="2016E598" w14:textId="77777777">
        <w:trPr>
          <w:cantSplit/>
        </w:trPr>
        <w:tc>
          <w:tcPr>
            <w:tcW w:w="36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39C80D6" w14:textId="77777777" w:rsidR="00D739E8" w:rsidRDefault="00C86955">
            <w:pPr>
              <w:spacing w:after="20" w:line="252" w:lineRule="auto"/>
            </w:pPr>
            <w:r>
              <w:rPr>
                <w:sz w:val="20"/>
                <w:szCs w:val="20"/>
              </w:rPr>
              <w:t>(child)-[:SUBCATEGORY_OF]-&gt;(parent)</w:t>
            </w:r>
          </w:p>
        </w:tc>
        <w:tc>
          <w:tcPr>
            <w:tcW w:w="5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607460B" w14:textId="77777777" w:rsidR="00D739E8" w:rsidRDefault="00C86955">
            <w:pPr>
              <w:spacing w:after="20" w:line="252" w:lineRule="auto"/>
            </w:pPr>
            <w:r>
              <w:rPr>
                <w:sz w:val="20"/>
                <w:szCs w:val="20"/>
              </w:rPr>
              <w:t>A category belongs to a parent category. Top-level categories have no parent.</w:t>
            </w:r>
          </w:p>
        </w:tc>
      </w:tr>
      <w:tr w:rsidR="00D739E8" w14:paraId="05069A7B" w14:textId="77777777">
        <w:trPr>
          <w:cantSplit/>
        </w:trPr>
        <w:tc>
          <w:tcPr>
            <w:tcW w:w="36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972CAA4" w14:textId="77777777" w:rsidR="00D739E8" w:rsidRDefault="00C86955">
            <w:pPr>
              <w:spacing w:after="20" w:line="252" w:lineRule="auto"/>
            </w:pPr>
            <w:r>
              <w:rPr>
                <w:sz w:val="20"/>
                <w:szCs w:val="20"/>
              </w:rPr>
              <w:t>(product)-[:IN_CATEGORY]-&gt;(category)</w:t>
            </w:r>
          </w:p>
        </w:tc>
        <w:tc>
          <w:tcPr>
            <w:tcW w:w="5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3D4C7ED" w14:textId="77777777" w:rsidR="00D739E8" w:rsidRDefault="00C86955">
            <w:pPr>
              <w:spacing w:after="20" w:line="252" w:lineRule="auto"/>
            </w:pPr>
            <w:r>
              <w:rPr>
                <w:sz w:val="20"/>
                <w:szCs w:val="20"/>
              </w:rPr>
              <w:t>The lowest-level category the product belongs to.</w:t>
            </w:r>
          </w:p>
        </w:tc>
      </w:tr>
      <w:tr w:rsidR="00D739E8" w14:paraId="24919128" w14:textId="77777777">
        <w:trPr>
          <w:cantSplit/>
        </w:trPr>
        <w:tc>
          <w:tcPr>
            <w:tcW w:w="36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96109D1" w14:textId="77777777" w:rsidR="00D739E8" w:rsidRDefault="00C86955">
            <w:pPr>
              <w:spacing w:after="20" w:line="252" w:lineRule="auto"/>
            </w:pPr>
            <w:r>
              <w:rPr>
                <w:sz w:val="20"/>
                <w:szCs w:val="20"/>
              </w:rPr>
              <w:t>(a)-[:BOUGHT_TOGETHER]-&gt;(b)</w:t>
            </w:r>
          </w:p>
        </w:tc>
        <w:tc>
          <w:tcPr>
            <w:tcW w:w="5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AC28C6A" w14:textId="77777777" w:rsidR="00D739E8" w:rsidRDefault="00C86955">
            <w:pPr>
              <w:spacing w:after="20" w:line="252" w:lineRule="auto"/>
            </w:pPr>
            <w:r>
              <w:rPr>
                <w:sz w:val="20"/>
                <w:szCs w:val="20"/>
              </w:rPr>
              <w:t>Customers often buy the two products together. Stored in one direction; queries ignore the direction.</w:t>
            </w:r>
          </w:p>
        </w:tc>
      </w:tr>
      <w:tr w:rsidR="00D739E8" w14:paraId="4CC7A9F3" w14:textId="77777777">
        <w:trPr>
          <w:cantSplit/>
        </w:trPr>
        <w:tc>
          <w:tcPr>
            <w:tcW w:w="36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F7A6C6A" w14:textId="77777777" w:rsidR="00D739E8" w:rsidRDefault="00C86955">
            <w:pPr>
              <w:spacing w:after="20" w:line="252" w:lineRule="auto"/>
            </w:pPr>
            <w:r>
              <w:rPr>
                <w:sz w:val="20"/>
                <w:szCs w:val="20"/>
              </w:rPr>
              <w:t>(a)-[:SIMILAR_TO]-&gt;(b)</w:t>
            </w:r>
          </w:p>
        </w:tc>
        <w:tc>
          <w:tcPr>
            <w:tcW w:w="5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69E2A40" w14:textId="77777777" w:rsidR="00D739E8" w:rsidRDefault="00C86955">
            <w:pPr>
              <w:spacing w:after="20" w:line="252" w:lineRule="auto"/>
            </w:pPr>
            <w:r>
              <w:rPr>
                <w:sz w:val="20"/>
                <w:szCs w:val="20"/>
              </w:rPr>
              <w:t>The two products are alternatives. Stored in one direction; queries ignore the direction.</w:t>
            </w:r>
          </w:p>
        </w:tc>
      </w:tr>
    </w:tbl>
    <w:p w14:paraId="22CF9ACF" w14:textId="77777777" w:rsidR="00D739E8" w:rsidRDefault="00D739E8">
      <w:pPr>
        <w:spacing w:after="120"/>
      </w:pPr>
    </w:p>
    <w:p w14:paraId="1172AE46" w14:textId="77777777" w:rsidR="00D739E8" w:rsidRDefault="00C86955">
      <w:pPr>
        <w:keepNext/>
        <w:keepLines/>
        <w:spacing w:after="120" w:line="288" w:lineRule="auto"/>
      </w:pPr>
      <w:r>
        <w:t>Figure 3 shows the Makeup branch of the graph.</w:t>
      </w:r>
    </w:p>
    <w:p w14:paraId="77947A4F" w14:textId="77777777" w:rsidR="00D739E8" w:rsidRDefault="00C86955">
      <w:pPr>
        <w:keepNext/>
        <w:spacing w:before="120" w:after="40"/>
        <w:jc w:val="center"/>
      </w:pPr>
      <w:r>
        <w:rPr>
          <w:noProof/>
        </w:rPr>
        <w:drawing>
          <wp:inline distT="0" distB="0" distL="0" distR="0" wp14:anchorId="2CE2214A" wp14:editId="7A23DE22">
            <wp:extent cx="5715000" cy="2752725"/>
            <wp:effectExtent l="0" t="0" r="0" b="0"/>
            <wp:docPr id="3" name="Figure 3" descr="Category tree Makeup with Lips, Eyes and Face and their subcategories, with product nodes linked by IN_CATEGORY and dashed product relationships" title="Graph model, Makeup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52725"/>
                    </a:xfrm>
                    <a:prstGeom prst="rect">
                      <a:avLst/>
                    </a:prstGeom>
                  </pic:spPr>
                </pic:pic>
              </a:graphicData>
            </a:graphic>
          </wp:inline>
        </w:drawing>
      </w:r>
    </w:p>
    <w:p w14:paraId="16252276" w14:textId="77777777" w:rsidR="00D739E8" w:rsidRDefault="00C86955">
      <w:pPr>
        <w:spacing w:before="60" w:after="200"/>
        <w:jc w:val="center"/>
      </w:pPr>
      <w:r>
        <w:rPr>
          <w:i/>
          <w:iCs/>
          <w:color w:val="6B7280"/>
          <w:sz w:val="19"/>
          <w:szCs w:val="19"/>
        </w:rPr>
        <w:t>Figure 3: Graph model, Makeup branch</w:t>
      </w:r>
    </w:p>
    <w:p w14:paraId="29A7C2CA" w14:textId="77777777" w:rsidR="00D739E8" w:rsidRDefault="00C86955">
      <w:pPr>
        <w:keepNext/>
        <w:spacing w:before="160" w:after="80"/>
      </w:pPr>
      <w:r>
        <w:rPr>
          <w:i/>
          <w:iCs/>
          <w:color w:val="6B7280"/>
          <w:sz w:val="19"/>
          <w:szCs w:val="19"/>
        </w:rPr>
        <w:t>Table 11: Category tree (21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700"/>
        <w:gridCol w:w="4426"/>
      </w:tblGrid>
      <w:tr w:rsidR="00D739E8" w14:paraId="5014D446" w14:textId="77777777">
        <w:trPr>
          <w:cantSplit/>
          <w:tblHeader/>
        </w:trPr>
        <w:tc>
          <w:tcPr>
            <w:tcW w:w="19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23E88285" w14:textId="77777777" w:rsidR="00D739E8" w:rsidRDefault="00C86955">
            <w:pPr>
              <w:spacing w:after="20" w:line="252" w:lineRule="auto"/>
            </w:pPr>
            <w:r>
              <w:rPr>
                <w:b/>
                <w:bCs/>
                <w:color w:val="FFFFFF"/>
                <w:sz w:val="20"/>
                <w:szCs w:val="20"/>
              </w:rPr>
              <w:t>Top level</w:t>
            </w:r>
          </w:p>
        </w:tc>
        <w:tc>
          <w:tcPr>
            <w:tcW w:w="27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29E3F891" w14:textId="77777777" w:rsidR="00D739E8" w:rsidRDefault="00C86955">
            <w:pPr>
              <w:spacing w:after="20" w:line="252" w:lineRule="auto"/>
            </w:pPr>
            <w:r>
              <w:rPr>
                <w:b/>
                <w:bCs/>
                <w:color w:val="FFFFFF"/>
                <w:sz w:val="20"/>
                <w:szCs w:val="20"/>
              </w:rPr>
              <w:t>Second level</w:t>
            </w:r>
          </w:p>
        </w:tc>
        <w:tc>
          <w:tcPr>
            <w:tcW w:w="44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29C39AC2" w14:textId="77777777" w:rsidR="00D739E8" w:rsidRDefault="00C86955">
            <w:pPr>
              <w:spacing w:after="20" w:line="252" w:lineRule="auto"/>
            </w:pPr>
            <w:r>
              <w:rPr>
                <w:b/>
                <w:bCs/>
                <w:color w:val="FFFFFF"/>
                <w:sz w:val="20"/>
                <w:szCs w:val="20"/>
              </w:rPr>
              <w:t>Lowest level (holds products)</w:t>
            </w:r>
          </w:p>
        </w:tc>
      </w:tr>
      <w:tr w:rsidR="00D739E8" w14:paraId="793FAA61" w14:textId="77777777">
        <w:trPr>
          <w:cantSplit/>
        </w:trPr>
        <w:tc>
          <w:tcPr>
            <w:tcW w:w="1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A206C6D" w14:textId="77777777" w:rsidR="00D739E8" w:rsidRDefault="00C86955">
            <w:pPr>
              <w:spacing w:after="20" w:line="252" w:lineRule="auto"/>
            </w:pPr>
            <w:r>
              <w:rPr>
                <w:sz w:val="20"/>
                <w:szCs w:val="20"/>
              </w:rPr>
              <w:t>Makeup</w:t>
            </w:r>
          </w:p>
        </w:tc>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8EC7A1F" w14:textId="77777777" w:rsidR="00D739E8" w:rsidRDefault="00C86955">
            <w:pPr>
              <w:spacing w:after="20" w:line="252" w:lineRule="auto"/>
            </w:pPr>
            <w:r>
              <w:rPr>
                <w:sz w:val="20"/>
                <w:szCs w:val="20"/>
              </w:rPr>
              <w:t>Lips, Face, Eyes</w:t>
            </w:r>
          </w:p>
        </w:tc>
        <w:tc>
          <w:tcPr>
            <w:tcW w:w="4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315E004" w14:textId="77777777" w:rsidR="00D739E8" w:rsidRDefault="00C86955">
            <w:pPr>
              <w:spacing w:after="20" w:line="252" w:lineRule="auto"/>
            </w:pPr>
            <w:r>
              <w:rPr>
                <w:sz w:val="20"/>
                <w:szCs w:val="20"/>
              </w:rPr>
              <w:t>Lipstick; Foundation, Compact; Kajal, Mascara</w:t>
            </w:r>
          </w:p>
        </w:tc>
      </w:tr>
      <w:tr w:rsidR="00D739E8" w14:paraId="6BFF0AC7" w14:textId="77777777">
        <w:trPr>
          <w:cantSplit/>
        </w:trPr>
        <w:tc>
          <w:tcPr>
            <w:tcW w:w="1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A783C89" w14:textId="77777777" w:rsidR="00D739E8" w:rsidRDefault="00C86955">
            <w:pPr>
              <w:spacing w:after="20" w:line="252" w:lineRule="auto"/>
            </w:pPr>
            <w:r>
              <w:rPr>
                <w:sz w:val="20"/>
                <w:szCs w:val="20"/>
              </w:rPr>
              <w:t>Skin</w:t>
            </w:r>
          </w:p>
        </w:tc>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1B7108A" w14:textId="77777777" w:rsidR="00D739E8" w:rsidRDefault="00C86955">
            <w:pPr>
              <w:spacing w:after="20" w:line="252" w:lineRule="auto"/>
            </w:pPr>
            <w:r>
              <w:rPr>
                <w:sz w:val="20"/>
                <w:szCs w:val="20"/>
              </w:rPr>
              <w:t>Face Care</w:t>
            </w:r>
          </w:p>
        </w:tc>
        <w:tc>
          <w:tcPr>
            <w:tcW w:w="4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7023D86" w14:textId="77777777" w:rsidR="00D739E8" w:rsidRDefault="00C86955">
            <w:pPr>
              <w:spacing w:after="20" w:line="252" w:lineRule="auto"/>
            </w:pPr>
            <w:r>
              <w:rPr>
                <w:sz w:val="20"/>
                <w:szCs w:val="20"/>
              </w:rPr>
              <w:t>Moisturizer, Serum, Sunscreen</w:t>
            </w:r>
          </w:p>
        </w:tc>
      </w:tr>
      <w:tr w:rsidR="00D739E8" w14:paraId="325E008D" w14:textId="77777777">
        <w:trPr>
          <w:cantSplit/>
        </w:trPr>
        <w:tc>
          <w:tcPr>
            <w:tcW w:w="1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24D70FA" w14:textId="77777777" w:rsidR="00D739E8" w:rsidRDefault="00C86955">
            <w:pPr>
              <w:spacing w:after="20" w:line="252" w:lineRule="auto"/>
            </w:pPr>
            <w:r>
              <w:rPr>
                <w:sz w:val="20"/>
                <w:szCs w:val="20"/>
              </w:rPr>
              <w:t>Hair</w:t>
            </w:r>
          </w:p>
        </w:tc>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FF3E3E3" w14:textId="77777777" w:rsidR="00D739E8" w:rsidRDefault="00C86955">
            <w:pPr>
              <w:spacing w:after="20" w:line="252" w:lineRule="auto"/>
            </w:pPr>
            <w:r>
              <w:rPr>
                <w:sz w:val="20"/>
                <w:szCs w:val="20"/>
              </w:rPr>
              <w:t>Hair Care</w:t>
            </w:r>
          </w:p>
        </w:tc>
        <w:tc>
          <w:tcPr>
            <w:tcW w:w="4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A7A56BB" w14:textId="77777777" w:rsidR="00D739E8" w:rsidRDefault="00C86955">
            <w:pPr>
              <w:spacing w:after="20" w:line="252" w:lineRule="auto"/>
            </w:pPr>
            <w:r>
              <w:rPr>
                <w:sz w:val="20"/>
                <w:szCs w:val="20"/>
              </w:rPr>
              <w:t>Shampoo, Hair Oil</w:t>
            </w:r>
          </w:p>
        </w:tc>
      </w:tr>
      <w:tr w:rsidR="00D739E8" w14:paraId="2FDD2D97" w14:textId="77777777">
        <w:trPr>
          <w:cantSplit/>
        </w:trPr>
        <w:tc>
          <w:tcPr>
            <w:tcW w:w="1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B47F90A" w14:textId="77777777" w:rsidR="00D739E8" w:rsidRDefault="00C86955">
            <w:pPr>
              <w:spacing w:after="20" w:line="252" w:lineRule="auto"/>
            </w:pPr>
            <w:r>
              <w:rPr>
                <w:sz w:val="20"/>
                <w:szCs w:val="20"/>
              </w:rPr>
              <w:t>Fragrance</w:t>
            </w:r>
          </w:p>
        </w:tc>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329C9F9" w14:textId="77777777" w:rsidR="00D739E8" w:rsidRDefault="00C86955">
            <w:pPr>
              <w:spacing w:after="20" w:line="252" w:lineRule="auto"/>
            </w:pPr>
            <w:r>
              <w:rPr>
                <w:sz w:val="20"/>
                <w:szCs w:val="20"/>
              </w:rPr>
              <w:t>Women's Fragrance</w:t>
            </w:r>
          </w:p>
        </w:tc>
        <w:tc>
          <w:tcPr>
            <w:tcW w:w="44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5365164" w14:textId="77777777" w:rsidR="00D739E8" w:rsidRDefault="00C86955">
            <w:pPr>
              <w:spacing w:after="20" w:line="252" w:lineRule="auto"/>
            </w:pPr>
            <w:r>
              <w:rPr>
                <w:sz w:val="20"/>
                <w:szCs w:val="20"/>
              </w:rPr>
              <w:t>Perfume</w:t>
            </w:r>
          </w:p>
        </w:tc>
      </w:tr>
    </w:tbl>
    <w:p w14:paraId="532ABF8A" w14:textId="77777777" w:rsidR="00D739E8" w:rsidRDefault="00D739E8">
      <w:pPr>
        <w:spacing w:after="120"/>
      </w:pPr>
    </w:p>
    <w:p w14:paraId="2A02E820" w14:textId="77777777" w:rsidR="00D739E8" w:rsidRDefault="00C86955">
      <w:pPr>
        <w:keepNext/>
        <w:spacing w:before="160" w:after="80"/>
      </w:pPr>
      <w:r>
        <w:rPr>
          <w:i/>
          <w:iCs/>
          <w:color w:val="6B7280"/>
          <w:sz w:val="19"/>
          <w:szCs w:val="19"/>
        </w:rPr>
        <w:lastRenderedPageBreak/>
        <w:t>Table 12: Product-to-product relationships in the sample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D739E8" w14:paraId="49B572C2" w14:textId="77777777">
        <w:trPr>
          <w:cantSplit/>
          <w:tblHeader/>
        </w:trPr>
        <w:tc>
          <w:tcPr>
            <w:tcW w:w="24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4C8FE90B" w14:textId="77777777" w:rsidR="00D739E8" w:rsidRDefault="00C86955">
            <w:pPr>
              <w:spacing w:after="20" w:line="252" w:lineRule="auto"/>
            </w:pPr>
            <w:r>
              <w:rPr>
                <w:b/>
                <w:bCs/>
                <w:color w:val="FFFFFF"/>
                <w:sz w:val="20"/>
                <w:szCs w:val="20"/>
              </w:rPr>
              <w:t>Relationship</w:t>
            </w:r>
          </w:p>
        </w:tc>
        <w:tc>
          <w:tcPr>
            <w:tcW w:w="66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47EC2788" w14:textId="77777777" w:rsidR="00D739E8" w:rsidRDefault="00C86955">
            <w:pPr>
              <w:spacing w:after="20" w:line="252" w:lineRule="auto"/>
            </w:pPr>
            <w:r>
              <w:rPr>
                <w:b/>
                <w:bCs/>
                <w:color w:val="FFFFFF"/>
                <w:sz w:val="20"/>
                <w:szCs w:val="20"/>
              </w:rPr>
              <w:t>Pairs</w:t>
            </w:r>
          </w:p>
        </w:tc>
      </w:tr>
      <w:tr w:rsidR="00D739E8" w14:paraId="5F4EC4B1"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1005AF6" w14:textId="77777777" w:rsidR="00D739E8" w:rsidRDefault="00C86955">
            <w:pPr>
              <w:spacing w:after="20" w:line="252" w:lineRule="auto"/>
            </w:pPr>
            <w:r>
              <w:rPr>
                <w:sz w:val="20"/>
                <w:szCs w:val="20"/>
              </w:rPr>
              <w:t>BOUGHT_TOGETHER (5)</w:t>
            </w:r>
          </w:p>
        </w:tc>
        <w:tc>
          <w:tcPr>
            <w:tcW w:w="6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5AE6B15" w14:textId="77777777" w:rsidR="00D739E8" w:rsidRDefault="00C86955">
            <w:pPr>
              <w:spacing w:after="20" w:line="252" w:lineRule="auto"/>
            </w:pPr>
            <w:r>
              <w:rPr>
                <w:sz w:val="20"/>
                <w:szCs w:val="20"/>
              </w:rPr>
              <w:t>FND-001 and CMP-001; LIP-001 and KAJ-001; SER-001 and SUN-002; MOI-001 and SUN-001; SHA-001 and OIL-001</w:t>
            </w:r>
          </w:p>
        </w:tc>
      </w:tr>
      <w:tr w:rsidR="00D739E8" w14:paraId="5EE18E44"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BDC9FC0" w14:textId="77777777" w:rsidR="00D739E8" w:rsidRDefault="00C86955">
            <w:pPr>
              <w:spacing w:after="20" w:line="252" w:lineRule="auto"/>
            </w:pPr>
            <w:r>
              <w:rPr>
                <w:sz w:val="20"/>
                <w:szCs w:val="20"/>
              </w:rPr>
              <w:t>SIMILAR_TO (7)</w:t>
            </w:r>
          </w:p>
        </w:tc>
        <w:tc>
          <w:tcPr>
            <w:tcW w:w="6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9E986B5" w14:textId="77777777" w:rsidR="00D739E8" w:rsidRDefault="00C86955">
            <w:pPr>
              <w:spacing w:after="20" w:line="252" w:lineRule="auto"/>
            </w:pPr>
            <w:r>
              <w:rPr>
                <w:sz w:val="20"/>
                <w:szCs w:val="20"/>
              </w:rPr>
              <w:t>LIP-001 and LIP-002; LIP-002 and LIP-003; FND-001 and FND-002; SER-001 and SER-002; SUN-001 and SUN-002; SHA-001 and SHA-002; PER-001 and PER-002</w:t>
            </w:r>
          </w:p>
        </w:tc>
      </w:tr>
    </w:tbl>
    <w:p w14:paraId="0E1BAF9B" w14:textId="77777777" w:rsidR="00D739E8" w:rsidRDefault="00D739E8">
      <w:pPr>
        <w:spacing w:after="120"/>
      </w:pPr>
    </w:p>
    <w:p w14:paraId="572C8C2C" w14:textId="77777777" w:rsidR="00D739E8" w:rsidRDefault="00C86955">
      <w:pPr>
        <w:pStyle w:val="Heading3"/>
      </w:pPr>
      <w:r>
        <w:t>Constraints</w:t>
      </w:r>
    </w:p>
    <w:p w14:paraId="630A5D08" w14:textId="77777777" w:rsidR="00D739E8" w:rsidRDefault="00C86955">
      <w:pPr>
        <w:pStyle w:val="ListParagraph"/>
        <w:numPr>
          <w:ilvl w:val="0"/>
          <w:numId w:val="2"/>
        </w:numPr>
        <w:spacing w:after="60" w:line="276" w:lineRule="auto"/>
      </w:pPr>
      <w:r>
        <w:rPr>
          <w:rFonts w:ascii="Consolas" w:eastAsia="Consolas" w:hAnsi="Consolas" w:cs="Consolas"/>
          <w:color w:val="C2185B"/>
          <w:sz w:val="20"/>
          <w:szCs w:val="20"/>
        </w:rPr>
        <w:t>CREATE CONSTRAINT category_name FOR (c:Category) REQUIRE c.name IS UNIQUE</w:t>
      </w:r>
    </w:p>
    <w:p w14:paraId="1F9FEF13" w14:textId="77777777" w:rsidR="00D739E8" w:rsidRDefault="00C86955">
      <w:pPr>
        <w:pStyle w:val="ListParagraph"/>
        <w:numPr>
          <w:ilvl w:val="0"/>
          <w:numId w:val="2"/>
        </w:numPr>
        <w:spacing w:after="60" w:line="276" w:lineRule="auto"/>
      </w:pPr>
      <w:r>
        <w:rPr>
          <w:rFonts w:ascii="Consolas" w:eastAsia="Consolas" w:hAnsi="Consolas" w:cs="Consolas"/>
          <w:color w:val="C2185B"/>
          <w:sz w:val="20"/>
          <w:szCs w:val="20"/>
        </w:rPr>
        <w:t>CREATE CONSTRAINT product_sku FOR (p:Product) REQUIRE p.sku IS UNIQUE</w:t>
      </w:r>
    </w:p>
    <w:p w14:paraId="55A36658" w14:textId="77777777" w:rsidR="00D739E8" w:rsidRDefault="00C86955">
      <w:pPr>
        <w:pStyle w:val="Heading3"/>
      </w:pPr>
      <w:r>
        <w:t>Key queries</w:t>
      </w:r>
    </w:p>
    <w:p w14:paraId="789A31E1" w14:textId="77777777" w:rsidR="00D739E8" w:rsidRDefault="00C86955">
      <w:pPr>
        <w:keepNext/>
        <w:keepLines/>
        <w:spacing w:after="120" w:line="288" w:lineRule="auto"/>
      </w:pPr>
      <w:r>
        <w:rPr>
          <w:b/>
          <w:bCs/>
        </w:rPr>
        <w:t>Products in a category.</w:t>
      </w:r>
      <w:r>
        <w:t xml:space="preserve"> The pattern </w:t>
      </w:r>
      <w:r>
        <w:rPr>
          <w:rFonts w:ascii="Consolas" w:eastAsia="Consolas" w:hAnsi="Consolas" w:cs="Consolas"/>
          <w:color w:val="C2185B"/>
          <w:sz w:val="20"/>
          <w:szCs w:val="20"/>
        </w:rPr>
        <w:t>*0..</w:t>
      </w:r>
      <w:r>
        <w:t xml:space="preserve"> means "walk down zero or more levels". Zero levels returns products placed directly in the category, and more levels include every subcategory. A search for Makeup therefore finds products in Lips, Face and Eyes without listing them.</w:t>
      </w:r>
    </w:p>
    <w:p w14:paraId="4E7884DD"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spacing w:before="80"/>
        <w:ind w:left="100" w:right="100"/>
      </w:pPr>
      <w:r>
        <w:rPr>
          <w:rFonts w:ascii="Consolas" w:eastAsia="Consolas" w:hAnsi="Consolas" w:cs="Consolas"/>
          <w:sz w:val="17"/>
          <w:szCs w:val="17"/>
        </w:rPr>
        <w:t>MATCH (c:Category) WHERE toLower(c.name) = toLower($name)</w:t>
      </w:r>
    </w:p>
    <w:p w14:paraId="008E0382"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MATCH (c)&lt;-[:SUBCATEGORY_OF*0..]-(sub:Category)&lt;-[:IN_CATEGORY]-(p:Product)</w:t>
      </w:r>
    </w:p>
    <w:p w14:paraId="632930F2" w14:textId="77777777" w:rsidR="00D739E8" w:rsidRDefault="00C86955">
      <w:pPr>
        <w:keepLines/>
        <w:pBdr>
          <w:top w:val="single" w:sz="4" w:space="4" w:color="D9C7D1"/>
          <w:left w:val="single" w:sz="4" w:space="4" w:color="D9C7D1"/>
          <w:bottom w:val="single" w:sz="4" w:space="4" w:color="D9C7D1"/>
          <w:right w:val="single" w:sz="4" w:space="4" w:color="D9C7D1"/>
        </w:pBdr>
        <w:shd w:val="clear" w:color="auto" w:fill="F8F1F5"/>
        <w:spacing w:after="160"/>
        <w:ind w:left="100" w:right="100"/>
      </w:pPr>
      <w:r>
        <w:rPr>
          <w:rFonts w:ascii="Consolas" w:eastAsia="Consolas" w:hAnsi="Consolas" w:cs="Consolas"/>
          <w:sz w:val="17"/>
          <w:szCs w:val="17"/>
        </w:rPr>
        <w:t>RETURN DISTINCT p.sku AS sku ORDER BY sku</w:t>
      </w:r>
    </w:p>
    <w:p w14:paraId="3E479FE3" w14:textId="77777777" w:rsidR="00D739E8" w:rsidRDefault="00C86955">
      <w:pPr>
        <w:keepNext/>
        <w:keepLines/>
        <w:spacing w:after="120" w:line="288" w:lineRule="auto"/>
      </w:pPr>
      <w:r>
        <w:rPr>
          <w:b/>
          <w:bCs/>
        </w:rPr>
        <w:t>Category path and related products</w:t>
      </w:r>
      <w:r>
        <w:t xml:space="preserve"> for a list of SKUs. The query walks up the tree to the root and collects the related products. </w:t>
      </w:r>
      <w:r>
        <w:rPr>
          <w:rFonts w:ascii="Consolas" w:eastAsia="Consolas" w:hAnsi="Consolas" w:cs="Consolas"/>
          <w:color w:val="C2185B"/>
          <w:sz w:val="20"/>
          <w:szCs w:val="20"/>
        </w:rPr>
        <w:t>OPTIONAL MATCH</w:t>
      </w:r>
      <w:r>
        <w:t xml:space="preserve"> keeps products that have no related products.</w:t>
      </w:r>
    </w:p>
    <w:p w14:paraId="5CCDA2F3"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spacing w:before="80"/>
        <w:ind w:left="100" w:right="100"/>
      </w:pPr>
      <w:r>
        <w:rPr>
          <w:rFonts w:ascii="Consolas" w:eastAsia="Consolas" w:hAnsi="Consolas" w:cs="Consolas"/>
          <w:sz w:val="17"/>
          <w:szCs w:val="17"/>
        </w:rPr>
        <w:t>UNWIND $skus AS sku</w:t>
      </w:r>
    </w:p>
    <w:p w14:paraId="57F13C29"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MATCH (p:Product {sku: sku})-[:IN_CATEGORY]-&gt;(c:Category)</w:t>
      </w:r>
    </w:p>
    <w:p w14:paraId="5C9DE2B6"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MATCH path = (c)-[:SUBCATEGORY_OF*0..]-&gt;(root:Category)</w:t>
      </w:r>
    </w:p>
    <w:p w14:paraId="300F3696"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WHERE NOT (root)-[:SUBCATEGORY_OF]-&gt;()</w:t>
      </w:r>
    </w:p>
    <w:p w14:paraId="52ADE37F"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OPTIONAL MATCH (p)-[r:BOUGHT_TOGETHER|SIMILAR_TO]-(other:Product)</w:t>
      </w:r>
    </w:p>
    <w:p w14:paraId="73FD5228"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WITH sku, path, other, r ORDER BY type(r), other.sku</w:t>
      </w:r>
    </w:p>
    <w:p w14:paraId="5845AC42"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RETURN sku,</w:t>
      </w:r>
    </w:p>
    <w:p w14:paraId="03EE5731"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[n IN reverse(nodes(path)) | n.name] AS path,</w:t>
      </w:r>
    </w:p>
    <w:p w14:paraId="6993A5E6"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[x IN collect({sku: other.sku, type: type(r)})</w:t>
      </w:r>
    </w:p>
    <w:p w14:paraId="6050641C"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WHERE x.sku IS NOT NULL] AS related</w:t>
      </w:r>
    </w:p>
    <w:p w14:paraId="071D742C" w14:textId="77777777" w:rsidR="00D739E8" w:rsidRDefault="00C86955">
      <w:pPr>
        <w:keepLines/>
        <w:pBdr>
          <w:top w:val="single" w:sz="4" w:space="4" w:color="D9C7D1"/>
          <w:left w:val="single" w:sz="4" w:space="4" w:color="D9C7D1"/>
          <w:bottom w:val="single" w:sz="4" w:space="4" w:color="D9C7D1"/>
          <w:right w:val="single" w:sz="4" w:space="4" w:color="D9C7D1"/>
        </w:pBdr>
        <w:shd w:val="clear" w:color="auto" w:fill="F8F1F5"/>
        <w:spacing w:after="160"/>
        <w:ind w:left="100" w:right="100"/>
      </w:pPr>
      <w:r>
        <w:rPr>
          <w:rFonts w:ascii="Consolas" w:eastAsia="Consolas" w:hAnsi="Consolas" w:cs="Consolas"/>
          <w:sz w:val="17"/>
          <w:szCs w:val="17"/>
        </w:rPr>
        <w:t>ORDER BY sku</w:t>
      </w:r>
    </w:p>
    <w:p w14:paraId="0FFE61FA" w14:textId="77777777" w:rsidR="00D739E8" w:rsidRDefault="00C86955">
      <w:pPr>
        <w:pStyle w:val="Heading2"/>
      </w:pPr>
      <w:bookmarkStart w:id="16" w:name="_Toc243237413"/>
      <w:r>
        <w:t>6.3  XML Schema Design</w:t>
      </w:r>
      <w:bookmarkEnd w:id="16"/>
    </w:p>
    <w:p w14:paraId="2D016AD2" w14:textId="77777777" w:rsidR="00D739E8" w:rsidRDefault="00C86955">
      <w:pPr>
        <w:spacing w:after="120" w:line="288" w:lineRule="auto"/>
      </w:pPr>
      <w:r>
        <w:t>XML is the format in which the two databases meet. The mediator creates three XML documents for every search:</w:t>
      </w:r>
    </w:p>
    <w:p w14:paraId="2A6BBA34" w14:textId="77777777" w:rsidR="00D739E8" w:rsidRDefault="00C86955">
      <w:pPr>
        <w:keepNext/>
        <w:spacing w:before="160" w:after="80"/>
      </w:pPr>
      <w:r>
        <w:rPr>
          <w:i/>
          <w:iCs/>
          <w:color w:val="6B7280"/>
          <w:sz w:val="19"/>
          <w:szCs w:val="19"/>
        </w:rPr>
        <w:t>Table 13: The three XML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900"/>
        <w:gridCol w:w="3326"/>
        <w:gridCol w:w="1900"/>
      </w:tblGrid>
      <w:tr w:rsidR="00D739E8" w14:paraId="0BA19E3A" w14:textId="77777777">
        <w:trPr>
          <w:cantSplit/>
          <w:tblHeader/>
        </w:trPr>
        <w:tc>
          <w:tcPr>
            <w:tcW w:w="19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01D33469" w14:textId="77777777" w:rsidR="00D739E8" w:rsidRDefault="00C86955">
            <w:pPr>
              <w:spacing w:after="20" w:line="252" w:lineRule="auto"/>
            </w:pPr>
            <w:r>
              <w:rPr>
                <w:b/>
                <w:bCs/>
                <w:color w:val="FFFFFF"/>
                <w:sz w:val="20"/>
                <w:szCs w:val="20"/>
              </w:rPr>
              <w:t>Document</w:t>
            </w:r>
          </w:p>
        </w:tc>
        <w:tc>
          <w:tcPr>
            <w:tcW w:w="19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1E8E599E" w14:textId="77777777" w:rsidR="00D739E8" w:rsidRDefault="00C86955">
            <w:pPr>
              <w:spacing w:after="20" w:line="252" w:lineRule="auto"/>
            </w:pPr>
            <w:r>
              <w:rPr>
                <w:b/>
                <w:bCs/>
                <w:color w:val="FFFFFF"/>
                <w:sz w:val="20"/>
                <w:szCs w:val="20"/>
              </w:rPr>
              <w:t>Root element</w:t>
            </w:r>
          </w:p>
        </w:tc>
        <w:tc>
          <w:tcPr>
            <w:tcW w:w="33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5610C217" w14:textId="77777777" w:rsidR="00D739E8" w:rsidRDefault="00C86955">
            <w:pPr>
              <w:spacing w:after="20" w:line="252" w:lineRule="auto"/>
            </w:pPr>
            <w:r>
              <w:rPr>
                <w:b/>
                <w:bCs/>
                <w:color w:val="FFFFFF"/>
                <w:sz w:val="20"/>
                <w:szCs w:val="20"/>
              </w:rPr>
              <w:t>Built from</w:t>
            </w:r>
          </w:p>
        </w:tc>
        <w:tc>
          <w:tcPr>
            <w:tcW w:w="19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5BF2C5F8" w14:textId="77777777" w:rsidR="00D739E8" w:rsidRDefault="00C86955">
            <w:pPr>
              <w:spacing w:after="20" w:line="252" w:lineRule="auto"/>
            </w:pPr>
            <w:r>
              <w:rPr>
                <w:b/>
                <w:bCs/>
                <w:color w:val="FFFFFF"/>
                <w:sz w:val="20"/>
                <w:szCs w:val="20"/>
              </w:rPr>
              <w:t>Validated?</w:t>
            </w:r>
          </w:p>
        </w:tc>
      </w:tr>
      <w:tr w:rsidR="00D739E8" w14:paraId="464CC2AA" w14:textId="77777777">
        <w:trPr>
          <w:cantSplit/>
        </w:trPr>
        <w:tc>
          <w:tcPr>
            <w:tcW w:w="1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23FD675" w14:textId="77777777" w:rsidR="00D739E8" w:rsidRDefault="00C86955">
            <w:pPr>
              <w:spacing w:after="20" w:line="252" w:lineRule="auto"/>
            </w:pPr>
            <w:r>
              <w:rPr>
                <w:sz w:val="20"/>
                <w:szCs w:val="20"/>
              </w:rPr>
              <w:t>MongoDB piece</w:t>
            </w:r>
          </w:p>
        </w:tc>
        <w:tc>
          <w:tcPr>
            <w:tcW w:w="1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61339F7" w14:textId="77777777" w:rsidR="00D739E8" w:rsidRDefault="00C86955">
            <w:pPr>
              <w:spacing w:after="20" w:line="252" w:lineRule="auto"/>
            </w:pPr>
            <w:r>
              <w:rPr>
                <w:sz w:val="20"/>
                <w:szCs w:val="20"/>
              </w:rPr>
              <w:t>mongodb_result</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AA3B569" w14:textId="77777777" w:rsidR="00D739E8" w:rsidRDefault="00C86955">
            <w:pPr>
              <w:spacing w:after="20" w:line="252" w:lineRule="auto"/>
            </w:pPr>
            <w:r>
              <w:rPr>
                <w:sz w:val="20"/>
                <w:szCs w:val="20"/>
              </w:rPr>
              <w:t>Catalog and stock rows from MongoDB</w:t>
            </w:r>
          </w:p>
        </w:tc>
        <w:tc>
          <w:tcPr>
            <w:tcW w:w="1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5736093" w14:textId="77777777" w:rsidR="00D739E8" w:rsidRDefault="00C86955">
            <w:pPr>
              <w:spacing w:after="20" w:line="252" w:lineRule="auto"/>
            </w:pPr>
            <w:r>
              <w:rPr>
                <w:sz w:val="20"/>
                <w:szCs w:val="20"/>
              </w:rPr>
              <w:t>No</w:t>
            </w:r>
          </w:p>
        </w:tc>
      </w:tr>
      <w:tr w:rsidR="00D739E8" w14:paraId="460F5AA0" w14:textId="77777777">
        <w:trPr>
          <w:cantSplit/>
        </w:trPr>
        <w:tc>
          <w:tcPr>
            <w:tcW w:w="1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9D4D6BE" w14:textId="77777777" w:rsidR="00D739E8" w:rsidRDefault="00C86955">
            <w:pPr>
              <w:spacing w:after="20" w:line="252" w:lineRule="auto"/>
            </w:pPr>
            <w:r>
              <w:rPr>
                <w:sz w:val="20"/>
                <w:szCs w:val="20"/>
              </w:rPr>
              <w:t>Neo4j piece</w:t>
            </w:r>
          </w:p>
        </w:tc>
        <w:tc>
          <w:tcPr>
            <w:tcW w:w="1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53EE87A" w14:textId="77777777" w:rsidR="00D739E8" w:rsidRDefault="00C86955">
            <w:pPr>
              <w:spacing w:after="20" w:line="252" w:lineRule="auto"/>
            </w:pPr>
            <w:r>
              <w:rPr>
                <w:sz w:val="20"/>
                <w:szCs w:val="20"/>
              </w:rPr>
              <w:t>neo4j_result</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96965AB" w14:textId="77777777" w:rsidR="00D739E8" w:rsidRDefault="00C86955">
            <w:pPr>
              <w:spacing w:after="20" w:line="252" w:lineRule="auto"/>
            </w:pPr>
            <w:r>
              <w:rPr>
                <w:sz w:val="20"/>
                <w:szCs w:val="20"/>
              </w:rPr>
              <w:t>Category path and related products from Neo4j</w:t>
            </w:r>
          </w:p>
        </w:tc>
        <w:tc>
          <w:tcPr>
            <w:tcW w:w="1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B6E0053" w14:textId="77777777" w:rsidR="00D739E8" w:rsidRDefault="00C86955">
            <w:pPr>
              <w:spacing w:after="20" w:line="252" w:lineRule="auto"/>
            </w:pPr>
            <w:r>
              <w:rPr>
                <w:sz w:val="20"/>
                <w:szCs w:val="20"/>
              </w:rPr>
              <w:t>No</w:t>
            </w:r>
          </w:p>
        </w:tc>
      </w:tr>
      <w:tr w:rsidR="00D739E8" w14:paraId="0BCFB9A0" w14:textId="77777777">
        <w:trPr>
          <w:cantSplit/>
        </w:trPr>
        <w:tc>
          <w:tcPr>
            <w:tcW w:w="1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6148A4F" w14:textId="77777777" w:rsidR="00D739E8" w:rsidRDefault="00C86955">
            <w:pPr>
              <w:spacing w:after="20" w:line="252" w:lineRule="auto"/>
            </w:pPr>
            <w:r>
              <w:rPr>
                <w:sz w:val="20"/>
                <w:szCs w:val="20"/>
              </w:rPr>
              <w:t>Merged document</w:t>
            </w:r>
          </w:p>
        </w:tc>
        <w:tc>
          <w:tcPr>
            <w:tcW w:w="1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D0ADEE6" w14:textId="77777777" w:rsidR="00D739E8" w:rsidRDefault="00C86955">
            <w:pPr>
              <w:spacing w:after="20" w:line="252" w:lineRule="auto"/>
            </w:pPr>
            <w:r>
              <w:rPr>
                <w:sz w:val="20"/>
                <w:szCs w:val="20"/>
              </w:rPr>
              <w:t>merchandise</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5161477" w14:textId="77777777" w:rsidR="00D739E8" w:rsidRDefault="00C86955">
            <w:pPr>
              <w:spacing w:after="20" w:line="252" w:lineRule="auto"/>
            </w:pPr>
            <w:r>
              <w:rPr>
                <w:sz w:val="20"/>
                <w:szCs w:val="20"/>
              </w:rPr>
              <w:t>Both pieces, joined on the sku attribute</w:t>
            </w:r>
          </w:p>
        </w:tc>
        <w:tc>
          <w:tcPr>
            <w:tcW w:w="1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B1BFD42" w14:textId="77777777" w:rsidR="00D739E8" w:rsidRDefault="00C86955">
            <w:pPr>
              <w:spacing w:after="20" w:line="252" w:lineRule="auto"/>
            </w:pPr>
            <w:r>
              <w:rPr>
                <w:sz w:val="20"/>
                <w:szCs w:val="20"/>
              </w:rPr>
              <w:t>Yes, against merchandise.xsd</w:t>
            </w:r>
          </w:p>
        </w:tc>
      </w:tr>
    </w:tbl>
    <w:p w14:paraId="3B10F123" w14:textId="77777777" w:rsidR="00D739E8" w:rsidRDefault="00D739E8">
      <w:pPr>
        <w:spacing w:after="120"/>
      </w:pPr>
    </w:p>
    <w:p w14:paraId="13FFA688" w14:textId="77777777" w:rsidR="00D739E8" w:rsidRDefault="00C86955">
      <w:pPr>
        <w:keepNext/>
        <w:keepLines/>
        <w:spacing w:after="120" w:line="288" w:lineRule="auto"/>
      </w:pPr>
      <w:r>
        <w:lastRenderedPageBreak/>
        <w:t>Only the merged document is validated, because it is the one handed to the user. The two pieces are intermediate and incomplete by design. The following is the merged document for LIP-001:</w:t>
      </w:r>
    </w:p>
    <w:p w14:paraId="51A46893"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spacing w:before="80"/>
        <w:ind w:left="100" w:right="100"/>
      </w:pPr>
      <w:r>
        <w:rPr>
          <w:rFonts w:ascii="Consolas" w:eastAsia="Consolas" w:hAnsi="Consolas" w:cs="Consolas"/>
          <w:sz w:val="17"/>
          <w:szCs w:val="17"/>
        </w:rPr>
        <w:t>&lt;merchandise query="LIP-001" mode="sku" count="1"&gt;</w:t>
      </w:r>
    </w:p>
    <w:p w14:paraId="2B4CBFF2"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&lt;product sku="LIP-001"&gt;</w:t>
      </w:r>
    </w:p>
    <w:p w14:paraId="3A6C7A03"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&lt;name&gt;SuperStay Matte Ink Liquid Lipstick&lt;/name&gt;</w:t>
      </w:r>
    </w:p>
    <w:p w14:paraId="6E91896C"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&lt;brand&gt;Maybelline New York&lt;/brand&gt;</w:t>
      </w:r>
    </w:p>
    <w:p w14:paraId="6051E73F"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&lt;price currency="INR"&gt;699&lt;/price&gt;</w:t>
      </w:r>
    </w:p>
    <w:p w14:paraId="41215532"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&lt;tags&gt;</w:t>
      </w:r>
    </w:p>
    <w:p w14:paraId="36CE3BED"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&lt;tag&gt;long-lasting&lt;/tag&gt;&lt;tag&gt;transfer-proof&lt;/tag&gt;&lt;tag&gt;bestseller&lt;/tag&gt;</w:t>
      </w:r>
    </w:p>
    <w:p w14:paraId="20DDC7FE"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&lt;/tags&gt;</w:t>
      </w:r>
    </w:p>
    <w:p w14:paraId="774E2D64"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&lt;attributes&gt;</w:t>
      </w:r>
    </w:p>
    <w:p w14:paraId="0D305888"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&lt;attribute name="shade"&gt;Pioneer&lt;/attribute&gt;</w:t>
      </w:r>
    </w:p>
    <w:p w14:paraId="12C10EFC"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&lt;attribute name="finish"&gt;Matte&lt;/attribute&gt;</w:t>
      </w:r>
    </w:p>
    <w:p w14:paraId="13688828"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&lt;attribute name="volume_ml"&gt;5&lt;/attribute&gt;</w:t>
      </w:r>
    </w:p>
    <w:p w14:paraId="2C3C1942"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&lt;/attributes&gt;</w:t>
      </w:r>
    </w:p>
    <w:p w14:paraId="18A1D1B2"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&lt;stock total="200"&gt;</w:t>
      </w:r>
    </w:p>
    <w:p w14:paraId="12F64F8A"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&lt;warehouse code="WH-DEL" city="Delhi NCR" quantity="60"</w:t>
      </w:r>
    </w:p>
    <w:p w14:paraId="0E562B9D"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reorder_level="20" status="OK"/&gt;</w:t>
      </w:r>
    </w:p>
    <w:p w14:paraId="1AD3EEA5"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&lt;warehouse code="WH-MUM" city="Mumbai" quantity="140"</w:t>
      </w:r>
    </w:p>
    <w:p w14:paraId="4F76E3CB"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reorder_level="20" status="OK"/&gt;</w:t>
      </w:r>
    </w:p>
    <w:p w14:paraId="1F0DB0E6"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&lt;/stock&gt;</w:t>
      </w:r>
    </w:p>
    <w:p w14:paraId="6B482C56"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&lt;category_path&gt;</w:t>
      </w:r>
    </w:p>
    <w:p w14:paraId="4AD9D5B4"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&lt;category&gt;Makeup&lt;/category&gt;&lt;category&gt;Lips&lt;/category&gt;</w:t>
      </w:r>
    </w:p>
    <w:p w14:paraId="21E83AFA"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&lt;category&gt;Lipstick&lt;/category&gt;</w:t>
      </w:r>
    </w:p>
    <w:p w14:paraId="652B4177"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&lt;/category_path&gt;</w:t>
      </w:r>
    </w:p>
    <w:p w14:paraId="477B585C"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&lt;related&gt;</w:t>
      </w:r>
    </w:p>
    <w:p w14:paraId="61F98B00"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&lt;item sku="KAJ-001" type="BOUGHT_TOGETHER"/&gt;</w:t>
      </w:r>
    </w:p>
    <w:p w14:paraId="3D566713"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&lt;item sku="LIP-002" type="SIMILAR_TO"/&gt;</w:t>
      </w:r>
    </w:p>
    <w:p w14:paraId="36BD2935"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&lt;/related&gt;</w:t>
      </w:r>
    </w:p>
    <w:p w14:paraId="11E29FE9"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&lt;/product&gt;</w:t>
      </w:r>
    </w:p>
    <w:p w14:paraId="3E1D7653" w14:textId="77777777" w:rsidR="00D739E8" w:rsidRDefault="00C86955">
      <w:pPr>
        <w:keepLines/>
        <w:pBdr>
          <w:top w:val="single" w:sz="4" w:space="4" w:color="D9C7D1"/>
          <w:left w:val="single" w:sz="4" w:space="4" w:color="D9C7D1"/>
          <w:bottom w:val="single" w:sz="4" w:space="4" w:color="D9C7D1"/>
          <w:right w:val="single" w:sz="4" w:space="4" w:color="D9C7D1"/>
        </w:pBdr>
        <w:shd w:val="clear" w:color="auto" w:fill="F8F1F5"/>
        <w:spacing w:after="160"/>
        <w:ind w:left="100" w:right="100"/>
      </w:pPr>
      <w:r>
        <w:rPr>
          <w:rFonts w:ascii="Consolas" w:eastAsia="Consolas" w:hAnsi="Consolas" w:cs="Consolas"/>
          <w:sz w:val="17"/>
          <w:szCs w:val="17"/>
        </w:rPr>
        <w:t>&lt;/merchandise&gt;</w:t>
      </w:r>
    </w:p>
    <w:p w14:paraId="0B512F56" w14:textId="77777777" w:rsidR="00D739E8" w:rsidRDefault="00C86955">
      <w:pPr>
        <w:keepNext/>
        <w:keepLines/>
        <w:spacing w:after="120" w:line="288" w:lineRule="auto"/>
      </w:pPr>
      <w:r>
        <w:t>The name, brand, price, tags, attributes and stock come from MongoDB. The category path and related items come from Neo4j. The schema in merchandise.xsd defines the structure and the value rules.</w:t>
      </w:r>
    </w:p>
    <w:p w14:paraId="4491C045" w14:textId="77777777" w:rsidR="00D739E8" w:rsidRDefault="00C86955">
      <w:pPr>
        <w:keepNext/>
        <w:spacing w:before="160" w:after="80"/>
      </w:pPr>
      <w:r>
        <w:rPr>
          <w:i/>
          <w:iCs/>
          <w:color w:val="6B7280"/>
          <w:sz w:val="19"/>
          <w:szCs w:val="19"/>
        </w:rPr>
        <w:t>Table 14: Types and rules in merchandise.xsd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D739E8" w14:paraId="5CFF993A" w14:textId="77777777">
        <w:trPr>
          <w:cantSplit/>
          <w:tblHeader/>
        </w:trPr>
        <w:tc>
          <w:tcPr>
            <w:tcW w:w="24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268A0297" w14:textId="77777777" w:rsidR="00D739E8" w:rsidRDefault="00C86955">
            <w:pPr>
              <w:spacing w:after="20" w:line="252" w:lineRule="auto"/>
            </w:pPr>
            <w:r>
              <w:rPr>
                <w:b/>
                <w:bCs/>
                <w:color w:val="FFFFFF"/>
                <w:sz w:val="20"/>
                <w:szCs w:val="20"/>
              </w:rPr>
              <w:t>Item</w:t>
            </w:r>
          </w:p>
        </w:tc>
        <w:tc>
          <w:tcPr>
            <w:tcW w:w="66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1792276F" w14:textId="77777777" w:rsidR="00D739E8" w:rsidRDefault="00C86955">
            <w:pPr>
              <w:spacing w:after="20" w:line="252" w:lineRule="auto"/>
            </w:pPr>
            <w:r>
              <w:rPr>
                <w:b/>
                <w:bCs/>
                <w:color w:val="FFFFFF"/>
                <w:sz w:val="20"/>
                <w:szCs w:val="20"/>
              </w:rPr>
              <w:t>Rule</w:t>
            </w:r>
          </w:p>
        </w:tc>
      </w:tr>
      <w:tr w:rsidR="00D739E8" w14:paraId="3BF009B5"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4A61FFC" w14:textId="77777777" w:rsidR="00D739E8" w:rsidRDefault="00C86955">
            <w:pPr>
              <w:spacing w:after="20" w:line="252" w:lineRule="auto"/>
            </w:pPr>
            <w:r>
              <w:rPr>
                <w:sz w:val="20"/>
                <w:szCs w:val="20"/>
              </w:rPr>
              <w:t>merchandise (root)</w:t>
            </w:r>
          </w:p>
        </w:tc>
        <w:tc>
          <w:tcPr>
            <w:tcW w:w="6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425DF31" w14:textId="77777777" w:rsidR="00D739E8" w:rsidRDefault="00C86955">
            <w:pPr>
              <w:spacing w:after="20" w:line="252" w:lineRule="auto"/>
            </w:pPr>
            <w:r>
              <w:rPr>
                <w:sz w:val="20"/>
                <w:szCs w:val="20"/>
              </w:rPr>
              <w:t>Attributes query (text), mode (sku, category or none) and count (whole number); contains zero or more product elements</w:t>
            </w:r>
          </w:p>
        </w:tc>
      </w:tr>
      <w:tr w:rsidR="00D739E8" w14:paraId="5C5ADE9E"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2B1335C" w14:textId="77777777" w:rsidR="00D739E8" w:rsidRDefault="00C86955">
            <w:pPr>
              <w:spacing w:after="20" w:line="252" w:lineRule="auto"/>
            </w:pPr>
            <w:r>
              <w:rPr>
                <w:sz w:val="20"/>
                <w:szCs w:val="20"/>
              </w:rPr>
              <w:t>SkuType</w:t>
            </w:r>
          </w:p>
        </w:tc>
        <w:tc>
          <w:tcPr>
            <w:tcW w:w="6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30BF24A" w14:textId="77777777" w:rsidR="00D739E8" w:rsidRDefault="00C86955">
            <w:pPr>
              <w:spacing w:after="20" w:line="252" w:lineRule="auto"/>
            </w:pPr>
            <w:r>
              <w:rPr>
                <w:sz w:val="20"/>
                <w:szCs w:val="20"/>
              </w:rPr>
              <w:t xml:space="preserve">Text matching the pattern </w:t>
            </w:r>
            <w:r>
              <w:rPr>
                <w:rFonts w:ascii="Consolas" w:eastAsia="Consolas" w:hAnsi="Consolas" w:cs="Consolas"/>
                <w:color w:val="C2185B"/>
                <w:sz w:val="18"/>
                <w:szCs w:val="18"/>
              </w:rPr>
              <w:t>[A-Z]{3}-[0-9]{3}</w:t>
            </w:r>
            <w:r>
              <w:rPr>
                <w:sz w:val="20"/>
                <w:szCs w:val="20"/>
              </w:rPr>
              <w:t>, for example LIP-001</w:t>
            </w:r>
          </w:p>
        </w:tc>
      </w:tr>
      <w:tr w:rsidR="00D739E8" w14:paraId="7B405030"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51B4D29" w14:textId="77777777" w:rsidR="00D739E8" w:rsidRDefault="00C86955">
            <w:pPr>
              <w:spacing w:after="20" w:line="252" w:lineRule="auto"/>
            </w:pPr>
            <w:r>
              <w:rPr>
                <w:sz w:val="20"/>
                <w:szCs w:val="20"/>
              </w:rPr>
              <w:t>StatusType</w:t>
            </w:r>
          </w:p>
        </w:tc>
        <w:tc>
          <w:tcPr>
            <w:tcW w:w="6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36BD7BE" w14:textId="77777777" w:rsidR="00D739E8" w:rsidRDefault="00C86955">
            <w:pPr>
              <w:spacing w:after="20" w:line="252" w:lineRule="auto"/>
            </w:pPr>
            <w:r>
              <w:rPr>
                <w:sz w:val="20"/>
                <w:szCs w:val="20"/>
              </w:rPr>
              <w:t>Exactly one of OK, LOW, OUT</w:t>
            </w:r>
          </w:p>
        </w:tc>
      </w:tr>
      <w:tr w:rsidR="00D739E8" w14:paraId="6364B86F"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D513C2B" w14:textId="77777777" w:rsidR="00D739E8" w:rsidRDefault="00C86955">
            <w:pPr>
              <w:spacing w:after="20" w:line="252" w:lineRule="auto"/>
            </w:pPr>
            <w:r>
              <w:rPr>
                <w:sz w:val="20"/>
                <w:szCs w:val="20"/>
              </w:rPr>
              <w:t>RelationType</w:t>
            </w:r>
          </w:p>
        </w:tc>
        <w:tc>
          <w:tcPr>
            <w:tcW w:w="6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07E2BD7" w14:textId="77777777" w:rsidR="00D739E8" w:rsidRDefault="00C86955">
            <w:pPr>
              <w:spacing w:after="20" w:line="252" w:lineRule="auto"/>
            </w:pPr>
            <w:r>
              <w:rPr>
                <w:sz w:val="20"/>
                <w:szCs w:val="20"/>
              </w:rPr>
              <w:t>Exactly one of BOUGHT_TOGETHER, SIMILAR_TO</w:t>
            </w:r>
          </w:p>
        </w:tc>
      </w:tr>
      <w:tr w:rsidR="00D739E8" w14:paraId="6AA7149A"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A0478A8" w14:textId="77777777" w:rsidR="00D739E8" w:rsidRDefault="00C86955">
            <w:pPr>
              <w:spacing w:after="20" w:line="252" w:lineRule="auto"/>
            </w:pPr>
            <w:r>
              <w:rPr>
                <w:sz w:val="20"/>
                <w:szCs w:val="20"/>
              </w:rPr>
              <w:t>PriceType</w:t>
            </w:r>
          </w:p>
        </w:tc>
        <w:tc>
          <w:tcPr>
            <w:tcW w:w="6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89581F4" w14:textId="77777777" w:rsidR="00D739E8" w:rsidRDefault="00C86955">
            <w:pPr>
              <w:spacing w:after="20" w:line="252" w:lineRule="auto"/>
            </w:pPr>
            <w:r>
              <w:rPr>
                <w:sz w:val="20"/>
                <w:szCs w:val="20"/>
              </w:rPr>
              <w:t>A decimal number that is not negative, with a required currency attribute</w:t>
            </w:r>
          </w:p>
        </w:tc>
      </w:tr>
      <w:tr w:rsidR="00D739E8" w14:paraId="0A41FF54"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6CE432B" w14:textId="77777777" w:rsidR="00D739E8" w:rsidRDefault="00C86955">
            <w:pPr>
              <w:spacing w:after="20" w:line="252" w:lineRule="auto"/>
            </w:pPr>
            <w:r>
              <w:rPr>
                <w:sz w:val="20"/>
                <w:szCs w:val="20"/>
              </w:rPr>
              <w:t>WarehouseType</w:t>
            </w:r>
          </w:p>
        </w:tc>
        <w:tc>
          <w:tcPr>
            <w:tcW w:w="6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1F39FB0" w14:textId="77777777" w:rsidR="00D739E8" w:rsidRDefault="00C86955">
            <w:pPr>
              <w:spacing w:after="20" w:line="252" w:lineRule="auto"/>
            </w:pPr>
            <w:r>
              <w:rPr>
                <w:sz w:val="20"/>
                <w:szCs w:val="20"/>
              </w:rPr>
              <w:t>Required attributes code, city, quantity and reorder_level (whole numbers, not negative) and status (StatusType)</w:t>
            </w:r>
          </w:p>
        </w:tc>
      </w:tr>
      <w:tr w:rsidR="00D739E8" w14:paraId="331A4A62"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0ECEB92" w14:textId="77777777" w:rsidR="00D739E8" w:rsidRDefault="00C86955">
            <w:pPr>
              <w:spacing w:after="20" w:line="252" w:lineRule="auto"/>
            </w:pPr>
            <w:r>
              <w:rPr>
                <w:sz w:val="20"/>
                <w:szCs w:val="20"/>
              </w:rPr>
              <w:t>StockType</w:t>
            </w:r>
          </w:p>
        </w:tc>
        <w:tc>
          <w:tcPr>
            <w:tcW w:w="6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C160067" w14:textId="77777777" w:rsidR="00D739E8" w:rsidRDefault="00C86955">
            <w:pPr>
              <w:spacing w:after="20" w:line="252" w:lineRule="auto"/>
            </w:pPr>
            <w:r>
              <w:rPr>
                <w:sz w:val="20"/>
                <w:szCs w:val="20"/>
              </w:rPr>
              <w:t>Zero or more warehouse elements and a required total (whole number, not negative)</w:t>
            </w:r>
          </w:p>
        </w:tc>
      </w:tr>
      <w:tr w:rsidR="00D739E8" w14:paraId="09CAECEF"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2A458B6" w14:textId="77777777" w:rsidR="00D739E8" w:rsidRDefault="00C86955">
            <w:pPr>
              <w:spacing w:after="20" w:line="252" w:lineRule="auto"/>
            </w:pPr>
            <w:r>
              <w:rPr>
                <w:sz w:val="20"/>
                <w:szCs w:val="20"/>
              </w:rPr>
              <w:t>AttributeType</w:t>
            </w:r>
          </w:p>
        </w:tc>
        <w:tc>
          <w:tcPr>
            <w:tcW w:w="6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5EC000E" w14:textId="77777777" w:rsidR="00D739E8" w:rsidRDefault="00C86955">
            <w:pPr>
              <w:spacing w:after="20" w:line="252" w:lineRule="auto"/>
            </w:pPr>
            <w:r>
              <w:rPr>
                <w:sz w:val="20"/>
                <w:szCs w:val="20"/>
              </w:rPr>
              <w:t>Text content with a required name attribute. The name is data, so one schema covers every product type.</w:t>
            </w:r>
          </w:p>
        </w:tc>
      </w:tr>
      <w:tr w:rsidR="00D739E8" w14:paraId="626B1202"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8F04A1E" w14:textId="77777777" w:rsidR="00D739E8" w:rsidRDefault="00C86955">
            <w:pPr>
              <w:spacing w:after="20" w:line="252" w:lineRule="auto"/>
            </w:pPr>
            <w:r>
              <w:rPr>
                <w:sz w:val="20"/>
                <w:szCs w:val="20"/>
              </w:rPr>
              <w:lastRenderedPageBreak/>
              <w:t>ProductType</w:t>
            </w:r>
          </w:p>
        </w:tc>
        <w:tc>
          <w:tcPr>
            <w:tcW w:w="6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5582AB4" w14:textId="77777777" w:rsidR="00D739E8" w:rsidRDefault="00C86955">
            <w:pPr>
              <w:spacing w:after="20" w:line="252" w:lineRule="auto"/>
            </w:pPr>
            <w:r>
              <w:rPr>
                <w:sz w:val="20"/>
                <w:szCs w:val="20"/>
              </w:rPr>
              <w:t>An ordered sequence: name, brand, price, tags, attributes, stock, category_path, related. Every part is optional. Only the sku attribute is required.</w:t>
            </w:r>
          </w:p>
        </w:tc>
      </w:tr>
      <w:tr w:rsidR="00D739E8" w14:paraId="20AA4509"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09EAFAB" w14:textId="77777777" w:rsidR="00D739E8" w:rsidRDefault="00C86955">
            <w:pPr>
              <w:spacing w:after="20" w:line="252" w:lineRule="auto"/>
            </w:pPr>
            <w:r>
              <w:rPr>
                <w:sz w:val="20"/>
                <w:szCs w:val="20"/>
              </w:rPr>
              <w:t>Unique constraint</w:t>
            </w:r>
          </w:p>
        </w:tc>
        <w:tc>
          <w:tcPr>
            <w:tcW w:w="66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2C5FDE7" w14:textId="77777777" w:rsidR="00D739E8" w:rsidRDefault="00C86955">
            <w:pPr>
              <w:spacing w:after="20" w:line="252" w:lineRule="auto"/>
            </w:pPr>
            <w:r>
              <w:rPr>
                <w:sz w:val="20"/>
                <w:szCs w:val="20"/>
              </w:rPr>
              <w:t>No two product elements may have the same sku (</w:t>
            </w:r>
            <w:r>
              <w:rPr>
                <w:rFonts w:ascii="Consolas" w:eastAsia="Consolas" w:hAnsi="Consolas" w:cs="Consolas"/>
                <w:color w:val="C2185B"/>
                <w:sz w:val="18"/>
                <w:szCs w:val="18"/>
              </w:rPr>
              <w:t>xs:unique</w:t>
            </w:r>
            <w:r>
              <w:rPr>
                <w:sz w:val="20"/>
                <w:szCs w:val="20"/>
              </w:rPr>
              <w:t>)</w:t>
            </w:r>
          </w:p>
        </w:tc>
      </w:tr>
    </w:tbl>
    <w:p w14:paraId="3F273400" w14:textId="77777777" w:rsidR="00D739E8" w:rsidRDefault="00D739E8">
      <w:pPr>
        <w:spacing w:after="120"/>
      </w:pPr>
    </w:p>
    <w:p w14:paraId="5E02B3A6" w14:textId="77777777" w:rsidR="00D739E8" w:rsidRDefault="00C86955">
      <w:pPr>
        <w:keepNext/>
        <w:keepLines/>
        <w:spacing w:after="120" w:line="288" w:lineRule="auto"/>
      </w:pPr>
      <w:r>
        <w:t>The central part of the schema is the product type:</w:t>
      </w:r>
    </w:p>
    <w:p w14:paraId="28B2C45E"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spacing w:before="80"/>
        <w:ind w:left="100" w:right="100"/>
      </w:pPr>
      <w:r>
        <w:rPr>
          <w:rFonts w:ascii="Consolas" w:eastAsia="Consolas" w:hAnsi="Consolas" w:cs="Consolas"/>
          <w:sz w:val="17"/>
          <w:szCs w:val="17"/>
        </w:rPr>
        <w:t>&lt;xs:complexType name="ProductType"&gt;</w:t>
      </w:r>
    </w:p>
    <w:p w14:paraId="6D24148D"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&lt;xs:sequence&gt;</w:t>
      </w:r>
    </w:p>
    <w:p w14:paraId="1C354D3A"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&lt;xs:element name="name"  type="xs:string" minOccurs="0"/&gt;</w:t>
      </w:r>
    </w:p>
    <w:p w14:paraId="43E0620B"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&lt;xs:element name="brand" type="xs:string" minOccurs="0"/&gt;</w:t>
      </w:r>
    </w:p>
    <w:p w14:paraId="121E0DC6"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&lt;xs:element name="price" type="PriceType" minOccurs="0"/&gt;</w:t>
      </w:r>
    </w:p>
    <w:p w14:paraId="26032D3D"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&lt;xs:element name="tags" minOccurs="0"&gt; ... &lt;/xs:element&gt;</w:t>
      </w:r>
    </w:p>
    <w:p w14:paraId="62EB3B80"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&lt;xs:element name="attributes" minOccurs="0"&gt; ... &lt;/xs:element&gt;</w:t>
      </w:r>
    </w:p>
    <w:p w14:paraId="75567C22"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&lt;xs:element name="stock" type="StockType" minOccurs="0"/&gt;</w:t>
      </w:r>
    </w:p>
    <w:p w14:paraId="11E50E01"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&lt;xs:element name="category_path" minOccurs="0"&gt; ... &lt;/xs:element&gt;</w:t>
      </w:r>
    </w:p>
    <w:p w14:paraId="1B56F456"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&lt;xs:element name="related" minOccurs="0"&gt; ... &lt;/xs:element&gt;</w:t>
      </w:r>
    </w:p>
    <w:p w14:paraId="71E85504"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&lt;/xs:sequence&gt;</w:t>
      </w:r>
    </w:p>
    <w:p w14:paraId="7912691E"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&lt;xs:attribute name="sku" type="SkuType" use="required"/&gt;</w:t>
      </w:r>
    </w:p>
    <w:p w14:paraId="5257AF0A"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&lt;/xs:complexType&gt;</w:t>
      </w:r>
    </w:p>
    <w:p w14:paraId="08E2F850"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w:t>
      </w:r>
    </w:p>
    <w:p w14:paraId="065CDB33"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&lt;xs:unique name="uniqueSku"&gt;</w:t>
      </w:r>
    </w:p>
    <w:p w14:paraId="3351E79B"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&lt;xs:selector xpath="product"/&gt;</w:t>
      </w:r>
    </w:p>
    <w:p w14:paraId="682EE200"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&lt;xs:field xpath="@sku"/&gt;</w:t>
      </w:r>
    </w:p>
    <w:p w14:paraId="69A0F8C8" w14:textId="77777777" w:rsidR="00D739E8" w:rsidRDefault="00C86955">
      <w:pPr>
        <w:keepLines/>
        <w:pBdr>
          <w:top w:val="single" w:sz="4" w:space="4" w:color="D9C7D1"/>
          <w:left w:val="single" w:sz="4" w:space="4" w:color="D9C7D1"/>
          <w:bottom w:val="single" w:sz="4" w:space="4" w:color="D9C7D1"/>
          <w:right w:val="single" w:sz="4" w:space="4" w:color="D9C7D1"/>
        </w:pBdr>
        <w:shd w:val="clear" w:color="auto" w:fill="F8F1F5"/>
        <w:spacing w:after="160"/>
        <w:ind w:left="100" w:right="100"/>
      </w:pPr>
      <w:r>
        <w:rPr>
          <w:rFonts w:ascii="Consolas" w:eastAsia="Consolas" w:hAnsi="Consolas" w:cs="Consolas"/>
          <w:sz w:val="17"/>
          <w:szCs w:val="17"/>
        </w:rPr>
        <w:t>&lt;/xs:unique&gt;</w:t>
      </w:r>
    </w:p>
    <w:p w14:paraId="5F75083D" w14:textId="77777777" w:rsidR="00D739E8" w:rsidRDefault="00C86955">
      <w:pPr>
        <w:pStyle w:val="Heading3"/>
      </w:pPr>
      <w:r>
        <w:t>Design decisions</w:t>
      </w:r>
    </w:p>
    <w:p w14:paraId="27CA0878" w14:textId="77777777" w:rsidR="00D739E8" w:rsidRDefault="00C86955">
      <w:pPr>
        <w:pStyle w:val="ListParagraph"/>
        <w:numPr>
          <w:ilvl w:val="0"/>
          <w:numId w:val="2"/>
        </w:numPr>
        <w:spacing w:after="60" w:line="276" w:lineRule="auto"/>
      </w:pPr>
      <w:r>
        <w:rPr>
          <w:b/>
          <w:bCs/>
        </w:rPr>
        <w:t>Optional parts.</w:t>
      </w:r>
      <w:r>
        <w:t xml:space="preserve"> Because a product is assembled from two databases, nearly every part is optional. A document with MongoDB data only is as valid as a complete one. The SKU is the only required part, since it is the join key.</w:t>
      </w:r>
    </w:p>
    <w:p w14:paraId="0CB3A42F" w14:textId="77777777" w:rsidR="00D739E8" w:rsidRDefault="00C86955">
      <w:pPr>
        <w:pStyle w:val="ListParagraph"/>
        <w:numPr>
          <w:ilvl w:val="0"/>
          <w:numId w:val="2"/>
        </w:numPr>
        <w:spacing w:after="60" w:line="276" w:lineRule="auto"/>
      </w:pPr>
      <w:r>
        <w:rPr>
          <w:b/>
          <w:bCs/>
        </w:rPr>
        <w:t>Attribute names as data.</w:t>
      </w:r>
      <w:r>
        <w:t xml:space="preserve"> Writing </w:t>
      </w:r>
      <w:r>
        <w:rPr>
          <w:rFonts w:ascii="Consolas" w:eastAsia="Consolas" w:hAnsi="Consolas" w:cs="Consolas"/>
          <w:color w:val="C2185B"/>
          <w:sz w:val="20"/>
          <w:szCs w:val="20"/>
        </w:rPr>
        <w:t>&lt;attribute name="spf"&gt;</w:t>
      </w:r>
      <w:r>
        <w:t xml:space="preserve"> instead of </w:t>
      </w:r>
      <w:r>
        <w:rPr>
          <w:rFonts w:ascii="Consolas" w:eastAsia="Consolas" w:hAnsi="Consolas" w:cs="Consolas"/>
          <w:color w:val="C2185B"/>
          <w:sz w:val="20"/>
          <w:szCs w:val="20"/>
        </w:rPr>
        <w:t>&lt;spf&gt;</w:t>
      </w:r>
      <w:r>
        <w:t xml:space="preserve"> lets one fixed schema describe products whose attributes differ.</w:t>
      </w:r>
    </w:p>
    <w:p w14:paraId="62AE6894" w14:textId="77777777" w:rsidR="00D739E8" w:rsidRDefault="00C86955">
      <w:pPr>
        <w:pStyle w:val="ListParagraph"/>
        <w:numPr>
          <w:ilvl w:val="0"/>
          <w:numId w:val="2"/>
        </w:numPr>
        <w:spacing w:after="60" w:line="276" w:lineRule="auto"/>
      </w:pPr>
      <w:r>
        <w:rPr>
          <w:b/>
          <w:bCs/>
        </w:rPr>
        <w:t>Restricted types.</w:t>
      </w:r>
      <w:r>
        <w:t xml:space="preserve"> Patterns and enumerations catch malformed SKUs, unknown stock statuses and unknown relation types.</w:t>
      </w:r>
    </w:p>
    <w:p w14:paraId="57EED6DF" w14:textId="77777777" w:rsidR="00D739E8" w:rsidRDefault="00C86955">
      <w:pPr>
        <w:keepNext/>
        <w:spacing w:before="160" w:after="80"/>
      </w:pPr>
      <w:r>
        <w:rPr>
          <w:i/>
          <w:iCs/>
          <w:color w:val="6B7280"/>
          <w:sz w:val="19"/>
          <w:szCs w:val="19"/>
        </w:rPr>
        <w:t>Table 15: What the schema accepts and rejects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0"/>
        <w:gridCol w:w="4326"/>
      </w:tblGrid>
      <w:tr w:rsidR="00D739E8" w14:paraId="40B3C54C" w14:textId="77777777">
        <w:trPr>
          <w:cantSplit/>
          <w:tblHeader/>
        </w:trPr>
        <w:tc>
          <w:tcPr>
            <w:tcW w:w="47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00B61271" w14:textId="77777777" w:rsidR="00D739E8" w:rsidRDefault="00C86955">
            <w:pPr>
              <w:spacing w:after="20" w:line="252" w:lineRule="auto"/>
            </w:pPr>
            <w:r>
              <w:rPr>
                <w:b/>
                <w:bCs/>
                <w:color w:val="FFFFFF"/>
                <w:sz w:val="20"/>
                <w:szCs w:val="20"/>
              </w:rPr>
              <w:t>Document</w:t>
            </w:r>
          </w:p>
        </w:tc>
        <w:tc>
          <w:tcPr>
            <w:tcW w:w="43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63EE1BF7" w14:textId="77777777" w:rsidR="00D739E8" w:rsidRDefault="00C86955">
            <w:pPr>
              <w:spacing w:after="20" w:line="252" w:lineRule="auto"/>
            </w:pPr>
            <w:r>
              <w:rPr>
                <w:b/>
                <w:bCs/>
                <w:color w:val="FFFFFF"/>
                <w:sz w:val="20"/>
                <w:szCs w:val="20"/>
              </w:rPr>
              <w:t>Result</w:t>
            </w:r>
          </w:p>
        </w:tc>
      </w:tr>
      <w:tr w:rsidR="00D739E8" w14:paraId="354C56A3" w14:textId="77777777">
        <w:trPr>
          <w:cantSplit/>
        </w:trPr>
        <w:tc>
          <w:tcPr>
            <w:tcW w:w="4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BA4CF7F" w14:textId="77777777" w:rsidR="00D739E8" w:rsidRDefault="00C86955">
            <w:pPr>
              <w:spacing w:after="20" w:line="252" w:lineRule="auto"/>
            </w:pPr>
            <w:r>
              <w:rPr>
                <w:sz w:val="20"/>
                <w:szCs w:val="20"/>
              </w:rPr>
              <w:t>Complete product (MongoDB and Neo4j parts)</w:t>
            </w:r>
          </w:p>
        </w:tc>
        <w:tc>
          <w:tcPr>
            <w:tcW w:w="4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CB921A4" w14:textId="77777777" w:rsidR="00D739E8" w:rsidRDefault="00C86955">
            <w:pPr>
              <w:spacing w:after="20" w:line="252" w:lineRule="auto"/>
            </w:pPr>
            <w:r>
              <w:rPr>
                <w:sz w:val="20"/>
                <w:szCs w:val="20"/>
              </w:rPr>
              <w:t>Valid</w:t>
            </w:r>
          </w:p>
        </w:tc>
      </w:tr>
      <w:tr w:rsidR="00D739E8" w14:paraId="674D3228" w14:textId="77777777">
        <w:trPr>
          <w:cantSplit/>
        </w:trPr>
        <w:tc>
          <w:tcPr>
            <w:tcW w:w="4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CA47EAF" w14:textId="77777777" w:rsidR="00D739E8" w:rsidRDefault="00C86955">
            <w:pPr>
              <w:spacing w:after="20" w:line="252" w:lineRule="auto"/>
            </w:pPr>
            <w:r>
              <w:rPr>
                <w:sz w:val="20"/>
                <w:szCs w:val="20"/>
              </w:rPr>
              <w:t>Product with no stock rows (OIL-001)</w:t>
            </w:r>
          </w:p>
        </w:tc>
        <w:tc>
          <w:tcPr>
            <w:tcW w:w="4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D9CE6C0" w14:textId="77777777" w:rsidR="00D739E8" w:rsidRDefault="00C86955">
            <w:pPr>
              <w:spacing w:after="20" w:line="252" w:lineRule="auto"/>
            </w:pPr>
            <w:r>
              <w:rPr>
                <w:sz w:val="20"/>
                <w:szCs w:val="20"/>
              </w:rPr>
              <w:t>Valid: stock has total 0 and no warehouse elements</w:t>
            </w:r>
          </w:p>
        </w:tc>
      </w:tr>
      <w:tr w:rsidR="00D739E8" w14:paraId="16F133EC" w14:textId="77777777">
        <w:trPr>
          <w:cantSplit/>
        </w:trPr>
        <w:tc>
          <w:tcPr>
            <w:tcW w:w="4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78A23A4" w14:textId="77777777" w:rsidR="00D739E8" w:rsidRDefault="00C86955">
            <w:pPr>
              <w:spacing w:after="20" w:line="252" w:lineRule="auto"/>
            </w:pPr>
            <w:r>
              <w:rPr>
                <w:sz w:val="20"/>
                <w:szCs w:val="20"/>
              </w:rPr>
              <w:t>Product without Neo4j parts (Neo4j down)</w:t>
            </w:r>
          </w:p>
        </w:tc>
        <w:tc>
          <w:tcPr>
            <w:tcW w:w="4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9860EC4" w14:textId="77777777" w:rsidR="00D739E8" w:rsidRDefault="00C86955">
            <w:pPr>
              <w:spacing w:after="20" w:line="252" w:lineRule="auto"/>
            </w:pPr>
            <w:r>
              <w:rPr>
                <w:sz w:val="20"/>
                <w:szCs w:val="20"/>
              </w:rPr>
              <w:t>Valid: category_path and related are optional</w:t>
            </w:r>
          </w:p>
        </w:tc>
      </w:tr>
      <w:tr w:rsidR="00D739E8" w14:paraId="4ECBF56A" w14:textId="77777777">
        <w:trPr>
          <w:cantSplit/>
        </w:trPr>
        <w:tc>
          <w:tcPr>
            <w:tcW w:w="4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E61997C" w14:textId="77777777" w:rsidR="00D739E8" w:rsidRDefault="00C86955">
            <w:pPr>
              <w:spacing w:after="20" w:line="252" w:lineRule="auto"/>
            </w:pPr>
            <w:r>
              <w:rPr>
                <w:sz w:val="20"/>
                <w:szCs w:val="20"/>
              </w:rPr>
              <w:t>No matching product (mode none, count 0)</w:t>
            </w:r>
          </w:p>
        </w:tc>
        <w:tc>
          <w:tcPr>
            <w:tcW w:w="4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149FF17" w14:textId="77777777" w:rsidR="00D739E8" w:rsidRDefault="00C86955">
            <w:pPr>
              <w:spacing w:after="20" w:line="252" w:lineRule="auto"/>
            </w:pPr>
            <w:r>
              <w:rPr>
                <w:sz w:val="20"/>
                <w:szCs w:val="20"/>
              </w:rPr>
              <w:t>Valid: an empty merchandise element</w:t>
            </w:r>
          </w:p>
        </w:tc>
      </w:tr>
      <w:tr w:rsidR="00D739E8" w14:paraId="42FBF868" w14:textId="77777777">
        <w:trPr>
          <w:cantSplit/>
        </w:trPr>
        <w:tc>
          <w:tcPr>
            <w:tcW w:w="4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192B81B" w14:textId="77777777" w:rsidR="00D739E8" w:rsidRDefault="00C86955">
            <w:pPr>
              <w:spacing w:after="20" w:line="252" w:lineRule="auto"/>
            </w:pPr>
            <w:r>
              <w:rPr>
                <w:sz w:val="20"/>
                <w:szCs w:val="20"/>
              </w:rPr>
              <w:t>A warehouse with status BROKEN</w:t>
            </w:r>
          </w:p>
        </w:tc>
        <w:tc>
          <w:tcPr>
            <w:tcW w:w="4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4AD9A0E" w14:textId="77777777" w:rsidR="00D739E8" w:rsidRDefault="00C86955">
            <w:pPr>
              <w:spacing w:after="20" w:line="252" w:lineRule="auto"/>
            </w:pPr>
            <w:r>
              <w:rPr>
                <w:sz w:val="20"/>
                <w:szCs w:val="20"/>
              </w:rPr>
              <w:t>Rejected: not OK, LOW or OUT</w:t>
            </w:r>
          </w:p>
        </w:tc>
      </w:tr>
      <w:tr w:rsidR="00D739E8" w14:paraId="596C6E00" w14:textId="77777777">
        <w:trPr>
          <w:cantSplit/>
        </w:trPr>
        <w:tc>
          <w:tcPr>
            <w:tcW w:w="4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77593C2" w14:textId="77777777" w:rsidR="00D739E8" w:rsidRDefault="00C86955">
            <w:pPr>
              <w:spacing w:after="20" w:line="252" w:lineRule="auto"/>
            </w:pPr>
            <w:r>
              <w:rPr>
                <w:sz w:val="20"/>
                <w:szCs w:val="20"/>
              </w:rPr>
              <w:t>A product with sku lip1</w:t>
            </w:r>
          </w:p>
        </w:tc>
        <w:tc>
          <w:tcPr>
            <w:tcW w:w="4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4B25B7B" w14:textId="77777777" w:rsidR="00D739E8" w:rsidRDefault="00C86955">
            <w:pPr>
              <w:spacing w:after="20" w:line="252" w:lineRule="auto"/>
            </w:pPr>
            <w:r>
              <w:rPr>
                <w:sz w:val="20"/>
                <w:szCs w:val="20"/>
              </w:rPr>
              <w:t>Rejected: does not match the SKU pattern</w:t>
            </w:r>
          </w:p>
        </w:tc>
      </w:tr>
      <w:tr w:rsidR="00D739E8" w14:paraId="028B9E0D" w14:textId="77777777">
        <w:trPr>
          <w:cantSplit/>
        </w:trPr>
        <w:tc>
          <w:tcPr>
            <w:tcW w:w="4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FC4DA8E" w14:textId="77777777" w:rsidR="00D739E8" w:rsidRDefault="00C86955">
            <w:pPr>
              <w:spacing w:after="20" w:line="252" w:lineRule="auto"/>
            </w:pPr>
            <w:r>
              <w:rPr>
                <w:sz w:val="20"/>
                <w:szCs w:val="20"/>
              </w:rPr>
              <w:t>Two products with sku LIP-001</w:t>
            </w:r>
          </w:p>
        </w:tc>
        <w:tc>
          <w:tcPr>
            <w:tcW w:w="4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E014A49" w14:textId="77777777" w:rsidR="00D739E8" w:rsidRDefault="00C86955">
            <w:pPr>
              <w:spacing w:after="20" w:line="252" w:lineRule="auto"/>
            </w:pPr>
            <w:r>
              <w:rPr>
                <w:sz w:val="20"/>
                <w:szCs w:val="20"/>
              </w:rPr>
              <w:t>Rejected: violates the unique constraint</w:t>
            </w:r>
          </w:p>
        </w:tc>
      </w:tr>
    </w:tbl>
    <w:p w14:paraId="413B0FCC" w14:textId="77777777" w:rsidR="00D739E8" w:rsidRDefault="00D739E8">
      <w:pPr>
        <w:spacing w:after="120"/>
      </w:pPr>
    </w:p>
    <w:p w14:paraId="11D9CBFF" w14:textId="77777777" w:rsidR="00D739E8" w:rsidRDefault="00C86955">
      <w:pPr>
        <w:pStyle w:val="Heading1"/>
      </w:pPr>
      <w:bookmarkStart w:id="17" w:name="_Toc243237414"/>
      <w:r>
        <w:lastRenderedPageBreak/>
        <w:t>7  Implementation</w:t>
      </w:r>
      <w:bookmarkEnd w:id="17"/>
    </w:p>
    <w:p w14:paraId="6B73B9AB" w14:textId="77777777" w:rsidR="00D739E8" w:rsidRDefault="00C86955">
      <w:pPr>
        <w:pStyle w:val="Heading2"/>
      </w:pPr>
      <w:bookmarkStart w:id="18" w:name="_Toc243237415"/>
      <w:r>
        <w:t>7.1  Project Structure</w:t>
      </w:r>
      <w:bookmarkEnd w:id="18"/>
    </w:p>
    <w:p w14:paraId="51A6D2A0" w14:textId="77777777" w:rsidR="00D739E8" w:rsidRDefault="00C86955">
      <w:pPr>
        <w:keepNext/>
        <w:spacing w:before="160" w:after="80"/>
      </w:pPr>
      <w:r>
        <w:rPr>
          <w:i/>
          <w:iCs/>
          <w:color w:val="6B7280"/>
          <w:sz w:val="19"/>
          <w:szCs w:val="19"/>
        </w:rPr>
        <w:t>Table 16: Files of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D739E8" w14:paraId="740C60CF" w14:textId="77777777">
        <w:trPr>
          <w:cantSplit/>
          <w:tblHeader/>
        </w:trPr>
        <w:tc>
          <w:tcPr>
            <w:tcW w:w="30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07EB278F" w14:textId="77777777" w:rsidR="00D739E8" w:rsidRDefault="00C86955">
            <w:pPr>
              <w:spacing w:after="20" w:line="252" w:lineRule="auto"/>
            </w:pPr>
            <w:r>
              <w:rPr>
                <w:b/>
                <w:bCs/>
                <w:color w:val="FFFFFF"/>
                <w:sz w:val="20"/>
                <w:szCs w:val="20"/>
              </w:rPr>
              <w:t>Path</w:t>
            </w:r>
          </w:p>
        </w:tc>
        <w:tc>
          <w:tcPr>
            <w:tcW w:w="60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63594DD9" w14:textId="77777777" w:rsidR="00D739E8" w:rsidRDefault="00C86955">
            <w:pPr>
              <w:spacing w:after="20" w:line="252" w:lineRule="auto"/>
            </w:pPr>
            <w:r>
              <w:rPr>
                <w:b/>
                <w:bCs/>
                <w:color w:val="FFFFFF"/>
                <w:sz w:val="20"/>
                <w:szCs w:val="20"/>
              </w:rPr>
              <w:t>Description</w:t>
            </w:r>
          </w:p>
        </w:tc>
      </w:tr>
      <w:tr w:rsidR="00D739E8" w14:paraId="240B8AB3" w14:textId="77777777">
        <w:trPr>
          <w:cantSplit/>
        </w:trPr>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9EAE362" w14:textId="77777777" w:rsidR="00D739E8" w:rsidRDefault="00C86955">
            <w:pPr>
              <w:spacing w:after="20" w:line="252" w:lineRule="auto"/>
            </w:pPr>
            <w:r>
              <w:rPr>
                <w:sz w:val="20"/>
                <w:szCs w:val="20"/>
              </w:rPr>
              <w:t>docker-compose.yml</w:t>
            </w:r>
          </w:p>
        </w:tc>
        <w:tc>
          <w:tcPr>
            <w:tcW w:w="60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321D594" w14:textId="77777777" w:rsidR="00D739E8" w:rsidRDefault="00C86955">
            <w:pPr>
              <w:spacing w:after="20" w:line="252" w:lineRule="auto"/>
            </w:pPr>
            <w:r>
              <w:rPr>
                <w:sz w:val="20"/>
                <w:szCs w:val="20"/>
              </w:rPr>
              <w:t>Starts MongoDB 7 and Neo4j 5. Ports are published on 127.0.0.1 only.</w:t>
            </w:r>
          </w:p>
        </w:tc>
      </w:tr>
      <w:tr w:rsidR="00D739E8" w14:paraId="4C82EAE3" w14:textId="77777777">
        <w:trPr>
          <w:cantSplit/>
        </w:trPr>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9D4B923" w14:textId="77777777" w:rsidR="00D739E8" w:rsidRDefault="00C86955">
            <w:pPr>
              <w:spacing w:after="20" w:line="252" w:lineRule="auto"/>
            </w:pPr>
            <w:r>
              <w:rPr>
                <w:sz w:val="20"/>
                <w:szCs w:val="20"/>
              </w:rPr>
              <w:t>.env.example, .env</w:t>
            </w:r>
          </w:p>
        </w:tc>
        <w:tc>
          <w:tcPr>
            <w:tcW w:w="60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0CF51D4" w14:textId="77777777" w:rsidR="00D739E8" w:rsidRDefault="00C86955">
            <w:pPr>
              <w:spacing w:after="20" w:line="252" w:lineRule="auto"/>
            </w:pPr>
            <w:r>
              <w:rPr>
                <w:sz w:val="20"/>
                <w:szCs w:val="20"/>
              </w:rPr>
              <w:t>Connection settings and the Neo4j password. .env is ignored by git.</w:t>
            </w:r>
          </w:p>
        </w:tc>
      </w:tr>
      <w:tr w:rsidR="00D739E8" w14:paraId="1456B5AA" w14:textId="77777777">
        <w:trPr>
          <w:cantSplit/>
        </w:trPr>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579DB22" w14:textId="77777777" w:rsidR="00D739E8" w:rsidRDefault="00C86955">
            <w:pPr>
              <w:spacing w:after="20" w:line="252" w:lineRule="auto"/>
            </w:pPr>
            <w:r>
              <w:rPr>
                <w:sz w:val="20"/>
                <w:szCs w:val="20"/>
              </w:rPr>
              <w:t>backend/requirements.txt</w:t>
            </w:r>
          </w:p>
        </w:tc>
        <w:tc>
          <w:tcPr>
            <w:tcW w:w="60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ED88AEF" w14:textId="77777777" w:rsidR="00D739E8" w:rsidRDefault="00C86955">
            <w:pPr>
              <w:spacing w:after="20" w:line="252" w:lineRule="auto"/>
            </w:pPr>
            <w:r>
              <w:rPr>
                <w:sz w:val="20"/>
                <w:szCs w:val="20"/>
              </w:rPr>
              <w:t>Python dependencies</w:t>
            </w:r>
          </w:p>
        </w:tc>
      </w:tr>
      <w:tr w:rsidR="00D739E8" w14:paraId="3F5DDCAC" w14:textId="77777777">
        <w:trPr>
          <w:cantSplit/>
        </w:trPr>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D83EF22" w14:textId="77777777" w:rsidR="00D739E8" w:rsidRDefault="00C86955">
            <w:pPr>
              <w:spacing w:after="20" w:line="252" w:lineRule="auto"/>
            </w:pPr>
            <w:r>
              <w:rPr>
                <w:sz w:val="20"/>
                <w:szCs w:val="20"/>
              </w:rPr>
              <w:t>backend/seed.py</w:t>
            </w:r>
          </w:p>
        </w:tc>
        <w:tc>
          <w:tcPr>
            <w:tcW w:w="60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979C3EB" w14:textId="77777777" w:rsidR="00D739E8" w:rsidRDefault="00C86955">
            <w:pPr>
              <w:spacing w:after="20" w:line="252" w:lineRule="auto"/>
            </w:pPr>
            <w:r>
              <w:rPr>
                <w:sz w:val="20"/>
                <w:szCs w:val="20"/>
              </w:rPr>
              <w:t>Loads the sample data into both databases and checks the result</w:t>
            </w:r>
          </w:p>
        </w:tc>
      </w:tr>
      <w:tr w:rsidR="00D739E8" w14:paraId="6106B56D" w14:textId="77777777">
        <w:trPr>
          <w:cantSplit/>
        </w:trPr>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EE78535" w14:textId="77777777" w:rsidR="00D739E8" w:rsidRDefault="00C86955">
            <w:pPr>
              <w:spacing w:after="20" w:line="252" w:lineRule="auto"/>
            </w:pPr>
            <w:r>
              <w:rPr>
                <w:sz w:val="20"/>
                <w:szCs w:val="20"/>
              </w:rPr>
              <w:t>backend/db.py</w:t>
            </w:r>
          </w:p>
        </w:tc>
        <w:tc>
          <w:tcPr>
            <w:tcW w:w="60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2EE0A1C" w14:textId="77777777" w:rsidR="00D739E8" w:rsidRDefault="00C86955">
            <w:pPr>
              <w:spacing w:after="20" w:line="252" w:lineRule="auto"/>
            </w:pPr>
            <w:r>
              <w:rPr>
                <w:sz w:val="20"/>
                <w:szCs w:val="20"/>
              </w:rPr>
              <w:t>Connections, queries, search logic and the trace</w:t>
            </w:r>
          </w:p>
        </w:tc>
      </w:tr>
      <w:tr w:rsidR="00D739E8" w14:paraId="4A3CFDBB" w14:textId="77777777">
        <w:trPr>
          <w:cantSplit/>
        </w:trPr>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96B0DF5" w14:textId="77777777" w:rsidR="00D739E8" w:rsidRDefault="00C86955">
            <w:pPr>
              <w:spacing w:after="20" w:line="252" w:lineRule="auto"/>
            </w:pPr>
            <w:r>
              <w:rPr>
                <w:sz w:val="20"/>
                <w:szCs w:val="20"/>
              </w:rPr>
              <w:t>backend/xml_builder.py</w:t>
            </w:r>
          </w:p>
        </w:tc>
        <w:tc>
          <w:tcPr>
            <w:tcW w:w="60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B035767" w14:textId="77777777" w:rsidR="00D739E8" w:rsidRDefault="00C86955">
            <w:pPr>
              <w:spacing w:after="20" w:line="252" w:lineRule="auto"/>
            </w:pPr>
            <w:r>
              <w:rPr>
                <w:sz w:val="20"/>
                <w:szCs w:val="20"/>
              </w:rPr>
              <w:t>XML creation, merge and validation</w:t>
            </w:r>
          </w:p>
        </w:tc>
      </w:tr>
      <w:tr w:rsidR="00D739E8" w14:paraId="65B82FB8" w14:textId="77777777">
        <w:trPr>
          <w:cantSplit/>
        </w:trPr>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0DEDDC1" w14:textId="77777777" w:rsidR="00D739E8" w:rsidRDefault="00C86955">
            <w:pPr>
              <w:spacing w:after="20" w:line="252" w:lineRule="auto"/>
            </w:pPr>
            <w:r>
              <w:rPr>
                <w:sz w:val="20"/>
                <w:szCs w:val="20"/>
              </w:rPr>
              <w:t>backend/merchandise.xsd</w:t>
            </w:r>
          </w:p>
        </w:tc>
        <w:tc>
          <w:tcPr>
            <w:tcW w:w="60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0EE0164" w14:textId="77777777" w:rsidR="00D739E8" w:rsidRDefault="00C86955">
            <w:pPr>
              <w:spacing w:after="20" w:line="252" w:lineRule="auto"/>
            </w:pPr>
            <w:r>
              <w:rPr>
                <w:sz w:val="20"/>
                <w:szCs w:val="20"/>
              </w:rPr>
              <w:t>XML Schema for the merged document</w:t>
            </w:r>
          </w:p>
        </w:tc>
      </w:tr>
      <w:tr w:rsidR="00D739E8" w14:paraId="537A6A1D" w14:textId="77777777">
        <w:trPr>
          <w:cantSplit/>
        </w:trPr>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60B903D" w14:textId="77777777" w:rsidR="00D739E8" w:rsidRDefault="00C86955">
            <w:pPr>
              <w:spacing w:after="20" w:line="252" w:lineRule="auto"/>
            </w:pPr>
            <w:r>
              <w:rPr>
                <w:sz w:val="20"/>
                <w:szCs w:val="20"/>
              </w:rPr>
              <w:t>backend/main.py</w:t>
            </w:r>
          </w:p>
        </w:tc>
        <w:tc>
          <w:tcPr>
            <w:tcW w:w="60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4A971AA" w14:textId="77777777" w:rsidR="00D739E8" w:rsidRDefault="00C86955">
            <w:pPr>
              <w:spacing w:after="20" w:line="252" w:lineRule="auto"/>
            </w:pPr>
            <w:r>
              <w:rPr>
                <w:sz w:val="20"/>
                <w:szCs w:val="20"/>
              </w:rPr>
              <w:t>FastAPI application</w:t>
            </w:r>
          </w:p>
        </w:tc>
      </w:tr>
      <w:tr w:rsidR="00D739E8" w14:paraId="7FFF7056" w14:textId="77777777">
        <w:trPr>
          <w:cantSplit/>
        </w:trPr>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A45AED5" w14:textId="77777777" w:rsidR="00D739E8" w:rsidRDefault="00C86955">
            <w:pPr>
              <w:spacing w:after="20" w:line="252" w:lineRule="auto"/>
            </w:pPr>
            <w:r>
              <w:rPr>
                <w:sz w:val="20"/>
                <w:szCs w:val="20"/>
              </w:rPr>
              <w:t>frontend/index.html</w:t>
            </w:r>
          </w:p>
        </w:tc>
        <w:tc>
          <w:tcPr>
            <w:tcW w:w="60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E50E21D" w14:textId="77777777" w:rsidR="00D739E8" w:rsidRDefault="00C86955">
            <w:pPr>
              <w:spacing w:after="20" w:line="252" w:lineRule="auto"/>
            </w:pPr>
            <w:r>
              <w:rPr>
                <w:sz w:val="20"/>
                <w:szCs w:val="20"/>
              </w:rPr>
              <w:t>The single HTML page</w:t>
            </w:r>
          </w:p>
        </w:tc>
      </w:tr>
    </w:tbl>
    <w:p w14:paraId="0585928D" w14:textId="77777777" w:rsidR="00D739E8" w:rsidRDefault="00D739E8">
      <w:pPr>
        <w:spacing w:after="120"/>
      </w:pPr>
    </w:p>
    <w:p w14:paraId="7053CFB6" w14:textId="77777777" w:rsidR="00D739E8" w:rsidRDefault="00C86955">
      <w:pPr>
        <w:pStyle w:val="Heading2"/>
      </w:pPr>
      <w:bookmarkStart w:id="19" w:name="_Toc243237416"/>
      <w:r>
        <w:t>7.2  Environment Setup</w:t>
      </w:r>
      <w:bookmarkEnd w:id="19"/>
    </w:p>
    <w:p w14:paraId="5A546490" w14:textId="77777777" w:rsidR="00D739E8" w:rsidRDefault="00C86955">
      <w:pPr>
        <w:pStyle w:val="ListParagraph"/>
        <w:numPr>
          <w:ilvl w:val="0"/>
          <w:numId w:val="4"/>
        </w:numPr>
        <w:spacing w:after="60" w:line="276" w:lineRule="auto"/>
      </w:pPr>
      <w:r>
        <w:t xml:space="preserve">Copy </w:t>
      </w:r>
      <w:r>
        <w:rPr>
          <w:rFonts w:ascii="Consolas" w:eastAsia="Consolas" w:hAnsi="Consolas" w:cs="Consolas"/>
          <w:color w:val="C2185B"/>
          <w:sz w:val="20"/>
          <w:szCs w:val="20"/>
        </w:rPr>
        <w:t>.env.example</w:t>
      </w:r>
      <w:r>
        <w:t xml:space="preserve"> to </w:t>
      </w:r>
      <w:r>
        <w:rPr>
          <w:rFonts w:ascii="Consolas" w:eastAsia="Consolas" w:hAnsi="Consolas" w:cs="Consolas"/>
          <w:color w:val="C2185B"/>
          <w:sz w:val="20"/>
          <w:szCs w:val="20"/>
        </w:rPr>
        <w:t>.env</w:t>
      </w:r>
      <w:r>
        <w:t xml:space="preserve"> and choose a Neo4j password of at least 8 characters.</w:t>
      </w:r>
    </w:p>
    <w:p w14:paraId="72A2D46E" w14:textId="77777777" w:rsidR="00D739E8" w:rsidRDefault="00C86955">
      <w:pPr>
        <w:pStyle w:val="ListParagraph"/>
        <w:numPr>
          <w:ilvl w:val="0"/>
          <w:numId w:val="4"/>
        </w:numPr>
        <w:spacing w:after="60" w:line="276" w:lineRule="auto"/>
      </w:pPr>
      <w:r>
        <w:t xml:space="preserve">Start the databases with </w:t>
      </w:r>
      <w:r>
        <w:rPr>
          <w:rFonts w:ascii="Consolas" w:eastAsia="Consolas" w:hAnsi="Consolas" w:cs="Consolas"/>
          <w:color w:val="C2185B"/>
          <w:sz w:val="20"/>
          <w:szCs w:val="20"/>
        </w:rPr>
        <w:t>docker compose up -d</w:t>
      </w:r>
      <w:r>
        <w:t xml:space="preserve">. The compose file declares no volumes, so </w:t>
      </w:r>
      <w:r>
        <w:rPr>
          <w:rFonts w:ascii="Consolas" w:eastAsia="Consolas" w:hAnsi="Consolas" w:cs="Consolas"/>
          <w:color w:val="C2185B"/>
          <w:sz w:val="20"/>
          <w:szCs w:val="20"/>
        </w:rPr>
        <w:t>docker compose down</w:t>
      </w:r>
      <w:r>
        <w:t xml:space="preserve"> removes the data. Re-run the seed script afterwards.</w:t>
      </w:r>
    </w:p>
    <w:p w14:paraId="6BBC8448" w14:textId="77777777" w:rsidR="00D739E8" w:rsidRDefault="00C86955">
      <w:pPr>
        <w:pStyle w:val="ListParagraph"/>
        <w:numPr>
          <w:ilvl w:val="0"/>
          <w:numId w:val="4"/>
        </w:numPr>
        <w:spacing w:after="60" w:line="276" w:lineRule="auto"/>
      </w:pPr>
      <w:r>
        <w:t xml:space="preserve">Create a Python 3.9 virtual environment and run </w:t>
      </w:r>
      <w:r>
        <w:rPr>
          <w:rFonts w:ascii="Consolas" w:eastAsia="Consolas" w:hAnsi="Consolas" w:cs="Consolas"/>
          <w:color w:val="C2185B"/>
          <w:sz w:val="20"/>
          <w:szCs w:val="20"/>
        </w:rPr>
        <w:t>pip install -r requirements.txt</w:t>
      </w:r>
      <w:r>
        <w:t>.</w:t>
      </w:r>
    </w:p>
    <w:p w14:paraId="3A2BB5F8" w14:textId="77777777" w:rsidR="00D739E8" w:rsidRDefault="00C86955">
      <w:pPr>
        <w:pStyle w:val="ListParagraph"/>
        <w:numPr>
          <w:ilvl w:val="0"/>
          <w:numId w:val="4"/>
        </w:numPr>
        <w:spacing w:after="60" w:line="276" w:lineRule="auto"/>
      </w:pPr>
      <w:r>
        <w:t xml:space="preserve">Load the data with </w:t>
      </w:r>
      <w:r>
        <w:rPr>
          <w:rFonts w:ascii="Consolas" w:eastAsia="Consolas" w:hAnsi="Consolas" w:cs="Consolas"/>
          <w:color w:val="C2185B"/>
          <w:sz w:val="20"/>
          <w:szCs w:val="20"/>
        </w:rPr>
        <w:t>python seed.py</w:t>
      </w:r>
      <w:r>
        <w:t>.</w:t>
      </w:r>
    </w:p>
    <w:p w14:paraId="39F0AFA7" w14:textId="77777777" w:rsidR="00D739E8" w:rsidRDefault="00C86955">
      <w:pPr>
        <w:pStyle w:val="ListParagraph"/>
        <w:numPr>
          <w:ilvl w:val="0"/>
          <w:numId w:val="4"/>
        </w:numPr>
        <w:spacing w:after="60" w:line="276" w:lineRule="auto"/>
      </w:pPr>
      <w:r>
        <w:t xml:space="preserve">Start the service with </w:t>
      </w:r>
      <w:r>
        <w:rPr>
          <w:rFonts w:ascii="Consolas" w:eastAsia="Consolas" w:hAnsi="Consolas" w:cs="Consolas"/>
          <w:color w:val="C2185B"/>
          <w:sz w:val="20"/>
          <w:szCs w:val="20"/>
        </w:rPr>
        <w:t>uvicorn main:app</w:t>
      </w:r>
      <w:r>
        <w:t xml:space="preserve"> and open http://127.0.0.1:8000/.</w:t>
      </w:r>
    </w:p>
    <w:p w14:paraId="618F7B39" w14:textId="77777777" w:rsidR="00D739E8" w:rsidRDefault="00C86955">
      <w:pPr>
        <w:pStyle w:val="Heading2"/>
      </w:pPr>
      <w:bookmarkStart w:id="20" w:name="_Toc243237417"/>
      <w:r>
        <w:t>7.3  Loading the Data</w:t>
      </w:r>
      <w:bookmarkEnd w:id="20"/>
    </w:p>
    <w:p w14:paraId="58772694" w14:textId="77777777" w:rsidR="00D739E8" w:rsidRDefault="00C86955">
      <w:pPr>
        <w:spacing w:after="120" w:line="288" w:lineRule="auto"/>
      </w:pPr>
      <w:r>
        <w:rPr>
          <w:rFonts w:ascii="Consolas" w:eastAsia="Consolas" w:hAnsi="Consolas" w:cs="Consolas"/>
          <w:color w:val="C2185B"/>
          <w:sz w:val="20"/>
          <w:szCs w:val="20"/>
        </w:rPr>
        <w:t>seed.py</w:t>
      </w:r>
      <w:r>
        <w:t xml:space="preserve"> is safe to run repeatedly. Each run deletes both collections and every Neo4j node, then loads everything again. For MongoDB it creates the unique index on </w:t>
      </w:r>
      <w:r>
        <w:rPr>
          <w:rFonts w:ascii="Consolas" w:eastAsia="Consolas" w:hAnsi="Consolas" w:cs="Consolas"/>
          <w:color w:val="C2185B"/>
          <w:sz w:val="20"/>
          <w:szCs w:val="20"/>
        </w:rPr>
        <w:t>products.sku</w:t>
      </w:r>
      <w:r>
        <w:t xml:space="preserve">, creates the </w:t>
      </w:r>
      <w:r>
        <w:rPr>
          <w:rFonts w:ascii="Consolas" w:eastAsia="Consolas" w:hAnsi="Consolas" w:cs="Consolas"/>
          <w:color w:val="C2185B"/>
          <w:sz w:val="20"/>
          <w:szCs w:val="20"/>
        </w:rPr>
        <w:t>inventory</w:t>
      </w:r>
      <w:r>
        <w:t xml:space="preserve"> collection with its validator and its compound unique index, and inserts the documents. For Neo4j it creates the two uniqueness constraints, loads the categories and the tree with </w:t>
      </w:r>
      <w:r>
        <w:rPr>
          <w:rFonts w:ascii="Consolas" w:eastAsia="Consolas" w:hAnsi="Consolas" w:cs="Consolas"/>
          <w:color w:val="C2185B"/>
          <w:sz w:val="20"/>
          <w:szCs w:val="20"/>
        </w:rPr>
        <w:t>MERGE</w:t>
      </w:r>
      <w:r>
        <w:t xml:space="preserve"> inside an </w:t>
      </w:r>
      <w:r>
        <w:rPr>
          <w:rFonts w:ascii="Consolas" w:eastAsia="Consolas" w:hAnsi="Consolas" w:cs="Consolas"/>
          <w:color w:val="C2185B"/>
          <w:sz w:val="20"/>
          <w:szCs w:val="20"/>
        </w:rPr>
        <w:t>UNWIND</w:t>
      </w:r>
      <w:r>
        <w:t>, links each product to its category, and creates the product relationships.</w:t>
      </w:r>
    </w:p>
    <w:p w14:paraId="6E0FD2AE" w14:textId="77777777" w:rsidR="00D739E8" w:rsidRDefault="00C86955">
      <w:pPr>
        <w:spacing w:after="120" w:line="288" w:lineRule="auto"/>
      </w:pPr>
      <w:r>
        <w:t>The script ends with a self-check that counts the loaded data and proves the rules work: it tries to insert a negative quantity into MongoDB and a duplicate category into Neo4j, and both must be rejected.</w:t>
      </w:r>
    </w:p>
    <w:p w14:paraId="70125206" w14:textId="77777777" w:rsidR="00D739E8" w:rsidRDefault="00C86955">
      <w:pPr>
        <w:pStyle w:val="Heading2"/>
      </w:pPr>
      <w:bookmarkStart w:id="21" w:name="_Toc243237418"/>
      <w:r>
        <w:lastRenderedPageBreak/>
        <w:t>7.4  Database Access and the Trace</w:t>
      </w:r>
      <w:bookmarkEnd w:id="21"/>
    </w:p>
    <w:p w14:paraId="09E190EA" w14:textId="77777777" w:rsidR="00D739E8" w:rsidRDefault="00C86955">
      <w:pPr>
        <w:spacing w:after="120" w:line="288" w:lineRule="auto"/>
      </w:pPr>
      <w:r>
        <w:rPr>
          <w:rFonts w:ascii="Consolas" w:eastAsia="Consolas" w:hAnsi="Consolas" w:cs="Consolas"/>
          <w:color w:val="C2185B"/>
          <w:sz w:val="20"/>
          <w:szCs w:val="20"/>
        </w:rPr>
        <w:t>db.py</w:t>
      </w:r>
      <w:r>
        <w:t xml:space="preserve"> creates one client per database. Both are configured to give up quickly so that an unavailable database cannot freeze the page: MongoDB uses </w:t>
      </w:r>
      <w:r>
        <w:rPr>
          <w:rFonts w:ascii="Consolas" w:eastAsia="Consolas" w:hAnsi="Consolas" w:cs="Consolas"/>
          <w:color w:val="C2185B"/>
          <w:sz w:val="20"/>
          <w:szCs w:val="20"/>
        </w:rPr>
        <w:t>serverSelectionTimeoutMS=3000</w:t>
      </w:r>
      <w:r>
        <w:t xml:space="preserve">, and the Neo4j driver uses </w:t>
      </w:r>
      <w:r>
        <w:rPr>
          <w:rFonts w:ascii="Consolas" w:eastAsia="Consolas" w:hAnsi="Consolas" w:cs="Consolas"/>
          <w:color w:val="C2185B"/>
          <w:sz w:val="20"/>
          <w:szCs w:val="20"/>
        </w:rPr>
        <w:t>connection_timeout=3</w:t>
      </w:r>
      <w:r>
        <w:t xml:space="preserve"> and </w:t>
      </w:r>
      <w:r>
        <w:rPr>
          <w:rFonts w:ascii="Consolas" w:eastAsia="Consolas" w:hAnsi="Consolas" w:cs="Consolas"/>
          <w:color w:val="C2185B"/>
          <w:sz w:val="20"/>
          <w:szCs w:val="20"/>
        </w:rPr>
        <w:t>max_transaction_retry_time=0</w:t>
      </w:r>
      <w:r>
        <w:t>.</w:t>
      </w:r>
    </w:p>
    <w:p w14:paraId="2D8127AB" w14:textId="77777777" w:rsidR="00D739E8" w:rsidRDefault="00C86955">
      <w:pPr>
        <w:keepNext/>
        <w:keepLines/>
        <w:spacing w:after="120" w:line="288" w:lineRule="auto"/>
      </w:pPr>
      <w:r>
        <w:t xml:space="preserve">Every database call goes through one helper, </w:t>
      </w:r>
      <w:r>
        <w:rPr>
          <w:rFonts w:ascii="Consolas" w:eastAsia="Consolas" w:hAnsi="Consolas" w:cs="Consolas"/>
          <w:color w:val="C2185B"/>
          <w:sz w:val="20"/>
          <w:szCs w:val="20"/>
        </w:rPr>
        <w:t>traced()</w:t>
      </w:r>
      <w:r>
        <w:t>. It starts a stopwatch, runs the call, and appends an entry to the trace with the step number, database, purpose, query text, parameters, row count and time. If the call raises an error, the helper stores the first line of the message and returns an empty list.</w:t>
      </w:r>
    </w:p>
    <w:p w14:paraId="4EDB899C"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spacing w:before="80"/>
        <w:ind w:left="100" w:right="100"/>
      </w:pPr>
      <w:r>
        <w:rPr>
          <w:rFonts w:ascii="Consolas" w:eastAsia="Consolas" w:hAnsi="Consolas" w:cs="Consolas"/>
          <w:sz w:val="17"/>
          <w:szCs w:val="17"/>
        </w:rPr>
        <w:t>def traced(trace, database, purpose, query, params, run):</w:t>
      </w:r>
    </w:p>
    <w:p w14:paraId="573B123E"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entry = {"step": len(trace) + 1, "database": database, "purpose": purpose,</w:t>
      </w:r>
    </w:p>
    <w:p w14:paraId="1037B5EF"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"query": query, "params": params}</w:t>
      </w:r>
    </w:p>
    <w:p w14:paraId="444B4A65"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start = time.perf_counter()                # start the stopwatch</w:t>
      </w:r>
    </w:p>
    <w:p w14:paraId="1771E3DA"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try:</w:t>
      </w:r>
    </w:p>
    <w:p w14:paraId="073EEFE6"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result = run()</w:t>
      </w:r>
    </w:p>
    <w:p w14:paraId="14860BE5"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entry["rows"] = len(result)</w:t>
      </w:r>
    </w:p>
    <w:p w14:paraId="758312A6"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except Exception as error:</w:t>
      </w:r>
    </w:p>
    <w:p w14:paraId="406F6EEE"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result = []</w:t>
      </w:r>
    </w:p>
    <w:p w14:paraId="0DFF676C"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entry["rows"] = 0</w:t>
      </w:r>
    </w:p>
    <w:p w14:paraId="1A2F4E3D"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entry["error"] = str(error).splitlines()[0]   # first line is enough</w:t>
      </w:r>
    </w:p>
    <w:p w14:paraId="23D92FE3"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entry["ms"] = round((time.perf_counter() - start) * 1000, 2)</w:t>
      </w:r>
    </w:p>
    <w:p w14:paraId="5E0ED401"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trace.append(entry)</w:t>
      </w:r>
    </w:p>
    <w:p w14:paraId="79E82192" w14:textId="77777777" w:rsidR="00D739E8" w:rsidRDefault="00C86955">
      <w:pPr>
        <w:keepLines/>
        <w:pBdr>
          <w:top w:val="single" w:sz="4" w:space="4" w:color="D9C7D1"/>
          <w:left w:val="single" w:sz="4" w:space="4" w:color="D9C7D1"/>
          <w:bottom w:val="single" w:sz="4" w:space="4" w:color="D9C7D1"/>
          <w:right w:val="single" w:sz="4" w:space="4" w:color="D9C7D1"/>
        </w:pBdr>
        <w:shd w:val="clear" w:color="auto" w:fill="F8F1F5"/>
        <w:spacing w:after="160"/>
        <w:ind w:left="100" w:right="100"/>
      </w:pPr>
      <w:r>
        <w:rPr>
          <w:rFonts w:ascii="Consolas" w:eastAsia="Consolas" w:hAnsi="Consolas" w:cs="Consolas"/>
          <w:sz w:val="17"/>
          <w:szCs w:val="17"/>
        </w:rPr>
        <w:t xml:space="preserve">    return result</w:t>
      </w:r>
    </w:p>
    <w:p w14:paraId="595CDDDE" w14:textId="77777777" w:rsidR="00D739E8" w:rsidRDefault="00C86955">
      <w:pPr>
        <w:keepNext/>
        <w:spacing w:before="160" w:after="80"/>
      </w:pPr>
      <w:r>
        <w:rPr>
          <w:i/>
          <w:iCs/>
          <w:color w:val="6B7280"/>
          <w:sz w:val="19"/>
          <w:szCs w:val="19"/>
        </w:rPr>
        <w:t>Table 17: Query functions in db.py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500"/>
        <w:gridCol w:w="5126"/>
      </w:tblGrid>
      <w:tr w:rsidR="00D739E8" w14:paraId="0EC51CF4" w14:textId="77777777">
        <w:trPr>
          <w:cantSplit/>
          <w:tblHeader/>
        </w:trPr>
        <w:tc>
          <w:tcPr>
            <w:tcW w:w="24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5AB862FE" w14:textId="77777777" w:rsidR="00D739E8" w:rsidRDefault="00C86955">
            <w:pPr>
              <w:spacing w:after="20" w:line="252" w:lineRule="auto"/>
            </w:pPr>
            <w:r>
              <w:rPr>
                <w:b/>
                <w:bCs/>
                <w:color w:val="FFFFFF"/>
                <w:sz w:val="20"/>
                <w:szCs w:val="20"/>
              </w:rPr>
              <w:t>Function</w:t>
            </w:r>
          </w:p>
        </w:tc>
        <w:tc>
          <w:tcPr>
            <w:tcW w:w="15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6EBA7FD7" w14:textId="77777777" w:rsidR="00D739E8" w:rsidRDefault="00C86955">
            <w:pPr>
              <w:spacing w:after="20" w:line="252" w:lineRule="auto"/>
            </w:pPr>
            <w:r>
              <w:rPr>
                <w:b/>
                <w:bCs/>
                <w:color w:val="FFFFFF"/>
                <w:sz w:val="20"/>
                <w:szCs w:val="20"/>
              </w:rPr>
              <w:t>Database</w:t>
            </w:r>
          </w:p>
        </w:tc>
        <w:tc>
          <w:tcPr>
            <w:tcW w:w="51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03C74595" w14:textId="77777777" w:rsidR="00D739E8" w:rsidRDefault="00C86955">
            <w:pPr>
              <w:spacing w:after="20" w:line="252" w:lineRule="auto"/>
            </w:pPr>
            <w:r>
              <w:rPr>
                <w:b/>
                <w:bCs/>
                <w:color w:val="FFFFFF"/>
                <w:sz w:val="20"/>
                <w:szCs w:val="20"/>
              </w:rPr>
              <w:t>Purpose</w:t>
            </w:r>
          </w:p>
        </w:tc>
      </w:tr>
      <w:tr w:rsidR="00D739E8" w14:paraId="65748DA4"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AF47C7B" w14:textId="77777777" w:rsidR="00D739E8" w:rsidRDefault="00C86955">
            <w:pPr>
              <w:spacing w:after="20" w:line="252" w:lineRule="auto"/>
            </w:pPr>
            <w:r>
              <w:rPr>
                <w:sz w:val="20"/>
                <w:szCs w:val="20"/>
              </w:rPr>
              <w:t>find_sku</w:t>
            </w:r>
          </w:p>
        </w:tc>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0584B3B" w14:textId="77777777" w:rsidR="00D739E8" w:rsidRDefault="00C86955">
            <w:pPr>
              <w:spacing w:after="20" w:line="252" w:lineRule="auto"/>
            </w:pPr>
            <w:r>
              <w:rPr>
                <w:sz w:val="20"/>
                <w:szCs w:val="20"/>
              </w:rPr>
              <w:t>MongoDB</w:t>
            </w:r>
          </w:p>
        </w:tc>
        <w:tc>
          <w:tcPr>
            <w:tcW w:w="5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64AFA63" w14:textId="77777777" w:rsidR="00D739E8" w:rsidRDefault="00C86955">
            <w:pPr>
              <w:spacing w:after="20" w:line="252" w:lineRule="auto"/>
            </w:pPr>
            <w:r>
              <w:rPr>
                <w:sz w:val="20"/>
                <w:szCs w:val="20"/>
              </w:rPr>
              <w:t>Is the text a SKU? The text is upper-cased first.</w:t>
            </w:r>
          </w:p>
        </w:tc>
      </w:tr>
      <w:tr w:rsidR="00D739E8" w14:paraId="5CB11654"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36AB913" w14:textId="77777777" w:rsidR="00D739E8" w:rsidRDefault="00C86955">
            <w:pPr>
              <w:spacing w:after="20" w:line="252" w:lineRule="auto"/>
            </w:pPr>
            <w:r>
              <w:rPr>
                <w:sz w:val="20"/>
                <w:szCs w:val="20"/>
              </w:rPr>
              <w:t>skus_in_category</w:t>
            </w:r>
          </w:p>
        </w:tc>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04AE857" w14:textId="77777777" w:rsidR="00D739E8" w:rsidRDefault="00C86955">
            <w:pPr>
              <w:spacing w:after="20" w:line="252" w:lineRule="auto"/>
            </w:pPr>
            <w:r>
              <w:rPr>
                <w:sz w:val="20"/>
                <w:szCs w:val="20"/>
              </w:rPr>
              <w:t>Neo4j</w:t>
            </w:r>
          </w:p>
        </w:tc>
        <w:tc>
          <w:tcPr>
            <w:tcW w:w="5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4C034AA" w14:textId="77777777" w:rsidR="00D739E8" w:rsidRDefault="00C86955">
            <w:pPr>
              <w:spacing w:after="20" w:line="252" w:lineRule="auto"/>
            </w:pPr>
            <w:r>
              <w:rPr>
                <w:sz w:val="20"/>
                <w:szCs w:val="20"/>
              </w:rPr>
              <w:t>SKUs in a category, including its subcategories</w:t>
            </w:r>
          </w:p>
        </w:tc>
      </w:tr>
      <w:tr w:rsidR="00D739E8" w14:paraId="330BB9C6"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0B273AE" w14:textId="77777777" w:rsidR="00D739E8" w:rsidRDefault="00C86955">
            <w:pPr>
              <w:spacing w:after="20" w:line="252" w:lineRule="auto"/>
            </w:pPr>
            <w:r>
              <w:rPr>
                <w:sz w:val="20"/>
                <w:szCs w:val="20"/>
              </w:rPr>
              <w:t>get_products</w:t>
            </w:r>
          </w:p>
        </w:tc>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90C818D" w14:textId="77777777" w:rsidR="00D739E8" w:rsidRDefault="00C86955">
            <w:pPr>
              <w:spacing w:after="20" w:line="252" w:lineRule="auto"/>
            </w:pPr>
            <w:r>
              <w:rPr>
                <w:sz w:val="20"/>
                <w:szCs w:val="20"/>
              </w:rPr>
              <w:t>MongoDB</w:t>
            </w:r>
          </w:p>
        </w:tc>
        <w:tc>
          <w:tcPr>
            <w:tcW w:w="5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FD2BF8F" w14:textId="77777777" w:rsidR="00D739E8" w:rsidRDefault="00C86955">
            <w:pPr>
              <w:spacing w:after="20" w:line="252" w:lineRule="auto"/>
            </w:pPr>
            <w:r>
              <w:rPr>
                <w:sz w:val="20"/>
                <w:szCs w:val="20"/>
              </w:rPr>
              <w:t>Catalog data for a list of SKUs (</w:t>
            </w:r>
            <w:r>
              <w:rPr>
                <w:rFonts w:ascii="Consolas" w:eastAsia="Consolas" w:hAnsi="Consolas" w:cs="Consolas"/>
                <w:color w:val="C2185B"/>
                <w:sz w:val="18"/>
                <w:szCs w:val="18"/>
              </w:rPr>
              <w:t>$in</w:t>
            </w:r>
            <w:r>
              <w:rPr>
                <w:sz w:val="20"/>
                <w:szCs w:val="20"/>
              </w:rPr>
              <w:t>)</w:t>
            </w:r>
          </w:p>
        </w:tc>
      </w:tr>
      <w:tr w:rsidR="00D739E8" w14:paraId="5A7A4569"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3E2BF30" w14:textId="77777777" w:rsidR="00D739E8" w:rsidRDefault="00C86955">
            <w:pPr>
              <w:spacing w:after="20" w:line="252" w:lineRule="auto"/>
            </w:pPr>
            <w:r>
              <w:rPr>
                <w:sz w:val="20"/>
                <w:szCs w:val="20"/>
              </w:rPr>
              <w:t>get_stock</w:t>
            </w:r>
          </w:p>
        </w:tc>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CCD819D" w14:textId="77777777" w:rsidR="00D739E8" w:rsidRDefault="00C86955">
            <w:pPr>
              <w:spacing w:after="20" w:line="252" w:lineRule="auto"/>
            </w:pPr>
            <w:r>
              <w:rPr>
                <w:sz w:val="20"/>
                <w:szCs w:val="20"/>
              </w:rPr>
              <w:t>MongoDB</w:t>
            </w:r>
          </w:p>
        </w:tc>
        <w:tc>
          <w:tcPr>
            <w:tcW w:w="5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2F20A19" w14:textId="77777777" w:rsidR="00D739E8" w:rsidRDefault="00C86955">
            <w:pPr>
              <w:spacing w:after="20" w:line="252" w:lineRule="auto"/>
            </w:pPr>
            <w:r>
              <w:rPr>
                <w:sz w:val="20"/>
                <w:szCs w:val="20"/>
              </w:rPr>
              <w:t>Stock rows for a list of SKUs, with the computed status</w:t>
            </w:r>
          </w:p>
        </w:tc>
      </w:tr>
      <w:tr w:rsidR="00D739E8" w14:paraId="3F492508" w14:textId="77777777">
        <w:trPr>
          <w:cantSplit/>
        </w:trPr>
        <w:tc>
          <w:tcPr>
            <w:tcW w:w="24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FC5AF4E" w14:textId="77777777" w:rsidR="00D739E8" w:rsidRDefault="00C86955">
            <w:pPr>
              <w:spacing w:after="20" w:line="252" w:lineRule="auto"/>
            </w:pPr>
            <w:r>
              <w:rPr>
                <w:sz w:val="20"/>
                <w:szCs w:val="20"/>
              </w:rPr>
              <w:t>get_graph_info</w:t>
            </w:r>
          </w:p>
        </w:tc>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DE2F4DC" w14:textId="77777777" w:rsidR="00D739E8" w:rsidRDefault="00C86955">
            <w:pPr>
              <w:spacing w:after="20" w:line="252" w:lineRule="auto"/>
            </w:pPr>
            <w:r>
              <w:rPr>
                <w:sz w:val="20"/>
                <w:szCs w:val="20"/>
              </w:rPr>
              <w:t>Neo4j</w:t>
            </w:r>
          </w:p>
        </w:tc>
        <w:tc>
          <w:tcPr>
            <w:tcW w:w="5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6D89E9A" w14:textId="77777777" w:rsidR="00D739E8" w:rsidRDefault="00C86955">
            <w:pPr>
              <w:spacing w:after="20" w:line="252" w:lineRule="auto"/>
            </w:pPr>
            <w:r>
              <w:rPr>
                <w:sz w:val="20"/>
                <w:szCs w:val="20"/>
              </w:rPr>
              <w:t>Category path and related products for a list of SKUs</w:t>
            </w:r>
          </w:p>
        </w:tc>
      </w:tr>
    </w:tbl>
    <w:p w14:paraId="741E6863" w14:textId="77777777" w:rsidR="00D739E8" w:rsidRDefault="00D739E8">
      <w:pPr>
        <w:spacing w:after="120"/>
      </w:pPr>
    </w:p>
    <w:p w14:paraId="4D979EEA" w14:textId="77777777" w:rsidR="00D739E8" w:rsidRDefault="00C86955">
      <w:pPr>
        <w:keepNext/>
        <w:keepLines/>
        <w:spacing w:after="120" w:line="288" w:lineRule="auto"/>
      </w:pPr>
      <w:r>
        <w:rPr>
          <w:rFonts w:ascii="Consolas" w:eastAsia="Consolas" w:hAnsi="Consolas" w:cs="Consolas"/>
          <w:color w:val="C2185B"/>
          <w:sz w:val="20"/>
          <w:szCs w:val="20"/>
        </w:rPr>
        <w:t>search(text)</w:t>
      </w:r>
      <w:r>
        <w:t xml:space="preserve"> ties these together. It first asks MongoDB whether the text is a SKU. If not, it asks Neo4j whether the text is a category. If neither finds anything it stops, so a search for xyz costs only two calls and a blank search costs none. Otherwise it fetches products, stock and graph data for the SKUs it found.</w:t>
      </w:r>
    </w:p>
    <w:p w14:paraId="4CB86813"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spacing w:before="80"/>
        <w:ind w:left="100" w:right="100"/>
      </w:pPr>
      <w:r>
        <w:rPr>
          <w:rFonts w:ascii="Consolas" w:eastAsia="Consolas" w:hAnsi="Consolas" w:cs="Consolas"/>
          <w:sz w:val="17"/>
          <w:szCs w:val="17"/>
        </w:rPr>
        <w:t>skus = find_sku(text, trace) if text else []</w:t>
      </w:r>
    </w:p>
    <w:p w14:paraId="597D7E69"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if skus:</w:t>
      </w:r>
    </w:p>
    <w:p w14:paraId="3E67765C"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mode = "sku"</w:t>
      </w:r>
    </w:p>
    <w:p w14:paraId="223476B3"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else:</w:t>
      </w:r>
    </w:p>
    <w:p w14:paraId="51BA6B3F"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skus = skus_in_category(text, trace) if text else []</w:t>
      </w:r>
    </w:p>
    <w:p w14:paraId="77B12EE5"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mode = "category" if skus else "none"</w:t>
      </w:r>
    </w:p>
    <w:p w14:paraId="6360ED51"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w:t>
      </w:r>
    </w:p>
    <w:p w14:paraId="187D2C72"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products = get_products(skus, trace) if skus else []</w:t>
      </w:r>
    </w:p>
    <w:p w14:paraId="151EDA19"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stock    = get_stock(skus, trace)    if skus else []</w:t>
      </w:r>
    </w:p>
    <w:p w14:paraId="5BA1ABE6" w14:textId="77777777" w:rsidR="00D739E8" w:rsidRDefault="00C86955">
      <w:pPr>
        <w:keepLines/>
        <w:pBdr>
          <w:top w:val="single" w:sz="4" w:space="4" w:color="D9C7D1"/>
          <w:left w:val="single" w:sz="4" w:space="4" w:color="D9C7D1"/>
          <w:bottom w:val="single" w:sz="4" w:space="4" w:color="D9C7D1"/>
          <w:right w:val="single" w:sz="4" w:space="4" w:color="D9C7D1"/>
        </w:pBdr>
        <w:shd w:val="clear" w:color="auto" w:fill="F8F1F5"/>
        <w:spacing w:after="160"/>
        <w:ind w:left="100" w:right="100"/>
      </w:pPr>
      <w:r>
        <w:rPr>
          <w:rFonts w:ascii="Consolas" w:eastAsia="Consolas" w:hAnsi="Consolas" w:cs="Consolas"/>
          <w:sz w:val="17"/>
          <w:szCs w:val="17"/>
        </w:rPr>
        <w:t>graph    = get_graph_info(skus, trace) if skus else []</w:t>
      </w:r>
    </w:p>
    <w:p w14:paraId="644C86F2" w14:textId="77777777" w:rsidR="00D739E8" w:rsidRDefault="00C86955">
      <w:pPr>
        <w:pStyle w:val="Heading2"/>
      </w:pPr>
      <w:bookmarkStart w:id="22" w:name="_Toc243237419"/>
      <w:r>
        <w:lastRenderedPageBreak/>
        <w:t>7.5  XML Construction, Merge and Validation</w:t>
      </w:r>
      <w:bookmarkEnd w:id="22"/>
    </w:p>
    <w:p w14:paraId="66E1DD6F" w14:textId="77777777" w:rsidR="00D739E8" w:rsidRDefault="00C86955">
      <w:pPr>
        <w:spacing w:after="120" w:line="288" w:lineRule="auto"/>
      </w:pPr>
      <w:r>
        <w:rPr>
          <w:rFonts w:ascii="Consolas" w:eastAsia="Consolas" w:hAnsi="Consolas" w:cs="Consolas"/>
          <w:color w:val="C2185B"/>
          <w:sz w:val="20"/>
          <w:szCs w:val="20"/>
        </w:rPr>
        <w:t>xml_builder.py</w:t>
      </w:r>
      <w:r>
        <w:t xml:space="preserve"> does not touch the databases; it only reads the dictionary returned by </w:t>
      </w:r>
      <w:r>
        <w:rPr>
          <w:rFonts w:ascii="Consolas" w:eastAsia="Consolas" w:hAnsi="Consolas" w:cs="Consolas"/>
          <w:color w:val="C2185B"/>
          <w:sz w:val="20"/>
          <w:szCs w:val="20"/>
        </w:rPr>
        <w:t>search()</w:t>
      </w:r>
      <w:r>
        <w:t>. It has three building steps and one checking step.</w:t>
      </w:r>
    </w:p>
    <w:p w14:paraId="01F8DE45" w14:textId="77777777" w:rsidR="00D739E8" w:rsidRDefault="00C86955">
      <w:pPr>
        <w:pStyle w:val="ListParagraph"/>
        <w:numPr>
          <w:ilvl w:val="0"/>
          <w:numId w:val="2"/>
        </w:numPr>
        <w:spacing w:after="60" w:line="276" w:lineRule="auto"/>
      </w:pPr>
      <w:r>
        <w:rPr>
          <w:b/>
          <w:bCs/>
        </w:rPr>
        <w:t>mongo_to_xml</w:t>
      </w:r>
      <w:r>
        <w:t xml:space="preserve"> creates a </w:t>
      </w:r>
      <w:r>
        <w:rPr>
          <w:rFonts w:ascii="Consolas" w:eastAsia="Consolas" w:hAnsi="Consolas" w:cs="Consolas"/>
          <w:color w:val="C2185B"/>
          <w:sz w:val="20"/>
          <w:szCs w:val="20"/>
        </w:rPr>
        <w:t>mongodb_result</w:t>
      </w:r>
      <w:r>
        <w:t xml:space="preserve"> element with one </w:t>
      </w:r>
      <w:r>
        <w:rPr>
          <w:rFonts w:ascii="Consolas" w:eastAsia="Consolas" w:hAnsi="Consolas" w:cs="Consolas"/>
          <w:color w:val="C2185B"/>
          <w:sz w:val="20"/>
          <w:szCs w:val="20"/>
        </w:rPr>
        <w:t>product</w:t>
      </w:r>
      <w:r>
        <w:t xml:space="preserve"> per catalog document. Attribute names become </w:t>
      </w:r>
      <w:r>
        <w:rPr>
          <w:rFonts w:ascii="Consolas" w:eastAsia="Consolas" w:hAnsi="Consolas" w:cs="Consolas"/>
          <w:color w:val="C2185B"/>
          <w:sz w:val="20"/>
          <w:szCs w:val="20"/>
        </w:rPr>
        <w:t>name</w:t>
      </w:r>
      <w:r>
        <w:t xml:space="preserve"> attributes, and every product gets a </w:t>
      </w:r>
      <w:r>
        <w:rPr>
          <w:rFonts w:ascii="Consolas" w:eastAsia="Consolas" w:hAnsi="Consolas" w:cs="Consolas"/>
          <w:color w:val="C2185B"/>
          <w:sz w:val="20"/>
          <w:szCs w:val="20"/>
        </w:rPr>
        <w:t>stock</w:t>
      </w:r>
      <w:r>
        <w:t xml:space="preserve"> element even when it has no stock rows.</w:t>
      </w:r>
    </w:p>
    <w:p w14:paraId="4373A29B" w14:textId="77777777" w:rsidR="00D739E8" w:rsidRDefault="00C86955">
      <w:pPr>
        <w:pStyle w:val="ListParagraph"/>
        <w:numPr>
          <w:ilvl w:val="0"/>
          <w:numId w:val="2"/>
        </w:numPr>
        <w:spacing w:after="60" w:line="276" w:lineRule="auto"/>
      </w:pPr>
      <w:r>
        <w:rPr>
          <w:b/>
          <w:bCs/>
        </w:rPr>
        <w:t>neo4j_to_xml</w:t>
      </w:r>
      <w:r>
        <w:t xml:space="preserve"> creates a </w:t>
      </w:r>
      <w:r>
        <w:rPr>
          <w:rFonts w:ascii="Consolas" w:eastAsia="Consolas" w:hAnsi="Consolas" w:cs="Consolas"/>
          <w:color w:val="C2185B"/>
          <w:sz w:val="20"/>
          <w:szCs w:val="20"/>
        </w:rPr>
        <w:t>neo4j_result</w:t>
      </w:r>
      <w:r>
        <w:t xml:space="preserve"> element with one </w:t>
      </w:r>
      <w:r>
        <w:rPr>
          <w:rFonts w:ascii="Consolas" w:eastAsia="Consolas" w:hAnsi="Consolas" w:cs="Consolas"/>
          <w:color w:val="C2185B"/>
          <w:sz w:val="20"/>
          <w:szCs w:val="20"/>
        </w:rPr>
        <w:t>product</w:t>
      </w:r>
      <w:r>
        <w:t xml:space="preserve"> per graph row, containing the category path and the related items.</w:t>
      </w:r>
    </w:p>
    <w:p w14:paraId="4631EE3A" w14:textId="77777777" w:rsidR="00D739E8" w:rsidRDefault="00C86955">
      <w:pPr>
        <w:pStyle w:val="ListParagraph"/>
        <w:numPr>
          <w:ilvl w:val="0"/>
          <w:numId w:val="2"/>
        </w:numPr>
        <w:spacing w:after="60" w:line="276" w:lineRule="auto"/>
      </w:pPr>
      <w:r>
        <w:rPr>
          <w:b/>
          <w:bCs/>
        </w:rPr>
        <w:t>merge_xml</w:t>
      </w:r>
      <w:r>
        <w:t xml:space="preserve"> joins the two documents by SKU.</w:t>
      </w:r>
    </w:p>
    <w:p w14:paraId="048CF05B" w14:textId="77777777" w:rsidR="00D739E8" w:rsidRDefault="00C86955">
      <w:pPr>
        <w:pStyle w:val="ListParagraph"/>
        <w:numPr>
          <w:ilvl w:val="0"/>
          <w:numId w:val="2"/>
        </w:numPr>
        <w:spacing w:after="60" w:line="276" w:lineRule="auto"/>
      </w:pPr>
      <w:r>
        <w:rPr>
          <w:b/>
          <w:bCs/>
        </w:rPr>
        <w:t>validate</w:t>
      </w:r>
      <w:r>
        <w:t xml:space="preserve"> checks the merged document against the schema, which is loaded once when the module is imported.</w:t>
      </w:r>
    </w:p>
    <w:p w14:paraId="2DED78E6" w14:textId="77777777" w:rsidR="00D739E8" w:rsidRDefault="00C86955">
      <w:pPr>
        <w:keepNext/>
        <w:keepLines/>
        <w:spacing w:after="120" w:line="288" w:lineRule="auto"/>
      </w:pPr>
      <w:r>
        <w:t>The merge copies the children of every product element into one product per SKU, MongoDB first, then Neo4j. A SKU found in only one piece is kept with the parts it has. A deep copy is used because an XML element can live in only one place in a tree.</w:t>
      </w:r>
    </w:p>
    <w:p w14:paraId="0A43DEFB"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spacing w:before="80"/>
        <w:ind w:left="100" w:right="100"/>
      </w:pPr>
      <w:r>
        <w:rPr>
          <w:rFonts w:ascii="Consolas" w:eastAsia="Consolas" w:hAnsi="Consolas" w:cs="Consolas"/>
          <w:sz w:val="17"/>
          <w:szCs w:val="17"/>
        </w:rPr>
        <w:t>merged = {}                                   # sku -&gt; the combined &lt;product&gt;</w:t>
      </w:r>
    </w:p>
    <w:p w14:paraId="68CE0B56"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for piece in (mongo_xml, neo4j_xml):          # MongoDB first, then Neo4j</w:t>
      </w:r>
    </w:p>
    <w:p w14:paraId="4395DF5F"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for product in piece:</w:t>
      </w:r>
    </w:p>
    <w:p w14:paraId="67A72663"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sku = product.get("sku")</w:t>
      </w:r>
    </w:p>
    <w:p w14:paraId="12788CDE"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if sku not in merged:</w:t>
      </w:r>
    </w:p>
    <w:p w14:paraId="35C0DF84"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merged[sku] = etree.Element("product", sku=sku)</w:t>
      </w:r>
    </w:p>
    <w:p w14:paraId="434B8DA4"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for child in product:</w:t>
      </w:r>
    </w:p>
    <w:p w14:paraId="44859961"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merged[sku].append(copy.deepcopy(child))</w:t>
      </w:r>
    </w:p>
    <w:p w14:paraId="5459FF0B"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w:t>
      </w:r>
    </w:p>
    <w:p w14:paraId="1B9A3CEA"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root = etree.Element("merchandise", query=query, mode=mode, count=str(len(merged)))</w:t>
      </w:r>
    </w:p>
    <w:p w14:paraId="071F906A"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for sku in sorted(merged):                    # same order every time</w:t>
      </w:r>
    </w:p>
    <w:p w14:paraId="60F3D6D9" w14:textId="77777777" w:rsidR="00D739E8" w:rsidRDefault="00C86955">
      <w:pPr>
        <w:keepLines/>
        <w:pBdr>
          <w:top w:val="single" w:sz="4" w:space="4" w:color="D9C7D1"/>
          <w:left w:val="single" w:sz="4" w:space="4" w:color="D9C7D1"/>
          <w:bottom w:val="single" w:sz="4" w:space="4" w:color="D9C7D1"/>
          <w:right w:val="single" w:sz="4" w:space="4" w:color="D9C7D1"/>
        </w:pBdr>
        <w:shd w:val="clear" w:color="auto" w:fill="F8F1F5"/>
        <w:spacing w:after="160"/>
        <w:ind w:left="100" w:right="100"/>
      </w:pPr>
      <w:r>
        <w:rPr>
          <w:rFonts w:ascii="Consolas" w:eastAsia="Consolas" w:hAnsi="Consolas" w:cs="Consolas"/>
          <w:sz w:val="17"/>
          <w:szCs w:val="17"/>
        </w:rPr>
        <w:t xml:space="preserve">    root.append(merged[sku])</w:t>
      </w:r>
    </w:p>
    <w:p w14:paraId="05862059"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spacing w:before="80"/>
        <w:ind w:left="100" w:right="100"/>
      </w:pPr>
      <w:r>
        <w:rPr>
          <w:rFonts w:ascii="Consolas" w:eastAsia="Consolas" w:hAnsi="Consolas" w:cs="Consolas"/>
          <w:sz w:val="17"/>
          <w:szCs w:val="17"/>
        </w:rPr>
        <w:t>schema = etree.XMLSchema(etree.parse(str(SCHEMA_PATH)))</w:t>
      </w:r>
    </w:p>
    <w:p w14:paraId="05939DD3"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w:t>
      </w:r>
    </w:p>
    <w:p w14:paraId="0B1A5091"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def validate(document):</w:t>
      </w:r>
    </w:p>
    <w:p w14:paraId="0B9184E6"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is_valid = schema.validate(document)</w:t>
      </w:r>
    </w:p>
    <w:p w14:paraId="68A42433" w14:textId="77777777" w:rsidR="00D739E8" w:rsidRDefault="00C86955">
      <w:pPr>
        <w:keepNext/>
        <w:keepLines/>
        <w:pBdr>
          <w:top w:val="single" w:sz="4" w:space="4" w:color="D9C7D1"/>
          <w:left w:val="single" w:sz="4" w:space="4" w:color="D9C7D1"/>
          <w:bottom w:val="single" w:sz="4" w:space="4" w:color="D9C7D1"/>
          <w:right w:val="single" w:sz="4" w:space="4" w:color="D9C7D1"/>
        </w:pBdr>
        <w:shd w:val="clear" w:color="auto" w:fill="F8F1F5"/>
        <w:ind w:left="100" w:right="100"/>
      </w:pPr>
      <w:r>
        <w:rPr>
          <w:rFonts w:ascii="Consolas" w:eastAsia="Consolas" w:hAnsi="Consolas" w:cs="Consolas"/>
          <w:sz w:val="17"/>
          <w:szCs w:val="17"/>
        </w:rPr>
        <w:t xml:space="preserve">    errors = [f"line {e.line}: {e.message}" for e in schema.error_log]</w:t>
      </w:r>
    </w:p>
    <w:p w14:paraId="7C0D9EA7" w14:textId="77777777" w:rsidR="00D739E8" w:rsidRDefault="00C86955">
      <w:pPr>
        <w:keepLines/>
        <w:pBdr>
          <w:top w:val="single" w:sz="4" w:space="4" w:color="D9C7D1"/>
          <w:left w:val="single" w:sz="4" w:space="4" w:color="D9C7D1"/>
          <w:bottom w:val="single" w:sz="4" w:space="4" w:color="D9C7D1"/>
          <w:right w:val="single" w:sz="4" w:space="4" w:color="D9C7D1"/>
        </w:pBdr>
        <w:shd w:val="clear" w:color="auto" w:fill="F8F1F5"/>
        <w:spacing w:after="160"/>
        <w:ind w:left="100" w:right="100"/>
      </w:pPr>
      <w:r>
        <w:rPr>
          <w:rFonts w:ascii="Consolas" w:eastAsia="Consolas" w:hAnsi="Consolas" w:cs="Consolas"/>
          <w:sz w:val="17"/>
          <w:szCs w:val="17"/>
        </w:rPr>
        <w:t xml:space="preserve">    return is_valid, errors</w:t>
      </w:r>
    </w:p>
    <w:p w14:paraId="318C5C9D" w14:textId="77777777" w:rsidR="00D739E8" w:rsidRDefault="00C86955">
      <w:pPr>
        <w:spacing w:after="120" w:line="288" w:lineRule="auto"/>
      </w:pPr>
      <w:r>
        <w:t xml:space="preserve">Two small details matter for correctness. Python's </w:t>
      </w:r>
      <w:r>
        <w:rPr>
          <w:rFonts w:ascii="Consolas" w:eastAsia="Consolas" w:hAnsi="Consolas" w:cs="Consolas"/>
          <w:color w:val="C2185B"/>
          <w:sz w:val="20"/>
          <w:szCs w:val="20"/>
        </w:rPr>
        <w:t>True</w:t>
      </w:r>
      <w:r>
        <w:t xml:space="preserve"> prints as </w:t>
      </w:r>
      <w:r>
        <w:rPr>
          <w:rFonts w:ascii="Consolas" w:eastAsia="Consolas" w:hAnsi="Consolas" w:cs="Consolas"/>
          <w:color w:val="C2185B"/>
          <w:sz w:val="20"/>
          <w:szCs w:val="20"/>
        </w:rPr>
        <w:t>True</w:t>
      </w:r>
      <w:r>
        <w:t xml:space="preserve">, but XML expects </w:t>
      </w:r>
      <w:r>
        <w:rPr>
          <w:rFonts w:ascii="Consolas" w:eastAsia="Consolas" w:hAnsi="Consolas" w:cs="Consolas"/>
          <w:color w:val="C2185B"/>
          <w:sz w:val="20"/>
          <w:szCs w:val="20"/>
        </w:rPr>
        <w:t>true</w:t>
      </w:r>
      <w:r>
        <w:t>, so a helper converts booleans before they are written. The search text is placed in an XML attribute, so non-printable characters are removed first; otherwise a control character typed by a user could make the document impossible to build.</w:t>
      </w:r>
    </w:p>
    <w:p w14:paraId="70C9B4E5" w14:textId="77777777" w:rsidR="00D739E8" w:rsidRDefault="00C86955">
      <w:pPr>
        <w:pStyle w:val="Heading2"/>
      </w:pPr>
      <w:bookmarkStart w:id="23" w:name="_Toc243237420"/>
      <w:r>
        <w:t>7.6  Web API</w:t>
      </w:r>
      <w:bookmarkEnd w:id="23"/>
    </w:p>
    <w:p w14:paraId="052DA86F" w14:textId="77777777" w:rsidR="00D739E8" w:rsidRDefault="00C86955">
      <w:pPr>
        <w:keepNext/>
        <w:spacing w:before="160" w:after="80"/>
      </w:pPr>
      <w:r>
        <w:rPr>
          <w:i/>
          <w:iCs/>
          <w:color w:val="6B7280"/>
          <w:sz w:val="19"/>
          <w:szCs w:val="19"/>
        </w:rPr>
        <w:t>Table 18: Endpoints of main.py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126"/>
      </w:tblGrid>
      <w:tr w:rsidR="00D739E8" w14:paraId="06024F48" w14:textId="77777777">
        <w:trPr>
          <w:cantSplit/>
          <w:tblHeader/>
        </w:trPr>
        <w:tc>
          <w:tcPr>
            <w:tcW w:w="29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43A36BE3" w14:textId="77777777" w:rsidR="00D739E8" w:rsidRDefault="00C86955">
            <w:pPr>
              <w:spacing w:after="20" w:line="252" w:lineRule="auto"/>
            </w:pPr>
            <w:r>
              <w:rPr>
                <w:b/>
                <w:bCs/>
                <w:color w:val="FFFFFF"/>
                <w:sz w:val="20"/>
                <w:szCs w:val="20"/>
              </w:rPr>
              <w:t>Endpoint</w:t>
            </w:r>
          </w:p>
        </w:tc>
        <w:tc>
          <w:tcPr>
            <w:tcW w:w="61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6F6EBAD4" w14:textId="77777777" w:rsidR="00D739E8" w:rsidRDefault="00C86955">
            <w:pPr>
              <w:spacing w:after="20" w:line="252" w:lineRule="auto"/>
            </w:pPr>
            <w:r>
              <w:rPr>
                <w:b/>
                <w:bCs/>
                <w:color w:val="FFFFFF"/>
                <w:sz w:val="20"/>
                <w:szCs w:val="20"/>
              </w:rPr>
              <w:t>Purpose</w:t>
            </w:r>
          </w:p>
        </w:tc>
      </w:tr>
      <w:tr w:rsidR="00D739E8" w14:paraId="5C31E417" w14:textId="77777777">
        <w:trPr>
          <w:cantSplit/>
        </w:trPr>
        <w:tc>
          <w:tcPr>
            <w:tcW w:w="2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1A81ECD" w14:textId="77777777" w:rsidR="00D739E8" w:rsidRDefault="00C86955">
            <w:pPr>
              <w:spacing w:after="20" w:line="252" w:lineRule="auto"/>
            </w:pPr>
            <w:r>
              <w:rPr>
                <w:sz w:val="20"/>
                <w:szCs w:val="20"/>
              </w:rPr>
              <w:t>GET /</w:t>
            </w:r>
          </w:p>
        </w:tc>
        <w:tc>
          <w:tcPr>
            <w:tcW w:w="6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9B2674D" w14:textId="77777777" w:rsidR="00D739E8" w:rsidRDefault="00C86955">
            <w:pPr>
              <w:spacing w:after="20" w:line="252" w:lineRule="auto"/>
            </w:pPr>
            <w:r>
              <w:rPr>
                <w:sz w:val="20"/>
                <w:szCs w:val="20"/>
              </w:rPr>
              <w:t>Serves frontend/index.html</w:t>
            </w:r>
          </w:p>
        </w:tc>
      </w:tr>
      <w:tr w:rsidR="00D739E8" w14:paraId="6AD1BF3F" w14:textId="77777777">
        <w:trPr>
          <w:cantSplit/>
        </w:trPr>
        <w:tc>
          <w:tcPr>
            <w:tcW w:w="2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1082E83" w14:textId="77777777" w:rsidR="00D739E8" w:rsidRDefault="00C86955">
            <w:pPr>
              <w:spacing w:after="20" w:line="252" w:lineRule="auto"/>
            </w:pPr>
            <w:r>
              <w:rPr>
                <w:sz w:val="20"/>
                <w:szCs w:val="20"/>
              </w:rPr>
              <w:t>GET /api/search?q=...</w:t>
            </w:r>
          </w:p>
        </w:tc>
        <w:tc>
          <w:tcPr>
            <w:tcW w:w="6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1ECF723" w14:textId="77777777" w:rsidR="00D739E8" w:rsidRDefault="00C86955">
            <w:pPr>
              <w:spacing w:after="20" w:line="252" w:lineRule="auto"/>
            </w:pPr>
            <w:r>
              <w:rPr>
                <w:sz w:val="20"/>
                <w:szCs w:val="20"/>
              </w:rPr>
              <w:t>Runs one search and returns JSON. The text q is limited to 100 characters; longer input is rejected with status 422.</w:t>
            </w:r>
          </w:p>
        </w:tc>
      </w:tr>
      <w:tr w:rsidR="00D739E8" w14:paraId="010B3473" w14:textId="77777777">
        <w:trPr>
          <w:cantSplit/>
        </w:trPr>
        <w:tc>
          <w:tcPr>
            <w:tcW w:w="29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BA2CECF" w14:textId="77777777" w:rsidR="00D739E8" w:rsidRDefault="00C86955">
            <w:pPr>
              <w:spacing w:after="20" w:line="252" w:lineRule="auto"/>
            </w:pPr>
            <w:r>
              <w:rPr>
                <w:sz w:val="20"/>
                <w:szCs w:val="20"/>
              </w:rPr>
              <w:t>GET /api/health</w:t>
            </w:r>
          </w:p>
        </w:tc>
        <w:tc>
          <w:tcPr>
            <w:tcW w:w="61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FE4A141" w14:textId="77777777" w:rsidR="00D739E8" w:rsidRDefault="00C86955">
            <w:pPr>
              <w:spacing w:after="20" w:line="252" w:lineRule="auto"/>
            </w:pPr>
            <w:r>
              <w:rPr>
                <w:sz w:val="20"/>
                <w:szCs w:val="20"/>
              </w:rPr>
              <w:t>Returns "up" or the first line of the error for each database</w:t>
            </w:r>
          </w:p>
        </w:tc>
      </w:tr>
    </w:tbl>
    <w:p w14:paraId="25E7E0BE" w14:textId="77777777" w:rsidR="00D739E8" w:rsidRDefault="00D739E8">
      <w:pPr>
        <w:spacing w:after="120"/>
      </w:pPr>
    </w:p>
    <w:p w14:paraId="4BA59F02" w14:textId="77777777" w:rsidR="00D739E8" w:rsidRDefault="00C86955">
      <w:pPr>
        <w:spacing w:after="120" w:line="288" w:lineRule="auto"/>
      </w:pPr>
      <w:r>
        <w:lastRenderedPageBreak/>
        <w:t xml:space="preserve">The search response contains the fields </w:t>
      </w:r>
      <w:r>
        <w:rPr>
          <w:rFonts w:ascii="Consolas" w:eastAsia="Consolas" w:hAnsi="Consolas" w:cs="Consolas"/>
          <w:color w:val="C2185B"/>
          <w:sz w:val="20"/>
          <w:szCs w:val="20"/>
        </w:rPr>
        <w:t>query</w:t>
      </w:r>
      <w:r>
        <w:t xml:space="preserve">, </w:t>
      </w:r>
      <w:r>
        <w:rPr>
          <w:rFonts w:ascii="Consolas" w:eastAsia="Consolas" w:hAnsi="Consolas" w:cs="Consolas"/>
          <w:color w:val="C2185B"/>
          <w:sz w:val="20"/>
          <w:szCs w:val="20"/>
        </w:rPr>
        <w:t>mode</w:t>
      </w:r>
      <w:r>
        <w:t xml:space="preserve">, </w:t>
      </w:r>
      <w:r>
        <w:rPr>
          <w:rFonts w:ascii="Consolas" w:eastAsia="Consolas" w:hAnsi="Consolas" w:cs="Consolas"/>
          <w:color w:val="C2185B"/>
          <w:sz w:val="20"/>
          <w:szCs w:val="20"/>
        </w:rPr>
        <w:t>skus</w:t>
      </w:r>
      <w:r>
        <w:t xml:space="preserve">, </w:t>
      </w:r>
      <w:r>
        <w:rPr>
          <w:rFonts w:ascii="Consolas" w:eastAsia="Consolas" w:hAnsi="Consolas" w:cs="Consolas"/>
          <w:color w:val="C2185B"/>
          <w:sz w:val="20"/>
          <w:szCs w:val="20"/>
        </w:rPr>
        <w:t>valid</w:t>
      </w:r>
      <w:r>
        <w:t xml:space="preserve">, </w:t>
      </w:r>
      <w:r>
        <w:rPr>
          <w:rFonts w:ascii="Consolas" w:eastAsia="Consolas" w:hAnsi="Consolas" w:cs="Consolas"/>
          <w:color w:val="C2185B"/>
          <w:sz w:val="20"/>
          <w:szCs w:val="20"/>
        </w:rPr>
        <w:t>errors</w:t>
      </w:r>
      <w:r>
        <w:t xml:space="preserve">, </w:t>
      </w:r>
      <w:r>
        <w:rPr>
          <w:rFonts w:ascii="Consolas" w:eastAsia="Consolas" w:hAnsi="Consolas" w:cs="Consolas"/>
          <w:color w:val="C2185B"/>
          <w:sz w:val="20"/>
          <w:szCs w:val="20"/>
        </w:rPr>
        <w:t>mongodb_xml</w:t>
      </w:r>
      <w:r>
        <w:t xml:space="preserve">, </w:t>
      </w:r>
      <w:r>
        <w:rPr>
          <w:rFonts w:ascii="Consolas" w:eastAsia="Consolas" w:hAnsi="Consolas" w:cs="Consolas"/>
          <w:color w:val="C2185B"/>
          <w:sz w:val="20"/>
          <w:szCs w:val="20"/>
        </w:rPr>
        <w:t>neo4j_xml</w:t>
      </w:r>
      <w:r>
        <w:t xml:space="preserve">, </w:t>
      </w:r>
      <w:r>
        <w:rPr>
          <w:rFonts w:ascii="Consolas" w:eastAsia="Consolas" w:hAnsi="Consolas" w:cs="Consolas"/>
          <w:color w:val="C2185B"/>
          <w:sz w:val="20"/>
          <w:szCs w:val="20"/>
        </w:rPr>
        <w:t>merged_xml</w:t>
      </w:r>
      <w:r>
        <w:t xml:space="preserve"> and </w:t>
      </w:r>
      <w:r>
        <w:rPr>
          <w:rFonts w:ascii="Consolas" w:eastAsia="Consolas" w:hAnsi="Consolas" w:cs="Consolas"/>
          <w:color w:val="C2185B"/>
          <w:sz w:val="20"/>
          <w:szCs w:val="20"/>
        </w:rPr>
        <w:t>trace</w:t>
      </w:r>
      <w:r>
        <w:t xml:space="preserve">. The endpoint is a plain </w:t>
      </w:r>
      <w:r>
        <w:rPr>
          <w:rFonts w:ascii="Consolas" w:eastAsia="Consolas" w:hAnsi="Consolas" w:cs="Consolas"/>
          <w:color w:val="C2185B"/>
          <w:sz w:val="20"/>
          <w:szCs w:val="20"/>
        </w:rPr>
        <w:t>def</w:t>
      </w:r>
      <w:r>
        <w:t xml:space="preserve">, not </w:t>
      </w:r>
      <w:r>
        <w:rPr>
          <w:rFonts w:ascii="Consolas" w:eastAsia="Consolas" w:hAnsi="Consolas" w:cs="Consolas"/>
          <w:color w:val="C2185B"/>
          <w:sz w:val="20"/>
          <w:szCs w:val="20"/>
        </w:rPr>
        <w:t>async def</w:t>
      </w:r>
      <w:r>
        <w:t>, because the database drivers block while they wait. FastAPI runs plain functions in a worker thread, so one slow search does not stop other requests.</w:t>
      </w:r>
    </w:p>
    <w:p w14:paraId="2BD1E7BB" w14:textId="77777777" w:rsidR="00D739E8" w:rsidRDefault="00C86955">
      <w:pPr>
        <w:pStyle w:val="Heading2"/>
      </w:pPr>
      <w:bookmarkStart w:id="24" w:name="_Toc243237421"/>
      <w:r>
        <w:t>7.7  Frontend</w:t>
      </w:r>
      <w:bookmarkEnd w:id="24"/>
    </w:p>
    <w:p w14:paraId="2EB3C48E" w14:textId="77777777" w:rsidR="00D739E8" w:rsidRDefault="00C86955">
      <w:pPr>
        <w:spacing w:after="120" w:line="288" w:lineRule="auto"/>
      </w:pPr>
      <w:r>
        <w:t>The page is one HTML file with embedded CSS and JavaScript, and no framework or build step. It works as follows:</w:t>
      </w:r>
    </w:p>
    <w:p w14:paraId="41884A56" w14:textId="77777777" w:rsidR="00D739E8" w:rsidRDefault="00C86955">
      <w:pPr>
        <w:pStyle w:val="ListParagraph"/>
        <w:numPr>
          <w:ilvl w:val="0"/>
          <w:numId w:val="2"/>
        </w:numPr>
        <w:spacing w:after="60" w:line="276" w:lineRule="auto"/>
      </w:pPr>
      <w:r>
        <w:t xml:space="preserve">It calls </w:t>
      </w:r>
      <w:r>
        <w:rPr>
          <w:rFonts w:ascii="Consolas" w:eastAsia="Consolas" w:hAnsi="Consolas" w:cs="Consolas"/>
          <w:color w:val="C2185B"/>
          <w:sz w:val="20"/>
          <w:szCs w:val="20"/>
        </w:rPr>
        <w:t>/api/search</w:t>
      </w:r>
      <w:r>
        <w:t xml:space="preserve"> and parses the returned merged XML with </w:t>
      </w:r>
      <w:r>
        <w:rPr>
          <w:rFonts w:ascii="Consolas" w:eastAsia="Consolas" w:hAnsi="Consolas" w:cs="Consolas"/>
          <w:color w:val="C2185B"/>
          <w:sz w:val="20"/>
          <w:szCs w:val="20"/>
        </w:rPr>
        <w:t>DOMParser</w:t>
      </w:r>
      <w:r>
        <w:t>. The product cards are drawn from that XML, so the page shows exactly what the mediator built.</w:t>
      </w:r>
    </w:p>
    <w:p w14:paraId="24989B69" w14:textId="77777777" w:rsidR="00D739E8" w:rsidRDefault="00C86955">
      <w:pPr>
        <w:pStyle w:val="ListParagraph"/>
        <w:numPr>
          <w:ilvl w:val="0"/>
          <w:numId w:val="2"/>
        </w:numPr>
        <w:spacing w:after="60" w:line="276" w:lineRule="auto"/>
      </w:pPr>
      <w:r>
        <w:t>Each card shows catalog data and stock (MongoDB) and the category path and related products (Neo4j). Missing parts are labelled "Not available" or "No stock records".</w:t>
      </w:r>
    </w:p>
    <w:p w14:paraId="0D8EE0A4" w14:textId="77777777" w:rsidR="00D739E8" w:rsidRDefault="00C86955">
      <w:pPr>
        <w:pStyle w:val="ListParagraph"/>
        <w:numPr>
          <w:ilvl w:val="0"/>
          <w:numId w:val="2"/>
        </w:numPr>
        <w:spacing w:after="60" w:line="276" w:lineRule="auto"/>
      </w:pPr>
      <w:r>
        <w:t>Category names and related SKUs are buttons that start a new search.</w:t>
      </w:r>
    </w:p>
    <w:p w14:paraId="3D4CB0B8" w14:textId="77777777" w:rsidR="00D739E8" w:rsidRDefault="00C86955">
      <w:pPr>
        <w:pStyle w:val="ListParagraph"/>
        <w:numPr>
          <w:ilvl w:val="0"/>
          <w:numId w:val="2"/>
        </w:numPr>
        <w:spacing w:after="60" w:line="276" w:lineRule="auto"/>
      </w:pPr>
      <w:r>
        <w:t>The trace is shown as a table. If any call failed, a banner names the failing database and says that only the other database's data is shown.</w:t>
      </w:r>
    </w:p>
    <w:p w14:paraId="42246513" w14:textId="77777777" w:rsidR="00D739E8" w:rsidRDefault="00C86955">
      <w:pPr>
        <w:pStyle w:val="ListParagraph"/>
        <w:numPr>
          <w:ilvl w:val="0"/>
          <w:numId w:val="2"/>
        </w:numPr>
        <w:spacing w:after="60" w:line="276" w:lineRule="auto"/>
      </w:pPr>
      <w:r>
        <w:t>Three tabs show the merged XML and the two XML pieces.</w:t>
      </w:r>
    </w:p>
    <w:p w14:paraId="094668C4" w14:textId="77777777" w:rsidR="00D739E8" w:rsidRDefault="00C86955">
      <w:pPr>
        <w:pStyle w:val="ListParagraph"/>
        <w:numPr>
          <w:ilvl w:val="0"/>
          <w:numId w:val="2"/>
        </w:numPr>
        <w:spacing w:after="60" w:line="276" w:lineRule="auto"/>
      </w:pPr>
      <w:r>
        <w:t>Status pills show whether each database is up and whether the XML passed validation.</w:t>
      </w:r>
    </w:p>
    <w:p w14:paraId="6D2DD907" w14:textId="77777777" w:rsidR="00D739E8" w:rsidRDefault="00C86955">
      <w:pPr>
        <w:pStyle w:val="ListParagraph"/>
        <w:numPr>
          <w:ilvl w:val="0"/>
          <w:numId w:val="2"/>
        </w:numPr>
        <w:spacing w:after="60" w:line="276" w:lineRule="auto"/>
      </w:pPr>
      <w:r>
        <w:t xml:space="preserve">All server data is inserted with </w:t>
      </w:r>
      <w:r>
        <w:rPr>
          <w:rFonts w:ascii="Consolas" w:eastAsia="Consolas" w:hAnsi="Consolas" w:cs="Consolas"/>
          <w:color w:val="C2185B"/>
          <w:sz w:val="20"/>
          <w:szCs w:val="20"/>
        </w:rPr>
        <w:t>textContent</w:t>
      </w:r>
      <w:r>
        <w:t xml:space="preserve">, never </w:t>
      </w:r>
      <w:r>
        <w:rPr>
          <w:rFonts w:ascii="Consolas" w:eastAsia="Consolas" w:hAnsi="Consolas" w:cs="Consolas"/>
          <w:color w:val="C2185B"/>
          <w:sz w:val="20"/>
          <w:szCs w:val="20"/>
        </w:rPr>
        <w:t>innerHTML</w:t>
      </w:r>
      <w:r>
        <w:t>, so data cannot inject HTML or script into the page.</w:t>
      </w:r>
    </w:p>
    <w:p w14:paraId="12EBD9BB" w14:textId="77777777" w:rsidR="00D739E8" w:rsidRDefault="00C86955">
      <w:pPr>
        <w:pStyle w:val="ListParagraph"/>
        <w:numPr>
          <w:ilvl w:val="0"/>
          <w:numId w:val="2"/>
        </w:numPr>
        <w:spacing w:after="60" w:line="276" w:lineRule="auto"/>
      </w:pPr>
      <w:r>
        <w:t xml:space="preserve">Opening </w:t>
      </w:r>
      <w:r>
        <w:rPr>
          <w:rFonts w:ascii="Consolas" w:eastAsia="Consolas" w:hAnsi="Consolas" w:cs="Consolas"/>
          <w:color w:val="C2185B"/>
          <w:sz w:val="20"/>
          <w:szCs w:val="20"/>
        </w:rPr>
        <w:t>/#q=LIP-001</w:t>
      </w:r>
      <w:r>
        <w:t xml:space="preserve"> runs that search at once.</w:t>
      </w:r>
    </w:p>
    <w:p w14:paraId="7D0C9BE5" w14:textId="77777777" w:rsidR="00D739E8" w:rsidRDefault="00C86955">
      <w:pPr>
        <w:pStyle w:val="Heading2"/>
      </w:pPr>
      <w:bookmarkStart w:id="25" w:name="_Toc243237422"/>
      <w:r>
        <w:t>7.8  Testing</w:t>
      </w:r>
      <w:bookmarkEnd w:id="25"/>
    </w:p>
    <w:p w14:paraId="67C58C89" w14:textId="77777777" w:rsidR="00D739E8" w:rsidRDefault="00C86955">
      <w:pPr>
        <w:keepNext/>
        <w:spacing w:before="160" w:after="80"/>
      </w:pPr>
      <w:r>
        <w:rPr>
          <w:i/>
          <w:iCs/>
          <w:color w:val="6B7280"/>
          <w:sz w:val="19"/>
          <w:szCs w:val="19"/>
        </w:rPr>
        <w:t>Table 19: Automated self-checks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326"/>
      </w:tblGrid>
      <w:tr w:rsidR="00D739E8" w14:paraId="2425139F" w14:textId="77777777">
        <w:trPr>
          <w:cantSplit/>
          <w:tblHeader/>
        </w:trPr>
        <w:tc>
          <w:tcPr>
            <w:tcW w:w="27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20AD56C9" w14:textId="77777777" w:rsidR="00D739E8" w:rsidRDefault="00C86955">
            <w:pPr>
              <w:spacing w:after="20" w:line="252" w:lineRule="auto"/>
            </w:pPr>
            <w:r>
              <w:rPr>
                <w:b/>
                <w:bCs/>
                <w:color w:val="FFFFFF"/>
                <w:sz w:val="20"/>
                <w:szCs w:val="20"/>
              </w:rPr>
              <w:t>Command</w:t>
            </w:r>
          </w:p>
        </w:tc>
        <w:tc>
          <w:tcPr>
            <w:tcW w:w="63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34E72FE4" w14:textId="77777777" w:rsidR="00D739E8" w:rsidRDefault="00C86955">
            <w:pPr>
              <w:spacing w:after="20" w:line="252" w:lineRule="auto"/>
            </w:pPr>
            <w:r>
              <w:rPr>
                <w:b/>
                <w:bCs/>
                <w:color w:val="FFFFFF"/>
                <w:sz w:val="20"/>
                <w:szCs w:val="20"/>
              </w:rPr>
              <w:t>What it checks</w:t>
            </w:r>
          </w:p>
        </w:tc>
      </w:tr>
      <w:tr w:rsidR="00D739E8" w14:paraId="593C5EFD"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D6E93C7" w14:textId="77777777" w:rsidR="00D739E8" w:rsidRDefault="00C86955">
            <w:pPr>
              <w:spacing w:after="20" w:line="252" w:lineRule="auto"/>
            </w:pPr>
            <w:r>
              <w:rPr>
                <w:sz w:val="20"/>
                <w:szCs w:val="20"/>
              </w:rPr>
              <w:t>python seed.py</w:t>
            </w:r>
          </w:p>
        </w:tc>
        <w:tc>
          <w:tcPr>
            <w:tcW w:w="6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6280B0A" w14:textId="77777777" w:rsidR="00D739E8" w:rsidRDefault="00C86955">
            <w:pPr>
              <w:spacing w:after="20" w:line="252" w:lineRule="auto"/>
            </w:pPr>
            <w:r>
              <w:rPr>
                <w:sz w:val="20"/>
                <w:szCs w:val="20"/>
              </w:rPr>
              <w:t>Counts of loaded documents, nodes and relationships; the MongoDB validator rejects a negative quantity; the Neo4j constraint rejects a duplicate category</w:t>
            </w:r>
          </w:p>
        </w:tc>
      </w:tr>
      <w:tr w:rsidR="00D739E8" w14:paraId="7023BF9A"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C150060" w14:textId="77777777" w:rsidR="00D739E8" w:rsidRDefault="00C86955">
            <w:pPr>
              <w:spacing w:after="20" w:line="252" w:lineRule="auto"/>
            </w:pPr>
            <w:r>
              <w:rPr>
                <w:sz w:val="20"/>
                <w:szCs w:val="20"/>
              </w:rPr>
              <w:t>python db.py --check</w:t>
            </w:r>
          </w:p>
        </w:tc>
        <w:tc>
          <w:tcPr>
            <w:tcW w:w="6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CBC555D" w14:textId="77777777" w:rsidR="00D739E8" w:rsidRDefault="00C86955">
            <w:pPr>
              <w:spacing w:after="20" w:line="252" w:lineRule="auto"/>
            </w:pPr>
            <w:r>
              <w:rPr>
                <w:sz w:val="20"/>
                <w:szCs w:val="20"/>
              </w:rPr>
              <w:t>Search by SKU and by lower-case SKU; category search includes subcategories (Makeup gives 8 products); OIL-001 has no stock; FND-001 is LOW; CMP-001 is OUT; unknown text gives mode none after two calls; blank text makes no database call</w:t>
            </w:r>
          </w:p>
        </w:tc>
      </w:tr>
      <w:tr w:rsidR="00D739E8" w14:paraId="218A093E"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67A6996" w14:textId="77777777" w:rsidR="00D739E8" w:rsidRDefault="00C86955">
            <w:pPr>
              <w:spacing w:after="20" w:line="252" w:lineRule="auto"/>
            </w:pPr>
            <w:r>
              <w:rPr>
                <w:sz w:val="20"/>
                <w:szCs w:val="20"/>
              </w:rPr>
              <w:t>python xml_builder.py --check</w:t>
            </w:r>
          </w:p>
        </w:tc>
        <w:tc>
          <w:tcPr>
            <w:tcW w:w="6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1317609" w14:textId="77777777" w:rsidR="00D739E8" w:rsidRDefault="00C86955">
            <w:pPr>
              <w:spacing w:after="20" w:line="252" w:lineRule="auto"/>
            </w:pPr>
            <w:r>
              <w:rPr>
                <w:sz w:val="20"/>
                <w:szCs w:val="20"/>
              </w:rPr>
              <w:t>Valid merged XML for a SKU, a category, a product without stock, an unknown search, and a search where Neo4j returned nothing; boolean attributes are written as true; the schema rejects a bad status, a bad SKU and a duplicate SKU</w:t>
            </w:r>
          </w:p>
        </w:tc>
      </w:tr>
    </w:tbl>
    <w:p w14:paraId="47915E6C" w14:textId="77777777" w:rsidR="00D739E8" w:rsidRDefault="00D739E8">
      <w:pPr>
        <w:spacing w:after="120"/>
      </w:pPr>
    </w:p>
    <w:p w14:paraId="2EE03957" w14:textId="77777777" w:rsidR="00D739E8" w:rsidRDefault="00C86955">
      <w:pPr>
        <w:spacing w:after="120" w:line="288" w:lineRule="auto"/>
      </w:pPr>
      <w:r>
        <w:t>In addition, the API and the page were exercised by hand with the searches in Section 8, including a run with the Neo4j container stopped.</w:t>
      </w:r>
    </w:p>
    <w:p w14:paraId="6B048BDB" w14:textId="77777777" w:rsidR="00D739E8" w:rsidRDefault="00C86955">
      <w:pPr>
        <w:pStyle w:val="Heading2"/>
      </w:pPr>
      <w:bookmarkStart w:id="26" w:name="_Toc243237423"/>
      <w:r>
        <w:lastRenderedPageBreak/>
        <w:t>7.9  Problems Encountered and Resolutions</w:t>
      </w:r>
      <w:bookmarkEnd w:id="26"/>
    </w:p>
    <w:p w14:paraId="287634D0" w14:textId="77777777" w:rsidR="00D739E8" w:rsidRDefault="00C86955">
      <w:pPr>
        <w:keepNext/>
        <w:spacing w:before="160" w:after="80"/>
      </w:pPr>
      <w:r>
        <w:rPr>
          <w:i/>
          <w:iCs/>
          <w:color w:val="6B7280"/>
          <w:sz w:val="19"/>
          <w:szCs w:val="19"/>
        </w:rPr>
        <w:t>Table 20: Problems and how they were resolved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000"/>
        <w:gridCol w:w="3326"/>
      </w:tblGrid>
      <w:tr w:rsidR="00D739E8" w14:paraId="638986AA" w14:textId="77777777">
        <w:trPr>
          <w:cantSplit/>
          <w:tblHeader/>
        </w:trPr>
        <w:tc>
          <w:tcPr>
            <w:tcW w:w="27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59D4EAE6" w14:textId="77777777" w:rsidR="00D739E8" w:rsidRDefault="00C86955">
            <w:pPr>
              <w:spacing w:after="20" w:line="252" w:lineRule="auto"/>
            </w:pPr>
            <w:r>
              <w:rPr>
                <w:b/>
                <w:bCs/>
                <w:color w:val="FFFFFF"/>
                <w:sz w:val="20"/>
                <w:szCs w:val="20"/>
              </w:rPr>
              <w:t>Problem</w:t>
            </w:r>
          </w:p>
        </w:tc>
        <w:tc>
          <w:tcPr>
            <w:tcW w:w="30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58446381" w14:textId="77777777" w:rsidR="00D739E8" w:rsidRDefault="00C86955">
            <w:pPr>
              <w:spacing w:after="20" w:line="252" w:lineRule="auto"/>
            </w:pPr>
            <w:r>
              <w:rPr>
                <w:b/>
                <w:bCs/>
                <w:color w:val="FFFFFF"/>
                <w:sz w:val="20"/>
                <w:szCs w:val="20"/>
              </w:rPr>
              <w:t>Cause</w:t>
            </w:r>
          </w:p>
        </w:tc>
        <w:tc>
          <w:tcPr>
            <w:tcW w:w="33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52AA1F8F" w14:textId="77777777" w:rsidR="00D739E8" w:rsidRDefault="00C86955">
            <w:pPr>
              <w:spacing w:after="20" w:line="252" w:lineRule="auto"/>
            </w:pPr>
            <w:r>
              <w:rPr>
                <w:b/>
                <w:bCs/>
                <w:color w:val="FFFFFF"/>
                <w:sz w:val="20"/>
                <w:szCs w:val="20"/>
              </w:rPr>
              <w:t>Resolution</w:t>
            </w:r>
          </w:p>
        </w:tc>
      </w:tr>
      <w:tr w:rsidR="00D739E8" w14:paraId="7C279E50"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E00202B" w14:textId="77777777" w:rsidR="00D739E8" w:rsidRDefault="00C86955">
            <w:pPr>
              <w:spacing w:after="20" w:line="252" w:lineRule="auto"/>
            </w:pPr>
            <w:r>
              <w:rPr>
                <w:sz w:val="20"/>
                <w:szCs w:val="20"/>
              </w:rPr>
              <w:t>A search took about 30 seconds when Neo4j was down</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5DEE77D" w14:textId="77777777" w:rsidR="00D739E8" w:rsidRDefault="00C86955">
            <w:pPr>
              <w:spacing w:after="20" w:line="252" w:lineRule="auto"/>
            </w:pPr>
            <w:r>
              <w:rPr>
                <w:sz w:val="20"/>
                <w:szCs w:val="20"/>
              </w:rPr>
              <w:t>The Neo4j driver retries a failed query for 30 seconds by default</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3638664" w14:textId="77777777" w:rsidR="00D739E8" w:rsidRDefault="00C86955">
            <w:pPr>
              <w:spacing w:after="20" w:line="252" w:lineRule="auto"/>
            </w:pPr>
            <w:r>
              <w:rPr>
                <w:sz w:val="20"/>
                <w:szCs w:val="20"/>
              </w:rPr>
              <w:t xml:space="preserve">Set </w:t>
            </w:r>
            <w:r>
              <w:rPr>
                <w:rFonts w:ascii="Consolas" w:eastAsia="Consolas" w:hAnsi="Consolas" w:cs="Consolas"/>
                <w:color w:val="C2185B"/>
                <w:sz w:val="18"/>
                <w:szCs w:val="18"/>
              </w:rPr>
              <w:t>connection_timeout=3</w:t>
            </w:r>
            <w:r>
              <w:rPr>
                <w:sz w:val="20"/>
                <w:szCs w:val="20"/>
              </w:rPr>
              <w:t xml:space="preserve"> and </w:t>
            </w:r>
            <w:r>
              <w:rPr>
                <w:rFonts w:ascii="Consolas" w:eastAsia="Consolas" w:hAnsi="Consolas" w:cs="Consolas"/>
                <w:color w:val="C2185B"/>
                <w:sz w:val="18"/>
                <w:szCs w:val="18"/>
              </w:rPr>
              <w:t>max_transaction_retry_time=0</w:t>
            </w:r>
          </w:p>
        </w:tc>
      </w:tr>
      <w:tr w:rsidR="00D739E8" w14:paraId="7D308878"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6F16A29" w14:textId="77777777" w:rsidR="00D739E8" w:rsidRDefault="00C86955">
            <w:pPr>
              <w:spacing w:after="20" w:line="252" w:lineRule="auto"/>
            </w:pPr>
            <w:r>
              <w:rPr>
                <w:sz w:val="20"/>
                <w:szCs w:val="20"/>
              </w:rPr>
              <w:t>The wait was still about 9 seconds on Windows</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6826D8D" w14:textId="77777777" w:rsidR="00D739E8" w:rsidRDefault="00C86955">
            <w:pPr>
              <w:spacing w:after="20" w:line="252" w:lineRule="auto"/>
            </w:pPr>
            <w:r>
              <w:rPr>
                <w:sz w:val="20"/>
                <w:szCs w:val="20"/>
              </w:rPr>
              <w:t>The driver still tried twice, and each attempt tried IPv6 (::1) before IPv4</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4B19F14" w14:textId="77777777" w:rsidR="00D739E8" w:rsidRDefault="00C86955">
            <w:pPr>
              <w:spacing w:after="20" w:line="252" w:lineRule="auto"/>
            </w:pPr>
            <w:r>
              <w:rPr>
                <w:sz w:val="20"/>
                <w:szCs w:val="20"/>
              </w:rPr>
              <w:t>Use 127.0.0.1 instead of localhost in NEO4J_URI. The wait fell to about 5 seconds, which was accepted.</w:t>
            </w:r>
          </w:p>
        </w:tc>
      </w:tr>
      <w:tr w:rsidR="00D739E8" w14:paraId="34163311"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9F06B5D" w14:textId="77777777" w:rsidR="00D739E8" w:rsidRDefault="00C86955">
            <w:pPr>
              <w:spacing w:after="20" w:line="252" w:lineRule="auto"/>
            </w:pPr>
            <w:r>
              <w:rPr>
                <w:sz w:val="20"/>
                <w:szCs w:val="20"/>
              </w:rPr>
              <w:t>Boolean attributes appeared as True</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753ADB9" w14:textId="77777777" w:rsidR="00D739E8" w:rsidRDefault="00C86955">
            <w:pPr>
              <w:spacing w:after="20" w:line="252" w:lineRule="auto"/>
            </w:pPr>
            <w:r>
              <w:rPr>
                <w:sz w:val="20"/>
                <w:szCs w:val="20"/>
              </w:rPr>
              <w:t>Python converts True to the text True, but XML expects true</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03C4B01" w14:textId="77777777" w:rsidR="00D739E8" w:rsidRDefault="00C86955">
            <w:pPr>
              <w:spacing w:after="20" w:line="252" w:lineRule="auto"/>
            </w:pPr>
            <w:r>
              <w:rPr>
                <w:sz w:val="20"/>
                <w:szCs w:val="20"/>
              </w:rPr>
              <w:t>A helper writes booleans as true or false</w:t>
            </w:r>
          </w:p>
        </w:tc>
      </w:tr>
      <w:tr w:rsidR="00D739E8" w14:paraId="48A38A60"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2B1D483" w14:textId="77777777" w:rsidR="00D739E8" w:rsidRDefault="00C86955">
            <w:pPr>
              <w:spacing w:after="20" w:line="252" w:lineRule="auto"/>
            </w:pPr>
            <w:r>
              <w:rPr>
                <w:sz w:val="20"/>
                <w:szCs w:val="20"/>
              </w:rPr>
              <w:t>Odd characters in the search text could break XML creation</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B328E6B" w14:textId="77777777" w:rsidR="00D739E8" w:rsidRDefault="00C86955">
            <w:pPr>
              <w:spacing w:after="20" w:line="252" w:lineRule="auto"/>
            </w:pPr>
            <w:r>
              <w:rPr>
                <w:sz w:val="20"/>
                <w:szCs w:val="20"/>
              </w:rPr>
              <w:t>The text is stored in an XML attribute</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D8E56C5" w14:textId="77777777" w:rsidR="00D739E8" w:rsidRDefault="00C86955">
            <w:pPr>
              <w:spacing w:after="20" w:line="252" w:lineRule="auto"/>
            </w:pPr>
            <w:r>
              <w:rPr>
                <w:sz w:val="20"/>
                <w:szCs w:val="20"/>
              </w:rPr>
              <w:t>Non-printable characters are removed before the attribute is set</w:t>
            </w:r>
          </w:p>
        </w:tc>
      </w:tr>
      <w:tr w:rsidR="00D739E8" w14:paraId="4FA6F8E1" w14:textId="77777777">
        <w:trPr>
          <w:cantSplit/>
        </w:trPr>
        <w:tc>
          <w:tcPr>
            <w:tcW w:w="27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500514D" w14:textId="77777777" w:rsidR="00D739E8" w:rsidRDefault="00C86955">
            <w:pPr>
              <w:spacing w:after="20" w:line="252" w:lineRule="auto"/>
            </w:pPr>
            <w:r>
              <w:rPr>
                <w:sz w:val="20"/>
                <w:szCs w:val="20"/>
              </w:rPr>
              <w:t>The validity badge could be missing when a search ran on page load</w:t>
            </w:r>
          </w:p>
        </w:tc>
        <w:tc>
          <w:tcPr>
            <w:tcW w:w="30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83BDB4D" w14:textId="77777777" w:rsidR="00D739E8" w:rsidRDefault="00C86955">
            <w:pPr>
              <w:spacing w:after="20" w:line="252" w:lineRule="auto"/>
            </w:pPr>
            <w:r>
              <w:rPr>
                <w:sz w:val="20"/>
                <w:szCs w:val="20"/>
              </w:rPr>
              <w:t>The badge was created only after the health request finished</w:t>
            </w:r>
          </w:p>
        </w:tc>
        <w:tc>
          <w:tcPr>
            <w:tcW w:w="33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B58FB20" w14:textId="77777777" w:rsidR="00D739E8" w:rsidRDefault="00C86955">
            <w:pPr>
              <w:spacing w:after="20" w:line="252" w:lineRule="auto"/>
            </w:pPr>
            <w:r>
              <w:rPr>
                <w:sz w:val="20"/>
                <w:szCs w:val="20"/>
              </w:rPr>
              <w:t>The badge element is now part of the page HTML</w:t>
            </w:r>
          </w:p>
        </w:tc>
      </w:tr>
    </w:tbl>
    <w:p w14:paraId="53A6AC20" w14:textId="77777777" w:rsidR="00D739E8" w:rsidRDefault="00D739E8">
      <w:pPr>
        <w:spacing w:after="120"/>
      </w:pPr>
    </w:p>
    <w:p w14:paraId="3C26200A" w14:textId="77777777" w:rsidR="00D739E8" w:rsidRDefault="00C86955">
      <w:pPr>
        <w:pStyle w:val="Heading1"/>
      </w:pPr>
      <w:bookmarkStart w:id="27" w:name="_Toc243237424"/>
      <w:r>
        <w:lastRenderedPageBreak/>
        <w:t>8  Results and Discussion</w:t>
      </w:r>
      <w:bookmarkEnd w:id="27"/>
    </w:p>
    <w:p w14:paraId="1DA8065D" w14:textId="77777777" w:rsidR="00D739E8" w:rsidRDefault="00C86955">
      <w:pPr>
        <w:pStyle w:val="Heading2"/>
      </w:pPr>
      <w:bookmarkStart w:id="28" w:name="_Toc243237425"/>
      <w:r>
        <w:t>8.1  Test Searches</w:t>
      </w:r>
      <w:bookmarkEnd w:id="28"/>
    </w:p>
    <w:p w14:paraId="5208D262" w14:textId="77777777" w:rsidR="00D739E8" w:rsidRDefault="00C86955">
      <w:pPr>
        <w:keepNext/>
        <w:keepLines/>
        <w:spacing w:after="120" w:line="288" w:lineRule="auto"/>
      </w:pPr>
      <w:r>
        <w:t>Table 21 lists searches run against the seeded databases through the API. Each search was run once to warm up the connections and then measured. The time is the sum of the times of all database calls in that search. It varies from run to run on a local machine.</w:t>
      </w:r>
    </w:p>
    <w:p w14:paraId="377BE713" w14:textId="77777777" w:rsidR="00D739E8" w:rsidRDefault="00C86955">
      <w:pPr>
        <w:keepNext/>
        <w:spacing w:before="160" w:after="80"/>
      </w:pPr>
      <w:r>
        <w:rPr>
          <w:i/>
          <w:iCs/>
          <w:color w:val="6B7280"/>
          <w:sz w:val="19"/>
          <w:szCs w:val="19"/>
        </w:rPr>
        <w:t>Table 21: Results of test searches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300"/>
        <w:gridCol w:w="1200"/>
        <w:gridCol w:w="1200"/>
        <w:gridCol w:w="1100"/>
        <w:gridCol w:w="1200"/>
        <w:gridCol w:w="1526"/>
      </w:tblGrid>
      <w:tr w:rsidR="00D739E8" w14:paraId="6DAE4585" w14:textId="77777777">
        <w:trPr>
          <w:cantSplit/>
          <w:tblHeader/>
        </w:trPr>
        <w:tc>
          <w:tcPr>
            <w:tcW w:w="15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275C85D7" w14:textId="77777777" w:rsidR="00D739E8" w:rsidRDefault="00C86955">
            <w:pPr>
              <w:spacing w:after="20" w:line="252" w:lineRule="auto"/>
            </w:pPr>
            <w:r>
              <w:rPr>
                <w:b/>
                <w:bCs/>
                <w:color w:val="FFFFFF"/>
                <w:sz w:val="20"/>
                <w:szCs w:val="20"/>
              </w:rPr>
              <w:t>Search</w:t>
            </w:r>
          </w:p>
        </w:tc>
        <w:tc>
          <w:tcPr>
            <w:tcW w:w="13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23875CF4" w14:textId="77777777" w:rsidR="00D739E8" w:rsidRDefault="00C86955">
            <w:pPr>
              <w:spacing w:after="20" w:line="252" w:lineRule="auto"/>
            </w:pPr>
            <w:r>
              <w:rPr>
                <w:b/>
                <w:bCs/>
                <w:color w:val="FFFFFF"/>
                <w:sz w:val="20"/>
                <w:szCs w:val="20"/>
              </w:rPr>
              <w:t>Mode</w:t>
            </w:r>
          </w:p>
        </w:tc>
        <w:tc>
          <w:tcPr>
            <w:tcW w:w="12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1B05B9EF" w14:textId="77777777" w:rsidR="00D739E8" w:rsidRDefault="00C86955">
            <w:pPr>
              <w:spacing w:after="20" w:line="252" w:lineRule="auto"/>
              <w:jc w:val="right"/>
            </w:pPr>
            <w:r>
              <w:rPr>
                <w:b/>
                <w:bCs/>
                <w:color w:val="FFFFFF"/>
                <w:sz w:val="20"/>
                <w:szCs w:val="20"/>
              </w:rPr>
              <w:t>Products</w:t>
            </w:r>
          </w:p>
        </w:tc>
        <w:tc>
          <w:tcPr>
            <w:tcW w:w="12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45BACFA1" w14:textId="77777777" w:rsidR="00D739E8" w:rsidRDefault="00C86955">
            <w:pPr>
              <w:spacing w:after="20" w:line="252" w:lineRule="auto"/>
              <w:jc w:val="right"/>
            </w:pPr>
            <w:r>
              <w:rPr>
                <w:b/>
                <w:bCs/>
                <w:color w:val="FFFFFF"/>
                <w:sz w:val="20"/>
                <w:szCs w:val="20"/>
              </w:rPr>
              <w:t>Stock rows</w:t>
            </w:r>
          </w:p>
        </w:tc>
        <w:tc>
          <w:tcPr>
            <w:tcW w:w="11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2ABC2A1B" w14:textId="77777777" w:rsidR="00D739E8" w:rsidRDefault="00C86955">
            <w:pPr>
              <w:spacing w:after="20" w:line="252" w:lineRule="auto"/>
              <w:jc w:val="right"/>
            </w:pPr>
            <w:r>
              <w:rPr>
                <w:b/>
                <w:bCs/>
                <w:color w:val="FFFFFF"/>
                <w:sz w:val="20"/>
                <w:szCs w:val="20"/>
              </w:rPr>
              <w:t>DB calls</w:t>
            </w:r>
          </w:p>
        </w:tc>
        <w:tc>
          <w:tcPr>
            <w:tcW w:w="1200"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0FA826C0" w14:textId="77777777" w:rsidR="00D739E8" w:rsidRDefault="00C86955">
            <w:pPr>
              <w:spacing w:after="20" w:line="252" w:lineRule="auto"/>
            </w:pPr>
            <w:r>
              <w:rPr>
                <w:b/>
                <w:bCs/>
                <w:color w:val="FFFFFF"/>
                <w:sz w:val="20"/>
                <w:szCs w:val="20"/>
              </w:rPr>
              <w:t>XML valid</w:t>
            </w:r>
          </w:p>
        </w:tc>
        <w:tc>
          <w:tcPr>
            <w:tcW w:w="1526" w:type="dxa"/>
            <w:tcBorders>
              <w:top w:val="single" w:sz="4" w:space="0" w:color="D9C7D1"/>
              <w:left w:val="single" w:sz="4" w:space="0" w:color="D9C7D1"/>
              <w:bottom w:val="single" w:sz="4" w:space="0" w:color="D9C7D1"/>
              <w:right w:val="single" w:sz="4" w:space="0" w:color="D9C7D1"/>
            </w:tcBorders>
            <w:shd w:val="clear" w:color="auto" w:fill="2B0F20"/>
            <w:tcMar>
              <w:top w:w="70" w:type="dxa"/>
              <w:left w:w="110" w:type="dxa"/>
              <w:bottom w:w="70" w:type="dxa"/>
              <w:right w:w="110" w:type="dxa"/>
            </w:tcMar>
            <w:vAlign w:val="center"/>
          </w:tcPr>
          <w:p w14:paraId="40E35E87" w14:textId="77777777" w:rsidR="00D739E8" w:rsidRDefault="00C86955">
            <w:pPr>
              <w:spacing w:after="20" w:line="252" w:lineRule="auto"/>
              <w:jc w:val="right"/>
            </w:pPr>
            <w:r>
              <w:rPr>
                <w:b/>
                <w:bCs/>
                <w:color w:val="FFFFFF"/>
                <w:sz w:val="20"/>
                <w:szCs w:val="20"/>
              </w:rPr>
              <w:t>DB time (ms)</w:t>
            </w:r>
          </w:p>
        </w:tc>
      </w:tr>
      <w:tr w:rsidR="00D739E8" w14:paraId="4468D3B8"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1ADEF69" w14:textId="77777777" w:rsidR="00D739E8" w:rsidRDefault="00C86955">
            <w:pPr>
              <w:spacing w:after="20" w:line="252" w:lineRule="auto"/>
            </w:pPr>
            <w:r>
              <w:rPr>
                <w:sz w:val="20"/>
                <w:szCs w:val="20"/>
              </w:rPr>
              <w:t>LIP-001</w:t>
            </w:r>
          </w:p>
        </w:tc>
        <w:tc>
          <w:tcPr>
            <w:tcW w:w="1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8C65ECC" w14:textId="77777777" w:rsidR="00D739E8" w:rsidRDefault="00C86955">
            <w:pPr>
              <w:spacing w:after="20" w:line="252" w:lineRule="auto"/>
            </w:pPr>
            <w:r>
              <w:rPr>
                <w:sz w:val="20"/>
                <w:szCs w:val="20"/>
              </w:rPr>
              <w:t>sku</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D2F6ECF" w14:textId="77777777" w:rsidR="00D739E8" w:rsidRDefault="00C86955">
            <w:pPr>
              <w:spacing w:after="20" w:line="252" w:lineRule="auto"/>
              <w:jc w:val="right"/>
            </w:pPr>
            <w:r>
              <w:rPr>
                <w:sz w:val="20"/>
                <w:szCs w:val="20"/>
              </w:rPr>
              <w:t>1</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FBAC59A" w14:textId="77777777" w:rsidR="00D739E8" w:rsidRDefault="00C86955">
            <w:pPr>
              <w:spacing w:after="20" w:line="252" w:lineRule="auto"/>
              <w:jc w:val="right"/>
            </w:pPr>
            <w:r>
              <w:rPr>
                <w:sz w:val="20"/>
                <w:szCs w:val="20"/>
              </w:rPr>
              <w:t>2</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B3B8CF2" w14:textId="77777777" w:rsidR="00D739E8" w:rsidRDefault="00C86955">
            <w:pPr>
              <w:spacing w:after="20" w:line="252" w:lineRule="auto"/>
              <w:jc w:val="right"/>
            </w:pPr>
            <w:r>
              <w:rPr>
                <w:sz w:val="20"/>
                <w:szCs w:val="20"/>
              </w:rPr>
              <w:t>4</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69AFE3F" w14:textId="77777777" w:rsidR="00D739E8" w:rsidRDefault="00C86955">
            <w:pPr>
              <w:spacing w:after="20" w:line="252" w:lineRule="auto"/>
            </w:pPr>
            <w:r>
              <w:rPr>
                <w:sz w:val="20"/>
                <w:szCs w:val="20"/>
              </w:rPr>
              <w:t>Yes</w:t>
            </w:r>
          </w:p>
        </w:tc>
        <w:tc>
          <w:tcPr>
            <w:tcW w:w="1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318AB19" w14:textId="77777777" w:rsidR="00D739E8" w:rsidRDefault="00C86955">
            <w:pPr>
              <w:spacing w:after="20" w:line="252" w:lineRule="auto"/>
              <w:jc w:val="right"/>
            </w:pPr>
            <w:r>
              <w:rPr>
                <w:sz w:val="20"/>
                <w:szCs w:val="20"/>
              </w:rPr>
              <w:t>162</w:t>
            </w:r>
          </w:p>
        </w:tc>
      </w:tr>
      <w:tr w:rsidR="00D739E8" w14:paraId="1EB095E3"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48F1A6E" w14:textId="77777777" w:rsidR="00D739E8" w:rsidRDefault="00C86955">
            <w:pPr>
              <w:spacing w:after="20" w:line="252" w:lineRule="auto"/>
            </w:pPr>
            <w:r>
              <w:rPr>
                <w:sz w:val="20"/>
                <w:szCs w:val="20"/>
              </w:rPr>
              <w:t>lip-001</w:t>
            </w:r>
          </w:p>
        </w:tc>
        <w:tc>
          <w:tcPr>
            <w:tcW w:w="1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0F5A69C" w14:textId="77777777" w:rsidR="00D739E8" w:rsidRDefault="00C86955">
            <w:pPr>
              <w:spacing w:after="20" w:line="252" w:lineRule="auto"/>
            </w:pPr>
            <w:r>
              <w:rPr>
                <w:sz w:val="20"/>
                <w:szCs w:val="20"/>
              </w:rPr>
              <w:t>sku</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B056E6F" w14:textId="77777777" w:rsidR="00D739E8" w:rsidRDefault="00C86955">
            <w:pPr>
              <w:spacing w:after="20" w:line="252" w:lineRule="auto"/>
              <w:jc w:val="right"/>
            </w:pPr>
            <w:r>
              <w:rPr>
                <w:sz w:val="20"/>
                <w:szCs w:val="20"/>
              </w:rPr>
              <w:t>1</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A6A8845" w14:textId="77777777" w:rsidR="00D739E8" w:rsidRDefault="00C86955">
            <w:pPr>
              <w:spacing w:after="20" w:line="252" w:lineRule="auto"/>
              <w:jc w:val="right"/>
            </w:pPr>
            <w:r>
              <w:rPr>
                <w:sz w:val="20"/>
                <w:szCs w:val="20"/>
              </w:rPr>
              <w:t>2</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3FA8C51" w14:textId="77777777" w:rsidR="00D739E8" w:rsidRDefault="00C86955">
            <w:pPr>
              <w:spacing w:after="20" w:line="252" w:lineRule="auto"/>
              <w:jc w:val="right"/>
            </w:pPr>
            <w:r>
              <w:rPr>
                <w:sz w:val="20"/>
                <w:szCs w:val="20"/>
              </w:rPr>
              <w:t>4</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DE5E3AD" w14:textId="77777777" w:rsidR="00D739E8" w:rsidRDefault="00C86955">
            <w:pPr>
              <w:spacing w:after="20" w:line="252" w:lineRule="auto"/>
            </w:pPr>
            <w:r>
              <w:rPr>
                <w:sz w:val="20"/>
                <w:szCs w:val="20"/>
              </w:rPr>
              <w:t>Yes</w:t>
            </w:r>
          </w:p>
        </w:tc>
        <w:tc>
          <w:tcPr>
            <w:tcW w:w="1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75C658D" w14:textId="77777777" w:rsidR="00D739E8" w:rsidRDefault="00C86955">
            <w:pPr>
              <w:spacing w:after="20" w:line="252" w:lineRule="auto"/>
              <w:jc w:val="right"/>
            </w:pPr>
            <w:r>
              <w:rPr>
                <w:sz w:val="20"/>
                <w:szCs w:val="20"/>
              </w:rPr>
              <w:t>90</w:t>
            </w:r>
          </w:p>
        </w:tc>
      </w:tr>
      <w:tr w:rsidR="00D739E8" w14:paraId="2AE1093D"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772D9C3" w14:textId="77777777" w:rsidR="00D739E8" w:rsidRDefault="00C86955">
            <w:pPr>
              <w:spacing w:after="20" w:line="252" w:lineRule="auto"/>
            </w:pPr>
            <w:r>
              <w:rPr>
                <w:sz w:val="20"/>
                <w:szCs w:val="20"/>
              </w:rPr>
              <w:t>Makeup</w:t>
            </w:r>
          </w:p>
        </w:tc>
        <w:tc>
          <w:tcPr>
            <w:tcW w:w="1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C1905CE" w14:textId="77777777" w:rsidR="00D739E8" w:rsidRDefault="00C86955">
            <w:pPr>
              <w:spacing w:after="20" w:line="252" w:lineRule="auto"/>
            </w:pPr>
            <w:r>
              <w:rPr>
                <w:sz w:val="20"/>
                <w:szCs w:val="20"/>
              </w:rPr>
              <w:t>category</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7005BF8" w14:textId="77777777" w:rsidR="00D739E8" w:rsidRDefault="00C86955">
            <w:pPr>
              <w:spacing w:after="20" w:line="252" w:lineRule="auto"/>
              <w:jc w:val="right"/>
            </w:pPr>
            <w:r>
              <w:rPr>
                <w:sz w:val="20"/>
                <w:szCs w:val="20"/>
              </w:rPr>
              <w:t>8</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3D51269" w14:textId="77777777" w:rsidR="00D739E8" w:rsidRDefault="00C86955">
            <w:pPr>
              <w:spacing w:after="20" w:line="252" w:lineRule="auto"/>
              <w:jc w:val="right"/>
            </w:pPr>
            <w:r>
              <w:rPr>
                <w:sz w:val="20"/>
                <w:szCs w:val="20"/>
              </w:rPr>
              <w:t>12</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0300D67" w14:textId="77777777" w:rsidR="00D739E8" w:rsidRDefault="00C86955">
            <w:pPr>
              <w:spacing w:after="20" w:line="252" w:lineRule="auto"/>
              <w:jc w:val="right"/>
            </w:pPr>
            <w:r>
              <w:rPr>
                <w:sz w:val="20"/>
                <w:szCs w:val="20"/>
              </w:rPr>
              <w:t>5</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E7EF84B" w14:textId="77777777" w:rsidR="00D739E8" w:rsidRDefault="00C86955">
            <w:pPr>
              <w:spacing w:after="20" w:line="252" w:lineRule="auto"/>
            </w:pPr>
            <w:r>
              <w:rPr>
                <w:sz w:val="20"/>
                <w:szCs w:val="20"/>
              </w:rPr>
              <w:t>Yes</w:t>
            </w:r>
          </w:p>
        </w:tc>
        <w:tc>
          <w:tcPr>
            <w:tcW w:w="1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80820D9" w14:textId="77777777" w:rsidR="00D739E8" w:rsidRDefault="00C86955">
            <w:pPr>
              <w:spacing w:after="20" w:line="252" w:lineRule="auto"/>
              <w:jc w:val="right"/>
            </w:pPr>
            <w:r>
              <w:rPr>
                <w:sz w:val="20"/>
                <w:szCs w:val="20"/>
              </w:rPr>
              <w:t>69</w:t>
            </w:r>
          </w:p>
        </w:tc>
      </w:tr>
      <w:tr w:rsidR="00D739E8" w14:paraId="05685FD6"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62C2BED" w14:textId="77777777" w:rsidR="00D739E8" w:rsidRDefault="00C86955">
            <w:pPr>
              <w:spacing w:after="20" w:line="252" w:lineRule="auto"/>
            </w:pPr>
            <w:r>
              <w:rPr>
                <w:sz w:val="20"/>
                <w:szCs w:val="20"/>
              </w:rPr>
              <w:t>Lipstick</w:t>
            </w:r>
          </w:p>
        </w:tc>
        <w:tc>
          <w:tcPr>
            <w:tcW w:w="1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79DD081" w14:textId="77777777" w:rsidR="00D739E8" w:rsidRDefault="00C86955">
            <w:pPr>
              <w:spacing w:after="20" w:line="252" w:lineRule="auto"/>
            </w:pPr>
            <w:r>
              <w:rPr>
                <w:sz w:val="20"/>
                <w:szCs w:val="20"/>
              </w:rPr>
              <w:t>category</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C54C18D" w14:textId="77777777" w:rsidR="00D739E8" w:rsidRDefault="00C86955">
            <w:pPr>
              <w:spacing w:after="20" w:line="252" w:lineRule="auto"/>
              <w:jc w:val="right"/>
            </w:pPr>
            <w:r>
              <w:rPr>
                <w:sz w:val="20"/>
                <w:szCs w:val="20"/>
              </w:rPr>
              <w:t>3</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A920C27" w14:textId="77777777" w:rsidR="00D739E8" w:rsidRDefault="00C86955">
            <w:pPr>
              <w:spacing w:after="20" w:line="252" w:lineRule="auto"/>
              <w:jc w:val="right"/>
            </w:pPr>
            <w:r>
              <w:rPr>
                <w:sz w:val="20"/>
                <w:szCs w:val="20"/>
              </w:rPr>
              <w:t>5</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FE8E40B" w14:textId="77777777" w:rsidR="00D739E8" w:rsidRDefault="00C86955">
            <w:pPr>
              <w:spacing w:after="20" w:line="252" w:lineRule="auto"/>
              <w:jc w:val="right"/>
            </w:pPr>
            <w:r>
              <w:rPr>
                <w:sz w:val="20"/>
                <w:szCs w:val="20"/>
              </w:rPr>
              <w:t>5</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4817CD2" w14:textId="77777777" w:rsidR="00D739E8" w:rsidRDefault="00C86955">
            <w:pPr>
              <w:spacing w:after="20" w:line="252" w:lineRule="auto"/>
            </w:pPr>
            <w:r>
              <w:rPr>
                <w:sz w:val="20"/>
                <w:szCs w:val="20"/>
              </w:rPr>
              <w:t>Yes</w:t>
            </w:r>
          </w:p>
        </w:tc>
        <w:tc>
          <w:tcPr>
            <w:tcW w:w="1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69E63D4" w14:textId="77777777" w:rsidR="00D739E8" w:rsidRDefault="00C86955">
            <w:pPr>
              <w:spacing w:after="20" w:line="252" w:lineRule="auto"/>
              <w:jc w:val="right"/>
            </w:pPr>
            <w:r>
              <w:rPr>
                <w:sz w:val="20"/>
                <w:szCs w:val="20"/>
              </w:rPr>
              <w:t>86</w:t>
            </w:r>
          </w:p>
        </w:tc>
      </w:tr>
      <w:tr w:rsidR="00D739E8" w14:paraId="13C196EC"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031417A" w14:textId="77777777" w:rsidR="00D739E8" w:rsidRDefault="00C86955">
            <w:pPr>
              <w:spacing w:after="20" w:line="252" w:lineRule="auto"/>
            </w:pPr>
            <w:r>
              <w:rPr>
                <w:sz w:val="20"/>
                <w:szCs w:val="20"/>
              </w:rPr>
              <w:t>Skin</w:t>
            </w:r>
          </w:p>
        </w:tc>
        <w:tc>
          <w:tcPr>
            <w:tcW w:w="1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CA9A9A8" w14:textId="77777777" w:rsidR="00D739E8" w:rsidRDefault="00C86955">
            <w:pPr>
              <w:spacing w:after="20" w:line="252" w:lineRule="auto"/>
            </w:pPr>
            <w:r>
              <w:rPr>
                <w:sz w:val="20"/>
                <w:szCs w:val="20"/>
              </w:rPr>
              <w:t>category</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3DE5EAF" w14:textId="77777777" w:rsidR="00D739E8" w:rsidRDefault="00C86955">
            <w:pPr>
              <w:spacing w:after="20" w:line="252" w:lineRule="auto"/>
              <w:jc w:val="right"/>
            </w:pPr>
            <w:r>
              <w:rPr>
                <w:sz w:val="20"/>
                <w:szCs w:val="20"/>
              </w:rPr>
              <w:t>5</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4E33272" w14:textId="77777777" w:rsidR="00D739E8" w:rsidRDefault="00C86955">
            <w:pPr>
              <w:spacing w:after="20" w:line="252" w:lineRule="auto"/>
              <w:jc w:val="right"/>
            </w:pPr>
            <w:r>
              <w:rPr>
                <w:sz w:val="20"/>
                <w:szCs w:val="20"/>
              </w:rPr>
              <w:t>8</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B131535" w14:textId="77777777" w:rsidR="00D739E8" w:rsidRDefault="00C86955">
            <w:pPr>
              <w:spacing w:after="20" w:line="252" w:lineRule="auto"/>
              <w:jc w:val="right"/>
            </w:pPr>
            <w:r>
              <w:rPr>
                <w:sz w:val="20"/>
                <w:szCs w:val="20"/>
              </w:rPr>
              <w:t>5</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6216B44" w14:textId="77777777" w:rsidR="00D739E8" w:rsidRDefault="00C86955">
            <w:pPr>
              <w:spacing w:after="20" w:line="252" w:lineRule="auto"/>
            </w:pPr>
            <w:r>
              <w:rPr>
                <w:sz w:val="20"/>
                <w:szCs w:val="20"/>
              </w:rPr>
              <w:t>Yes</w:t>
            </w:r>
          </w:p>
        </w:tc>
        <w:tc>
          <w:tcPr>
            <w:tcW w:w="1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B1D07D1" w14:textId="77777777" w:rsidR="00D739E8" w:rsidRDefault="00C86955">
            <w:pPr>
              <w:spacing w:after="20" w:line="252" w:lineRule="auto"/>
              <w:jc w:val="right"/>
            </w:pPr>
            <w:r>
              <w:rPr>
                <w:sz w:val="20"/>
                <w:szCs w:val="20"/>
              </w:rPr>
              <w:t>79</w:t>
            </w:r>
          </w:p>
        </w:tc>
      </w:tr>
      <w:tr w:rsidR="00D739E8" w14:paraId="279F6CFC"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4C7A5D8" w14:textId="77777777" w:rsidR="00D739E8" w:rsidRDefault="00C86955">
            <w:pPr>
              <w:spacing w:after="20" w:line="252" w:lineRule="auto"/>
            </w:pPr>
            <w:r>
              <w:rPr>
                <w:sz w:val="20"/>
                <w:szCs w:val="20"/>
              </w:rPr>
              <w:t>Hair</w:t>
            </w:r>
          </w:p>
        </w:tc>
        <w:tc>
          <w:tcPr>
            <w:tcW w:w="1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A31F53B" w14:textId="77777777" w:rsidR="00D739E8" w:rsidRDefault="00C86955">
            <w:pPr>
              <w:spacing w:after="20" w:line="252" w:lineRule="auto"/>
            </w:pPr>
            <w:r>
              <w:rPr>
                <w:sz w:val="20"/>
                <w:szCs w:val="20"/>
              </w:rPr>
              <w:t>category</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999C740" w14:textId="77777777" w:rsidR="00D739E8" w:rsidRDefault="00C86955">
            <w:pPr>
              <w:spacing w:after="20" w:line="252" w:lineRule="auto"/>
              <w:jc w:val="right"/>
            </w:pPr>
            <w:r>
              <w:rPr>
                <w:sz w:val="20"/>
                <w:szCs w:val="20"/>
              </w:rPr>
              <w:t>3</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B7DD4F7" w14:textId="77777777" w:rsidR="00D739E8" w:rsidRDefault="00C86955">
            <w:pPr>
              <w:spacing w:after="20" w:line="252" w:lineRule="auto"/>
              <w:jc w:val="right"/>
            </w:pPr>
            <w:r>
              <w:rPr>
                <w:sz w:val="20"/>
                <w:szCs w:val="20"/>
              </w:rPr>
              <w:t>3</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55FE518" w14:textId="77777777" w:rsidR="00D739E8" w:rsidRDefault="00C86955">
            <w:pPr>
              <w:spacing w:after="20" w:line="252" w:lineRule="auto"/>
              <w:jc w:val="right"/>
            </w:pPr>
            <w:r>
              <w:rPr>
                <w:sz w:val="20"/>
                <w:szCs w:val="20"/>
              </w:rPr>
              <w:t>5</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AE489A2" w14:textId="77777777" w:rsidR="00D739E8" w:rsidRDefault="00C86955">
            <w:pPr>
              <w:spacing w:after="20" w:line="252" w:lineRule="auto"/>
            </w:pPr>
            <w:r>
              <w:rPr>
                <w:sz w:val="20"/>
                <w:szCs w:val="20"/>
              </w:rPr>
              <w:t>Yes</w:t>
            </w:r>
          </w:p>
        </w:tc>
        <w:tc>
          <w:tcPr>
            <w:tcW w:w="1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C80E35E" w14:textId="77777777" w:rsidR="00D739E8" w:rsidRDefault="00C86955">
            <w:pPr>
              <w:spacing w:after="20" w:line="252" w:lineRule="auto"/>
              <w:jc w:val="right"/>
            </w:pPr>
            <w:r>
              <w:rPr>
                <w:sz w:val="20"/>
                <w:szCs w:val="20"/>
              </w:rPr>
              <w:t>305</w:t>
            </w:r>
          </w:p>
        </w:tc>
      </w:tr>
      <w:tr w:rsidR="00D739E8" w14:paraId="31423E08"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A24BF50" w14:textId="77777777" w:rsidR="00D739E8" w:rsidRDefault="00C86955">
            <w:pPr>
              <w:spacing w:after="20" w:line="252" w:lineRule="auto"/>
            </w:pPr>
            <w:r>
              <w:rPr>
                <w:sz w:val="20"/>
                <w:szCs w:val="20"/>
              </w:rPr>
              <w:t>OIL-001</w:t>
            </w:r>
          </w:p>
        </w:tc>
        <w:tc>
          <w:tcPr>
            <w:tcW w:w="1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ECC29A4" w14:textId="77777777" w:rsidR="00D739E8" w:rsidRDefault="00C86955">
            <w:pPr>
              <w:spacing w:after="20" w:line="252" w:lineRule="auto"/>
            </w:pPr>
            <w:r>
              <w:rPr>
                <w:sz w:val="20"/>
                <w:szCs w:val="20"/>
              </w:rPr>
              <w:t>sku</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96660A7" w14:textId="77777777" w:rsidR="00D739E8" w:rsidRDefault="00C86955">
            <w:pPr>
              <w:spacing w:after="20" w:line="252" w:lineRule="auto"/>
              <w:jc w:val="right"/>
            </w:pPr>
            <w:r>
              <w:rPr>
                <w:sz w:val="20"/>
                <w:szCs w:val="20"/>
              </w:rPr>
              <w:t>1</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796CBF9" w14:textId="77777777" w:rsidR="00D739E8" w:rsidRDefault="00C86955">
            <w:pPr>
              <w:spacing w:after="20" w:line="252" w:lineRule="auto"/>
              <w:jc w:val="right"/>
            </w:pPr>
            <w:r>
              <w:rPr>
                <w:sz w:val="20"/>
                <w:szCs w:val="20"/>
              </w:rPr>
              <w:t>0</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F1BD91C" w14:textId="77777777" w:rsidR="00D739E8" w:rsidRDefault="00C86955">
            <w:pPr>
              <w:spacing w:after="20" w:line="252" w:lineRule="auto"/>
              <w:jc w:val="right"/>
            </w:pPr>
            <w:r>
              <w:rPr>
                <w:sz w:val="20"/>
                <w:szCs w:val="20"/>
              </w:rPr>
              <w:t>4</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A64F637" w14:textId="77777777" w:rsidR="00D739E8" w:rsidRDefault="00C86955">
            <w:pPr>
              <w:spacing w:after="20" w:line="252" w:lineRule="auto"/>
            </w:pPr>
            <w:r>
              <w:rPr>
                <w:sz w:val="20"/>
                <w:szCs w:val="20"/>
              </w:rPr>
              <w:t>Yes</w:t>
            </w:r>
          </w:p>
        </w:tc>
        <w:tc>
          <w:tcPr>
            <w:tcW w:w="1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E467D50" w14:textId="77777777" w:rsidR="00D739E8" w:rsidRDefault="00C86955">
            <w:pPr>
              <w:spacing w:after="20" w:line="252" w:lineRule="auto"/>
              <w:jc w:val="right"/>
            </w:pPr>
            <w:r>
              <w:rPr>
                <w:sz w:val="20"/>
                <w:szCs w:val="20"/>
              </w:rPr>
              <w:t>58</w:t>
            </w:r>
          </w:p>
        </w:tc>
      </w:tr>
      <w:tr w:rsidR="00D739E8" w14:paraId="0C22D5A6"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55275D2" w14:textId="77777777" w:rsidR="00D739E8" w:rsidRDefault="00C86955">
            <w:pPr>
              <w:spacing w:after="20" w:line="252" w:lineRule="auto"/>
            </w:pPr>
            <w:r>
              <w:rPr>
                <w:sz w:val="20"/>
                <w:szCs w:val="20"/>
              </w:rPr>
              <w:t>CMP-001</w:t>
            </w:r>
          </w:p>
        </w:tc>
        <w:tc>
          <w:tcPr>
            <w:tcW w:w="1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577EECFA" w14:textId="77777777" w:rsidR="00D739E8" w:rsidRDefault="00C86955">
            <w:pPr>
              <w:spacing w:after="20" w:line="252" w:lineRule="auto"/>
            </w:pPr>
            <w:r>
              <w:rPr>
                <w:sz w:val="20"/>
                <w:szCs w:val="20"/>
              </w:rPr>
              <w:t>sku</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B561E0B" w14:textId="77777777" w:rsidR="00D739E8" w:rsidRDefault="00C86955">
            <w:pPr>
              <w:spacing w:after="20" w:line="252" w:lineRule="auto"/>
              <w:jc w:val="right"/>
            </w:pPr>
            <w:r>
              <w:rPr>
                <w:sz w:val="20"/>
                <w:szCs w:val="20"/>
              </w:rPr>
              <w:t>1</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1CB630F" w14:textId="77777777" w:rsidR="00D739E8" w:rsidRDefault="00C86955">
            <w:pPr>
              <w:spacing w:after="20" w:line="252" w:lineRule="auto"/>
              <w:jc w:val="right"/>
            </w:pPr>
            <w:r>
              <w:rPr>
                <w:sz w:val="20"/>
                <w:szCs w:val="20"/>
              </w:rPr>
              <w:t>1</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2A43934" w14:textId="77777777" w:rsidR="00D739E8" w:rsidRDefault="00C86955">
            <w:pPr>
              <w:spacing w:after="20" w:line="252" w:lineRule="auto"/>
              <w:jc w:val="right"/>
            </w:pPr>
            <w:r>
              <w:rPr>
                <w:sz w:val="20"/>
                <w:szCs w:val="20"/>
              </w:rPr>
              <w:t>4</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1333205" w14:textId="77777777" w:rsidR="00D739E8" w:rsidRDefault="00C86955">
            <w:pPr>
              <w:spacing w:after="20" w:line="252" w:lineRule="auto"/>
            </w:pPr>
            <w:r>
              <w:rPr>
                <w:sz w:val="20"/>
                <w:szCs w:val="20"/>
              </w:rPr>
              <w:t>Yes</w:t>
            </w:r>
          </w:p>
        </w:tc>
        <w:tc>
          <w:tcPr>
            <w:tcW w:w="1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412B125" w14:textId="77777777" w:rsidR="00D739E8" w:rsidRDefault="00C86955">
            <w:pPr>
              <w:spacing w:after="20" w:line="252" w:lineRule="auto"/>
              <w:jc w:val="right"/>
            </w:pPr>
            <w:r>
              <w:rPr>
                <w:sz w:val="20"/>
                <w:szCs w:val="20"/>
              </w:rPr>
              <w:t>28</w:t>
            </w:r>
          </w:p>
        </w:tc>
      </w:tr>
      <w:tr w:rsidR="00D739E8" w14:paraId="7E19FDA2"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F6B08DD" w14:textId="77777777" w:rsidR="00D739E8" w:rsidRDefault="00C86955">
            <w:pPr>
              <w:spacing w:after="20" w:line="252" w:lineRule="auto"/>
            </w:pPr>
            <w:r>
              <w:rPr>
                <w:sz w:val="20"/>
                <w:szCs w:val="20"/>
              </w:rPr>
              <w:t>FND-001</w:t>
            </w:r>
          </w:p>
        </w:tc>
        <w:tc>
          <w:tcPr>
            <w:tcW w:w="1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383FCBAB" w14:textId="77777777" w:rsidR="00D739E8" w:rsidRDefault="00C86955">
            <w:pPr>
              <w:spacing w:after="20" w:line="252" w:lineRule="auto"/>
            </w:pPr>
            <w:r>
              <w:rPr>
                <w:sz w:val="20"/>
                <w:szCs w:val="20"/>
              </w:rPr>
              <w:t>sku</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275409B" w14:textId="77777777" w:rsidR="00D739E8" w:rsidRDefault="00C86955">
            <w:pPr>
              <w:spacing w:after="20" w:line="252" w:lineRule="auto"/>
              <w:jc w:val="right"/>
            </w:pPr>
            <w:r>
              <w:rPr>
                <w:sz w:val="20"/>
                <w:szCs w:val="20"/>
              </w:rPr>
              <w:t>1</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73C39D9" w14:textId="77777777" w:rsidR="00D739E8" w:rsidRDefault="00C86955">
            <w:pPr>
              <w:spacing w:after="20" w:line="252" w:lineRule="auto"/>
              <w:jc w:val="right"/>
            </w:pPr>
            <w:r>
              <w:rPr>
                <w:sz w:val="20"/>
                <w:szCs w:val="20"/>
              </w:rPr>
              <w:t>2</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C8414E0" w14:textId="77777777" w:rsidR="00D739E8" w:rsidRDefault="00C86955">
            <w:pPr>
              <w:spacing w:after="20" w:line="252" w:lineRule="auto"/>
              <w:jc w:val="right"/>
            </w:pPr>
            <w:r>
              <w:rPr>
                <w:sz w:val="20"/>
                <w:szCs w:val="20"/>
              </w:rPr>
              <w:t>4</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2219417" w14:textId="77777777" w:rsidR="00D739E8" w:rsidRDefault="00C86955">
            <w:pPr>
              <w:spacing w:after="20" w:line="252" w:lineRule="auto"/>
            </w:pPr>
            <w:r>
              <w:rPr>
                <w:sz w:val="20"/>
                <w:szCs w:val="20"/>
              </w:rPr>
              <w:t>Yes</w:t>
            </w:r>
          </w:p>
        </w:tc>
        <w:tc>
          <w:tcPr>
            <w:tcW w:w="1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D3B1179" w14:textId="77777777" w:rsidR="00D739E8" w:rsidRDefault="00C86955">
            <w:pPr>
              <w:spacing w:after="20" w:line="252" w:lineRule="auto"/>
              <w:jc w:val="right"/>
            </w:pPr>
            <w:r>
              <w:rPr>
                <w:sz w:val="20"/>
                <w:szCs w:val="20"/>
              </w:rPr>
              <w:t>39</w:t>
            </w:r>
          </w:p>
        </w:tc>
      </w:tr>
      <w:tr w:rsidR="00D739E8" w14:paraId="03797E52"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6243646" w14:textId="77777777" w:rsidR="00D739E8" w:rsidRDefault="00C86955">
            <w:pPr>
              <w:spacing w:after="20" w:line="252" w:lineRule="auto"/>
            </w:pPr>
            <w:r>
              <w:rPr>
                <w:sz w:val="20"/>
                <w:szCs w:val="20"/>
              </w:rPr>
              <w:t>SUN-001</w:t>
            </w:r>
          </w:p>
        </w:tc>
        <w:tc>
          <w:tcPr>
            <w:tcW w:w="1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642F02C" w14:textId="77777777" w:rsidR="00D739E8" w:rsidRDefault="00C86955">
            <w:pPr>
              <w:spacing w:after="20" w:line="252" w:lineRule="auto"/>
            </w:pPr>
            <w:r>
              <w:rPr>
                <w:sz w:val="20"/>
                <w:szCs w:val="20"/>
              </w:rPr>
              <w:t>sku</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104B289" w14:textId="77777777" w:rsidR="00D739E8" w:rsidRDefault="00C86955">
            <w:pPr>
              <w:spacing w:after="20" w:line="252" w:lineRule="auto"/>
              <w:jc w:val="right"/>
            </w:pPr>
            <w:r>
              <w:rPr>
                <w:sz w:val="20"/>
                <w:szCs w:val="20"/>
              </w:rPr>
              <w:t>1</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C41F0A3" w14:textId="77777777" w:rsidR="00D739E8" w:rsidRDefault="00C86955">
            <w:pPr>
              <w:spacing w:after="20" w:line="252" w:lineRule="auto"/>
              <w:jc w:val="right"/>
            </w:pPr>
            <w:r>
              <w:rPr>
                <w:sz w:val="20"/>
                <w:szCs w:val="20"/>
              </w:rPr>
              <w:t>1</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8B95FE6" w14:textId="77777777" w:rsidR="00D739E8" w:rsidRDefault="00C86955">
            <w:pPr>
              <w:spacing w:after="20" w:line="252" w:lineRule="auto"/>
              <w:jc w:val="right"/>
            </w:pPr>
            <w:r>
              <w:rPr>
                <w:sz w:val="20"/>
                <w:szCs w:val="20"/>
              </w:rPr>
              <w:t>4</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AA0F938" w14:textId="77777777" w:rsidR="00D739E8" w:rsidRDefault="00C86955">
            <w:pPr>
              <w:spacing w:after="20" w:line="252" w:lineRule="auto"/>
            </w:pPr>
            <w:r>
              <w:rPr>
                <w:sz w:val="20"/>
                <w:szCs w:val="20"/>
              </w:rPr>
              <w:t>Yes</w:t>
            </w:r>
          </w:p>
        </w:tc>
        <w:tc>
          <w:tcPr>
            <w:tcW w:w="1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C85C8EA" w14:textId="77777777" w:rsidR="00D739E8" w:rsidRDefault="00C86955">
            <w:pPr>
              <w:spacing w:after="20" w:line="252" w:lineRule="auto"/>
              <w:jc w:val="right"/>
            </w:pPr>
            <w:r>
              <w:rPr>
                <w:sz w:val="20"/>
                <w:szCs w:val="20"/>
              </w:rPr>
              <w:t>37</w:t>
            </w:r>
          </w:p>
        </w:tc>
      </w:tr>
      <w:tr w:rsidR="00D739E8" w14:paraId="726A424A"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6EFC3F0" w14:textId="77777777" w:rsidR="00D739E8" w:rsidRDefault="00C86955">
            <w:pPr>
              <w:spacing w:after="20" w:line="252" w:lineRule="auto"/>
            </w:pPr>
            <w:r>
              <w:rPr>
                <w:sz w:val="20"/>
                <w:szCs w:val="20"/>
              </w:rPr>
              <w:t>xyz</w:t>
            </w:r>
          </w:p>
        </w:tc>
        <w:tc>
          <w:tcPr>
            <w:tcW w:w="1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73CB837" w14:textId="77777777" w:rsidR="00D739E8" w:rsidRDefault="00C86955">
            <w:pPr>
              <w:spacing w:after="20" w:line="252" w:lineRule="auto"/>
            </w:pPr>
            <w:r>
              <w:rPr>
                <w:sz w:val="20"/>
                <w:szCs w:val="20"/>
              </w:rPr>
              <w:t>none</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F73CA49" w14:textId="77777777" w:rsidR="00D739E8" w:rsidRDefault="00C86955">
            <w:pPr>
              <w:spacing w:after="20" w:line="252" w:lineRule="auto"/>
              <w:jc w:val="right"/>
            </w:pPr>
            <w:r>
              <w:rPr>
                <w:sz w:val="20"/>
                <w:szCs w:val="20"/>
              </w:rPr>
              <w:t>0</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6823FDC0" w14:textId="77777777" w:rsidR="00D739E8" w:rsidRDefault="00C86955">
            <w:pPr>
              <w:spacing w:after="20" w:line="252" w:lineRule="auto"/>
              <w:jc w:val="right"/>
            </w:pPr>
            <w:r>
              <w:rPr>
                <w:sz w:val="20"/>
                <w:szCs w:val="20"/>
              </w:rPr>
              <w:t>0</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7CAA789" w14:textId="77777777" w:rsidR="00D739E8" w:rsidRDefault="00C86955">
            <w:pPr>
              <w:spacing w:after="20" w:line="252" w:lineRule="auto"/>
              <w:jc w:val="right"/>
            </w:pPr>
            <w:r>
              <w:rPr>
                <w:sz w:val="20"/>
                <w:szCs w:val="20"/>
              </w:rPr>
              <w:t>2</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48A051E" w14:textId="77777777" w:rsidR="00D739E8" w:rsidRDefault="00C86955">
            <w:pPr>
              <w:spacing w:after="20" w:line="252" w:lineRule="auto"/>
            </w:pPr>
            <w:r>
              <w:rPr>
                <w:sz w:val="20"/>
                <w:szCs w:val="20"/>
              </w:rPr>
              <w:t>Yes</w:t>
            </w:r>
          </w:p>
        </w:tc>
        <w:tc>
          <w:tcPr>
            <w:tcW w:w="1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DF31B46" w14:textId="77777777" w:rsidR="00D739E8" w:rsidRDefault="00C86955">
            <w:pPr>
              <w:spacing w:after="20" w:line="252" w:lineRule="auto"/>
              <w:jc w:val="right"/>
            </w:pPr>
            <w:r>
              <w:rPr>
                <w:sz w:val="20"/>
                <w:szCs w:val="20"/>
              </w:rPr>
              <w:t>25</w:t>
            </w:r>
          </w:p>
        </w:tc>
      </w:tr>
      <w:tr w:rsidR="00D739E8" w14:paraId="42568D32" w14:textId="77777777">
        <w:trPr>
          <w:cantSplit/>
        </w:trPr>
        <w:tc>
          <w:tcPr>
            <w:tcW w:w="15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717E0671" w14:textId="77777777" w:rsidR="00D739E8" w:rsidRDefault="00C86955">
            <w:pPr>
              <w:spacing w:after="20" w:line="252" w:lineRule="auto"/>
            </w:pPr>
            <w:r>
              <w:rPr>
                <w:sz w:val="20"/>
                <w:szCs w:val="20"/>
              </w:rPr>
              <w:t>(blank)</w:t>
            </w:r>
          </w:p>
        </w:tc>
        <w:tc>
          <w:tcPr>
            <w:tcW w:w="13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ACA1D1B" w14:textId="77777777" w:rsidR="00D739E8" w:rsidRDefault="00C86955">
            <w:pPr>
              <w:spacing w:after="20" w:line="252" w:lineRule="auto"/>
            </w:pPr>
            <w:r>
              <w:rPr>
                <w:sz w:val="20"/>
                <w:szCs w:val="20"/>
              </w:rPr>
              <w:t>none</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6CB589F" w14:textId="77777777" w:rsidR="00D739E8" w:rsidRDefault="00C86955">
            <w:pPr>
              <w:spacing w:after="20" w:line="252" w:lineRule="auto"/>
              <w:jc w:val="right"/>
            </w:pPr>
            <w:r>
              <w:rPr>
                <w:sz w:val="20"/>
                <w:szCs w:val="20"/>
              </w:rPr>
              <w:t>0</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42138E00" w14:textId="77777777" w:rsidR="00D739E8" w:rsidRDefault="00C86955">
            <w:pPr>
              <w:spacing w:after="20" w:line="252" w:lineRule="auto"/>
              <w:jc w:val="right"/>
            </w:pPr>
            <w:r>
              <w:rPr>
                <w:sz w:val="20"/>
                <w:szCs w:val="20"/>
              </w:rPr>
              <w:t>0</w:t>
            </w:r>
          </w:p>
        </w:tc>
        <w:tc>
          <w:tcPr>
            <w:tcW w:w="11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033B5F5C" w14:textId="77777777" w:rsidR="00D739E8" w:rsidRDefault="00C86955">
            <w:pPr>
              <w:spacing w:after="20" w:line="252" w:lineRule="auto"/>
              <w:jc w:val="right"/>
            </w:pPr>
            <w:r>
              <w:rPr>
                <w:sz w:val="20"/>
                <w:szCs w:val="20"/>
              </w:rPr>
              <w:t>0</w:t>
            </w:r>
          </w:p>
        </w:tc>
        <w:tc>
          <w:tcPr>
            <w:tcW w:w="1200"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17C5F93B" w14:textId="77777777" w:rsidR="00D739E8" w:rsidRDefault="00C86955">
            <w:pPr>
              <w:spacing w:after="20" w:line="252" w:lineRule="auto"/>
            </w:pPr>
            <w:r>
              <w:rPr>
                <w:sz w:val="20"/>
                <w:szCs w:val="20"/>
              </w:rPr>
              <w:t>Yes</w:t>
            </w:r>
          </w:p>
        </w:tc>
        <w:tc>
          <w:tcPr>
            <w:tcW w:w="1526" w:type="dxa"/>
            <w:tcBorders>
              <w:top w:val="single" w:sz="4" w:space="0" w:color="D9C7D1"/>
              <w:left w:val="single" w:sz="4" w:space="0" w:color="D9C7D1"/>
              <w:bottom w:val="single" w:sz="4" w:space="0" w:color="D9C7D1"/>
              <w:right w:val="single" w:sz="4" w:space="0" w:color="D9C7D1"/>
            </w:tcBorders>
            <w:tcMar>
              <w:top w:w="70" w:type="dxa"/>
              <w:left w:w="110" w:type="dxa"/>
              <w:bottom w:w="70" w:type="dxa"/>
              <w:right w:w="110" w:type="dxa"/>
            </w:tcMar>
            <w:vAlign w:val="center"/>
          </w:tcPr>
          <w:p w14:paraId="20F717BE" w14:textId="77777777" w:rsidR="00D739E8" w:rsidRDefault="00C86955">
            <w:pPr>
              <w:spacing w:after="20" w:line="252" w:lineRule="auto"/>
              <w:jc w:val="right"/>
            </w:pPr>
            <w:r>
              <w:rPr>
                <w:sz w:val="20"/>
                <w:szCs w:val="20"/>
              </w:rPr>
              <w:t>0</w:t>
            </w:r>
          </w:p>
        </w:tc>
      </w:tr>
    </w:tbl>
    <w:p w14:paraId="0D738159" w14:textId="77777777" w:rsidR="00D739E8" w:rsidRDefault="00D739E8">
      <w:pPr>
        <w:spacing w:after="120"/>
      </w:pPr>
    </w:p>
    <w:p w14:paraId="2335E011" w14:textId="77777777" w:rsidR="00D739E8" w:rsidRDefault="00C86955">
      <w:pPr>
        <w:spacing w:after="120" w:line="288" w:lineRule="auto"/>
      </w:pPr>
      <w:r>
        <w:t>Every search produced a valid merged document, including the ones with missing data. A lower-case SKU gave the same result as an upper-case one. A category search returned products from all subcategories: Makeup returned the 8 products in Lips, Face and Eyes. A SKU search needs 4 database calls and a category search needs 5. A search that matches nothing stops after 2 calls, and a blank search makes none.</w:t>
      </w:r>
    </w:p>
    <w:p w14:paraId="64E1B082" w14:textId="77777777" w:rsidR="00D739E8" w:rsidRDefault="00C86955">
      <w:pPr>
        <w:pStyle w:val="Heading2"/>
      </w:pPr>
      <w:bookmarkStart w:id="29" w:name="_Toc243237426"/>
      <w:r>
        <w:lastRenderedPageBreak/>
        <w:t>8.2  Screenshots of the System</w:t>
      </w:r>
      <w:bookmarkEnd w:id="29"/>
    </w:p>
    <w:p w14:paraId="413D5E3E" w14:textId="77777777" w:rsidR="00D739E8" w:rsidRDefault="00C86955">
      <w:pPr>
        <w:keepNext/>
        <w:keepLines/>
        <w:spacing w:after="120" w:line="288" w:lineRule="auto"/>
      </w:pPr>
      <w:r>
        <w:t>Figure 4 shows a SKU search. The card combines MongoDB data (name, brand, price, attributes, tags and stock in two warehouses) with Neo4j data (the path Makeup, Lips, Lipstick, and two related products). The trace beneath shows three MongoDB calls followed by one Neo4j call. The status pills show both databases up and the XML valid.</w:t>
      </w:r>
    </w:p>
    <w:p w14:paraId="6A554364" w14:textId="77777777" w:rsidR="00D739E8" w:rsidRDefault="00C86955">
      <w:pPr>
        <w:keepNext/>
        <w:spacing w:before="120" w:after="40"/>
        <w:jc w:val="center"/>
      </w:pPr>
      <w:r>
        <w:rPr>
          <w:noProof/>
        </w:rPr>
        <w:drawing>
          <wp:inline distT="0" distB="0" distL="0" distR="0" wp14:anchorId="4D0DBEC7" wp14:editId="235CBF06">
            <wp:extent cx="4191000" cy="3352800"/>
            <wp:effectExtent l="0" t="0" r="0" b="0"/>
            <wp:docPr id="4" name="Figure 4" descr="Search page showing LIP-001 with attributes, stock, category path, related products and query trace" title="Search for LIP-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352800"/>
                    </a:xfrm>
                    <a:prstGeom prst="rect">
                      <a:avLst/>
                    </a:prstGeom>
                  </pic:spPr>
                </pic:pic>
              </a:graphicData>
            </a:graphic>
          </wp:inline>
        </w:drawing>
      </w:r>
    </w:p>
    <w:p w14:paraId="64074F7C" w14:textId="77777777" w:rsidR="00D739E8" w:rsidRDefault="00C86955">
      <w:pPr>
        <w:spacing w:before="60" w:after="200"/>
        <w:jc w:val="center"/>
      </w:pPr>
      <w:r>
        <w:rPr>
          <w:i/>
          <w:iCs/>
          <w:color w:val="6B7280"/>
          <w:sz w:val="19"/>
          <w:szCs w:val="19"/>
        </w:rPr>
        <w:t>Figure 4: Search for LIP-001</w:t>
      </w:r>
    </w:p>
    <w:p w14:paraId="07812111" w14:textId="77777777" w:rsidR="00D739E8" w:rsidRDefault="00C86955">
      <w:pPr>
        <w:keepNext/>
        <w:keepLines/>
        <w:spacing w:after="120" w:line="288" w:lineRule="auto"/>
      </w:pPr>
      <w:r>
        <w:lastRenderedPageBreak/>
        <w:t>Figure 5 shows a category search. Makeup returns 8 products; the first two are shown. The compact CMP-001 is OUT of stock, and the foundation FND-001 is LOW in both warehouses. Related products such as FND-001 and CMP-001 appear as links on each other's cards.</w:t>
      </w:r>
    </w:p>
    <w:p w14:paraId="7FDE348E" w14:textId="77777777" w:rsidR="00D739E8" w:rsidRDefault="00C86955">
      <w:pPr>
        <w:keepNext/>
        <w:spacing w:before="120" w:after="40"/>
        <w:jc w:val="center"/>
      </w:pPr>
      <w:r>
        <w:rPr>
          <w:noProof/>
        </w:rPr>
        <w:drawing>
          <wp:inline distT="0" distB="0" distL="0" distR="0" wp14:anchorId="3818FDC8" wp14:editId="31CCA8C4">
            <wp:extent cx="4191000" cy="3686175"/>
            <wp:effectExtent l="0" t="0" r="0" b="0"/>
            <wp:docPr id="5" name="Figure 5" descr="Search page showing eight products in category Makeup, first two cards visible" title="Search for the category Makeup (first two of eight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686175"/>
                    </a:xfrm>
                    <a:prstGeom prst="rect">
                      <a:avLst/>
                    </a:prstGeom>
                  </pic:spPr>
                </pic:pic>
              </a:graphicData>
            </a:graphic>
          </wp:inline>
        </w:drawing>
      </w:r>
    </w:p>
    <w:p w14:paraId="0A933250" w14:textId="77777777" w:rsidR="00D739E8" w:rsidRDefault="00C86955">
      <w:pPr>
        <w:spacing w:before="60" w:after="200"/>
        <w:jc w:val="center"/>
      </w:pPr>
      <w:r>
        <w:rPr>
          <w:i/>
          <w:iCs/>
          <w:color w:val="6B7280"/>
          <w:sz w:val="19"/>
          <w:szCs w:val="19"/>
        </w:rPr>
        <w:t>Figure 5: Search for the category Makeup (first two of eight products)</w:t>
      </w:r>
    </w:p>
    <w:p w14:paraId="4BFDCAF4" w14:textId="77777777" w:rsidR="00D739E8" w:rsidRDefault="00C86955">
      <w:pPr>
        <w:keepNext/>
        <w:keepLines/>
        <w:spacing w:after="120" w:line="288" w:lineRule="auto"/>
      </w:pPr>
      <w:r>
        <w:t>Figures 6 and 7 show the edge cases. OIL-001 has no inventory documents, so the stock area says "No stock records" while the rest of the card is complete. CMP-001 has a stock row with quantity 0, shown as OUT.</w:t>
      </w:r>
    </w:p>
    <w:p w14:paraId="625FCCB4" w14:textId="77777777" w:rsidR="00D739E8" w:rsidRDefault="00C86955">
      <w:pPr>
        <w:keepNext/>
        <w:spacing w:before="120" w:after="40"/>
        <w:jc w:val="center"/>
      </w:pPr>
      <w:r>
        <w:rPr>
          <w:noProof/>
        </w:rPr>
        <w:drawing>
          <wp:inline distT="0" distB="0" distL="0" distR="0" wp14:anchorId="13732925" wp14:editId="43FE1DEC">
            <wp:extent cx="4191000" cy="2447925"/>
            <wp:effectExtent l="0" t="0" r="0" b="0"/>
            <wp:docPr id="6" name="Figure 6" descr="Search page showing OIL-001 with No stock records" title="Search for OIL-001, a product with no stock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447925"/>
                    </a:xfrm>
                    <a:prstGeom prst="rect">
                      <a:avLst/>
                    </a:prstGeom>
                  </pic:spPr>
                </pic:pic>
              </a:graphicData>
            </a:graphic>
          </wp:inline>
        </w:drawing>
      </w:r>
    </w:p>
    <w:p w14:paraId="103CFBF8" w14:textId="77777777" w:rsidR="00D739E8" w:rsidRDefault="00C86955">
      <w:pPr>
        <w:spacing w:before="60" w:after="200"/>
        <w:jc w:val="center"/>
      </w:pPr>
      <w:r>
        <w:rPr>
          <w:i/>
          <w:iCs/>
          <w:color w:val="6B7280"/>
          <w:sz w:val="19"/>
          <w:szCs w:val="19"/>
        </w:rPr>
        <w:t>Figure 6: Search for OIL-001, a product with no stock records</w:t>
      </w:r>
    </w:p>
    <w:p w14:paraId="0E9B2620" w14:textId="77777777" w:rsidR="00D739E8" w:rsidRDefault="00C86955">
      <w:pPr>
        <w:keepNext/>
        <w:spacing w:before="120" w:after="40"/>
        <w:jc w:val="center"/>
      </w:pPr>
      <w:r>
        <w:rPr>
          <w:noProof/>
        </w:rPr>
        <w:lastRenderedPageBreak/>
        <w:drawing>
          <wp:inline distT="0" distB="0" distL="0" distR="0" wp14:anchorId="06CECA65" wp14:editId="46372822">
            <wp:extent cx="4191000" cy="2447925"/>
            <wp:effectExtent l="0" t="0" r="0" b="0"/>
            <wp:docPr id="7" name="Figure 7" descr="Search page showing CMP-001 with stock status OUT" title="Search for CMP-001, out of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447925"/>
                    </a:xfrm>
                    <a:prstGeom prst="rect">
                      <a:avLst/>
                    </a:prstGeom>
                  </pic:spPr>
                </pic:pic>
              </a:graphicData>
            </a:graphic>
          </wp:inline>
        </w:drawing>
      </w:r>
    </w:p>
    <w:p w14:paraId="7112429C" w14:textId="77777777" w:rsidR="00D739E8" w:rsidRDefault="00C86955">
      <w:pPr>
        <w:spacing w:before="60" w:after="200"/>
        <w:jc w:val="center"/>
      </w:pPr>
      <w:r>
        <w:rPr>
          <w:i/>
          <w:iCs/>
          <w:color w:val="6B7280"/>
          <w:sz w:val="19"/>
          <w:szCs w:val="19"/>
        </w:rPr>
        <w:t>Figure 7: Search for CMP-001, out of stock</w:t>
      </w:r>
    </w:p>
    <w:p w14:paraId="64924239" w14:textId="77777777" w:rsidR="00D739E8" w:rsidRDefault="00C86955">
      <w:pPr>
        <w:keepNext/>
        <w:keepLines/>
        <w:spacing w:after="120" w:line="288" w:lineRule="auto"/>
      </w:pPr>
      <w:r>
        <w:t>Figure 8 shows a search that matches nothing. The page says that no SKU or category matches. The trace shows exactly two calls, MongoDB and then Neo4j, and the merged XML is an empty but valid document.</w:t>
      </w:r>
    </w:p>
    <w:p w14:paraId="5A035FBE" w14:textId="77777777" w:rsidR="00D739E8" w:rsidRDefault="00C86955">
      <w:pPr>
        <w:keepNext/>
        <w:spacing w:before="120" w:after="40"/>
        <w:jc w:val="center"/>
      </w:pPr>
      <w:r>
        <w:rPr>
          <w:noProof/>
        </w:rPr>
        <w:drawing>
          <wp:inline distT="0" distB="0" distL="0" distR="0" wp14:anchorId="4D0B76F8" wp14:editId="4BDFE109">
            <wp:extent cx="4191000" cy="1238250"/>
            <wp:effectExtent l="0" t="0" r="0" b="0"/>
            <wp:docPr id="8" name="Figure 8" descr="Search page saying no SKU or category matches xyz" title="Search for xyz, which matches no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1238250"/>
                    </a:xfrm>
                    <a:prstGeom prst="rect">
                      <a:avLst/>
                    </a:prstGeom>
                  </pic:spPr>
                </pic:pic>
              </a:graphicData>
            </a:graphic>
          </wp:inline>
        </w:drawing>
      </w:r>
    </w:p>
    <w:p w14:paraId="4E7CF076" w14:textId="77777777" w:rsidR="00D739E8" w:rsidRDefault="00C86955">
      <w:pPr>
        <w:spacing w:before="60" w:after="200"/>
        <w:jc w:val="center"/>
      </w:pPr>
      <w:r>
        <w:rPr>
          <w:i/>
          <w:iCs/>
          <w:color w:val="6B7280"/>
          <w:sz w:val="19"/>
          <w:szCs w:val="19"/>
        </w:rPr>
        <w:t>Figure 8: Search for xyz, which matches nothing</w:t>
      </w:r>
    </w:p>
    <w:p w14:paraId="2A21C30C" w14:textId="77777777" w:rsidR="00D739E8" w:rsidRDefault="00C86955">
      <w:pPr>
        <w:pStyle w:val="Heading2"/>
      </w:pPr>
      <w:bookmarkStart w:id="30" w:name="_Toc243237427"/>
      <w:r>
        <w:lastRenderedPageBreak/>
        <w:t>8.3  Behaviour When a Database Fails</w:t>
      </w:r>
      <w:bookmarkEnd w:id="30"/>
    </w:p>
    <w:p w14:paraId="6C447794" w14:textId="77777777" w:rsidR="00D739E8" w:rsidRDefault="00C86955">
      <w:pPr>
        <w:keepNext/>
        <w:keepLines/>
        <w:spacing w:after="120" w:line="288" w:lineRule="auto"/>
      </w:pPr>
      <w:r>
        <w:t>To test failure handling, the Neo4j container was stopped and LIP-001 was searched again, as shown in Figure 9. The search still returned the full MongoDB data: name, brand, price, attributes, tags and stock. The Neo4j call (step 4) failed after about 5 seconds, and the trace recorded the error. The category area says "Category unavailable", the related area says "Not available", a banner names the failing database, and the "neo4j" status pill turns to down. The merged XML was still valid, because every Neo</w:t>
      </w:r>
      <w:r>
        <w:t>4j-derived part is optional in the schema.</w:t>
      </w:r>
    </w:p>
    <w:p w14:paraId="19AC48E7" w14:textId="77777777" w:rsidR="00D739E8" w:rsidRDefault="00C86955">
      <w:pPr>
        <w:keepNext/>
        <w:spacing w:before="120" w:after="40"/>
        <w:jc w:val="center"/>
      </w:pPr>
      <w:r>
        <w:rPr>
          <w:noProof/>
        </w:rPr>
        <w:drawing>
          <wp:inline distT="0" distB="0" distL="0" distR="0" wp14:anchorId="66C8E10C" wp14:editId="436E6DD7">
            <wp:extent cx="4191000" cy="2705100"/>
            <wp:effectExtent l="0" t="0" r="0" b="0"/>
            <wp:docPr id="9" name="Figure 9" descr="Search page with an error banner for Neo4j, category unavailable, and MongoDB data still shown" title="Search for LIP-001 with Neo4j st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705100"/>
                    </a:xfrm>
                    <a:prstGeom prst="rect">
                      <a:avLst/>
                    </a:prstGeom>
                  </pic:spPr>
                </pic:pic>
              </a:graphicData>
            </a:graphic>
          </wp:inline>
        </w:drawing>
      </w:r>
    </w:p>
    <w:p w14:paraId="01757B32" w14:textId="77777777" w:rsidR="00D739E8" w:rsidRDefault="00C86955">
      <w:pPr>
        <w:spacing w:before="60" w:after="200"/>
        <w:jc w:val="center"/>
      </w:pPr>
      <w:r>
        <w:rPr>
          <w:i/>
          <w:iCs/>
          <w:color w:val="6B7280"/>
          <w:sz w:val="19"/>
          <w:szCs w:val="19"/>
        </w:rPr>
        <w:t>Figure 9: Search for LIP-001 with Neo4j stopped</w:t>
      </w:r>
    </w:p>
    <w:p w14:paraId="1303E643" w14:textId="77777777" w:rsidR="00D739E8" w:rsidRDefault="00C86955">
      <w:pPr>
        <w:pStyle w:val="Heading2"/>
      </w:pPr>
      <w:bookmarkStart w:id="31" w:name="_Toc243237428"/>
      <w:r>
        <w:t>8.4  Schema Validation</w:t>
      </w:r>
      <w:bookmarkEnd w:id="31"/>
    </w:p>
    <w:p w14:paraId="17A55B8E" w14:textId="77777777" w:rsidR="00D739E8" w:rsidRDefault="00C86955">
      <w:pPr>
        <w:spacing w:after="120" w:line="288" w:lineRule="auto"/>
      </w:pPr>
      <w:r>
        <w:t xml:space="preserve">All twelve test searches in Table 21 produced a document that passed </w:t>
      </w:r>
      <w:r>
        <w:rPr>
          <w:rFonts w:ascii="Consolas" w:eastAsia="Consolas" w:hAnsi="Consolas" w:cs="Consolas"/>
          <w:color w:val="C2185B"/>
          <w:sz w:val="20"/>
          <w:szCs w:val="20"/>
        </w:rPr>
        <w:t>merchandise.xsd</w:t>
      </w:r>
      <w:r>
        <w:t>. The schema also rejected the three deliberately broken documents in the self-test: an unknown stock status, a malformed SKU and a duplicate SKU. Validation is therefore a real check and not a formality.</w:t>
      </w:r>
    </w:p>
    <w:p w14:paraId="3DB612F1" w14:textId="77777777" w:rsidR="00D739E8" w:rsidRDefault="00C86955">
      <w:pPr>
        <w:pStyle w:val="Heading2"/>
      </w:pPr>
      <w:bookmarkStart w:id="32" w:name="_Toc243237429"/>
      <w:r>
        <w:t>8.5  Discussion</w:t>
      </w:r>
      <w:bookmarkEnd w:id="32"/>
    </w:p>
    <w:p w14:paraId="0D017A2A" w14:textId="77777777" w:rsidR="00D739E8" w:rsidRDefault="00C86955">
      <w:pPr>
        <w:pStyle w:val="Heading3"/>
      </w:pPr>
      <w:r>
        <w:t>What worked well</w:t>
      </w:r>
    </w:p>
    <w:p w14:paraId="0CB84785" w14:textId="77777777" w:rsidR="00D739E8" w:rsidRDefault="00C86955">
      <w:pPr>
        <w:pStyle w:val="ListParagraph"/>
        <w:numPr>
          <w:ilvl w:val="0"/>
          <w:numId w:val="2"/>
        </w:numPr>
        <w:spacing w:after="60" w:line="276" w:lineRule="auto"/>
      </w:pPr>
      <w:r>
        <w:rPr>
          <w:b/>
          <w:bCs/>
        </w:rPr>
        <w:t>Each database does the job it suits.</w:t>
      </w:r>
      <w:r>
        <w:t xml:space="preserve"> Flexible attributes were easy to store in MongoDB. The Makeup search shows the benefit of the graph: one query returns products from every subcategory.</w:t>
      </w:r>
    </w:p>
    <w:p w14:paraId="149C7DE1" w14:textId="77777777" w:rsidR="00D739E8" w:rsidRDefault="00C86955">
      <w:pPr>
        <w:pStyle w:val="ListParagraph"/>
        <w:numPr>
          <w:ilvl w:val="0"/>
          <w:numId w:val="2"/>
        </w:numPr>
        <w:spacing w:after="60" w:line="276" w:lineRule="auto"/>
      </w:pPr>
      <w:r>
        <w:rPr>
          <w:b/>
          <w:bCs/>
        </w:rPr>
        <w:t>XML made the integration explicit.</w:t>
      </w:r>
      <w:r>
        <w:t xml:space="preserve"> Each database result became a separate, readable document, and the merge was a short, predictable step on the SKU.</w:t>
      </w:r>
    </w:p>
    <w:p w14:paraId="5295DBEE" w14:textId="77777777" w:rsidR="00D739E8" w:rsidRDefault="00C86955">
      <w:pPr>
        <w:pStyle w:val="ListParagraph"/>
        <w:numPr>
          <w:ilvl w:val="0"/>
          <w:numId w:val="2"/>
        </w:numPr>
        <w:spacing w:after="60" w:line="276" w:lineRule="auto"/>
      </w:pPr>
      <w:r>
        <w:rPr>
          <w:b/>
          <w:bCs/>
        </w:rPr>
        <w:t>The schema turned partial answers into safe answers.</w:t>
      </w:r>
      <w:r>
        <w:t xml:space="preserve"> Making the parts optional allowed a degraded but valid result when Neo4j was down.</w:t>
      </w:r>
    </w:p>
    <w:p w14:paraId="5A232655" w14:textId="77777777" w:rsidR="00D739E8" w:rsidRDefault="00C86955">
      <w:pPr>
        <w:pStyle w:val="ListParagraph"/>
        <w:numPr>
          <w:ilvl w:val="0"/>
          <w:numId w:val="2"/>
        </w:numPr>
        <w:spacing w:after="60" w:line="276" w:lineRule="auto"/>
      </w:pPr>
      <w:r>
        <w:rPr>
          <w:b/>
          <w:bCs/>
        </w:rPr>
        <w:t>The trace made the system explainable.</w:t>
      </w:r>
      <w:r>
        <w:t xml:space="preserve"> The page shows every call, the order of the calls and their cost.</w:t>
      </w:r>
    </w:p>
    <w:p w14:paraId="118261CD" w14:textId="77777777" w:rsidR="00D739E8" w:rsidRDefault="00C86955">
      <w:pPr>
        <w:pStyle w:val="Heading3"/>
      </w:pPr>
      <w:r>
        <w:lastRenderedPageBreak/>
        <w:t>Limitations</w:t>
      </w:r>
    </w:p>
    <w:p w14:paraId="51EE9D8F" w14:textId="77777777" w:rsidR="00D739E8" w:rsidRDefault="00C86955">
      <w:pPr>
        <w:pStyle w:val="ListParagraph"/>
        <w:numPr>
          <w:ilvl w:val="0"/>
          <w:numId w:val="2"/>
        </w:numPr>
        <w:spacing w:after="60" w:line="276" w:lineRule="auto"/>
      </w:pPr>
      <w:r>
        <w:rPr>
          <w:b/>
          <w:bCs/>
        </w:rPr>
        <w:t>Exact matching only.</w:t>
      </w:r>
      <w:r>
        <w:t xml:space="preserve"> A search matches a whole SKU or a whole category name. There is no search by product name, brand or partial text.</w:t>
      </w:r>
    </w:p>
    <w:p w14:paraId="4A1F579B" w14:textId="77777777" w:rsidR="00D739E8" w:rsidRDefault="00C86955">
      <w:pPr>
        <w:pStyle w:val="ListParagraph"/>
        <w:numPr>
          <w:ilvl w:val="0"/>
          <w:numId w:val="2"/>
        </w:numPr>
        <w:spacing w:after="60" w:line="276" w:lineRule="auto"/>
      </w:pPr>
      <w:r>
        <w:rPr>
          <w:b/>
          <w:bCs/>
        </w:rPr>
        <w:t>Small data set.</w:t>
      </w:r>
      <w:r>
        <w:t xml:space="preserve"> The design is shown on 18 products. Result lists are not paged, and a very large category would return a very large document.</w:t>
      </w:r>
    </w:p>
    <w:p w14:paraId="2F70BB4A" w14:textId="77777777" w:rsidR="00D739E8" w:rsidRDefault="00C86955">
      <w:pPr>
        <w:pStyle w:val="ListParagraph"/>
        <w:numPr>
          <w:ilvl w:val="0"/>
          <w:numId w:val="2"/>
        </w:numPr>
        <w:spacing w:after="60" w:line="276" w:lineRule="auto"/>
      </w:pPr>
      <w:r>
        <w:rPr>
          <w:b/>
          <w:bCs/>
        </w:rPr>
        <w:t>Sequential calls.</w:t>
      </w:r>
      <w:r>
        <w:t xml:space="preserve"> The database calls for one search run one after another. Calls that do not depend on each other could run in parallel.</w:t>
      </w:r>
    </w:p>
    <w:p w14:paraId="12CDC187" w14:textId="77777777" w:rsidR="00D739E8" w:rsidRDefault="00C86955">
      <w:pPr>
        <w:pStyle w:val="ListParagraph"/>
        <w:numPr>
          <w:ilvl w:val="0"/>
          <w:numId w:val="2"/>
        </w:numPr>
        <w:spacing w:after="60" w:line="276" w:lineRule="auto"/>
      </w:pPr>
      <w:r>
        <w:rPr>
          <w:b/>
          <w:bCs/>
        </w:rPr>
        <w:t>No caching.</w:t>
      </w:r>
      <w:r>
        <w:t xml:space="preserve"> Every search goes to both databases.</w:t>
      </w:r>
    </w:p>
    <w:p w14:paraId="7A8621FE" w14:textId="77777777" w:rsidR="00D739E8" w:rsidRDefault="00C86955">
      <w:pPr>
        <w:pStyle w:val="ListParagraph"/>
        <w:numPr>
          <w:ilvl w:val="0"/>
          <w:numId w:val="2"/>
        </w:numPr>
        <w:spacing w:after="60" w:line="276" w:lineRule="auto"/>
      </w:pPr>
      <w:r>
        <w:rPr>
          <w:b/>
          <w:bCs/>
        </w:rPr>
        <w:t>Slow failure.</w:t>
      </w:r>
      <w:r>
        <w:t xml:space="preserve"> With Neo4j down, a search waits about 5 seconds on the test machine before it reports the failure.</w:t>
      </w:r>
    </w:p>
    <w:p w14:paraId="06D31832" w14:textId="77777777" w:rsidR="00D739E8" w:rsidRDefault="00C86955">
      <w:pPr>
        <w:pStyle w:val="ListParagraph"/>
        <w:numPr>
          <w:ilvl w:val="0"/>
          <w:numId w:val="2"/>
        </w:numPr>
        <w:spacing w:after="60" w:line="276" w:lineRule="auto"/>
      </w:pPr>
      <w:r>
        <w:rPr>
          <w:b/>
          <w:bCs/>
        </w:rPr>
        <w:t>No authentication.</w:t>
      </w:r>
      <w:r>
        <w:t xml:space="preserve"> The service is meant for a local lab. The trace shows query text, which would need protection in a public deployment.</w:t>
      </w:r>
    </w:p>
    <w:p w14:paraId="6B53E0A5" w14:textId="77777777" w:rsidR="00D739E8" w:rsidRDefault="00C86955">
      <w:pPr>
        <w:pStyle w:val="ListParagraph"/>
        <w:numPr>
          <w:ilvl w:val="0"/>
          <w:numId w:val="2"/>
        </w:numPr>
        <w:spacing w:after="60" w:line="276" w:lineRule="auto"/>
      </w:pPr>
      <w:r>
        <w:rPr>
          <w:b/>
          <w:bCs/>
        </w:rPr>
        <w:t>Data is loaded by script.</w:t>
      </w:r>
      <w:r>
        <w:t xml:space="preserve"> There is no screen for changing stock or categories.</w:t>
      </w:r>
    </w:p>
    <w:p w14:paraId="0BDE19C6" w14:textId="77777777" w:rsidR="00D739E8" w:rsidRDefault="00C86955">
      <w:pPr>
        <w:pStyle w:val="Heading3"/>
      </w:pPr>
      <w:r>
        <w:t>Cost of using XML</w:t>
      </w:r>
    </w:p>
    <w:p w14:paraId="628F6FE8" w14:textId="77777777" w:rsidR="00D739E8" w:rsidRDefault="00C86955">
      <w:pPr>
        <w:spacing w:after="120" w:line="288" w:lineRule="auto"/>
      </w:pPr>
      <w:r>
        <w:t>Converting to XML adds a step and makes the response larger than the same data in JSON. In return, the system gains a formal contract (the schema) and a validation result for every response. For an integration of independent sources, that contract is the main benefit of the approach.</w:t>
      </w:r>
    </w:p>
    <w:p w14:paraId="33C51337" w14:textId="77777777" w:rsidR="00D739E8" w:rsidRDefault="00C86955">
      <w:pPr>
        <w:pStyle w:val="Heading1"/>
      </w:pPr>
      <w:bookmarkStart w:id="33" w:name="_Toc243237430"/>
      <w:r>
        <w:lastRenderedPageBreak/>
        <w:t>9  Conclusion</w:t>
      </w:r>
      <w:bookmarkEnd w:id="33"/>
    </w:p>
    <w:p w14:paraId="2A7EE918" w14:textId="77777777" w:rsidR="00D739E8" w:rsidRDefault="00C86955">
      <w:pPr>
        <w:spacing w:after="120" w:line="288" w:lineRule="auto"/>
      </w:pPr>
      <w:r>
        <w:t>The project built a working mediator that answers one question, "what is this product, where does it sit and is it in stock?", from two databases with different data models. MongoDB holds the flexible catalog and the stock rules; Neo4j holds the category tree and product relationships. The mediator converts each answer to XML, merges the pieces by SKU, validates the merged document against an XML Schema, and returns it with a trace of every database call to a single web page.</w:t>
      </w:r>
    </w:p>
    <w:p w14:paraId="61C0F577" w14:textId="77777777" w:rsidR="00D739E8" w:rsidRDefault="00C86955">
      <w:pPr>
        <w:keepNext/>
        <w:keepLines/>
        <w:spacing w:after="120" w:line="288" w:lineRule="auto"/>
      </w:pPr>
      <w:r>
        <w:t>Each objective in Section 3.3 was met:</w:t>
      </w:r>
    </w:p>
    <w:p w14:paraId="4295B577" w14:textId="77777777" w:rsidR="00D739E8" w:rsidRDefault="00C86955">
      <w:pPr>
        <w:pStyle w:val="ListParagraph"/>
        <w:numPr>
          <w:ilvl w:val="0"/>
          <w:numId w:val="2"/>
        </w:numPr>
        <w:spacing w:after="60" w:line="276" w:lineRule="auto"/>
      </w:pPr>
      <w:r>
        <w:t>Each kind of data lives in the database that fits it, with integrity rules enforced by the databases themselves.</w:t>
      </w:r>
    </w:p>
    <w:p w14:paraId="045F6AE7" w14:textId="77777777" w:rsidR="00D739E8" w:rsidRDefault="00C86955">
      <w:pPr>
        <w:pStyle w:val="ListParagraph"/>
        <w:numPr>
          <w:ilvl w:val="0"/>
          <w:numId w:val="2"/>
        </w:numPr>
        <w:spacing w:after="60" w:line="276" w:lineRule="auto"/>
      </w:pPr>
      <w:r>
        <w:t>XML is the common format, and the merge joins on the SKU.</w:t>
      </w:r>
    </w:p>
    <w:p w14:paraId="5B94DD22" w14:textId="77777777" w:rsidR="00D739E8" w:rsidRDefault="00C86955">
      <w:pPr>
        <w:pStyle w:val="ListParagraph"/>
        <w:numPr>
          <w:ilvl w:val="0"/>
          <w:numId w:val="2"/>
        </w:numPr>
        <w:spacing w:after="60" w:line="276" w:lineRule="auto"/>
      </w:pPr>
      <w:r>
        <w:rPr>
          <w:rFonts w:ascii="Consolas" w:eastAsia="Consolas" w:hAnsi="Consolas" w:cs="Consolas"/>
          <w:color w:val="C2185B"/>
          <w:sz w:val="20"/>
          <w:szCs w:val="20"/>
        </w:rPr>
        <w:t>merchandise.xsd</w:t>
      </w:r>
      <w:r>
        <w:t xml:space="preserve"> validates every merged document, and the self-tests show it rejects bad data.</w:t>
      </w:r>
    </w:p>
    <w:p w14:paraId="78F44A8C" w14:textId="77777777" w:rsidR="00D739E8" w:rsidRDefault="00C86955">
      <w:pPr>
        <w:pStyle w:val="ListParagraph"/>
        <w:numPr>
          <w:ilvl w:val="0"/>
          <w:numId w:val="2"/>
        </w:numPr>
        <w:spacing w:after="60" w:line="276" w:lineRule="auto"/>
      </w:pPr>
      <w:r>
        <w:t>One page supports SKU and category searches, with links between related items.</w:t>
      </w:r>
    </w:p>
    <w:p w14:paraId="4EDCDDF6" w14:textId="77777777" w:rsidR="00D739E8" w:rsidRDefault="00C86955">
      <w:pPr>
        <w:pStyle w:val="ListParagraph"/>
        <w:numPr>
          <w:ilvl w:val="0"/>
          <w:numId w:val="2"/>
        </w:numPr>
        <w:spacing w:after="60" w:line="276" w:lineRule="auto"/>
      </w:pPr>
      <w:r>
        <w:t>The trace records every call, its cost and any error.</w:t>
      </w:r>
    </w:p>
    <w:p w14:paraId="0A3BFF03" w14:textId="77777777" w:rsidR="00D739E8" w:rsidRDefault="00C86955">
      <w:pPr>
        <w:pStyle w:val="ListParagraph"/>
        <w:numPr>
          <w:ilvl w:val="0"/>
          <w:numId w:val="2"/>
        </w:numPr>
        <w:spacing w:after="60" w:line="276" w:lineRule="auto"/>
      </w:pPr>
      <w:r>
        <w:t>With one database down, the system still returns the other database's data and says what failed.</w:t>
      </w:r>
    </w:p>
    <w:p w14:paraId="3AB2C4FF" w14:textId="77777777" w:rsidR="00D739E8" w:rsidRDefault="00C86955">
      <w:pPr>
        <w:spacing w:after="120" w:line="288" w:lineRule="auto"/>
      </w:pPr>
      <w:r>
        <w:t>The work showed that the real difficulty of combining databases lies less in reading from each one than in agreeing on a shared key, a shared format and a clear rule for what a valid, possibly incomplete, answer looks like. The schema supplied that rule.</w:t>
      </w:r>
    </w:p>
    <w:p w14:paraId="773C393C" w14:textId="77777777" w:rsidR="00D739E8" w:rsidRDefault="00C86955">
      <w:pPr>
        <w:pStyle w:val="Heading3"/>
      </w:pPr>
      <w:r>
        <w:t>Future work</w:t>
      </w:r>
    </w:p>
    <w:p w14:paraId="5C6CA164" w14:textId="77777777" w:rsidR="00D739E8" w:rsidRDefault="00C86955">
      <w:pPr>
        <w:pStyle w:val="ListParagraph"/>
        <w:numPr>
          <w:ilvl w:val="0"/>
          <w:numId w:val="2"/>
        </w:numPr>
        <w:spacing w:after="60" w:line="276" w:lineRule="auto"/>
      </w:pPr>
      <w:r>
        <w:t>Search by product name, brand and partial text, and rank the results.</w:t>
      </w:r>
    </w:p>
    <w:p w14:paraId="4E785710" w14:textId="77777777" w:rsidR="00D739E8" w:rsidRDefault="00C86955">
      <w:pPr>
        <w:pStyle w:val="ListParagraph"/>
        <w:numPr>
          <w:ilvl w:val="0"/>
          <w:numId w:val="2"/>
        </w:numPr>
        <w:spacing w:after="60" w:line="276" w:lineRule="auto"/>
      </w:pPr>
      <w:r>
        <w:t>Run independent database calls in parallel and cache frequent searches.</w:t>
      </w:r>
    </w:p>
    <w:p w14:paraId="79B0E391" w14:textId="77777777" w:rsidR="00D739E8" w:rsidRDefault="00C86955">
      <w:pPr>
        <w:pStyle w:val="ListParagraph"/>
        <w:numPr>
          <w:ilvl w:val="0"/>
          <w:numId w:val="2"/>
        </w:numPr>
        <w:spacing w:after="60" w:line="276" w:lineRule="auto"/>
      </w:pPr>
      <w:r>
        <w:t>Fail faster when a database is known to be down, for example with a quick connectivity check before the query.</w:t>
      </w:r>
    </w:p>
    <w:p w14:paraId="12171AF4" w14:textId="77777777" w:rsidR="00D739E8" w:rsidRDefault="00C86955">
      <w:pPr>
        <w:pStyle w:val="ListParagraph"/>
        <w:numPr>
          <w:ilvl w:val="0"/>
          <w:numId w:val="2"/>
        </w:numPr>
        <w:spacing w:after="60" w:line="276" w:lineRule="auto"/>
      </w:pPr>
      <w:r>
        <w:t>Add authentication and hide the query text from untrusted users.</w:t>
      </w:r>
    </w:p>
    <w:p w14:paraId="1B71BE10" w14:textId="77777777" w:rsidR="00D739E8" w:rsidRDefault="00C86955">
      <w:pPr>
        <w:pStyle w:val="ListParagraph"/>
        <w:numPr>
          <w:ilvl w:val="0"/>
          <w:numId w:val="2"/>
        </w:numPr>
        <w:spacing w:after="60" w:line="276" w:lineRule="auto"/>
      </w:pPr>
      <w:r>
        <w:t>Add screens or endpoints for updating stock and editing categories.</w:t>
      </w:r>
    </w:p>
    <w:p w14:paraId="759520DC" w14:textId="77777777" w:rsidR="00D739E8" w:rsidRDefault="00C86955">
      <w:pPr>
        <w:pStyle w:val="ListParagraph"/>
        <w:numPr>
          <w:ilvl w:val="0"/>
          <w:numId w:val="2"/>
        </w:numPr>
        <w:spacing w:after="60" w:line="276" w:lineRule="auto"/>
      </w:pPr>
      <w:r>
        <w:t>Store the data in persistent volumes and add automated tests that run in a continuous-integration pipeline.</w:t>
      </w:r>
    </w:p>
    <w:p w14:paraId="751A88D6" w14:textId="77777777" w:rsidR="00D739E8" w:rsidRDefault="00C86955">
      <w:pPr>
        <w:pStyle w:val="ListParagraph"/>
        <w:numPr>
          <w:ilvl w:val="0"/>
          <w:numId w:val="2"/>
        </w:numPr>
        <w:spacing w:after="60" w:line="276" w:lineRule="auto"/>
      </w:pPr>
      <w:r>
        <w:t>Offer the merged document as a downloadable XML file, and add XSLT transformations to other formats.</w:t>
      </w:r>
    </w:p>
    <w:sectPr w:rsidR="00D739E8">
      <w:headerReference w:type="default" r:id="rId16"/>
      <w:footerReference w:type="default" r:id="rId17"/>
      <w:headerReference w:type="first" r:id="rId18"/>
      <w:footerReference w:type="first" r:id="rId19"/>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EBA7E" w14:textId="77777777" w:rsidR="00C86955" w:rsidRDefault="00C86955">
      <w:r>
        <w:separator/>
      </w:r>
    </w:p>
  </w:endnote>
  <w:endnote w:type="continuationSeparator" w:id="0">
    <w:p w14:paraId="384C52A1" w14:textId="77777777" w:rsidR="00C86955" w:rsidRDefault="00C86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D92C" w14:textId="77777777" w:rsidR="00D739E8" w:rsidRDefault="00C86955">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FE536C">
      <w:rPr>
        <w:noProof/>
        <w:color w:val="6B7280"/>
        <w:sz w:val="18"/>
        <w:szCs w:val="18"/>
      </w:rPr>
      <w:t>2</w:t>
    </w:r>
    <w:r>
      <w:rPr>
        <w:color w:val="6B72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EBC1D" w14:textId="77777777" w:rsidR="00D739E8" w:rsidRDefault="00D739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9CD6E" w14:textId="77777777" w:rsidR="00C86955" w:rsidRDefault="00C86955">
      <w:r>
        <w:separator/>
      </w:r>
    </w:p>
  </w:footnote>
  <w:footnote w:type="continuationSeparator" w:id="0">
    <w:p w14:paraId="33E4EAF4" w14:textId="77777777" w:rsidR="00C86955" w:rsidRDefault="00C86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B2FDB" w14:textId="77777777" w:rsidR="00D739E8" w:rsidRDefault="00C86955">
    <w:pPr>
      <w:pBdr>
        <w:bottom w:val="single" w:sz="4" w:space="4" w:color="D9C7D1"/>
      </w:pBdr>
      <w:jc w:val="right"/>
    </w:pPr>
    <w:r>
      <w:rPr>
        <w:color w:val="6B7280"/>
        <w:sz w:val="18"/>
        <w:szCs w:val="18"/>
      </w:rPr>
      <w:t>Merchandise Categorization and Inventory  ·  Case Study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6D45" w14:textId="77777777" w:rsidR="00D739E8" w:rsidRDefault="00D739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4510"/>
    <w:multiLevelType w:val="hybridMultilevel"/>
    <w:tmpl w:val="89BEC958"/>
    <w:lvl w:ilvl="0" w:tplc="F0744B12">
      <w:start w:val="1"/>
      <w:numFmt w:val="decimal"/>
      <w:lvlText w:val="%1."/>
      <w:lvlJc w:val="left"/>
      <w:pPr>
        <w:ind w:left="540" w:hanging="360"/>
      </w:pPr>
    </w:lvl>
    <w:lvl w:ilvl="1" w:tplc="57B8B1BA">
      <w:numFmt w:val="decimal"/>
      <w:lvlText w:val=""/>
      <w:lvlJc w:val="left"/>
    </w:lvl>
    <w:lvl w:ilvl="2" w:tplc="DC7C02F6">
      <w:numFmt w:val="decimal"/>
      <w:lvlText w:val=""/>
      <w:lvlJc w:val="left"/>
    </w:lvl>
    <w:lvl w:ilvl="3" w:tplc="EF182226">
      <w:numFmt w:val="decimal"/>
      <w:lvlText w:val=""/>
      <w:lvlJc w:val="left"/>
    </w:lvl>
    <w:lvl w:ilvl="4" w:tplc="91DAF0E6">
      <w:numFmt w:val="decimal"/>
      <w:lvlText w:val=""/>
      <w:lvlJc w:val="left"/>
    </w:lvl>
    <w:lvl w:ilvl="5" w:tplc="66901B3E">
      <w:numFmt w:val="decimal"/>
      <w:lvlText w:val=""/>
      <w:lvlJc w:val="left"/>
    </w:lvl>
    <w:lvl w:ilvl="6" w:tplc="9DB4A726">
      <w:numFmt w:val="decimal"/>
      <w:lvlText w:val=""/>
      <w:lvlJc w:val="left"/>
    </w:lvl>
    <w:lvl w:ilvl="7" w:tplc="D80CF21E">
      <w:numFmt w:val="decimal"/>
      <w:lvlText w:val=""/>
      <w:lvlJc w:val="left"/>
    </w:lvl>
    <w:lvl w:ilvl="8" w:tplc="EAC08912">
      <w:numFmt w:val="decimal"/>
      <w:lvlText w:val=""/>
      <w:lvlJc w:val="left"/>
    </w:lvl>
  </w:abstractNum>
  <w:abstractNum w:abstractNumId="1" w15:restartNumberingAfterBreak="0">
    <w:nsid w:val="03F56F83"/>
    <w:multiLevelType w:val="hybridMultilevel"/>
    <w:tmpl w:val="0B74C4F0"/>
    <w:lvl w:ilvl="0" w:tplc="D870FA08" w:tentative="1">
      <w:start w:val="1"/>
      <w:numFmt w:val="bullet"/>
      <w:lvlText w:val="●"/>
      <w:lvlJc w:val="left"/>
      <w:pPr>
        <w:ind w:left="720" w:hanging="360"/>
      </w:pPr>
    </w:lvl>
    <w:lvl w:ilvl="1" w:tplc="C1B4BCAE" w:tentative="1">
      <w:start w:val="1"/>
      <w:numFmt w:val="bullet"/>
      <w:lvlText w:val="○"/>
      <w:lvlJc w:val="left"/>
      <w:pPr>
        <w:ind w:left="1440" w:hanging="360"/>
      </w:pPr>
    </w:lvl>
    <w:lvl w:ilvl="2" w:tplc="F1AE5BF6" w:tentative="1">
      <w:start w:val="1"/>
      <w:numFmt w:val="bullet"/>
      <w:lvlText w:val="■"/>
      <w:lvlJc w:val="left"/>
      <w:pPr>
        <w:ind w:left="2160" w:hanging="360"/>
      </w:pPr>
    </w:lvl>
    <w:lvl w:ilvl="3" w:tplc="85546D32" w:tentative="1">
      <w:start w:val="1"/>
      <w:numFmt w:val="bullet"/>
      <w:lvlText w:val="●"/>
      <w:lvlJc w:val="left"/>
      <w:pPr>
        <w:ind w:left="2880" w:hanging="360"/>
      </w:pPr>
    </w:lvl>
    <w:lvl w:ilvl="4" w:tplc="8CC8368A" w:tentative="1">
      <w:start w:val="1"/>
      <w:numFmt w:val="bullet"/>
      <w:lvlText w:val="○"/>
      <w:lvlJc w:val="left"/>
      <w:pPr>
        <w:ind w:left="3600" w:hanging="360"/>
      </w:pPr>
    </w:lvl>
    <w:lvl w:ilvl="5" w:tplc="BE88E2D4" w:tentative="1">
      <w:start w:val="1"/>
      <w:numFmt w:val="bullet"/>
      <w:lvlText w:val="■"/>
      <w:lvlJc w:val="left"/>
      <w:pPr>
        <w:ind w:left="4320" w:hanging="360"/>
      </w:pPr>
    </w:lvl>
    <w:lvl w:ilvl="6" w:tplc="67522E90" w:tentative="1">
      <w:start w:val="1"/>
      <w:numFmt w:val="bullet"/>
      <w:lvlText w:val="●"/>
      <w:lvlJc w:val="left"/>
      <w:pPr>
        <w:ind w:left="5040" w:hanging="360"/>
      </w:pPr>
    </w:lvl>
    <w:lvl w:ilvl="7" w:tplc="DA04769A" w:tentative="1">
      <w:start w:val="1"/>
      <w:numFmt w:val="bullet"/>
      <w:lvlText w:val="●"/>
      <w:lvlJc w:val="left"/>
      <w:pPr>
        <w:ind w:left="5760" w:hanging="360"/>
      </w:pPr>
    </w:lvl>
    <w:lvl w:ilvl="8" w:tplc="5B066CD6" w:tentative="1">
      <w:start w:val="1"/>
      <w:numFmt w:val="bullet"/>
      <w:lvlText w:val="●"/>
      <w:lvlJc w:val="left"/>
      <w:pPr>
        <w:ind w:left="6480" w:hanging="360"/>
      </w:pPr>
    </w:lvl>
  </w:abstractNum>
  <w:abstractNum w:abstractNumId="2" w15:restartNumberingAfterBreak="0">
    <w:nsid w:val="4181289D"/>
    <w:multiLevelType w:val="hybridMultilevel"/>
    <w:tmpl w:val="B8D42E76"/>
    <w:lvl w:ilvl="0" w:tplc="DAF80244">
      <w:start w:val="1"/>
      <w:numFmt w:val="bullet"/>
      <w:lvlText w:val="•"/>
      <w:lvlJc w:val="left"/>
      <w:pPr>
        <w:ind w:left="540" w:hanging="270"/>
      </w:pPr>
    </w:lvl>
    <w:lvl w:ilvl="1" w:tplc="46407452">
      <w:numFmt w:val="decimal"/>
      <w:lvlText w:val=""/>
      <w:lvlJc w:val="left"/>
    </w:lvl>
    <w:lvl w:ilvl="2" w:tplc="FB0240EA">
      <w:numFmt w:val="decimal"/>
      <w:lvlText w:val=""/>
      <w:lvlJc w:val="left"/>
    </w:lvl>
    <w:lvl w:ilvl="3" w:tplc="A47C9698">
      <w:numFmt w:val="decimal"/>
      <w:lvlText w:val=""/>
      <w:lvlJc w:val="left"/>
    </w:lvl>
    <w:lvl w:ilvl="4" w:tplc="D17AD7A8">
      <w:numFmt w:val="decimal"/>
      <w:lvlText w:val=""/>
      <w:lvlJc w:val="left"/>
    </w:lvl>
    <w:lvl w:ilvl="5" w:tplc="D67AB432">
      <w:numFmt w:val="decimal"/>
      <w:lvlText w:val=""/>
      <w:lvlJc w:val="left"/>
    </w:lvl>
    <w:lvl w:ilvl="6" w:tplc="80E2BC84">
      <w:numFmt w:val="decimal"/>
      <w:lvlText w:val=""/>
      <w:lvlJc w:val="left"/>
    </w:lvl>
    <w:lvl w:ilvl="7" w:tplc="8F4C0330">
      <w:numFmt w:val="decimal"/>
      <w:lvlText w:val=""/>
      <w:lvlJc w:val="left"/>
    </w:lvl>
    <w:lvl w:ilvl="8" w:tplc="8DF8DFE6">
      <w:numFmt w:val="decimal"/>
      <w:lvlText w:val=""/>
      <w:lvlJc w:val="left"/>
    </w:lvl>
  </w:abstractNum>
  <w:abstractNum w:abstractNumId="3" w15:restartNumberingAfterBreak="0">
    <w:nsid w:val="593B7575"/>
    <w:multiLevelType w:val="hybridMultilevel"/>
    <w:tmpl w:val="B01EE2E2"/>
    <w:lvl w:ilvl="0" w:tplc="9592928E">
      <w:start w:val="1"/>
      <w:numFmt w:val="decimal"/>
      <w:lvlText w:val="%1."/>
      <w:lvlJc w:val="left"/>
      <w:pPr>
        <w:ind w:left="540" w:hanging="360"/>
      </w:pPr>
    </w:lvl>
    <w:lvl w:ilvl="1" w:tplc="D908CB18">
      <w:numFmt w:val="decimal"/>
      <w:lvlText w:val=""/>
      <w:lvlJc w:val="left"/>
    </w:lvl>
    <w:lvl w:ilvl="2" w:tplc="DA987356">
      <w:numFmt w:val="decimal"/>
      <w:lvlText w:val=""/>
      <w:lvlJc w:val="left"/>
    </w:lvl>
    <w:lvl w:ilvl="3" w:tplc="2B48B542">
      <w:numFmt w:val="decimal"/>
      <w:lvlText w:val=""/>
      <w:lvlJc w:val="left"/>
    </w:lvl>
    <w:lvl w:ilvl="4" w:tplc="443E58A0">
      <w:numFmt w:val="decimal"/>
      <w:lvlText w:val=""/>
      <w:lvlJc w:val="left"/>
    </w:lvl>
    <w:lvl w:ilvl="5" w:tplc="6F92B694">
      <w:numFmt w:val="decimal"/>
      <w:lvlText w:val=""/>
      <w:lvlJc w:val="left"/>
    </w:lvl>
    <w:lvl w:ilvl="6" w:tplc="FCEA5F9E">
      <w:numFmt w:val="decimal"/>
      <w:lvlText w:val=""/>
      <w:lvlJc w:val="left"/>
    </w:lvl>
    <w:lvl w:ilvl="7" w:tplc="C85E54F2">
      <w:numFmt w:val="decimal"/>
      <w:lvlText w:val=""/>
      <w:lvlJc w:val="left"/>
    </w:lvl>
    <w:lvl w:ilvl="8" w:tplc="429E2E18">
      <w:numFmt w:val="decimal"/>
      <w:lvlText w:val=""/>
      <w:lvlJc w:val="left"/>
    </w:lvl>
  </w:abstractNum>
  <w:num w:numId="1" w16cid:durableId="1930001693">
    <w:abstractNumId w:val="1"/>
    <w:lvlOverride w:ilvl="0">
      <w:startOverride w:val="1"/>
    </w:lvlOverride>
  </w:num>
  <w:num w:numId="2" w16cid:durableId="506137995">
    <w:abstractNumId w:val="2"/>
    <w:lvlOverride w:ilvl="0">
      <w:startOverride w:val="1"/>
    </w:lvlOverride>
  </w:num>
  <w:num w:numId="3" w16cid:durableId="1183281768">
    <w:abstractNumId w:val="3"/>
    <w:lvlOverride w:ilvl="0">
      <w:startOverride w:val="1"/>
    </w:lvlOverride>
  </w:num>
  <w:num w:numId="4" w16cid:durableId="988248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9E8"/>
    <w:rsid w:val="00C86955"/>
    <w:rsid w:val="00D739E8"/>
    <w:rsid w:val="00FC0D3B"/>
    <w:rsid w:val="00FE5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0C4121"/>
  <w15:docId w15:val="{B31AB769-009B-4BCD-9DB3-E6396ED04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0F2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after="240"/>
      <w:outlineLvl w:val="0"/>
    </w:pPr>
    <w:rPr>
      <w:rFonts w:ascii="Cambria" w:eastAsia="Cambria" w:hAnsi="Cambria" w:cs="Cambria"/>
      <w:b/>
      <w:bCs/>
      <w:sz w:val="40"/>
      <w:szCs w:val="40"/>
    </w:rPr>
  </w:style>
  <w:style w:type="paragraph" w:styleId="Heading2">
    <w:name w:val="heading 2"/>
    <w:basedOn w:val="Normal"/>
    <w:next w:val="Normal"/>
    <w:uiPriority w:val="9"/>
    <w:unhideWhenUsed/>
    <w:qFormat/>
    <w:pPr>
      <w:keepNext/>
      <w:spacing w:before="320" w:after="120"/>
      <w:outlineLvl w:val="1"/>
    </w:pPr>
    <w:rPr>
      <w:rFonts w:ascii="Cambria" w:eastAsia="Cambria" w:hAnsi="Cambria" w:cs="Cambria"/>
      <w:b/>
      <w:bCs/>
      <w:color w:val="C2185B"/>
      <w:sz w:val="29"/>
      <w:szCs w:val="29"/>
    </w:rPr>
  </w:style>
  <w:style w:type="paragraph" w:styleId="Heading3">
    <w:name w:val="heading 3"/>
    <w:basedOn w:val="Normal"/>
    <w:next w:val="Normal"/>
    <w:uiPriority w:val="9"/>
    <w:unhideWhenUsed/>
    <w:qFormat/>
    <w:pPr>
      <w:keepNext/>
      <w:spacing w:before="22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E536C"/>
    <w:pPr>
      <w:spacing w:after="100"/>
    </w:pPr>
  </w:style>
  <w:style w:type="paragraph" w:styleId="TOC2">
    <w:name w:val="toc 2"/>
    <w:basedOn w:val="Normal"/>
    <w:next w:val="Normal"/>
    <w:autoRedefine/>
    <w:uiPriority w:val="39"/>
    <w:unhideWhenUsed/>
    <w:rsid w:val="00FE536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5915</Words>
  <Characters>32067</Characters>
  <Application>Microsoft Office Word</Application>
  <DocSecurity>0</DocSecurity>
  <Lines>1049</Lines>
  <Paragraphs>793</Paragraphs>
  <ScaleCrop>false</ScaleCrop>
  <Company/>
  <LinksUpToDate>false</LinksUpToDate>
  <CharactersWithSpaces>37856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Merchandise Categorization and Inventory: Case Study Report</dc:title>
  <dc:creator>Big Data Lab</dc:creator>
  <dc:description>Case study report: MongoDB and Neo4j integrated through XML</dc:description>
  <cp:lastModifiedBy>Tony Stark</cp:lastModifiedBy>
  <cp:revision>2</cp:revision>
  <dcterms:created xsi:type="dcterms:W3CDTF">2026-10-18T12:06:00Z</dcterms:created>
  <dcterms:modified xsi:type="dcterms:W3CDTF">2026-10-18T12:06:00Z</dcterms:modified>
</cp:coreProperties>
</file>