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0" w:rsidRDefault="006D4CE0">
      <w:pPr>
        <w:rPr>
          <w:b/>
          <w:u w:val="single"/>
        </w:rPr>
      </w:pPr>
      <w:r w:rsidRPr="006D4CE0">
        <w:rPr>
          <w:b/>
          <w:u w:val="single"/>
        </w:rPr>
        <w:t xml:space="preserve">E – Auction Process: </w:t>
      </w:r>
    </w:p>
    <w:p w:rsidR="006D4CE0" w:rsidRDefault="006D4CE0">
      <w:pPr>
        <w:rPr>
          <w:b/>
          <w:u w:val="single"/>
        </w:rPr>
      </w:pPr>
    </w:p>
    <w:p w:rsidR="006D4CE0" w:rsidRDefault="006D4CE0">
      <w:r w:rsidRPr="006D4CE0">
        <w:t>Dear Bidder Kindly go through the Guidelines</w:t>
      </w:r>
      <w:r>
        <w:t xml:space="preserve"> for E – Auction:</w:t>
      </w:r>
    </w:p>
    <w:p w:rsidR="00C15E2B" w:rsidRDefault="00C15E2B"/>
    <w:p w:rsidR="00C15E2B" w:rsidRDefault="00C15E2B" w:rsidP="00C15E2B">
      <w:pPr>
        <w:pStyle w:val="ListParagraph"/>
        <w:numPr>
          <w:ilvl w:val="0"/>
          <w:numId w:val="3"/>
        </w:numPr>
      </w:pPr>
      <w:r>
        <w:t>You need to login through credential received in registered email id once you were approved by liquidator.</w:t>
      </w:r>
    </w:p>
    <w:p w:rsidR="00C15E2B" w:rsidRDefault="00C15E2B" w:rsidP="00C15E2B">
      <w:pPr>
        <w:pStyle w:val="ListParagraph"/>
        <w:numPr>
          <w:ilvl w:val="0"/>
          <w:numId w:val="3"/>
        </w:numPr>
      </w:pPr>
      <w:r>
        <w:t xml:space="preserve">Login Procedure : </w:t>
      </w:r>
    </w:p>
    <w:p w:rsidR="004F2573" w:rsidRDefault="004F2573" w:rsidP="004F2573">
      <w:pPr>
        <w:ind w:left="720"/>
      </w:pPr>
      <w:r>
        <w:t xml:space="preserve">Step -1 </w:t>
      </w:r>
      <w:proofErr w:type="gramStart"/>
      <w:r>
        <w:t>You</w:t>
      </w:r>
      <w:proofErr w:type="gramEnd"/>
      <w:r>
        <w:t xml:space="preserve"> need </w:t>
      </w:r>
      <w:r w:rsidR="001C097F">
        <w:t>to click on the link provided via</w:t>
      </w:r>
      <w:r>
        <w:t xml:space="preserve"> email which will </w:t>
      </w:r>
      <w:proofErr w:type="spellStart"/>
      <w:r>
        <w:t>re</w:t>
      </w:r>
      <w:proofErr w:type="spellEnd"/>
      <w:r>
        <w:t xml:space="preserve"> directed you to website.</w:t>
      </w:r>
    </w:p>
    <w:p w:rsidR="004F2573" w:rsidRDefault="001C097F" w:rsidP="004F2573">
      <w:pPr>
        <w:ind w:left="720"/>
      </w:pPr>
      <w:r>
        <w:t xml:space="preserve">Step -2 Login through the credential provided in email. </w:t>
      </w:r>
    </w:p>
    <w:p w:rsidR="001C097F" w:rsidRDefault="001C097F" w:rsidP="004F2573">
      <w:pPr>
        <w:ind w:left="720"/>
      </w:pPr>
      <w:r>
        <w:t xml:space="preserve">Step -3 Once login </w:t>
      </w:r>
      <w:proofErr w:type="gramStart"/>
      <w:r>
        <w:t>You</w:t>
      </w:r>
      <w:proofErr w:type="gramEnd"/>
      <w:r>
        <w:t xml:space="preserve"> can participate in the e – auction.</w:t>
      </w:r>
    </w:p>
    <w:p w:rsidR="00C15E2B" w:rsidRDefault="00C15E2B" w:rsidP="00C15E2B">
      <w:pPr>
        <w:pStyle w:val="ListParagraph"/>
      </w:pPr>
    </w:p>
    <w:p w:rsidR="00C15E2B" w:rsidRDefault="00C15E2B" w:rsidP="00C15E2B">
      <w:pPr>
        <w:pStyle w:val="ListParagraph"/>
      </w:pPr>
      <w:r>
        <w:t xml:space="preserve">Step -1 you need to click on the link: </w:t>
      </w:r>
      <w:hyperlink r:id="rId5" w:history="1">
        <w:r w:rsidRPr="00E8225B">
          <w:rPr>
            <w:rStyle w:val="Hyperlink"/>
          </w:rPr>
          <w:t>https://ipsupport.in/</w:t>
        </w:r>
      </w:hyperlink>
      <w:r>
        <w:t xml:space="preserve"> </w:t>
      </w:r>
      <w:r w:rsidR="00561EAF">
        <w:t xml:space="preserve">    </w:t>
      </w:r>
    </w:p>
    <w:p w:rsidR="00561EAF" w:rsidRDefault="00561EAF" w:rsidP="00C15E2B">
      <w:pPr>
        <w:pStyle w:val="ListParagraph"/>
      </w:pPr>
    </w:p>
    <w:p w:rsidR="00C15E2B" w:rsidRDefault="00C15E2B" w:rsidP="00C15E2B">
      <w:pPr>
        <w:pStyle w:val="ListParagraph"/>
      </w:pPr>
      <w:r>
        <w:t xml:space="preserve">Step -2 once click on the above link need to click on E- Auction tab </w:t>
      </w:r>
    </w:p>
    <w:p w:rsidR="00561EAF" w:rsidRDefault="00561EAF" w:rsidP="00C15E2B">
      <w:pPr>
        <w:pStyle w:val="ListParagraph"/>
      </w:pPr>
    </w:p>
    <w:p w:rsidR="000D52FB" w:rsidRDefault="00C15E2B" w:rsidP="000F735D">
      <w:pPr>
        <w:pStyle w:val="ListParagraph"/>
      </w:pPr>
      <w:r>
        <w:t xml:space="preserve">Step -3 </w:t>
      </w:r>
      <w:r w:rsidR="004F2573">
        <w:t>after</w:t>
      </w:r>
      <w:r>
        <w:t xml:space="preserve"> clicking </w:t>
      </w:r>
      <w:r w:rsidR="004F2573">
        <w:t>on E</w:t>
      </w:r>
      <w:r>
        <w:t xml:space="preserve"> – Auction tab there is E – Auction login tab that re direct you </w:t>
      </w:r>
      <w:r w:rsidR="000D52FB">
        <w:t>bidding website.</w:t>
      </w:r>
    </w:p>
    <w:p w:rsidR="00561EAF" w:rsidRDefault="00561EAF" w:rsidP="000F735D">
      <w:pPr>
        <w:pStyle w:val="ListParagraph"/>
      </w:pPr>
    </w:p>
    <w:p w:rsidR="000D52FB" w:rsidRDefault="000D52FB" w:rsidP="00C15E2B">
      <w:pPr>
        <w:pStyle w:val="ListParagraph"/>
      </w:pPr>
      <w:r>
        <w:t xml:space="preserve">Step - 5 </w:t>
      </w:r>
      <w:r>
        <w:t>Login through t</w:t>
      </w:r>
      <w:r w:rsidR="000F735D">
        <w:t>he credential provided in email via bidder login tab.</w:t>
      </w:r>
    </w:p>
    <w:p w:rsidR="00561EAF" w:rsidRDefault="00561EAF" w:rsidP="00C15E2B">
      <w:pPr>
        <w:pStyle w:val="ListParagraph"/>
      </w:pPr>
    </w:p>
    <w:p w:rsidR="000D52FB" w:rsidRDefault="000D52FB" w:rsidP="00C15E2B">
      <w:pPr>
        <w:pStyle w:val="ListParagraph"/>
      </w:pPr>
      <w:r>
        <w:t xml:space="preserve">Step -6 </w:t>
      </w:r>
      <w:r>
        <w:t xml:space="preserve">Once login </w:t>
      </w:r>
      <w:proofErr w:type="gramStart"/>
      <w:r>
        <w:t>You</w:t>
      </w:r>
      <w:proofErr w:type="gramEnd"/>
      <w:r>
        <w:t xml:space="preserve"> can participate in the e – auction.</w:t>
      </w:r>
    </w:p>
    <w:p w:rsidR="000D52FB" w:rsidRDefault="000D52FB" w:rsidP="00C15E2B">
      <w:pPr>
        <w:pStyle w:val="ListParagraph"/>
      </w:pPr>
    </w:p>
    <w:p w:rsidR="00C15E2B" w:rsidRDefault="00C15E2B" w:rsidP="00C15E2B">
      <w:pPr>
        <w:pStyle w:val="ListParagraph"/>
      </w:pPr>
      <w:r>
        <w:t xml:space="preserve">  </w:t>
      </w:r>
    </w:p>
    <w:p w:rsidR="006D4CE0" w:rsidRDefault="006D4CE0">
      <w:bookmarkStart w:id="0" w:name="_GoBack"/>
      <w:bookmarkEnd w:id="0"/>
    </w:p>
    <w:p w:rsidR="006D4CE0" w:rsidRDefault="006D4CE0"/>
    <w:sectPr w:rsidR="006D4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51E11"/>
    <w:multiLevelType w:val="hybridMultilevel"/>
    <w:tmpl w:val="6C86C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48BB"/>
    <w:multiLevelType w:val="hybridMultilevel"/>
    <w:tmpl w:val="E5EE97F2"/>
    <w:lvl w:ilvl="0" w:tplc="51443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2D70BF"/>
    <w:multiLevelType w:val="hybridMultilevel"/>
    <w:tmpl w:val="3D7E6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E0"/>
    <w:rsid w:val="000D52FB"/>
    <w:rsid w:val="000F735D"/>
    <w:rsid w:val="001C097F"/>
    <w:rsid w:val="003009C0"/>
    <w:rsid w:val="004F2573"/>
    <w:rsid w:val="00561EAF"/>
    <w:rsid w:val="006D4CE0"/>
    <w:rsid w:val="00C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41A6-9FAA-463B-AB10-A6C0496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support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2022-12-31T05:13:00Z</dcterms:created>
  <dcterms:modified xsi:type="dcterms:W3CDTF">2022-12-31T05:46:00Z</dcterms:modified>
</cp:coreProperties>
</file>