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225C" w14:textId="600C5161" w:rsidR="002C49C5" w:rsidRDefault="00000000" w:rsidP="002C49C5">
      <w:r>
        <w:rPr>
          <w:noProof/>
        </w:rPr>
        <w:pict w14:anchorId="708020C6">
          <v:rect id="Rectangle 2" o:spid="_x0000_s1026" style="position:absolute;margin-left:11.3pt;margin-top:-15.15pt;width:542pt;height:757.8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Cp2KeeIAAAAMAQAADwAAAGRycy9kb3ducmV2LnhtbEyPTU/CQBCG7yb+h82YeDGwpRQCpVtiGj3g&#10;SQsXb0N3aRu7s7W7QP33Die9zceTd57JtqPtxMUMvnWkYDaNQBiqnG6pVnDYv05WIHxA0tg5Mgp+&#10;jIdtfn+XYardlT7MpQy14BDyKSpoQuhTKX3VGIt+6npDvDu5wWLgdqilHvDK4baTcRQtpcWW+EKD&#10;vSkaU32VZ6sA7a5Odt/rt9If/Mti/1S8+89CqceH8XkDIpgx/MFw02d1yNnp6M6kvegUxPGSSQWT&#10;eTQHcQNm0ZpHR66S1SIBmWfy/xP5LwAAAP//AwBQSwECLQAUAAYACAAAACEAtoM4kv4AAADhAQAA&#10;EwAAAAAAAAAAAAAAAAAAAAAAW0NvbnRlbnRfVHlwZXNdLnhtbFBLAQItABQABgAIAAAAIQA4/SH/&#10;1gAAAJQBAAALAAAAAAAAAAAAAAAAAC8BAABfcmVscy8ucmVsc1BLAQItABQABgAIAAAAIQCTb4T+&#10;DAIAABgEAAAOAAAAAAAAAAAAAAAAAC4CAABkcnMvZTJvRG9jLnhtbFBLAQItABQABgAIAAAAIQAK&#10;nYp54gAAAAwBAAAPAAAAAAAAAAAAAAAAAGYEAABkcnMvZG93bnJldi54bWxQSwUGAAAAAAQABADz&#10;AAAAdQUAAAAA&#10;" strokeweight="2.25pt"/>
        </w:pict>
      </w:r>
      <w:r>
        <w:rPr>
          <w:noProof/>
        </w:rPr>
        <w:pict w14:anchorId="71E16F84">
          <v:shapetype id="_x0000_t202" coordsize="21600,21600" o:spt="202" path="m,l,21600r21600,l21600,xe">
            <v:stroke joinstyle="miter"/>
            <v:path gradientshapeok="t" o:connecttype="rect"/>
          </v:shapetype>
          <v:shape id="Text Box 2" o:spid="_x0000_s1027" type="#_x0000_t202" style="position:absolute;margin-left:36.2pt;margin-top:.35pt;width:496.8pt;height:740.4pt;z-index:251651072;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2O4QEAAKIDAAAOAAAAZHJzL2Uyb0RvYy54bWysU9uO0zAQfUfiHyy/06QXyjZqulp2tQhp&#10;WZAWPsBx7MQi8Zix26R8PWOn2y3whnix7JnJmXPOTLbXY9+xg0JvwJZ8Pss5U1ZCbWxT8m9f799c&#10;ceaDsLXowKqSH5Xn17vXr7aDK9QCWuhqhYxArC8GV/I2BFdkmZet6oWfgVOWkhqwF4Ge2GQ1ioHQ&#10;+y5b5Pk6GwBrhyCV9xS9m5J8l/C1VjJ81tqrwLqSE7eQTkxnFc9stxVFg8K1Rp5oiH9g0QtjqekZ&#10;6k4EwfZo/oLqjUTwoMNMQp+B1kaqpIHUzPM/1Dy1wqmkhczx7myT/3+w8vHw5L4gC+N7GGmASYR3&#10;DyC/e2bhthW2UTeIMLRK1NR4Hi3LBueL06fRal/4CFINn6CmIYt9gAQ0auyjK6STEToN4Hg2XY2B&#10;SQqul/lmuaaUpNxmlS/zqzSWTBTPnzv04YOCnsVLyZGmmuDF4cGHSEcUzyWxm4V703Vpsp39LUCF&#10;MZLoR8YT9zBWI1VHGRXURxKCMC0KLTZdWsCfnA20JCX3P/YCFWfdR0tmbOarVdyq9Fi9fbegB15m&#10;qsuMsJKgSh44m663YdrEvUPTtNRpst/CDRmoTZL2wurEmxYhKT4tbdy0y3eqevm1dr8AAAD//wMA&#10;UEsDBBQABgAIAAAAIQBL29ar3QAAAAkBAAAPAAAAZHJzL2Rvd25yZXYueG1sTI9Bb8IwDIXvk/Yf&#10;Ik/iNhJQKaxriqZNXDcNNiRuoTFttcapmkC7fz9zGifbek/P38vXo2vFBfvQeNIwmyoQSKW3DVUa&#10;vnabxxWIEA1Z03pCDb8YYF3c3+Ums36gT7xsYyU4hEJmNNQxdpmUoazRmTD1HRJrJ987E/nsK2l7&#10;M3C4a+VcqVQ60xB/qE2HrzWWP9uz0/D9fjrsE/VRvblFN/hRSXJPUuvJw/jyDCLiGP/NcMVndCiY&#10;6ejPZINoNSznCTt5griqKk252pG3ZDVbgCxyedug+AMAAP//AwBQSwECLQAUAAYACAAAACEAtoM4&#10;kv4AAADhAQAAEwAAAAAAAAAAAAAAAAAAAAAAW0NvbnRlbnRfVHlwZXNdLnhtbFBLAQItABQABgAI&#10;AAAAIQA4/SH/1gAAAJQBAAALAAAAAAAAAAAAAAAAAC8BAABfcmVscy8ucmVsc1BLAQItABQABgAI&#10;AAAAIQCdE92O4QEAAKIDAAAOAAAAAAAAAAAAAAAAAC4CAABkcnMvZTJvRG9jLnhtbFBLAQItABQA&#10;BgAIAAAAIQBL29ar3QAAAAkBAAAPAAAAAAAAAAAAAAAAADsEAABkcnMvZG93bnJldi54bWxQSwUG&#10;AAAAAAQABADzAAAARQUAAAAA&#10;" filled="f" stroked="f">
            <v:textbox>
              <w:txbxContent>
                <w:p w14:paraId="3875B23E" w14:textId="36183E72" w:rsidR="002C49C5" w:rsidRPr="00E72693" w:rsidRDefault="002C49C5" w:rsidP="002C49C5">
                  <w:pPr>
                    <w:jc w:val="center"/>
                    <w:rPr>
                      <w:rFonts w:asciiTheme="majorHAnsi" w:hAnsiTheme="majorHAnsi"/>
                      <w:b/>
                      <w:bCs/>
                      <w:sz w:val="28"/>
                      <w:szCs w:val="28"/>
                      <w:u w:val="thick"/>
                    </w:rPr>
                  </w:pPr>
                  <w:r w:rsidRPr="00E72693">
                    <w:rPr>
                      <w:rFonts w:asciiTheme="majorHAnsi" w:hAnsiTheme="majorHAnsi"/>
                      <w:b/>
                      <w:bCs/>
                      <w:sz w:val="28"/>
                      <w:szCs w:val="28"/>
                      <w:u w:val="thick"/>
                    </w:rPr>
                    <w:t>Practical No: 0</w:t>
                  </w:r>
                  <w:r>
                    <w:rPr>
                      <w:rFonts w:asciiTheme="majorHAnsi" w:hAnsiTheme="majorHAnsi"/>
                      <w:b/>
                      <w:bCs/>
                      <w:sz w:val="28"/>
                      <w:szCs w:val="28"/>
                      <w:u w:val="thick"/>
                    </w:rPr>
                    <w:t>5</w:t>
                  </w:r>
                </w:p>
                <w:p w14:paraId="01D3952A" w14:textId="77777777" w:rsidR="00371663" w:rsidRDefault="00371663" w:rsidP="002C49C5">
                  <w:pPr>
                    <w:rPr>
                      <w:b/>
                      <w:bCs/>
                      <w:kern w:val="0"/>
                      <w:sz w:val="24"/>
                      <w:szCs w:val="24"/>
                      <w14:ligatures w14:val="none"/>
                    </w:rPr>
                  </w:pPr>
                  <w:r>
                    <w:rPr>
                      <w:b/>
                      <w:bCs/>
                      <w:kern w:val="0"/>
                      <w:sz w:val="24"/>
                      <w:szCs w:val="24"/>
                      <w:u w:val="single"/>
                      <w14:ligatures w14:val="none"/>
                    </w:rPr>
                    <w:t>OBJECT</w:t>
                  </w:r>
                  <w:r>
                    <w:rPr>
                      <w:b/>
                      <w:bCs/>
                      <w:kern w:val="0"/>
                      <w:sz w:val="24"/>
                      <w:szCs w:val="24"/>
                      <w14:ligatures w14:val="none"/>
                    </w:rPr>
                    <w:t>:</w:t>
                  </w:r>
                </w:p>
                <w:p w14:paraId="504DCD61" w14:textId="263CB409" w:rsidR="002C49C5" w:rsidRPr="002C49C5" w:rsidRDefault="002C49C5" w:rsidP="002C49C5">
                  <w:pPr>
                    <w:rPr>
                      <w:rFonts w:cstheme="minorHAnsi"/>
                      <w:b/>
                      <w:bCs/>
                    </w:rPr>
                  </w:pPr>
                  <w:r w:rsidRPr="005122D1">
                    <w:rPr>
                      <w:rFonts w:eastAsia="Arial" w:cstheme="minorHAnsi"/>
                      <w:b/>
                    </w:rPr>
                    <w:t xml:space="preserve"> </w:t>
                  </w:r>
                  <w:r w:rsidRPr="005122D1">
                    <w:rPr>
                      <w:rFonts w:cstheme="minorHAnsi"/>
                      <w:b/>
                    </w:rPr>
                    <w:t>(a)</w:t>
                  </w:r>
                  <w:r w:rsidRPr="002C49C5">
                    <w:rPr>
                      <w:rFonts w:cstheme="minorHAnsi"/>
                      <w:bCs/>
                    </w:rPr>
                    <w:t xml:space="preserve"> The following values are the lengths (cm) of 30 steel rods selected for lab test form a factory. 125, 120, 121, 123, 122, 130, 124, 122, 120, 122, 118, 119, 123, 124, 122, 124, 121, 122, 138, 149, 123, 128, 122, 130, 120, 122, 124, 134, 137, 128,  </w:t>
                  </w:r>
                </w:p>
                <w:p w14:paraId="53CCE1D9" w14:textId="77777777" w:rsidR="002C49C5" w:rsidRPr="002C49C5" w:rsidRDefault="002C49C5" w:rsidP="002C49C5">
                  <w:pPr>
                    <w:spacing w:after="0" w:line="286" w:lineRule="auto"/>
                    <w:rPr>
                      <w:rFonts w:cstheme="minorHAnsi"/>
                      <w:b/>
                      <w:bCs/>
                    </w:rPr>
                  </w:pPr>
                  <w:r w:rsidRPr="002C49C5">
                    <w:rPr>
                      <w:rFonts w:cstheme="minorHAnsi"/>
                      <w:bCs/>
                    </w:rPr>
                    <w:t xml:space="preserve">Test whether this sample of size 30 has come from a population whose mean length is 125 cm. Use one sample t-test. </w:t>
                  </w:r>
                </w:p>
                <w:p w14:paraId="760112FA" w14:textId="77777777" w:rsidR="002C49C5" w:rsidRPr="002C49C5" w:rsidRDefault="002C49C5" w:rsidP="002C49C5">
                  <w:pPr>
                    <w:spacing w:after="21" w:line="259" w:lineRule="auto"/>
                    <w:ind w:left="1320"/>
                    <w:rPr>
                      <w:rFonts w:cstheme="minorHAnsi"/>
                      <w:b/>
                      <w:bCs/>
                    </w:rPr>
                  </w:pPr>
                  <w:r w:rsidRPr="002C49C5">
                    <w:rPr>
                      <w:rFonts w:cstheme="minorHAnsi"/>
                      <w:bCs/>
                    </w:rPr>
                    <w:t xml:space="preserve"> </w:t>
                  </w:r>
                </w:p>
                <w:p w14:paraId="5136C71D" w14:textId="77777777" w:rsidR="002C49C5" w:rsidRDefault="002C49C5" w:rsidP="002C49C5">
                  <w:pPr>
                    <w:spacing w:after="0"/>
                    <w:rPr>
                      <w:rFonts w:cstheme="minorHAnsi"/>
                      <w:bCs/>
                    </w:rPr>
                  </w:pPr>
                  <w:r w:rsidRPr="005122D1">
                    <w:rPr>
                      <w:rFonts w:cstheme="minorHAnsi"/>
                      <w:b/>
                    </w:rPr>
                    <w:t>(b)</w:t>
                  </w:r>
                  <w:r w:rsidRPr="002C49C5">
                    <w:rPr>
                      <w:rFonts w:cstheme="minorHAnsi"/>
                      <w:bCs/>
                    </w:rPr>
                    <w:t xml:space="preserve">  Two new drug A and B are given to two independent groups of 10 and 12 patients with heart </w:t>
                  </w:r>
                  <w:r>
                    <w:rPr>
                      <w:rFonts w:cstheme="minorHAnsi"/>
                      <w:bCs/>
                    </w:rPr>
                    <w:t xml:space="preserve">         </w:t>
                  </w:r>
                </w:p>
                <w:p w14:paraId="2241F629" w14:textId="535D57EA" w:rsidR="002C49C5" w:rsidRPr="002C49C5" w:rsidRDefault="002C49C5" w:rsidP="002C49C5">
                  <w:pPr>
                    <w:spacing w:after="0"/>
                    <w:rPr>
                      <w:rFonts w:cstheme="minorHAnsi"/>
                      <w:b/>
                      <w:bCs/>
                    </w:rPr>
                  </w:pPr>
                  <w:r w:rsidRPr="002C49C5">
                    <w:rPr>
                      <w:rFonts w:cstheme="minorHAnsi"/>
                      <w:bCs/>
                    </w:rPr>
                    <w:t xml:space="preserve">disease respectively. The reduction of blood pressure due to the two new drugs A and B are </w:t>
                  </w:r>
                  <w:r>
                    <w:rPr>
                      <w:rFonts w:cstheme="minorHAnsi"/>
                      <w:bCs/>
                    </w:rPr>
                    <w:t xml:space="preserve">              </w:t>
                  </w:r>
                  <w:r w:rsidRPr="002C49C5">
                    <w:rPr>
                      <w:rFonts w:cstheme="minorHAnsi"/>
                      <w:bCs/>
                    </w:rPr>
                    <w:t xml:space="preserve">given below. </w:t>
                  </w:r>
                </w:p>
                <w:p w14:paraId="578D47C1" w14:textId="77777777" w:rsidR="002C49C5" w:rsidRPr="002C49C5" w:rsidRDefault="002C49C5" w:rsidP="002C49C5">
                  <w:pPr>
                    <w:spacing w:after="0" w:line="259" w:lineRule="auto"/>
                    <w:ind w:left="1320"/>
                    <w:rPr>
                      <w:rFonts w:cstheme="minorHAnsi"/>
                      <w:b/>
                      <w:bCs/>
                    </w:rPr>
                  </w:pPr>
                  <w:r w:rsidRPr="002C49C5">
                    <w:rPr>
                      <w:rFonts w:cstheme="minorHAnsi"/>
                      <w:bCs/>
                    </w:rPr>
                    <w:t xml:space="preserve"> </w:t>
                  </w:r>
                </w:p>
                <w:tbl>
                  <w:tblPr>
                    <w:tblStyle w:val="TableGrid0"/>
                    <w:tblW w:w="8547" w:type="dxa"/>
                    <w:tblInd w:w="558" w:type="dxa"/>
                    <w:tblCellMar>
                      <w:top w:w="14" w:type="dxa"/>
                      <w:left w:w="142" w:type="dxa"/>
                      <w:right w:w="74" w:type="dxa"/>
                    </w:tblCellMar>
                    <w:tblLook w:val="04A0" w:firstRow="1" w:lastRow="0" w:firstColumn="1" w:lastColumn="0" w:noHBand="0" w:noVBand="1"/>
                  </w:tblPr>
                  <w:tblGrid>
                    <w:gridCol w:w="1143"/>
                    <w:gridCol w:w="618"/>
                    <w:gridCol w:w="618"/>
                    <w:gridCol w:w="617"/>
                    <w:gridCol w:w="615"/>
                    <w:gridCol w:w="617"/>
                    <w:gridCol w:w="618"/>
                    <w:gridCol w:w="617"/>
                    <w:gridCol w:w="617"/>
                    <w:gridCol w:w="617"/>
                    <w:gridCol w:w="616"/>
                    <w:gridCol w:w="617"/>
                    <w:gridCol w:w="617"/>
                  </w:tblGrid>
                  <w:tr w:rsidR="002C49C5" w:rsidRPr="002C49C5" w14:paraId="75FF4F6E" w14:textId="77777777" w:rsidTr="002C49C5">
                    <w:trPr>
                      <w:trHeight w:val="321"/>
                    </w:trPr>
                    <w:tc>
                      <w:tcPr>
                        <w:tcW w:w="1143" w:type="dxa"/>
                        <w:tcBorders>
                          <w:top w:val="single" w:sz="4" w:space="0" w:color="000000"/>
                          <w:left w:val="single" w:sz="4" w:space="0" w:color="000000"/>
                          <w:bottom w:val="single" w:sz="4" w:space="0" w:color="000000"/>
                          <w:right w:val="single" w:sz="4" w:space="0" w:color="000000"/>
                        </w:tcBorders>
                      </w:tcPr>
                      <w:p w14:paraId="62068E2E" w14:textId="77777777" w:rsidR="002C49C5" w:rsidRPr="002C49C5" w:rsidRDefault="002C49C5" w:rsidP="002C49C5">
                        <w:pPr>
                          <w:spacing w:line="259" w:lineRule="auto"/>
                          <w:rPr>
                            <w:rFonts w:cstheme="minorHAnsi"/>
                            <w:b/>
                            <w:bCs/>
                          </w:rPr>
                        </w:pPr>
                        <w:r w:rsidRPr="002C49C5">
                          <w:rPr>
                            <w:rFonts w:cstheme="minorHAnsi"/>
                            <w:bCs/>
                          </w:rPr>
                          <w:t xml:space="preserve">Drug A </w:t>
                        </w:r>
                      </w:p>
                    </w:tc>
                    <w:tc>
                      <w:tcPr>
                        <w:tcW w:w="618" w:type="dxa"/>
                        <w:tcBorders>
                          <w:top w:val="single" w:sz="4" w:space="0" w:color="000000"/>
                          <w:left w:val="single" w:sz="4" w:space="0" w:color="000000"/>
                          <w:bottom w:val="single" w:sz="4" w:space="0" w:color="000000"/>
                          <w:right w:val="single" w:sz="4" w:space="0" w:color="000000"/>
                        </w:tcBorders>
                      </w:tcPr>
                      <w:p w14:paraId="30895719" w14:textId="77777777" w:rsidR="002C49C5" w:rsidRPr="002C49C5" w:rsidRDefault="002C49C5" w:rsidP="002C49C5">
                        <w:pPr>
                          <w:spacing w:line="259" w:lineRule="auto"/>
                          <w:ind w:right="67"/>
                          <w:jc w:val="center"/>
                          <w:rPr>
                            <w:rFonts w:cstheme="minorHAnsi"/>
                            <w:b/>
                            <w:bCs/>
                          </w:rPr>
                        </w:pPr>
                        <w:r w:rsidRPr="002C49C5">
                          <w:rPr>
                            <w:rFonts w:cstheme="minorHAnsi"/>
                            <w:bCs/>
                          </w:rPr>
                          <w:t xml:space="preserve">7 </w:t>
                        </w:r>
                      </w:p>
                    </w:tc>
                    <w:tc>
                      <w:tcPr>
                        <w:tcW w:w="618" w:type="dxa"/>
                        <w:tcBorders>
                          <w:top w:val="single" w:sz="4" w:space="0" w:color="000000"/>
                          <w:left w:val="single" w:sz="4" w:space="0" w:color="000000"/>
                          <w:bottom w:val="single" w:sz="4" w:space="0" w:color="000000"/>
                          <w:right w:val="single" w:sz="4" w:space="0" w:color="000000"/>
                        </w:tcBorders>
                      </w:tcPr>
                      <w:p w14:paraId="1FDF3280" w14:textId="77777777" w:rsidR="002C49C5" w:rsidRPr="002C49C5" w:rsidRDefault="002C49C5" w:rsidP="002C49C5">
                        <w:pPr>
                          <w:spacing w:line="259" w:lineRule="auto"/>
                          <w:ind w:left="36"/>
                          <w:rPr>
                            <w:rFonts w:cstheme="minorHAnsi"/>
                            <w:b/>
                            <w:bCs/>
                          </w:rPr>
                        </w:pPr>
                        <w:r w:rsidRPr="002C49C5">
                          <w:rPr>
                            <w:rFonts w:cstheme="minorHAnsi"/>
                            <w:bCs/>
                          </w:rPr>
                          <w:t xml:space="preserve">16 </w:t>
                        </w:r>
                      </w:p>
                    </w:tc>
                    <w:tc>
                      <w:tcPr>
                        <w:tcW w:w="617" w:type="dxa"/>
                        <w:tcBorders>
                          <w:top w:val="single" w:sz="4" w:space="0" w:color="000000"/>
                          <w:left w:val="single" w:sz="4" w:space="0" w:color="000000"/>
                          <w:bottom w:val="single" w:sz="4" w:space="0" w:color="000000"/>
                          <w:right w:val="single" w:sz="4" w:space="0" w:color="000000"/>
                        </w:tcBorders>
                      </w:tcPr>
                      <w:p w14:paraId="50A118DD" w14:textId="77777777" w:rsidR="002C49C5" w:rsidRPr="002C49C5" w:rsidRDefault="002C49C5" w:rsidP="002C49C5">
                        <w:pPr>
                          <w:spacing w:line="259" w:lineRule="auto"/>
                          <w:ind w:left="36"/>
                          <w:rPr>
                            <w:rFonts w:cstheme="minorHAnsi"/>
                            <w:b/>
                            <w:bCs/>
                          </w:rPr>
                        </w:pPr>
                        <w:r w:rsidRPr="002C49C5">
                          <w:rPr>
                            <w:rFonts w:cstheme="minorHAnsi"/>
                            <w:bCs/>
                          </w:rPr>
                          <w:t xml:space="preserve">14 </w:t>
                        </w:r>
                      </w:p>
                    </w:tc>
                    <w:tc>
                      <w:tcPr>
                        <w:tcW w:w="615" w:type="dxa"/>
                        <w:tcBorders>
                          <w:top w:val="single" w:sz="4" w:space="0" w:color="000000"/>
                          <w:left w:val="single" w:sz="4" w:space="0" w:color="000000"/>
                          <w:bottom w:val="single" w:sz="4" w:space="0" w:color="000000"/>
                          <w:right w:val="single" w:sz="4" w:space="0" w:color="000000"/>
                        </w:tcBorders>
                      </w:tcPr>
                      <w:p w14:paraId="4F43B13F" w14:textId="77777777" w:rsidR="002C49C5" w:rsidRPr="002C49C5" w:rsidRDefault="002C49C5" w:rsidP="002C49C5">
                        <w:pPr>
                          <w:spacing w:line="259" w:lineRule="auto"/>
                          <w:ind w:right="69"/>
                          <w:jc w:val="center"/>
                          <w:rPr>
                            <w:rFonts w:cstheme="minorHAnsi"/>
                            <w:b/>
                            <w:bCs/>
                          </w:rPr>
                        </w:pPr>
                        <w:r w:rsidRPr="002C49C5">
                          <w:rPr>
                            <w:rFonts w:cstheme="minorHAnsi"/>
                            <w:bCs/>
                          </w:rPr>
                          <w:t xml:space="preserve">9 </w:t>
                        </w:r>
                      </w:p>
                    </w:tc>
                    <w:tc>
                      <w:tcPr>
                        <w:tcW w:w="617" w:type="dxa"/>
                        <w:tcBorders>
                          <w:top w:val="single" w:sz="4" w:space="0" w:color="000000"/>
                          <w:left w:val="single" w:sz="4" w:space="0" w:color="000000"/>
                          <w:bottom w:val="single" w:sz="4" w:space="0" w:color="000000"/>
                          <w:right w:val="single" w:sz="4" w:space="0" w:color="000000"/>
                        </w:tcBorders>
                      </w:tcPr>
                      <w:p w14:paraId="72F3AB5B" w14:textId="77777777" w:rsidR="002C49C5" w:rsidRPr="002C49C5" w:rsidRDefault="002C49C5" w:rsidP="002C49C5">
                        <w:pPr>
                          <w:spacing w:line="259" w:lineRule="auto"/>
                          <w:ind w:left="36"/>
                          <w:rPr>
                            <w:rFonts w:cstheme="minorHAnsi"/>
                            <w:b/>
                            <w:bCs/>
                          </w:rPr>
                        </w:pPr>
                        <w:r w:rsidRPr="002C49C5">
                          <w:rPr>
                            <w:rFonts w:cstheme="minorHAnsi"/>
                            <w:bCs/>
                          </w:rPr>
                          <w:t xml:space="preserve">10 </w:t>
                        </w:r>
                      </w:p>
                    </w:tc>
                    <w:tc>
                      <w:tcPr>
                        <w:tcW w:w="618" w:type="dxa"/>
                        <w:tcBorders>
                          <w:top w:val="single" w:sz="4" w:space="0" w:color="000000"/>
                          <w:left w:val="single" w:sz="4" w:space="0" w:color="000000"/>
                          <w:bottom w:val="single" w:sz="4" w:space="0" w:color="000000"/>
                          <w:right w:val="single" w:sz="4" w:space="0" w:color="000000"/>
                        </w:tcBorders>
                      </w:tcPr>
                      <w:p w14:paraId="0901AA5D" w14:textId="77777777" w:rsidR="002C49C5" w:rsidRPr="002C49C5" w:rsidRDefault="002C49C5" w:rsidP="002C49C5">
                        <w:pPr>
                          <w:spacing w:line="259" w:lineRule="auto"/>
                          <w:ind w:left="36"/>
                          <w:rPr>
                            <w:rFonts w:cstheme="minorHAnsi"/>
                            <w:b/>
                            <w:bCs/>
                          </w:rPr>
                        </w:pPr>
                        <w:r w:rsidRPr="002C49C5">
                          <w:rPr>
                            <w:rFonts w:cstheme="minorHAnsi"/>
                            <w:bCs/>
                          </w:rPr>
                          <w:t xml:space="preserve">11 </w:t>
                        </w:r>
                      </w:p>
                    </w:tc>
                    <w:tc>
                      <w:tcPr>
                        <w:tcW w:w="617" w:type="dxa"/>
                        <w:tcBorders>
                          <w:top w:val="single" w:sz="4" w:space="0" w:color="000000"/>
                          <w:left w:val="single" w:sz="4" w:space="0" w:color="000000"/>
                          <w:bottom w:val="single" w:sz="4" w:space="0" w:color="000000"/>
                          <w:right w:val="single" w:sz="4" w:space="0" w:color="000000"/>
                        </w:tcBorders>
                      </w:tcPr>
                      <w:p w14:paraId="1FF15F45" w14:textId="77777777" w:rsidR="002C49C5" w:rsidRPr="002C49C5" w:rsidRDefault="002C49C5" w:rsidP="002C49C5">
                        <w:pPr>
                          <w:spacing w:line="259" w:lineRule="auto"/>
                          <w:ind w:right="67"/>
                          <w:jc w:val="center"/>
                          <w:rPr>
                            <w:rFonts w:cstheme="minorHAnsi"/>
                            <w:b/>
                            <w:bCs/>
                          </w:rPr>
                        </w:pPr>
                        <w:r w:rsidRPr="002C49C5">
                          <w:rPr>
                            <w:rFonts w:cstheme="minorHAnsi"/>
                            <w:bCs/>
                          </w:rPr>
                          <w:t xml:space="preserve">6 </w:t>
                        </w:r>
                      </w:p>
                    </w:tc>
                    <w:tc>
                      <w:tcPr>
                        <w:tcW w:w="617" w:type="dxa"/>
                        <w:tcBorders>
                          <w:top w:val="single" w:sz="4" w:space="0" w:color="000000"/>
                          <w:left w:val="single" w:sz="4" w:space="0" w:color="000000"/>
                          <w:bottom w:val="single" w:sz="4" w:space="0" w:color="000000"/>
                          <w:right w:val="single" w:sz="4" w:space="0" w:color="000000"/>
                        </w:tcBorders>
                      </w:tcPr>
                      <w:p w14:paraId="09E0975D" w14:textId="77777777" w:rsidR="002C49C5" w:rsidRPr="002C49C5" w:rsidRDefault="002C49C5" w:rsidP="002C49C5">
                        <w:pPr>
                          <w:spacing w:line="259" w:lineRule="auto"/>
                          <w:ind w:right="67"/>
                          <w:jc w:val="center"/>
                          <w:rPr>
                            <w:rFonts w:cstheme="minorHAnsi"/>
                            <w:b/>
                            <w:bCs/>
                          </w:rPr>
                        </w:pPr>
                        <w:r w:rsidRPr="002C49C5">
                          <w:rPr>
                            <w:rFonts w:cstheme="minorHAnsi"/>
                            <w:bCs/>
                          </w:rPr>
                          <w:t xml:space="preserve">8 </w:t>
                        </w:r>
                      </w:p>
                    </w:tc>
                    <w:tc>
                      <w:tcPr>
                        <w:tcW w:w="617" w:type="dxa"/>
                        <w:tcBorders>
                          <w:top w:val="single" w:sz="4" w:space="0" w:color="000000"/>
                          <w:left w:val="single" w:sz="4" w:space="0" w:color="000000"/>
                          <w:bottom w:val="single" w:sz="4" w:space="0" w:color="000000"/>
                          <w:right w:val="single" w:sz="4" w:space="0" w:color="000000"/>
                        </w:tcBorders>
                      </w:tcPr>
                      <w:p w14:paraId="081B6E3B" w14:textId="77777777" w:rsidR="002C49C5" w:rsidRPr="002C49C5" w:rsidRDefault="002C49C5" w:rsidP="002C49C5">
                        <w:pPr>
                          <w:spacing w:line="259" w:lineRule="auto"/>
                          <w:ind w:left="36"/>
                          <w:rPr>
                            <w:rFonts w:cstheme="minorHAnsi"/>
                            <w:b/>
                            <w:bCs/>
                          </w:rPr>
                        </w:pPr>
                        <w:r w:rsidRPr="002C49C5">
                          <w:rPr>
                            <w:rFonts w:cstheme="minorHAnsi"/>
                            <w:bCs/>
                          </w:rPr>
                          <w:t xml:space="preserve">10 </w:t>
                        </w:r>
                      </w:p>
                    </w:tc>
                    <w:tc>
                      <w:tcPr>
                        <w:tcW w:w="616" w:type="dxa"/>
                        <w:tcBorders>
                          <w:top w:val="single" w:sz="4" w:space="0" w:color="000000"/>
                          <w:left w:val="single" w:sz="4" w:space="0" w:color="000000"/>
                          <w:bottom w:val="single" w:sz="4" w:space="0" w:color="000000"/>
                          <w:right w:val="nil"/>
                        </w:tcBorders>
                      </w:tcPr>
                      <w:p w14:paraId="1F607DB1" w14:textId="77777777" w:rsidR="002C49C5" w:rsidRPr="002C49C5" w:rsidRDefault="002C49C5" w:rsidP="002C49C5">
                        <w:pPr>
                          <w:spacing w:after="160" w:line="259" w:lineRule="auto"/>
                          <w:rPr>
                            <w:rFonts w:cstheme="minorHAnsi"/>
                            <w:b/>
                            <w:bCs/>
                          </w:rPr>
                        </w:pPr>
                      </w:p>
                    </w:tc>
                    <w:tc>
                      <w:tcPr>
                        <w:tcW w:w="617" w:type="dxa"/>
                        <w:tcBorders>
                          <w:top w:val="single" w:sz="4" w:space="0" w:color="000000"/>
                          <w:left w:val="nil"/>
                          <w:bottom w:val="single" w:sz="4" w:space="0" w:color="000000"/>
                          <w:right w:val="nil"/>
                        </w:tcBorders>
                      </w:tcPr>
                      <w:p w14:paraId="53C2A1E0" w14:textId="77777777" w:rsidR="002C49C5" w:rsidRPr="002C49C5" w:rsidRDefault="002C49C5" w:rsidP="002C49C5">
                        <w:pPr>
                          <w:spacing w:line="259" w:lineRule="auto"/>
                          <w:ind w:right="71"/>
                          <w:jc w:val="center"/>
                          <w:rPr>
                            <w:rFonts w:cstheme="minorHAnsi"/>
                            <w:b/>
                            <w:bCs/>
                          </w:rPr>
                        </w:pPr>
                        <w:r w:rsidRPr="002C49C5">
                          <w:rPr>
                            <w:rFonts w:cstheme="minorHAnsi"/>
                            <w:bCs/>
                          </w:rPr>
                          <w:t xml:space="preserve">9 </w:t>
                        </w:r>
                      </w:p>
                    </w:tc>
                    <w:tc>
                      <w:tcPr>
                        <w:tcW w:w="617" w:type="dxa"/>
                        <w:tcBorders>
                          <w:top w:val="single" w:sz="4" w:space="0" w:color="000000"/>
                          <w:left w:val="nil"/>
                          <w:bottom w:val="single" w:sz="4" w:space="0" w:color="000000"/>
                          <w:right w:val="single" w:sz="4" w:space="0" w:color="000000"/>
                        </w:tcBorders>
                      </w:tcPr>
                      <w:p w14:paraId="6CC8FF84" w14:textId="77777777" w:rsidR="002C49C5" w:rsidRPr="002C49C5" w:rsidRDefault="002C49C5" w:rsidP="002C49C5">
                        <w:pPr>
                          <w:spacing w:after="160" w:line="259" w:lineRule="auto"/>
                          <w:rPr>
                            <w:rFonts w:cstheme="minorHAnsi"/>
                            <w:b/>
                            <w:bCs/>
                          </w:rPr>
                        </w:pPr>
                      </w:p>
                    </w:tc>
                  </w:tr>
                  <w:tr w:rsidR="002C49C5" w:rsidRPr="002C49C5" w14:paraId="6D2D4F1D" w14:textId="77777777" w:rsidTr="002C49C5">
                    <w:trPr>
                      <w:trHeight w:val="324"/>
                    </w:trPr>
                    <w:tc>
                      <w:tcPr>
                        <w:tcW w:w="1143" w:type="dxa"/>
                        <w:tcBorders>
                          <w:top w:val="single" w:sz="4" w:space="0" w:color="000000"/>
                          <w:left w:val="single" w:sz="4" w:space="0" w:color="000000"/>
                          <w:bottom w:val="single" w:sz="4" w:space="0" w:color="000000"/>
                          <w:right w:val="single" w:sz="4" w:space="0" w:color="000000"/>
                        </w:tcBorders>
                      </w:tcPr>
                      <w:p w14:paraId="5E971F21" w14:textId="77777777" w:rsidR="002C49C5" w:rsidRPr="002C49C5" w:rsidRDefault="002C49C5" w:rsidP="002C49C5">
                        <w:pPr>
                          <w:spacing w:line="259" w:lineRule="auto"/>
                          <w:ind w:left="7"/>
                          <w:rPr>
                            <w:rFonts w:cstheme="minorHAnsi"/>
                            <w:b/>
                            <w:bCs/>
                          </w:rPr>
                        </w:pPr>
                        <w:r w:rsidRPr="002C49C5">
                          <w:rPr>
                            <w:rFonts w:cstheme="minorHAnsi"/>
                            <w:bCs/>
                          </w:rPr>
                          <w:t xml:space="preserve">Drug B </w:t>
                        </w:r>
                      </w:p>
                    </w:tc>
                    <w:tc>
                      <w:tcPr>
                        <w:tcW w:w="618" w:type="dxa"/>
                        <w:tcBorders>
                          <w:top w:val="single" w:sz="4" w:space="0" w:color="000000"/>
                          <w:left w:val="single" w:sz="4" w:space="0" w:color="000000"/>
                          <w:bottom w:val="single" w:sz="4" w:space="0" w:color="000000"/>
                          <w:right w:val="single" w:sz="4" w:space="0" w:color="000000"/>
                        </w:tcBorders>
                      </w:tcPr>
                      <w:p w14:paraId="66920BAE" w14:textId="77777777" w:rsidR="002C49C5" w:rsidRPr="002C49C5" w:rsidRDefault="002C49C5" w:rsidP="002C49C5">
                        <w:pPr>
                          <w:spacing w:line="259" w:lineRule="auto"/>
                          <w:ind w:left="36"/>
                          <w:rPr>
                            <w:rFonts w:cstheme="minorHAnsi"/>
                            <w:b/>
                            <w:bCs/>
                          </w:rPr>
                        </w:pPr>
                        <w:r w:rsidRPr="002C49C5">
                          <w:rPr>
                            <w:rFonts w:cstheme="minorHAnsi"/>
                            <w:bCs/>
                          </w:rPr>
                          <w:t xml:space="preserve">10 </w:t>
                        </w:r>
                      </w:p>
                    </w:tc>
                    <w:tc>
                      <w:tcPr>
                        <w:tcW w:w="618" w:type="dxa"/>
                        <w:tcBorders>
                          <w:top w:val="single" w:sz="4" w:space="0" w:color="000000"/>
                          <w:left w:val="single" w:sz="4" w:space="0" w:color="000000"/>
                          <w:bottom w:val="single" w:sz="4" w:space="0" w:color="000000"/>
                          <w:right w:val="single" w:sz="4" w:space="0" w:color="000000"/>
                        </w:tcBorders>
                      </w:tcPr>
                      <w:p w14:paraId="0BD6F21F" w14:textId="77777777" w:rsidR="002C49C5" w:rsidRPr="002C49C5" w:rsidRDefault="002C49C5" w:rsidP="002C49C5">
                        <w:pPr>
                          <w:spacing w:line="259" w:lineRule="auto"/>
                          <w:ind w:left="36"/>
                          <w:rPr>
                            <w:rFonts w:cstheme="minorHAnsi"/>
                            <w:b/>
                            <w:bCs/>
                          </w:rPr>
                        </w:pPr>
                        <w:r w:rsidRPr="002C49C5">
                          <w:rPr>
                            <w:rFonts w:cstheme="minorHAnsi"/>
                            <w:bCs/>
                          </w:rPr>
                          <w:t xml:space="preserve">12 </w:t>
                        </w:r>
                      </w:p>
                    </w:tc>
                    <w:tc>
                      <w:tcPr>
                        <w:tcW w:w="617" w:type="dxa"/>
                        <w:tcBorders>
                          <w:top w:val="single" w:sz="4" w:space="0" w:color="000000"/>
                          <w:left w:val="single" w:sz="4" w:space="0" w:color="000000"/>
                          <w:bottom w:val="single" w:sz="4" w:space="0" w:color="000000"/>
                          <w:right w:val="single" w:sz="4" w:space="0" w:color="000000"/>
                        </w:tcBorders>
                      </w:tcPr>
                      <w:p w14:paraId="501355EB" w14:textId="77777777" w:rsidR="002C49C5" w:rsidRPr="002C49C5" w:rsidRDefault="002C49C5" w:rsidP="002C49C5">
                        <w:pPr>
                          <w:spacing w:line="259" w:lineRule="auto"/>
                          <w:ind w:left="36"/>
                          <w:rPr>
                            <w:rFonts w:cstheme="minorHAnsi"/>
                            <w:b/>
                            <w:bCs/>
                          </w:rPr>
                        </w:pPr>
                        <w:r w:rsidRPr="002C49C5">
                          <w:rPr>
                            <w:rFonts w:cstheme="minorHAnsi"/>
                            <w:bCs/>
                          </w:rPr>
                          <w:t xml:space="preserve">16 </w:t>
                        </w:r>
                      </w:p>
                    </w:tc>
                    <w:tc>
                      <w:tcPr>
                        <w:tcW w:w="615" w:type="dxa"/>
                        <w:tcBorders>
                          <w:top w:val="single" w:sz="4" w:space="0" w:color="000000"/>
                          <w:left w:val="single" w:sz="4" w:space="0" w:color="000000"/>
                          <w:bottom w:val="single" w:sz="4" w:space="0" w:color="000000"/>
                          <w:right w:val="single" w:sz="4" w:space="0" w:color="000000"/>
                        </w:tcBorders>
                      </w:tcPr>
                      <w:p w14:paraId="10D3FD3A" w14:textId="77777777" w:rsidR="002C49C5" w:rsidRPr="002C49C5" w:rsidRDefault="002C49C5" w:rsidP="002C49C5">
                        <w:pPr>
                          <w:spacing w:line="259" w:lineRule="auto"/>
                          <w:ind w:left="34"/>
                          <w:rPr>
                            <w:rFonts w:cstheme="minorHAnsi"/>
                            <w:b/>
                            <w:bCs/>
                          </w:rPr>
                        </w:pPr>
                        <w:r w:rsidRPr="002C49C5">
                          <w:rPr>
                            <w:rFonts w:cstheme="minorHAnsi"/>
                            <w:bCs/>
                          </w:rPr>
                          <w:t xml:space="preserve">14 </w:t>
                        </w:r>
                      </w:p>
                    </w:tc>
                    <w:tc>
                      <w:tcPr>
                        <w:tcW w:w="617" w:type="dxa"/>
                        <w:tcBorders>
                          <w:top w:val="single" w:sz="4" w:space="0" w:color="000000"/>
                          <w:left w:val="single" w:sz="4" w:space="0" w:color="000000"/>
                          <w:bottom w:val="single" w:sz="4" w:space="0" w:color="000000"/>
                          <w:right w:val="single" w:sz="4" w:space="0" w:color="000000"/>
                        </w:tcBorders>
                      </w:tcPr>
                      <w:p w14:paraId="2FA66048" w14:textId="77777777" w:rsidR="002C49C5" w:rsidRPr="002C49C5" w:rsidRDefault="002C49C5" w:rsidP="002C49C5">
                        <w:pPr>
                          <w:spacing w:line="259" w:lineRule="auto"/>
                          <w:ind w:left="36"/>
                          <w:rPr>
                            <w:rFonts w:cstheme="minorHAnsi"/>
                            <w:b/>
                            <w:bCs/>
                          </w:rPr>
                        </w:pPr>
                        <w:r w:rsidRPr="002C49C5">
                          <w:rPr>
                            <w:rFonts w:cstheme="minorHAnsi"/>
                            <w:bCs/>
                          </w:rPr>
                          <w:t xml:space="preserve">11 </w:t>
                        </w:r>
                      </w:p>
                    </w:tc>
                    <w:tc>
                      <w:tcPr>
                        <w:tcW w:w="618" w:type="dxa"/>
                        <w:tcBorders>
                          <w:top w:val="single" w:sz="4" w:space="0" w:color="000000"/>
                          <w:left w:val="single" w:sz="4" w:space="0" w:color="000000"/>
                          <w:bottom w:val="single" w:sz="4" w:space="0" w:color="000000"/>
                          <w:right w:val="single" w:sz="4" w:space="0" w:color="000000"/>
                        </w:tcBorders>
                      </w:tcPr>
                      <w:p w14:paraId="1CC86534" w14:textId="77777777" w:rsidR="002C49C5" w:rsidRPr="002C49C5" w:rsidRDefault="002C49C5" w:rsidP="002C49C5">
                        <w:pPr>
                          <w:spacing w:line="259" w:lineRule="auto"/>
                          <w:ind w:left="36"/>
                          <w:rPr>
                            <w:rFonts w:cstheme="minorHAnsi"/>
                            <w:b/>
                            <w:bCs/>
                          </w:rPr>
                        </w:pPr>
                        <w:r w:rsidRPr="002C49C5">
                          <w:rPr>
                            <w:rFonts w:cstheme="minorHAnsi"/>
                            <w:bCs/>
                          </w:rPr>
                          <w:t xml:space="preserve">12 </w:t>
                        </w:r>
                      </w:p>
                    </w:tc>
                    <w:tc>
                      <w:tcPr>
                        <w:tcW w:w="617" w:type="dxa"/>
                        <w:tcBorders>
                          <w:top w:val="single" w:sz="4" w:space="0" w:color="000000"/>
                          <w:left w:val="single" w:sz="4" w:space="0" w:color="000000"/>
                          <w:bottom w:val="single" w:sz="4" w:space="0" w:color="000000"/>
                          <w:right w:val="single" w:sz="4" w:space="0" w:color="000000"/>
                        </w:tcBorders>
                      </w:tcPr>
                      <w:p w14:paraId="4EDF3476" w14:textId="77777777" w:rsidR="002C49C5" w:rsidRPr="002C49C5" w:rsidRDefault="002C49C5" w:rsidP="002C49C5">
                        <w:pPr>
                          <w:spacing w:line="259" w:lineRule="auto"/>
                          <w:ind w:left="36"/>
                          <w:rPr>
                            <w:rFonts w:cstheme="minorHAnsi"/>
                            <w:b/>
                            <w:bCs/>
                          </w:rPr>
                        </w:pPr>
                        <w:r w:rsidRPr="002C49C5">
                          <w:rPr>
                            <w:rFonts w:cstheme="minorHAnsi"/>
                            <w:bCs/>
                          </w:rPr>
                          <w:t xml:space="preserve">13 </w:t>
                        </w:r>
                      </w:p>
                    </w:tc>
                    <w:tc>
                      <w:tcPr>
                        <w:tcW w:w="617" w:type="dxa"/>
                        <w:tcBorders>
                          <w:top w:val="single" w:sz="4" w:space="0" w:color="000000"/>
                          <w:left w:val="single" w:sz="4" w:space="0" w:color="000000"/>
                          <w:bottom w:val="single" w:sz="4" w:space="0" w:color="000000"/>
                          <w:right w:val="single" w:sz="4" w:space="0" w:color="000000"/>
                        </w:tcBorders>
                      </w:tcPr>
                      <w:p w14:paraId="63EC7206" w14:textId="77777777" w:rsidR="002C49C5" w:rsidRPr="002C49C5" w:rsidRDefault="002C49C5" w:rsidP="002C49C5">
                        <w:pPr>
                          <w:spacing w:line="259" w:lineRule="auto"/>
                          <w:ind w:right="67"/>
                          <w:jc w:val="center"/>
                          <w:rPr>
                            <w:rFonts w:cstheme="minorHAnsi"/>
                            <w:b/>
                            <w:bCs/>
                          </w:rPr>
                        </w:pPr>
                        <w:r w:rsidRPr="002C49C5">
                          <w:rPr>
                            <w:rFonts w:cstheme="minorHAnsi"/>
                            <w:bCs/>
                          </w:rPr>
                          <w:t xml:space="preserve">8 </w:t>
                        </w:r>
                      </w:p>
                    </w:tc>
                    <w:tc>
                      <w:tcPr>
                        <w:tcW w:w="617" w:type="dxa"/>
                        <w:tcBorders>
                          <w:top w:val="single" w:sz="4" w:space="0" w:color="000000"/>
                          <w:left w:val="single" w:sz="4" w:space="0" w:color="000000"/>
                          <w:bottom w:val="single" w:sz="4" w:space="0" w:color="000000"/>
                          <w:right w:val="single" w:sz="4" w:space="0" w:color="000000"/>
                        </w:tcBorders>
                      </w:tcPr>
                      <w:p w14:paraId="00DF443F" w14:textId="77777777" w:rsidR="002C49C5" w:rsidRPr="002C49C5" w:rsidRDefault="002C49C5" w:rsidP="002C49C5">
                        <w:pPr>
                          <w:spacing w:line="259" w:lineRule="auto"/>
                          <w:ind w:left="36"/>
                          <w:rPr>
                            <w:rFonts w:cstheme="minorHAnsi"/>
                            <w:b/>
                            <w:bCs/>
                          </w:rPr>
                        </w:pPr>
                        <w:r w:rsidRPr="002C49C5">
                          <w:rPr>
                            <w:rFonts w:cstheme="minorHAnsi"/>
                            <w:bCs/>
                          </w:rPr>
                          <w:t xml:space="preserve">12 </w:t>
                        </w:r>
                      </w:p>
                    </w:tc>
                    <w:tc>
                      <w:tcPr>
                        <w:tcW w:w="616" w:type="dxa"/>
                        <w:tcBorders>
                          <w:top w:val="single" w:sz="4" w:space="0" w:color="000000"/>
                          <w:left w:val="single" w:sz="4" w:space="0" w:color="000000"/>
                          <w:bottom w:val="single" w:sz="4" w:space="0" w:color="000000"/>
                          <w:right w:val="single" w:sz="4" w:space="0" w:color="000000"/>
                        </w:tcBorders>
                      </w:tcPr>
                      <w:p w14:paraId="1049E63A" w14:textId="249C5ADC" w:rsidR="002C49C5" w:rsidRPr="002C49C5" w:rsidRDefault="002C49C5" w:rsidP="002C49C5">
                        <w:pPr>
                          <w:spacing w:line="259" w:lineRule="auto"/>
                          <w:ind w:right="39"/>
                          <w:jc w:val="right"/>
                          <w:rPr>
                            <w:rFonts w:cstheme="minorHAnsi"/>
                            <w:b/>
                            <w:bCs/>
                          </w:rPr>
                        </w:pPr>
                        <w:r w:rsidRPr="002C49C5">
                          <w:rPr>
                            <w:rFonts w:cstheme="minorHAnsi"/>
                            <w:bCs/>
                          </w:rPr>
                          <w:t xml:space="preserve">5 </w:t>
                        </w:r>
                      </w:p>
                    </w:tc>
                    <w:tc>
                      <w:tcPr>
                        <w:tcW w:w="617" w:type="dxa"/>
                        <w:tcBorders>
                          <w:top w:val="single" w:sz="4" w:space="0" w:color="000000"/>
                          <w:left w:val="single" w:sz="4" w:space="0" w:color="000000"/>
                          <w:bottom w:val="single" w:sz="4" w:space="0" w:color="000000"/>
                          <w:right w:val="single" w:sz="4" w:space="0" w:color="000000"/>
                        </w:tcBorders>
                      </w:tcPr>
                      <w:p w14:paraId="7E120188" w14:textId="77777777" w:rsidR="002C49C5" w:rsidRPr="002C49C5" w:rsidRDefault="002C49C5" w:rsidP="002C49C5">
                        <w:pPr>
                          <w:spacing w:line="259" w:lineRule="auto"/>
                          <w:ind w:right="67"/>
                          <w:jc w:val="center"/>
                          <w:rPr>
                            <w:rFonts w:cstheme="minorHAnsi"/>
                            <w:b/>
                            <w:bCs/>
                          </w:rPr>
                        </w:pPr>
                        <w:r w:rsidRPr="002C49C5">
                          <w:rPr>
                            <w:rFonts w:cstheme="minorHAnsi"/>
                            <w:bCs/>
                          </w:rPr>
                          <w:t xml:space="preserve">9 </w:t>
                        </w:r>
                      </w:p>
                    </w:tc>
                    <w:tc>
                      <w:tcPr>
                        <w:tcW w:w="617" w:type="dxa"/>
                        <w:tcBorders>
                          <w:top w:val="single" w:sz="4" w:space="0" w:color="000000"/>
                          <w:left w:val="single" w:sz="4" w:space="0" w:color="000000"/>
                          <w:bottom w:val="single" w:sz="4" w:space="0" w:color="000000"/>
                          <w:right w:val="single" w:sz="4" w:space="0" w:color="000000"/>
                        </w:tcBorders>
                      </w:tcPr>
                      <w:p w14:paraId="13D1A82C" w14:textId="77777777" w:rsidR="002C49C5" w:rsidRPr="002C49C5" w:rsidRDefault="002C49C5" w:rsidP="002C49C5">
                        <w:pPr>
                          <w:spacing w:line="259" w:lineRule="auto"/>
                          <w:ind w:left="36"/>
                          <w:rPr>
                            <w:rFonts w:cstheme="minorHAnsi"/>
                            <w:b/>
                            <w:bCs/>
                          </w:rPr>
                        </w:pPr>
                        <w:r w:rsidRPr="002C49C5">
                          <w:rPr>
                            <w:rFonts w:cstheme="minorHAnsi"/>
                            <w:bCs/>
                          </w:rPr>
                          <w:t xml:space="preserve">12 </w:t>
                        </w:r>
                      </w:p>
                    </w:tc>
                  </w:tr>
                </w:tbl>
                <w:p w14:paraId="7E40EF09" w14:textId="77777777" w:rsidR="002C49C5" w:rsidRPr="002C49C5" w:rsidRDefault="002C49C5" w:rsidP="002C49C5">
                  <w:pPr>
                    <w:spacing w:after="18" w:line="259" w:lineRule="auto"/>
                    <w:ind w:left="1320"/>
                    <w:rPr>
                      <w:rFonts w:cstheme="minorHAnsi"/>
                      <w:b/>
                      <w:bCs/>
                    </w:rPr>
                  </w:pPr>
                  <w:r w:rsidRPr="002C49C5">
                    <w:rPr>
                      <w:rFonts w:cstheme="minorHAnsi"/>
                      <w:bCs/>
                    </w:rPr>
                    <w:t xml:space="preserve"> </w:t>
                  </w:r>
                </w:p>
                <w:p w14:paraId="5478CA28" w14:textId="77777777" w:rsidR="005122D1" w:rsidRDefault="002C49C5" w:rsidP="005122D1">
                  <w:pPr>
                    <w:rPr>
                      <w:rFonts w:cstheme="minorHAnsi"/>
                      <w:b/>
                      <w:bCs/>
                    </w:rPr>
                  </w:pPr>
                  <w:r w:rsidRPr="002C49C5">
                    <w:rPr>
                      <w:rFonts w:cstheme="minorHAnsi"/>
                      <w:bCs/>
                    </w:rPr>
                    <w:t xml:space="preserve">Would you conclude that the drug A is less effective than the drug B In reducing the blood pressure of patients with heart disease at 5% level of significance? Use independent sample t-test. </w:t>
                  </w:r>
                </w:p>
                <w:p w14:paraId="383C0081" w14:textId="30C76064" w:rsidR="002C49C5" w:rsidRPr="002C49C5" w:rsidRDefault="002C49C5" w:rsidP="005122D1">
                  <w:pPr>
                    <w:rPr>
                      <w:rFonts w:cstheme="minorHAnsi"/>
                      <w:b/>
                      <w:bCs/>
                    </w:rPr>
                  </w:pPr>
                  <w:r w:rsidRPr="005122D1">
                    <w:rPr>
                      <w:rFonts w:cstheme="minorHAnsi"/>
                      <w:b/>
                    </w:rPr>
                    <w:t>(c)</w:t>
                  </w:r>
                  <w:r w:rsidRPr="002C49C5">
                    <w:rPr>
                      <w:rFonts w:cstheme="minorHAnsi"/>
                      <w:bCs/>
                    </w:rPr>
                    <w:t xml:space="preserve"> Memory capacity of 10 students was tested before and after training, state whether the</w:t>
                  </w:r>
                  <w:r>
                    <w:rPr>
                      <w:rFonts w:cstheme="minorHAnsi"/>
                      <w:bCs/>
                    </w:rPr>
                    <w:t xml:space="preserve"> </w:t>
                  </w:r>
                  <w:r w:rsidRPr="002C49C5">
                    <w:rPr>
                      <w:rFonts w:cstheme="minorHAnsi"/>
                      <w:bCs/>
                    </w:rPr>
                    <w:t xml:space="preserve">training </w:t>
                  </w:r>
                  <w:r>
                    <w:rPr>
                      <w:rFonts w:cstheme="minorHAnsi"/>
                      <w:bCs/>
                    </w:rPr>
                    <w:t xml:space="preserve">                 </w:t>
                  </w:r>
                  <w:r w:rsidRPr="002C49C5">
                    <w:rPr>
                      <w:rFonts w:cstheme="minorHAnsi"/>
                      <w:bCs/>
                    </w:rPr>
                    <w:t>was</w:t>
                  </w:r>
                  <w:r>
                    <w:rPr>
                      <w:rFonts w:cstheme="minorHAnsi"/>
                      <w:bCs/>
                    </w:rPr>
                    <w:t xml:space="preserve"> </w:t>
                  </w:r>
                  <w:r w:rsidRPr="002C49C5">
                    <w:rPr>
                      <w:rFonts w:cstheme="minorHAnsi"/>
                      <w:bCs/>
                    </w:rPr>
                    <w:t>effective or not from the following scores.</w:t>
                  </w:r>
                </w:p>
                <w:p w14:paraId="70EC22B6" w14:textId="77777777" w:rsidR="002C49C5" w:rsidRPr="002C49C5" w:rsidRDefault="002C49C5" w:rsidP="002C49C5">
                  <w:pPr>
                    <w:spacing w:after="0" w:line="259" w:lineRule="auto"/>
                    <w:ind w:left="1320"/>
                    <w:rPr>
                      <w:rFonts w:cstheme="minorHAnsi"/>
                      <w:b/>
                      <w:bCs/>
                    </w:rPr>
                  </w:pPr>
                  <w:r w:rsidRPr="002C49C5">
                    <w:rPr>
                      <w:rFonts w:cstheme="minorHAnsi"/>
                      <w:bCs/>
                    </w:rPr>
                    <w:t xml:space="preserve"> </w:t>
                  </w:r>
                </w:p>
                <w:tbl>
                  <w:tblPr>
                    <w:tblStyle w:val="TableGrid0"/>
                    <w:tblW w:w="8043" w:type="dxa"/>
                    <w:tblInd w:w="576" w:type="dxa"/>
                    <w:tblCellMar>
                      <w:top w:w="14" w:type="dxa"/>
                      <w:left w:w="108" w:type="dxa"/>
                    </w:tblCellMar>
                    <w:tblLook w:val="04A0" w:firstRow="1" w:lastRow="0" w:firstColumn="1" w:lastColumn="0" w:noHBand="0" w:noVBand="1"/>
                  </w:tblPr>
                  <w:tblGrid>
                    <w:gridCol w:w="1117"/>
                    <w:gridCol w:w="709"/>
                    <w:gridCol w:w="709"/>
                    <w:gridCol w:w="709"/>
                    <w:gridCol w:w="666"/>
                    <w:gridCol w:w="668"/>
                    <w:gridCol w:w="711"/>
                    <w:gridCol w:w="709"/>
                    <w:gridCol w:w="668"/>
                    <w:gridCol w:w="668"/>
                    <w:gridCol w:w="709"/>
                  </w:tblGrid>
                  <w:tr w:rsidR="002C49C5" w:rsidRPr="002C49C5" w14:paraId="3D639A12" w14:textId="77777777" w:rsidTr="005122D1">
                    <w:trPr>
                      <w:trHeight w:val="553"/>
                    </w:trPr>
                    <w:tc>
                      <w:tcPr>
                        <w:tcW w:w="1117" w:type="dxa"/>
                        <w:tcBorders>
                          <w:top w:val="single" w:sz="4" w:space="0" w:color="000000"/>
                          <w:left w:val="single" w:sz="4" w:space="0" w:color="000000"/>
                          <w:bottom w:val="single" w:sz="4" w:space="0" w:color="000000"/>
                          <w:right w:val="single" w:sz="4" w:space="0" w:color="000000"/>
                        </w:tcBorders>
                      </w:tcPr>
                      <w:p w14:paraId="2DFC95C2" w14:textId="77777777" w:rsidR="002C49C5" w:rsidRPr="002C49C5" w:rsidRDefault="002C49C5" w:rsidP="002C49C5">
                        <w:pPr>
                          <w:spacing w:line="259" w:lineRule="auto"/>
                          <w:ind w:left="26" w:right="65"/>
                          <w:jc w:val="center"/>
                          <w:rPr>
                            <w:rFonts w:cstheme="minorHAnsi"/>
                            <w:b/>
                            <w:bCs/>
                          </w:rPr>
                        </w:pPr>
                        <w:r w:rsidRPr="002C49C5">
                          <w:rPr>
                            <w:rFonts w:cstheme="minorHAnsi"/>
                            <w:bCs/>
                          </w:rPr>
                          <w:t xml:space="preserve">Roll No. </w:t>
                        </w:r>
                      </w:p>
                    </w:tc>
                    <w:tc>
                      <w:tcPr>
                        <w:tcW w:w="709" w:type="dxa"/>
                        <w:tcBorders>
                          <w:top w:val="single" w:sz="4" w:space="0" w:color="000000"/>
                          <w:left w:val="single" w:sz="4" w:space="0" w:color="000000"/>
                          <w:bottom w:val="single" w:sz="4" w:space="0" w:color="000000"/>
                          <w:right w:val="single" w:sz="4" w:space="0" w:color="000000"/>
                        </w:tcBorders>
                      </w:tcPr>
                      <w:p w14:paraId="4E09EDD8" w14:textId="77777777" w:rsidR="002C49C5" w:rsidRPr="002C49C5" w:rsidRDefault="002C49C5" w:rsidP="002C49C5">
                        <w:pPr>
                          <w:spacing w:line="259" w:lineRule="auto"/>
                          <w:ind w:right="106"/>
                          <w:jc w:val="center"/>
                          <w:rPr>
                            <w:rFonts w:cstheme="minorHAnsi"/>
                            <w:b/>
                            <w:bCs/>
                          </w:rPr>
                        </w:pPr>
                        <w:r w:rsidRPr="002C49C5">
                          <w:rPr>
                            <w:rFonts w:cstheme="minorHAnsi"/>
                            <w:bCs/>
                          </w:rPr>
                          <w:t xml:space="preserve">1 </w:t>
                        </w:r>
                      </w:p>
                    </w:tc>
                    <w:tc>
                      <w:tcPr>
                        <w:tcW w:w="709" w:type="dxa"/>
                        <w:tcBorders>
                          <w:top w:val="single" w:sz="4" w:space="0" w:color="000000"/>
                          <w:left w:val="single" w:sz="4" w:space="0" w:color="000000"/>
                          <w:bottom w:val="single" w:sz="4" w:space="0" w:color="000000"/>
                          <w:right w:val="single" w:sz="4" w:space="0" w:color="000000"/>
                        </w:tcBorders>
                      </w:tcPr>
                      <w:p w14:paraId="6DF66469"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2 </w:t>
                        </w:r>
                      </w:p>
                    </w:tc>
                    <w:tc>
                      <w:tcPr>
                        <w:tcW w:w="709" w:type="dxa"/>
                        <w:tcBorders>
                          <w:top w:val="single" w:sz="4" w:space="0" w:color="000000"/>
                          <w:left w:val="single" w:sz="4" w:space="0" w:color="000000"/>
                          <w:bottom w:val="single" w:sz="4" w:space="0" w:color="000000"/>
                          <w:right w:val="single" w:sz="4" w:space="0" w:color="000000"/>
                        </w:tcBorders>
                      </w:tcPr>
                      <w:p w14:paraId="20771465"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3 </w:t>
                        </w:r>
                      </w:p>
                    </w:tc>
                    <w:tc>
                      <w:tcPr>
                        <w:tcW w:w="666" w:type="dxa"/>
                        <w:tcBorders>
                          <w:top w:val="single" w:sz="4" w:space="0" w:color="000000"/>
                          <w:left w:val="single" w:sz="4" w:space="0" w:color="000000"/>
                          <w:bottom w:val="single" w:sz="4" w:space="0" w:color="000000"/>
                          <w:right w:val="single" w:sz="4" w:space="0" w:color="000000"/>
                        </w:tcBorders>
                      </w:tcPr>
                      <w:p w14:paraId="13563119" w14:textId="77777777" w:rsidR="002C49C5" w:rsidRPr="002C49C5" w:rsidRDefault="002C49C5" w:rsidP="002C49C5">
                        <w:pPr>
                          <w:spacing w:line="259" w:lineRule="auto"/>
                          <w:ind w:right="110"/>
                          <w:jc w:val="center"/>
                          <w:rPr>
                            <w:rFonts w:cstheme="minorHAnsi"/>
                            <w:b/>
                            <w:bCs/>
                          </w:rPr>
                        </w:pPr>
                        <w:r w:rsidRPr="002C49C5">
                          <w:rPr>
                            <w:rFonts w:cstheme="minorHAnsi"/>
                            <w:bCs/>
                          </w:rPr>
                          <w:t xml:space="preserve">4 </w:t>
                        </w:r>
                      </w:p>
                    </w:tc>
                    <w:tc>
                      <w:tcPr>
                        <w:tcW w:w="668" w:type="dxa"/>
                        <w:tcBorders>
                          <w:top w:val="single" w:sz="4" w:space="0" w:color="000000"/>
                          <w:left w:val="single" w:sz="4" w:space="0" w:color="000000"/>
                          <w:bottom w:val="single" w:sz="4" w:space="0" w:color="000000"/>
                          <w:right w:val="single" w:sz="4" w:space="0" w:color="000000"/>
                        </w:tcBorders>
                      </w:tcPr>
                      <w:p w14:paraId="6CA64DB8"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5 </w:t>
                        </w:r>
                      </w:p>
                    </w:tc>
                    <w:tc>
                      <w:tcPr>
                        <w:tcW w:w="711" w:type="dxa"/>
                        <w:tcBorders>
                          <w:top w:val="single" w:sz="4" w:space="0" w:color="000000"/>
                          <w:left w:val="single" w:sz="4" w:space="0" w:color="000000"/>
                          <w:bottom w:val="single" w:sz="4" w:space="0" w:color="000000"/>
                          <w:right w:val="single" w:sz="4" w:space="0" w:color="000000"/>
                        </w:tcBorders>
                      </w:tcPr>
                      <w:p w14:paraId="43006A2E" w14:textId="77777777" w:rsidR="002C49C5" w:rsidRPr="002C49C5" w:rsidRDefault="002C49C5" w:rsidP="002C49C5">
                        <w:pPr>
                          <w:spacing w:line="259" w:lineRule="auto"/>
                          <w:ind w:right="109"/>
                          <w:jc w:val="center"/>
                          <w:rPr>
                            <w:rFonts w:cstheme="minorHAnsi"/>
                            <w:b/>
                            <w:bCs/>
                          </w:rPr>
                        </w:pPr>
                        <w:r w:rsidRPr="002C49C5">
                          <w:rPr>
                            <w:rFonts w:cstheme="minorHAnsi"/>
                            <w:bCs/>
                          </w:rPr>
                          <w:t xml:space="preserve">6 </w:t>
                        </w:r>
                      </w:p>
                    </w:tc>
                    <w:tc>
                      <w:tcPr>
                        <w:tcW w:w="709" w:type="dxa"/>
                        <w:tcBorders>
                          <w:top w:val="single" w:sz="4" w:space="0" w:color="000000"/>
                          <w:left w:val="single" w:sz="4" w:space="0" w:color="000000"/>
                          <w:bottom w:val="single" w:sz="4" w:space="0" w:color="000000"/>
                          <w:right w:val="single" w:sz="4" w:space="0" w:color="000000"/>
                        </w:tcBorders>
                      </w:tcPr>
                      <w:p w14:paraId="01F63491" w14:textId="77777777" w:rsidR="002C49C5" w:rsidRPr="002C49C5" w:rsidRDefault="002C49C5" w:rsidP="002C49C5">
                        <w:pPr>
                          <w:spacing w:line="259" w:lineRule="auto"/>
                          <w:ind w:right="112"/>
                          <w:jc w:val="center"/>
                          <w:rPr>
                            <w:rFonts w:cstheme="minorHAnsi"/>
                            <w:b/>
                            <w:bCs/>
                          </w:rPr>
                        </w:pPr>
                        <w:r w:rsidRPr="002C49C5">
                          <w:rPr>
                            <w:rFonts w:cstheme="minorHAnsi"/>
                            <w:bCs/>
                          </w:rPr>
                          <w:t xml:space="preserve">7 </w:t>
                        </w:r>
                      </w:p>
                    </w:tc>
                    <w:tc>
                      <w:tcPr>
                        <w:tcW w:w="668" w:type="dxa"/>
                        <w:tcBorders>
                          <w:top w:val="single" w:sz="4" w:space="0" w:color="000000"/>
                          <w:left w:val="single" w:sz="4" w:space="0" w:color="000000"/>
                          <w:bottom w:val="single" w:sz="4" w:space="0" w:color="000000"/>
                          <w:right w:val="single" w:sz="4" w:space="0" w:color="000000"/>
                        </w:tcBorders>
                      </w:tcPr>
                      <w:p w14:paraId="5D4B4796"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8 </w:t>
                        </w:r>
                      </w:p>
                    </w:tc>
                    <w:tc>
                      <w:tcPr>
                        <w:tcW w:w="668" w:type="dxa"/>
                        <w:tcBorders>
                          <w:top w:val="single" w:sz="4" w:space="0" w:color="000000"/>
                          <w:left w:val="single" w:sz="4" w:space="0" w:color="000000"/>
                          <w:bottom w:val="single" w:sz="4" w:space="0" w:color="000000"/>
                          <w:right w:val="single" w:sz="4" w:space="0" w:color="000000"/>
                        </w:tcBorders>
                      </w:tcPr>
                      <w:p w14:paraId="2C062614"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9 </w:t>
                        </w:r>
                      </w:p>
                    </w:tc>
                    <w:tc>
                      <w:tcPr>
                        <w:tcW w:w="709" w:type="dxa"/>
                        <w:tcBorders>
                          <w:top w:val="single" w:sz="4" w:space="0" w:color="000000"/>
                          <w:left w:val="single" w:sz="4" w:space="0" w:color="000000"/>
                          <w:bottom w:val="single" w:sz="4" w:space="0" w:color="000000"/>
                          <w:right w:val="single" w:sz="4" w:space="0" w:color="000000"/>
                        </w:tcBorders>
                      </w:tcPr>
                      <w:p w14:paraId="02EF9CEB" w14:textId="77777777" w:rsidR="002C49C5" w:rsidRPr="002C49C5" w:rsidRDefault="002C49C5" w:rsidP="002C49C5">
                        <w:pPr>
                          <w:spacing w:line="259" w:lineRule="auto"/>
                          <w:ind w:left="122"/>
                          <w:rPr>
                            <w:rFonts w:cstheme="minorHAnsi"/>
                            <w:b/>
                            <w:bCs/>
                          </w:rPr>
                        </w:pPr>
                        <w:r w:rsidRPr="002C49C5">
                          <w:rPr>
                            <w:rFonts w:cstheme="minorHAnsi"/>
                            <w:bCs/>
                          </w:rPr>
                          <w:t xml:space="preserve">10 </w:t>
                        </w:r>
                      </w:p>
                    </w:tc>
                  </w:tr>
                  <w:tr w:rsidR="002C49C5" w:rsidRPr="002C49C5" w14:paraId="1F538A92" w14:textId="77777777" w:rsidTr="005122D1">
                    <w:trPr>
                      <w:trHeight w:val="552"/>
                    </w:trPr>
                    <w:tc>
                      <w:tcPr>
                        <w:tcW w:w="1117" w:type="dxa"/>
                        <w:tcBorders>
                          <w:top w:val="single" w:sz="4" w:space="0" w:color="000000"/>
                          <w:left w:val="single" w:sz="4" w:space="0" w:color="000000"/>
                          <w:bottom w:val="single" w:sz="4" w:space="0" w:color="000000"/>
                          <w:right w:val="single" w:sz="4" w:space="0" w:color="000000"/>
                        </w:tcBorders>
                      </w:tcPr>
                      <w:p w14:paraId="311A6EF2" w14:textId="77777777" w:rsidR="002C49C5" w:rsidRPr="002C49C5" w:rsidRDefault="002C49C5" w:rsidP="002C49C5">
                        <w:pPr>
                          <w:spacing w:line="259" w:lineRule="auto"/>
                          <w:jc w:val="center"/>
                          <w:rPr>
                            <w:rFonts w:cstheme="minorHAnsi"/>
                            <w:b/>
                            <w:bCs/>
                          </w:rPr>
                        </w:pPr>
                        <w:r w:rsidRPr="002C49C5">
                          <w:rPr>
                            <w:rFonts w:cstheme="minorHAnsi"/>
                            <w:bCs/>
                          </w:rPr>
                          <w:t xml:space="preserve">Before training </w:t>
                        </w:r>
                      </w:p>
                    </w:tc>
                    <w:tc>
                      <w:tcPr>
                        <w:tcW w:w="709" w:type="dxa"/>
                        <w:tcBorders>
                          <w:top w:val="single" w:sz="4" w:space="0" w:color="000000"/>
                          <w:left w:val="single" w:sz="4" w:space="0" w:color="000000"/>
                          <w:bottom w:val="single" w:sz="4" w:space="0" w:color="000000"/>
                          <w:right w:val="single" w:sz="4" w:space="0" w:color="000000"/>
                        </w:tcBorders>
                      </w:tcPr>
                      <w:p w14:paraId="5E1F128D" w14:textId="77777777" w:rsidR="002C49C5" w:rsidRPr="002C49C5" w:rsidRDefault="002C49C5" w:rsidP="002C49C5">
                        <w:pPr>
                          <w:spacing w:line="259" w:lineRule="auto"/>
                          <w:ind w:left="125"/>
                          <w:rPr>
                            <w:rFonts w:cstheme="minorHAnsi"/>
                            <w:b/>
                            <w:bCs/>
                          </w:rPr>
                        </w:pPr>
                        <w:r w:rsidRPr="002C49C5">
                          <w:rPr>
                            <w:rFonts w:cstheme="minorHAnsi"/>
                            <w:bCs/>
                          </w:rPr>
                          <w:t xml:space="preserve">12 </w:t>
                        </w:r>
                      </w:p>
                    </w:tc>
                    <w:tc>
                      <w:tcPr>
                        <w:tcW w:w="709" w:type="dxa"/>
                        <w:tcBorders>
                          <w:top w:val="single" w:sz="4" w:space="0" w:color="000000"/>
                          <w:left w:val="single" w:sz="4" w:space="0" w:color="000000"/>
                          <w:bottom w:val="single" w:sz="4" w:space="0" w:color="000000"/>
                          <w:right w:val="single" w:sz="4" w:space="0" w:color="000000"/>
                        </w:tcBorders>
                      </w:tcPr>
                      <w:p w14:paraId="6917A6DA" w14:textId="77777777" w:rsidR="002C49C5" w:rsidRPr="002C49C5" w:rsidRDefault="002C49C5" w:rsidP="002C49C5">
                        <w:pPr>
                          <w:spacing w:line="259" w:lineRule="auto"/>
                          <w:ind w:left="125"/>
                          <w:rPr>
                            <w:rFonts w:cstheme="minorHAnsi"/>
                            <w:b/>
                            <w:bCs/>
                          </w:rPr>
                        </w:pPr>
                        <w:r w:rsidRPr="002C49C5">
                          <w:rPr>
                            <w:rFonts w:cstheme="minorHAnsi"/>
                            <w:bCs/>
                          </w:rPr>
                          <w:t xml:space="preserve">14 </w:t>
                        </w:r>
                      </w:p>
                    </w:tc>
                    <w:tc>
                      <w:tcPr>
                        <w:tcW w:w="709" w:type="dxa"/>
                        <w:tcBorders>
                          <w:top w:val="single" w:sz="4" w:space="0" w:color="000000"/>
                          <w:left w:val="single" w:sz="4" w:space="0" w:color="000000"/>
                          <w:bottom w:val="single" w:sz="4" w:space="0" w:color="000000"/>
                          <w:right w:val="single" w:sz="4" w:space="0" w:color="000000"/>
                        </w:tcBorders>
                      </w:tcPr>
                      <w:p w14:paraId="4B68EE28" w14:textId="77777777" w:rsidR="002C49C5" w:rsidRPr="002C49C5" w:rsidRDefault="002C49C5" w:rsidP="002C49C5">
                        <w:pPr>
                          <w:spacing w:line="259" w:lineRule="auto"/>
                          <w:ind w:left="125"/>
                          <w:rPr>
                            <w:rFonts w:cstheme="minorHAnsi"/>
                            <w:b/>
                            <w:bCs/>
                          </w:rPr>
                        </w:pPr>
                        <w:r w:rsidRPr="002C49C5">
                          <w:rPr>
                            <w:rFonts w:cstheme="minorHAnsi"/>
                            <w:bCs/>
                          </w:rPr>
                          <w:t xml:space="preserve">11 </w:t>
                        </w:r>
                      </w:p>
                    </w:tc>
                    <w:tc>
                      <w:tcPr>
                        <w:tcW w:w="666" w:type="dxa"/>
                        <w:tcBorders>
                          <w:top w:val="single" w:sz="4" w:space="0" w:color="000000"/>
                          <w:left w:val="single" w:sz="4" w:space="0" w:color="000000"/>
                          <w:bottom w:val="single" w:sz="4" w:space="0" w:color="000000"/>
                          <w:right w:val="single" w:sz="4" w:space="0" w:color="000000"/>
                        </w:tcBorders>
                      </w:tcPr>
                      <w:p w14:paraId="13856321" w14:textId="77777777" w:rsidR="002C49C5" w:rsidRPr="002C49C5" w:rsidRDefault="002C49C5" w:rsidP="002C49C5">
                        <w:pPr>
                          <w:spacing w:line="259" w:lineRule="auto"/>
                          <w:ind w:right="110"/>
                          <w:jc w:val="center"/>
                          <w:rPr>
                            <w:rFonts w:cstheme="minorHAnsi"/>
                            <w:b/>
                            <w:bCs/>
                          </w:rPr>
                        </w:pPr>
                        <w:r w:rsidRPr="002C49C5">
                          <w:rPr>
                            <w:rFonts w:cstheme="minorHAnsi"/>
                            <w:bCs/>
                          </w:rPr>
                          <w:t xml:space="preserve">8 </w:t>
                        </w:r>
                      </w:p>
                    </w:tc>
                    <w:tc>
                      <w:tcPr>
                        <w:tcW w:w="668" w:type="dxa"/>
                        <w:tcBorders>
                          <w:top w:val="single" w:sz="4" w:space="0" w:color="000000"/>
                          <w:left w:val="single" w:sz="4" w:space="0" w:color="000000"/>
                          <w:bottom w:val="single" w:sz="4" w:space="0" w:color="000000"/>
                          <w:right w:val="single" w:sz="4" w:space="0" w:color="000000"/>
                        </w:tcBorders>
                      </w:tcPr>
                      <w:p w14:paraId="7F38A05B"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7 </w:t>
                        </w:r>
                      </w:p>
                    </w:tc>
                    <w:tc>
                      <w:tcPr>
                        <w:tcW w:w="711" w:type="dxa"/>
                        <w:tcBorders>
                          <w:top w:val="single" w:sz="4" w:space="0" w:color="000000"/>
                          <w:left w:val="single" w:sz="4" w:space="0" w:color="000000"/>
                          <w:bottom w:val="single" w:sz="4" w:space="0" w:color="000000"/>
                          <w:right w:val="single" w:sz="4" w:space="0" w:color="000000"/>
                        </w:tcBorders>
                      </w:tcPr>
                      <w:p w14:paraId="3A6CCC2E" w14:textId="77777777" w:rsidR="002C49C5" w:rsidRPr="002C49C5" w:rsidRDefault="002C49C5" w:rsidP="002C49C5">
                        <w:pPr>
                          <w:spacing w:line="259" w:lineRule="auto"/>
                          <w:ind w:left="125"/>
                          <w:rPr>
                            <w:rFonts w:cstheme="minorHAnsi"/>
                            <w:b/>
                            <w:bCs/>
                          </w:rPr>
                        </w:pPr>
                        <w:r w:rsidRPr="002C49C5">
                          <w:rPr>
                            <w:rFonts w:cstheme="minorHAnsi"/>
                            <w:bCs/>
                          </w:rPr>
                          <w:t xml:space="preserve">10 </w:t>
                        </w:r>
                      </w:p>
                    </w:tc>
                    <w:tc>
                      <w:tcPr>
                        <w:tcW w:w="709" w:type="dxa"/>
                        <w:tcBorders>
                          <w:top w:val="single" w:sz="4" w:space="0" w:color="000000"/>
                          <w:left w:val="single" w:sz="4" w:space="0" w:color="000000"/>
                          <w:bottom w:val="single" w:sz="4" w:space="0" w:color="000000"/>
                          <w:right w:val="single" w:sz="4" w:space="0" w:color="000000"/>
                        </w:tcBorders>
                      </w:tcPr>
                      <w:p w14:paraId="7AE1C3C5" w14:textId="77777777" w:rsidR="002C49C5" w:rsidRPr="002C49C5" w:rsidRDefault="002C49C5" w:rsidP="002C49C5">
                        <w:pPr>
                          <w:spacing w:line="259" w:lineRule="auto"/>
                          <w:ind w:right="112"/>
                          <w:jc w:val="center"/>
                          <w:rPr>
                            <w:rFonts w:cstheme="minorHAnsi"/>
                            <w:b/>
                            <w:bCs/>
                          </w:rPr>
                        </w:pPr>
                        <w:r w:rsidRPr="002C49C5">
                          <w:rPr>
                            <w:rFonts w:cstheme="minorHAnsi"/>
                            <w:bCs/>
                          </w:rPr>
                          <w:t xml:space="preserve">3 </w:t>
                        </w:r>
                      </w:p>
                    </w:tc>
                    <w:tc>
                      <w:tcPr>
                        <w:tcW w:w="668" w:type="dxa"/>
                        <w:tcBorders>
                          <w:top w:val="single" w:sz="4" w:space="0" w:color="000000"/>
                          <w:left w:val="single" w:sz="4" w:space="0" w:color="000000"/>
                          <w:bottom w:val="single" w:sz="4" w:space="0" w:color="000000"/>
                          <w:right w:val="single" w:sz="4" w:space="0" w:color="000000"/>
                        </w:tcBorders>
                      </w:tcPr>
                      <w:p w14:paraId="42204C36"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0 </w:t>
                        </w:r>
                      </w:p>
                    </w:tc>
                    <w:tc>
                      <w:tcPr>
                        <w:tcW w:w="668" w:type="dxa"/>
                        <w:tcBorders>
                          <w:top w:val="single" w:sz="4" w:space="0" w:color="000000"/>
                          <w:left w:val="single" w:sz="4" w:space="0" w:color="000000"/>
                          <w:bottom w:val="single" w:sz="4" w:space="0" w:color="000000"/>
                          <w:right w:val="single" w:sz="4" w:space="0" w:color="000000"/>
                        </w:tcBorders>
                      </w:tcPr>
                      <w:p w14:paraId="6C187FF7"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5 </w:t>
                        </w:r>
                      </w:p>
                    </w:tc>
                    <w:tc>
                      <w:tcPr>
                        <w:tcW w:w="709" w:type="dxa"/>
                        <w:tcBorders>
                          <w:top w:val="single" w:sz="4" w:space="0" w:color="000000"/>
                          <w:left w:val="single" w:sz="4" w:space="0" w:color="000000"/>
                          <w:bottom w:val="single" w:sz="4" w:space="0" w:color="000000"/>
                          <w:right w:val="single" w:sz="4" w:space="0" w:color="000000"/>
                        </w:tcBorders>
                      </w:tcPr>
                      <w:p w14:paraId="02F22A75" w14:textId="77777777" w:rsidR="002C49C5" w:rsidRPr="002C49C5" w:rsidRDefault="002C49C5" w:rsidP="002C49C5">
                        <w:pPr>
                          <w:spacing w:line="259" w:lineRule="auto"/>
                          <w:ind w:right="112"/>
                          <w:jc w:val="center"/>
                          <w:rPr>
                            <w:rFonts w:cstheme="minorHAnsi"/>
                            <w:b/>
                            <w:bCs/>
                          </w:rPr>
                        </w:pPr>
                        <w:r w:rsidRPr="002C49C5">
                          <w:rPr>
                            <w:rFonts w:cstheme="minorHAnsi"/>
                            <w:bCs/>
                          </w:rPr>
                          <w:t xml:space="preserve">6 </w:t>
                        </w:r>
                      </w:p>
                    </w:tc>
                  </w:tr>
                  <w:tr w:rsidR="002C49C5" w:rsidRPr="002C49C5" w14:paraId="7D316AA9" w14:textId="77777777" w:rsidTr="005122D1">
                    <w:trPr>
                      <w:trHeight w:val="553"/>
                    </w:trPr>
                    <w:tc>
                      <w:tcPr>
                        <w:tcW w:w="1117" w:type="dxa"/>
                        <w:tcBorders>
                          <w:top w:val="single" w:sz="4" w:space="0" w:color="000000"/>
                          <w:left w:val="single" w:sz="4" w:space="0" w:color="000000"/>
                          <w:bottom w:val="single" w:sz="4" w:space="0" w:color="000000"/>
                          <w:right w:val="single" w:sz="4" w:space="0" w:color="000000"/>
                        </w:tcBorders>
                      </w:tcPr>
                      <w:p w14:paraId="62F7C221" w14:textId="77777777" w:rsidR="002C49C5" w:rsidRPr="002C49C5" w:rsidRDefault="002C49C5" w:rsidP="002C49C5">
                        <w:pPr>
                          <w:spacing w:line="259" w:lineRule="auto"/>
                          <w:jc w:val="center"/>
                          <w:rPr>
                            <w:rFonts w:cstheme="minorHAnsi"/>
                            <w:b/>
                            <w:bCs/>
                          </w:rPr>
                        </w:pPr>
                        <w:r w:rsidRPr="002C49C5">
                          <w:rPr>
                            <w:rFonts w:cstheme="minorHAnsi"/>
                            <w:bCs/>
                          </w:rPr>
                          <w:t xml:space="preserve">After training  </w:t>
                        </w:r>
                      </w:p>
                    </w:tc>
                    <w:tc>
                      <w:tcPr>
                        <w:tcW w:w="709" w:type="dxa"/>
                        <w:tcBorders>
                          <w:top w:val="single" w:sz="4" w:space="0" w:color="000000"/>
                          <w:left w:val="single" w:sz="4" w:space="0" w:color="000000"/>
                          <w:bottom w:val="single" w:sz="4" w:space="0" w:color="000000"/>
                          <w:right w:val="single" w:sz="4" w:space="0" w:color="000000"/>
                        </w:tcBorders>
                      </w:tcPr>
                      <w:p w14:paraId="55DF5A95" w14:textId="77777777" w:rsidR="002C49C5" w:rsidRPr="002C49C5" w:rsidRDefault="002C49C5" w:rsidP="002C49C5">
                        <w:pPr>
                          <w:spacing w:line="259" w:lineRule="auto"/>
                          <w:ind w:left="125"/>
                          <w:rPr>
                            <w:rFonts w:cstheme="minorHAnsi"/>
                            <w:b/>
                            <w:bCs/>
                          </w:rPr>
                        </w:pPr>
                        <w:r w:rsidRPr="002C49C5">
                          <w:rPr>
                            <w:rFonts w:cstheme="minorHAnsi"/>
                            <w:bCs/>
                          </w:rPr>
                          <w:t xml:space="preserve">15 </w:t>
                        </w:r>
                      </w:p>
                    </w:tc>
                    <w:tc>
                      <w:tcPr>
                        <w:tcW w:w="709" w:type="dxa"/>
                        <w:tcBorders>
                          <w:top w:val="single" w:sz="4" w:space="0" w:color="000000"/>
                          <w:left w:val="single" w:sz="4" w:space="0" w:color="000000"/>
                          <w:bottom w:val="single" w:sz="4" w:space="0" w:color="000000"/>
                          <w:right w:val="single" w:sz="4" w:space="0" w:color="000000"/>
                        </w:tcBorders>
                      </w:tcPr>
                      <w:p w14:paraId="74A2E3DC" w14:textId="77777777" w:rsidR="002C49C5" w:rsidRPr="002C49C5" w:rsidRDefault="002C49C5" w:rsidP="002C49C5">
                        <w:pPr>
                          <w:spacing w:line="259" w:lineRule="auto"/>
                          <w:ind w:left="125"/>
                          <w:rPr>
                            <w:rFonts w:cstheme="minorHAnsi"/>
                            <w:b/>
                            <w:bCs/>
                          </w:rPr>
                        </w:pPr>
                        <w:r w:rsidRPr="002C49C5">
                          <w:rPr>
                            <w:rFonts w:cstheme="minorHAnsi"/>
                            <w:bCs/>
                          </w:rPr>
                          <w:t xml:space="preserve">16 </w:t>
                        </w:r>
                      </w:p>
                    </w:tc>
                    <w:tc>
                      <w:tcPr>
                        <w:tcW w:w="709" w:type="dxa"/>
                        <w:tcBorders>
                          <w:top w:val="single" w:sz="4" w:space="0" w:color="000000"/>
                          <w:left w:val="single" w:sz="4" w:space="0" w:color="000000"/>
                          <w:bottom w:val="single" w:sz="4" w:space="0" w:color="000000"/>
                          <w:right w:val="single" w:sz="4" w:space="0" w:color="000000"/>
                        </w:tcBorders>
                      </w:tcPr>
                      <w:p w14:paraId="280C780B" w14:textId="77777777" w:rsidR="002C49C5" w:rsidRPr="002C49C5" w:rsidRDefault="002C49C5" w:rsidP="002C49C5">
                        <w:pPr>
                          <w:spacing w:line="259" w:lineRule="auto"/>
                          <w:ind w:left="125"/>
                          <w:rPr>
                            <w:rFonts w:cstheme="minorHAnsi"/>
                            <w:b/>
                            <w:bCs/>
                          </w:rPr>
                        </w:pPr>
                        <w:r w:rsidRPr="002C49C5">
                          <w:rPr>
                            <w:rFonts w:cstheme="minorHAnsi"/>
                            <w:bCs/>
                          </w:rPr>
                          <w:t xml:space="preserve">10 </w:t>
                        </w:r>
                      </w:p>
                    </w:tc>
                    <w:tc>
                      <w:tcPr>
                        <w:tcW w:w="666" w:type="dxa"/>
                        <w:tcBorders>
                          <w:top w:val="single" w:sz="4" w:space="0" w:color="000000"/>
                          <w:left w:val="single" w:sz="4" w:space="0" w:color="000000"/>
                          <w:bottom w:val="single" w:sz="4" w:space="0" w:color="000000"/>
                          <w:right w:val="single" w:sz="4" w:space="0" w:color="000000"/>
                        </w:tcBorders>
                      </w:tcPr>
                      <w:p w14:paraId="01660110" w14:textId="77777777" w:rsidR="002C49C5" w:rsidRPr="002C49C5" w:rsidRDefault="002C49C5" w:rsidP="002C49C5">
                        <w:pPr>
                          <w:spacing w:line="259" w:lineRule="auto"/>
                          <w:ind w:right="110"/>
                          <w:jc w:val="center"/>
                          <w:rPr>
                            <w:rFonts w:cstheme="minorHAnsi"/>
                            <w:b/>
                            <w:bCs/>
                          </w:rPr>
                        </w:pPr>
                        <w:r w:rsidRPr="002C49C5">
                          <w:rPr>
                            <w:rFonts w:cstheme="minorHAnsi"/>
                            <w:bCs/>
                          </w:rPr>
                          <w:t xml:space="preserve">7 </w:t>
                        </w:r>
                      </w:p>
                    </w:tc>
                    <w:tc>
                      <w:tcPr>
                        <w:tcW w:w="668" w:type="dxa"/>
                        <w:tcBorders>
                          <w:top w:val="single" w:sz="4" w:space="0" w:color="000000"/>
                          <w:left w:val="single" w:sz="4" w:space="0" w:color="000000"/>
                          <w:bottom w:val="single" w:sz="4" w:space="0" w:color="000000"/>
                          <w:right w:val="single" w:sz="4" w:space="0" w:color="000000"/>
                        </w:tcBorders>
                      </w:tcPr>
                      <w:p w14:paraId="414365BB"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5 </w:t>
                        </w:r>
                      </w:p>
                    </w:tc>
                    <w:tc>
                      <w:tcPr>
                        <w:tcW w:w="711" w:type="dxa"/>
                        <w:tcBorders>
                          <w:top w:val="single" w:sz="4" w:space="0" w:color="000000"/>
                          <w:left w:val="single" w:sz="4" w:space="0" w:color="000000"/>
                          <w:bottom w:val="single" w:sz="4" w:space="0" w:color="000000"/>
                          <w:right w:val="single" w:sz="4" w:space="0" w:color="000000"/>
                        </w:tcBorders>
                      </w:tcPr>
                      <w:p w14:paraId="51A28323" w14:textId="77777777" w:rsidR="002C49C5" w:rsidRPr="002C49C5" w:rsidRDefault="002C49C5" w:rsidP="002C49C5">
                        <w:pPr>
                          <w:spacing w:line="259" w:lineRule="auto"/>
                          <w:ind w:left="125"/>
                          <w:rPr>
                            <w:rFonts w:cstheme="minorHAnsi"/>
                            <w:b/>
                            <w:bCs/>
                          </w:rPr>
                        </w:pPr>
                        <w:r w:rsidRPr="002C49C5">
                          <w:rPr>
                            <w:rFonts w:cstheme="minorHAnsi"/>
                            <w:bCs/>
                          </w:rPr>
                          <w:t xml:space="preserve">12 </w:t>
                        </w:r>
                      </w:p>
                    </w:tc>
                    <w:tc>
                      <w:tcPr>
                        <w:tcW w:w="709" w:type="dxa"/>
                        <w:tcBorders>
                          <w:top w:val="single" w:sz="4" w:space="0" w:color="000000"/>
                          <w:left w:val="single" w:sz="4" w:space="0" w:color="000000"/>
                          <w:bottom w:val="single" w:sz="4" w:space="0" w:color="000000"/>
                          <w:right w:val="single" w:sz="4" w:space="0" w:color="000000"/>
                        </w:tcBorders>
                      </w:tcPr>
                      <w:p w14:paraId="628DB09A" w14:textId="77777777" w:rsidR="002C49C5" w:rsidRPr="002C49C5" w:rsidRDefault="002C49C5" w:rsidP="002C49C5">
                        <w:pPr>
                          <w:spacing w:line="259" w:lineRule="auto"/>
                          <w:ind w:left="122"/>
                          <w:rPr>
                            <w:rFonts w:cstheme="minorHAnsi"/>
                            <w:b/>
                            <w:bCs/>
                          </w:rPr>
                        </w:pPr>
                        <w:r w:rsidRPr="002C49C5">
                          <w:rPr>
                            <w:rFonts w:cstheme="minorHAnsi"/>
                            <w:bCs/>
                          </w:rPr>
                          <w:t xml:space="preserve">10 </w:t>
                        </w:r>
                      </w:p>
                    </w:tc>
                    <w:tc>
                      <w:tcPr>
                        <w:tcW w:w="668" w:type="dxa"/>
                        <w:tcBorders>
                          <w:top w:val="single" w:sz="4" w:space="0" w:color="000000"/>
                          <w:left w:val="single" w:sz="4" w:space="0" w:color="000000"/>
                          <w:bottom w:val="single" w:sz="4" w:space="0" w:color="000000"/>
                          <w:right w:val="single" w:sz="4" w:space="0" w:color="000000"/>
                        </w:tcBorders>
                      </w:tcPr>
                      <w:p w14:paraId="70BCEA72"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2 </w:t>
                        </w:r>
                      </w:p>
                    </w:tc>
                    <w:tc>
                      <w:tcPr>
                        <w:tcW w:w="668" w:type="dxa"/>
                        <w:tcBorders>
                          <w:top w:val="single" w:sz="4" w:space="0" w:color="000000"/>
                          <w:left w:val="single" w:sz="4" w:space="0" w:color="000000"/>
                          <w:bottom w:val="single" w:sz="4" w:space="0" w:color="000000"/>
                          <w:right w:val="single" w:sz="4" w:space="0" w:color="000000"/>
                        </w:tcBorders>
                      </w:tcPr>
                      <w:p w14:paraId="1A7B03D7" w14:textId="77777777" w:rsidR="002C49C5" w:rsidRPr="002C49C5" w:rsidRDefault="002C49C5" w:rsidP="002C49C5">
                        <w:pPr>
                          <w:spacing w:line="259" w:lineRule="auto"/>
                          <w:ind w:right="107"/>
                          <w:jc w:val="center"/>
                          <w:rPr>
                            <w:rFonts w:cstheme="minorHAnsi"/>
                            <w:b/>
                            <w:bCs/>
                          </w:rPr>
                        </w:pPr>
                        <w:r w:rsidRPr="002C49C5">
                          <w:rPr>
                            <w:rFonts w:cstheme="minorHAnsi"/>
                            <w:bCs/>
                          </w:rPr>
                          <w:t xml:space="preserve">3 </w:t>
                        </w:r>
                      </w:p>
                    </w:tc>
                    <w:tc>
                      <w:tcPr>
                        <w:tcW w:w="709" w:type="dxa"/>
                        <w:tcBorders>
                          <w:top w:val="single" w:sz="4" w:space="0" w:color="000000"/>
                          <w:left w:val="single" w:sz="4" w:space="0" w:color="000000"/>
                          <w:bottom w:val="single" w:sz="4" w:space="0" w:color="000000"/>
                          <w:right w:val="single" w:sz="4" w:space="0" w:color="000000"/>
                        </w:tcBorders>
                      </w:tcPr>
                      <w:p w14:paraId="7C4EFC49" w14:textId="77777777" w:rsidR="002C49C5" w:rsidRPr="002C49C5" w:rsidRDefault="002C49C5" w:rsidP="002C49C5">
                        <w:pPr>
                          <w:spacing w:line="259" w:lineRule="auto"/>
                          <w:ind w:right="112"/>
                          <w:jc w:val="center"/>
                          <w:rPr>
                            <w:rFonts w:cstheme="minorHAnsi"/>
                            <w:b/>
                            <w:bCs/>
                          </w:rPr>
                        </w:pPr>
                        <w:r w:rsidRPr="002C49C5">
                          <w:rPr>
                            <w:rFonts w:cstheme="minorHAnsi"/>
                            <w:bCs/>
                          </w:rPr>
                          <w:t xml:space="preserve">8 </w:t>
                        </w:r>
                      </w:p>
                    </w:tc>
                  </w:tr>
                </w:tbl>
                <w:p w14:paraId="29364DD1" w14:textId="23541C4D" w:rsidR="005122D1" w:rsidRDefault="002C49C5" w:rsidP="005122D1">
                  <w:pPr>
                    <w:spacing w:after="204"/>
                    <w:ind w:firstLine="720"/>
                    <w:rPr>
                      <w:rFonts w:cstheme="minorHAnsi"/>
                      <w:bCs/>
                    </w:rPr>
                  </w:pPr>
                  <w:r w:rsidRPr="002C49C5">
                    <w:rPr>
                      <w:rFonts w:cstheme="minorHAnsi"/>
                      <w:bCs/>
                    </w:rPr>
                    <w:t xml:space="preserve">Use paired t-test. </w:t>
                  </w:r>
                </w:p>
                <w:p w14:paraId="4731611F" w14:textId="77777777" w:rsidR="005122D1" w:rsidRPr="005122D1" w:rsidRDefault="005122D1" w:rsidP="005122D1">
                  <w:pPr>
                    <w:spacing w:after="204"/>
                    <w:ind w:firstLine="720"/>
                    <w:rPr>
                      <w:rFonts w:cstheme="minorHAnsi"/>
                      <w:bCs/>
                    </w:rPr>
                  </w:pPr>
                </w:p>
                <w:p w14:paraId="1237C0E4" w14:textId="77777777" w:rsidR="00B2790B" w:rsidRDefault="002C49C5" w:rsidP="00B2790B">
                  <w:pPr>
                    <w:jc w:val="both"/>
                    <w:rPr>
                      <w:b/>
                      <w:bCs/>
                      <w:sz w:val="24"/>
                      <w:szCs w:val="24"/>
                    </w:rPr>
                  </w:pPr>
                  <w:r w:rsidRPr="009F36DE">
                    <w:rPr>
                      <w:b/>
                      <w:bCs/>
                      <w:sz w:val="24"/>
                      <w:szCs w:val="24"/>
                      <w:u w:val="single"/>
                    </w:rPr>
                    <w:t>WORKING EXPRESSION</w:t>
                  </w:r>
                  <w:r w:rsidRPr="009F36DE">
                    <w:rPr>
                      <w:b/>
                      <w:bCs/>
                      <w:sz w:val="24"/>
                      <w:szCs w:val="24"/>
                    </w:rPr>
                    <w:t>:</w:t>
                  </w:r>
                </w:p>
                <w:p w14:paraId="01DF0D98" w14:textId="77777777" w:rsidR="00371663" w:rsidRDefault="00B2790B" w:rsidP="00B2790B">
                  <w:pPr>
                    <w:jc w:val="both"/>
                    <w:rPr>
                      <w:b/>
                      <w:bCs/>
                    </w:rPr>
                  </w:pPr>
                  <w:r>
                    <w:rPr>
                      <w:sz w:val="24"/>
                      <w:szCs w:val="24"/>
                    </w:rPr>
                    <w:t xml:space="preserve"> </w:t>
                  </w:r>
                  <w:r>
                    <w:t>When the sample size is small (traditionally it is assumed to be less than or equal to 30), then the sampling distribution of the sample mean is assumed to be follow student’s t-distribution. The t distribution is also like normal distribution having shape as in normal distribution but little bit flatter</w:t>
                  </w:r>
                  <w:r>
                    <w:rPr>
                      <w:b/>
                      <w:bCs/>
                    </w:rPr>
                    <w:t>.</w:t>
                  </w:r>
                </w:p>
                <w:p w14:paraId="2CCE6876" w14:textId="3442CDD4" w:rsidR="00B2790B" w:rsidRPr="00371663" w:rsidRDefault="00B2790B" w:rsidP="00B2790B">
                  <w:pPr>
                    <w:jc w:val="both"/>
                    <w:rPr>
                      <w:b/>
                      <w:bCs/>
                    </w:rPr>
                  </w:pPr>
                  <w:r>
                    <w:rPr>
                      <w:b/>
                      <w:bCs/>
                    </w:rPr>
                    <w:t>(a)</w:t>
                  </w:r>
                </w:p>
                <w:p w14:paraId="2F1E5267" w14:textId="77777777" w:rsidR="00B2790B" w:rsidRPr="00371663" w:rsidRDefault="00B2790B" w:rsidP="00371663">
                  <w:pPr>
                    <w:ind w:left="360"/>
                    <w:rPr>
                      <w:u w:val="single"/>
                    </w:rPr>
                  </w:pPr>
                  <w:r w:rsidRPr="00371663">
                    <w:rPr>
                      <w:b/>
                      <w:bCs/>
                      <w:u w:val="single"/>
                    </w:rPr>
                    <w:t>Case I: Test of Significance of a Single Mean:</w:t>
                  </w:r>
                </w:p>
                <w:p w14:paraId="394C1103" w14:textId="2F53A8C8" w:rsidR="00B2790B" w:rsidRDefault="00B2790B" w:rsidP="00371663">
                  <w:pPr>
                    <w:ind w:firstLine="360"/>
                  </w:pPr>
                  <w:r w:rsidRPr="00371663">
                    <w:rPr>
                      <w:b/>
                      <w:bCs/>
                    </w:rPr>
                    <w:t>Test Statistics:</w:t>
                  </w:r>
                  <w:r>
                    <w:t xml:space="preserve"> Under Ho</w:t>
                  </w:r>
                </w:p>
                <w:p w14:paraId="36356087" w14:textId="77777777" w:rsidR="00B2790B" w:rsidRDefault="00000000" w:rsidP="00371663">
                  <w:pPr>
                    <w:ind w:left="720"/>
                  </w:pPr>
                  <m:oMath>
                    <m:sSub>
                      <m:sSubPr>
                        <m:ctrlPr>
                          <w:rPr>
                            <w:rFonts w:ascii="Cambria Math" w:hAnsi="Cambria Math"/>
                            <w:i/>
                            <w:iCs/>
                          </w:rPr>
                        </m:ctrlPr>
                      </m:sSubPr>
                      <m:e>
                        <m:r>
                          <w:rPr>
                            <w:rFonts w:ascii="Cambria Math" w:hAnsi="Cambria Math"/>
                          </w:rPr>
                          <m:t>t</m:t>
                        </m:r>
                      </m:e>
                      <m:sub>
                        <m:r>
                          <w:rPr>
                            <w:rFonts w:ascii="Cambria Math" w:hAnsi="Cambria Math"/>
                          </w:rPr>
                          <m:t>cal</m:t>
                        </m:r>
                      </m:sub>
                    </m:sSub>
                    <m:r>
                      <m:rPr>
                        <m:sty m:val="p"/>
                      </m:rPr>
                      <w:rPr>
                        <w:rFonts w:ascii="Cambria Math" w:hAnsi="Cambria Math"/>
                      </w:rPr>
                      <m:t>=</m:t>
                    </m:r>
                  </m:oMath>
                  <w:r w:rsidR="00B2790B">
                    <w:t xml:space="preserve"> </w:t>
                  </w:r>
                  <m:oMath>
                    <m:f>
                      <m:fPr>
                        <m:ctrlPr>
                          <w:rPr>
                            <w:rFonts w:ascii="Cambria Math" w:hAnsi="Cambria Math"/>
                            <w:i/>
                            <w:iCs/>
                          </w:rPr>
                        </m:ctrlPr>
                      </m:fPr>
                      <m:num>
                        <m:acc>
                          <m:accPr>
                            <m:chr m:val="̅"/>
                            <m:ctrlPr>
                              <w:rPr>
                                <w:rFonts w:ascii="Cambria Math" w:hAnsi="Cambria Math"/>
                                <w:i/>
                                <w:iCs/>
                              </w:rPr>
                            </m:ctrlPr>
                          </m:accPr>
                          <m:e>
                            <m:r>
                              <w:rPr>
                                <w:rFonts w:ascii="Cambria Math" w:hAnsi="Cambria Math"/>
                              </w:rPr>
                              <m:t>x</m:t>
                            </m:r>
                          </m:e>
                        </m:acc>
                        <m:r>
                          <w:rPr>
                            <w:rFonts w:ascii="Cambria Math" w:hAnsi="Cambria Math"/>
                          </w:rPr>
                          <m:t>-µ₀</m:t>
                        </m:r>
                      </m:num>
                      <m:den>
                        <m:r>
                          <w:rPr>
                            <w:rFonts w:ascii="Cambria Math" w:hAnsi="Cambria Math"/>
                          </w:rPr>
                          <m:t>s/</m:t>
                        </m:r>
                        <m:rad>
                          <m:radPr>
                            <m:degHide m:val="1"/>
                            <m:ctrlPr>
                              <w:rPr>
                                <w:rFonts w:ascii="Cambria Math" w:hAnsi="Cambria Math"/>
                                <w:i/>
                                <w:iCs/>
                              </w:rPr>
                            </m:ctrlPr>
                          </m:radPr>
                          <m:deg/>
                          <m:e>
                            <m:r>
                              <w:rPr>
                                <w:rFonts w:ascii="Cambria Math" w:hAnsi="Cambria Math"/>
                              </w:rPr>
                              <m:t>n</m:t>
                            </m:r>
                          </m:e>
                        </m:rad>
                      </m:den>
                    </m:f>
                  </m:oMath>
                  <w:r w:rsidR="00B2790B">
                    <w:t xml:space="preserve"> ~ </w:t>
                  </w:r>
                  <m:oMath>
                    <m:sSub>
                      <m:sSubPr>
                        <m:ctrlPr>
                          <w:rPr>
                            <w:rFonts w:ascii="Cambria Math" w:hAnsi="Cambria Math"/>
                            <w:i/>
                            <w:iCs/>
                          </w:rPr>
                        </m:ctrlPr>
                      </m:sSubPr>
                      <m:e>
                        <m:r>
                          <w:rPr>
                            <w:rFonts w:ascii="Cambria Math" w:hAnsi="Cambria Math"/>
                          </w:rPr>
                          <m:t>t</m:t>
                        </m:r>
                      </m:e>
                      <m:sub>
                        <m:r>
                          <w:rPr>
                            <w:rFonts w:ascii="Cambria Math" w:hAnsi="Cambria Math"/>
                          </w:rPr>
                          <m:t>(n-1)</m:t>
                        </m:r>
                      </m:sub>
                    </m:sSub>
                  </m:oMath>
                  <w:r w:rsidR="00B2790B">
                    <w:t xml:space="preserve"> ,</w:t>
                  </w:r>
                </w:p>
                <w:p w14:paraId="31772418" w14:textId="76E1934E" w:rsidR="002C49C5" w:rsidRPr="00B2790B" w:rsidRDefault="00000000" w:rsidP="005122D1">
                  <w:pPr>
                    <w:ind w:left="720"/>
                  </w:pPr>
                  <m:oMath>
                    <m:sSub>
                      <m:sSubPr>
                        <m:ctrlPr>
                          <w:rPr>
                            <w:rFonts w:ascii="Cambria Math" w:hAnsi="Cambria Math"/>
                            <w:i/>
                            <w:iCs/>
                          </w:rPr>
                        </m:ctrlPr>
                      </m:sSubPr>
                      <m:e>
                        <m:r>
                          <w:rPr>
                            <w:rFonts w:ascii="Cambria Math" w:hAnsi="Cambria Math"/>
                          </w:rPr>
                          <m:t>t</m:t>
                        </m:r>
                      </m:e>
                      <m:sub>
                        <m:r>
                          <w:rPr>
                            <w:rFonts w:ascii="Cambria Math" w:hAnsi="Cambria Math"/>
                          </w:rPr>
                          <m:t>cal</m:t>
                        </m:r>
                      </m:sub>
                    </m:sSub>
                    <m:r>
                      <m:rPr>
                        <m:sty m:val="p"/>
                      </m:rPr>
                      <w:rPr>
                        <w:rFonts w:ascii="Cambria Math" w:hAnsi="Cambria Math"/>
                      </w:rPr>
                      <m:t>=</m:t>
                    </m:r>
                  </m:oMath>
                  <w:r w:rsidR="00B2790B">
                    <w:t xml:space="preserve"> </w:t>
                  </w:r>
                  <m:oMath>
                    <m:f>
                      <m:fPr>
                        <m:ctrlPr>
                          <w:rPr>
                            <w:rFonts w:ascii="Cambria Math" w:hAnsi="Cambria Math"/>
                            <w:i/>
                            <w:iCs/>
                          </w:rPr>
                        </m:ctrlPr>
                      </m:fPr>
                      <m:num>
                        <m:acc>
                          <m:accPr>
                            <m:chr m:val="̅"/>
                            <m:ctrlPr>
                              <w:rPr>
                                <w:rFonts w:ascii="Cambria Math" w:hAnsi="Cambria Math"/>
                                <w:i/>
                                <w:iCs/>
                              </w:rPr>
                            </m:ctrlPr>
                          </m:accPr>
                          <m:e>
                            <m:r>
                              <w:rPr>
                                <w:rFonts w:ascii="Cambria Math" w:hAnsi="Cambria Math"/>
                              </w:rPr>
                              <m:t>x</m:t>
                            </m:r>
                          </m:e>
                        </m:acc>
                        <m:r>
                          <w:rPr>
                            <w:rFonts w:ascii="Cambria Math" w:hAnsi="Cambria Math"/>
                          </w:rPr>
                          <m:t>-µ₀</m:t>
                        </m:r>
                      </m:num>
                      <m:den>
                        <m:r>
                          <w:rPr>
                            <w:rFonts w:ascii="Cambria Math" w:hAnsi="Cambria Math"/>
                          </w:rPr>
                          <m:t>s/</m:t>
                        </m:r>
                        <m:rad>
                          <m:radPr>
                            <m:degHide m:val="1"/>
                            <m:ctrlPr>
                              <w:rPr>
                                <w:rFonts w:ascii="Cambria Math" w:hAnsi="Cambria Math"/>
                                <w:i/>
                                <w:iCs/>
                              </w:rPr>
                            </m:ctrlPr>
                          </m:radPr>
                          <m:deg/>
                          <m:e>
                            <m:r>
                              <w:rPr>
                                <w:rFonts w:ascii="Cambria Math" w:hAnsi="Cambria Math"/>
                              </w:rPr>
                              <m:t>n-1</m:t>
                            </m:r>
                          </m:e>
                        </m:rad>
                      </m:den>
                    </m:f>
                  </m:oMath>
                  <w:r w:rsidR="00B2790B">
                    <w:t xml:space="preserve"> ~ </w:t>
                  </w:r>
                  <m:oMath>
                    <m:sSub>
                      <m:sSubPr>
                        <m:ctrlPr>
                          <w:rPr>
                            <w:rFonts w:ascii="Cambria Math" w:hAnsi="Cambria Math"/>
                            <w:i/>
                            <w:iCs/>
                          </w:rPr>
                        </m:ctrlPr>
                      </m:sSubPr>
                      <m:e>
                        <m:r>
                          <w:rPr>
                            <w:rFonts w:ascii="Cambria Math" w:hAnsi="Cambria Math"/>
                          </w:rPr>
                          <m:t>t</m:t>
                        </m:r>
                      </m:e>
                      <m:sub>
                        <m:r>
                          <w:rPr>
                            <w:rFonts w:ascii="Cambria Math" w:hAnsi="Cambria Math"/>
                          </w:rPr>
                          <m:t>(n-1)</m:t>
                        </m:r>
                      </m:sub>
                    </m:sSub>
                  </m:oMath>
                  <w:r w:rsidR="00B2790B">
                    <w:t xml:space="preserve"> (when sample ‘s’ is known)</w:t>
                  </w:r>
                </w:p>
              </w:txbxContent>
            </v:textbox>
            <w10:wrap type="square"/>
          </v:shape>
        </w:pict>
      </w:r>
      <w:r w:rsidR="002654F6">
        <w:t>1</w:t>
      </w:r>
    </w:p>
    <w:p w14:paraId="2C46F459" w14:textId="77777777" w:rsidR="002C49C5" w:rsidRDefault="002C49C5" w:rsidP="002C49C5"/>
    <w:p w14:paraId="3918B467" w14:textId="77777777" w:rsidR="002C49C5" w:rsidRDefault="002C49C5" w:rsidP="002C49C5">
      <w:r>
        <w:br w:type="page"/>
      </w:r>
    </w:p>
    <w:p w14:paraId="03CDA47F" w14:textId="3A69E212" w:rsidR="002C49C5" w:rsidRDefault="00000000" w:rsidP="002C49C5">
      <w:r>
        <w:rPr>
          <w:noProof/>
        </w:rPr>
        <w:lastRenderedPageBreak/>
        <w:pict w14:anchorId="17F52CE6">
          <v:rect id="_x0000_s1028" style="position:absolute;margin-left:11.95pt;margin-top:-14.05pt;width:540.85pt;height:757.85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Gvt+l+EAAAAMAQAADwAAAGRycy9kb3ducmV2LnhtbEyPPU/DMBCGdyT+g3VILKh1EkpJQ5wKRTC0&#10;E6Rd2NzYJBHxOeTcNvx7rhNs9/Hovefy9eR6cbIjdR4VxPMIhMXamw4bBfvd6ywFQUGj0b1Hq+DH&#10;EqyL66tcZ8af8d2eqtAIDkHKtII2hCGTkurWOk1zP1jk3acfnQ7cjo00oz5zuOtlEkVL6XSHfKHV&#10;gy1bW39VR6dAu02z2HyvthXt6eVhd1e+0Uep1O3N9PwEItgp/MFw0Wd1KNjp4I9oSPQKkvsVkwpm&#10;SRqDuABxHPHowNUifVyCLHL5/4niFwAA//8DAFBLAQItABQABgAIAAAAIQC2gziS/gAAAOEBAAAT&#10;AAAAAAAAAAAAAAAAAAAAAABbQ29udGVudF9UeXBlc10ueG1sUEsBAi0AFAAGAAgAAAAhADj9If/W&#10;AAAAlAEAAAsAAAAAAAAAAAAAAAAALwEAAF9yZWxzLy5yZWxzUEsBAi0AFAAGAAgAAAAhAJNvhP4M&#10;AgAAGAQAAA4AAAAAAAAAAAAAAAAALgIAAGRycy9lMm9Eb2MueG1sUEsBAi0AFAAGAAgAAAAhABr7&#10;fpfhAAAADAEAAA8AAAAAAAAAAAAAAAAAZgQAAGRycy9kb3ducmV2LnhtbFBLBQYAAAAABAAEAPMA&#10;AAB0BQAAAAA=&#10;" strokeweight="2.25pt">
            <w10:wrap anchorx="margin"/>
          </v:rect>
        </w:pict>
      </w:r>
      <w:r>
        <w:rPr>
          <w:noProof/>
        </w:rPr>
        <w:pict w14:anchorId="7E7635A6">
          <v:shape id="_x0000_s1034" type="#_x0000_t202" style="position:absolute;margin-left:34.45pt;margin-top:9pt;width:496.9pt;height:730.8pt;z-index:251658240;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C+gEAANUDAAAOAAAAZHJzL2Uyb0RvYy54bWysU8tu2zAQvBfoPxC815IdO00Ey0GaNEWB&#10;9AGk/QCaoiyiJJdd0pbcr++SUhyjvRXVgeByxdmd2eH6ZrCGHRQGDa7m81nJmXISGu12Nf/+7eHN&#10;FWchCtcIA07V/KgCv9m8frXufaUW0IFpFDICcaHqfc27GH1VFEF2yoowA68cJVtAKyKFuCsaFD2h&#10;W1MsyvKy6AEbjyBVCHR6Pyb5JuO3rZLxS9sGFZmpOfUW84p53aa12KxFtUPhOy2nNsQ/dGGFdlT0&#10;BHUvomB71H9BWS0RArRxJsEW0LZaqsyB2MzLP9g8dcKrzIXECf4kU/h/sPLz4cl/RRaHdzDQADOJ&#10;4B9B/gjMwV0n3E7dIkLfKdFQ4XmSrOh9qKarSepQhQSy7T9BQ0MW+wgZaGjRJlWIJyN0GsDxJLoa&#10;IpN0eHkxL69KSknKXS/LCxprriGq5+seQ/ygwLK0qTnSVDO8ODyGmNoR1fMvqZqDB21MnqxxrCfU&#10;1WKVL5xlrI5kPKNtzak6faMVEsv3rsmXo9Bm3FMB4ybaienIOQ7bgelm0iSpsIXmSDogjD6jd0Gb&#10;DvAXZz15rObh516g4sx8dKTl9Xy5TKbMwXL1dkEBnme25xnhJEHVPHI2bu9iNvJI+ZY0b3VW46WT&#10;qWXyThZp8nky53mc/3p5jZvfAAAA//8DAFBLAwQUAAYACAAAACEAobqSDN4AAAALAQAADwAAAGRy&#10;cy9kb3ducmV2LnhtbEyPzU7DMBCE70i8g7VI3KhNVYKTxqkQiCuI8iP15sbbJCJeR7HbhLdne4Lb&#10;7s5o9ptyM/tenHCMXSADtwsFAqkOrqPGwMf7840GEZMlZ/tAaOAHI2yqy4vSFi5M9IanbWoEh1As&#10;rIE2paGQMtYtehsXYUBi7RBGbxOvYyPdaCcO971cKpVJbzviD60d8LHF+nt79AY+Xw67r5V6bZ78&#10;3TCFWUnyuTTm+mp+WINIOKc/M5zxGR0qZtqHI7koegOZztnJd82VzrrKlvcg9jytcq1BVqX836H6&#10;BQAA//8DAFBLAQItABQABgAIAAAAIQC2gziS/gAAAOEBAAATAAAAAAAAAAAAAAAAAAAAAABbQ29u&#10;dGVudF9UeXBlc10ueG1sUEsBAi0AFAAGAAgAAAAhADj9If/WAAAAlAEAAAsAAAAAAAAAAAAAAAAA&#10;LwEAAF9yZWxzLy5yZWxzUEsBAi0AFAAGAAgAAAAhANqHc4L6AQAA1QMAAA4AAAAAAAAAAAAAAAAA&#10;LgIAAGRycy9lMm9Eb2MueG1sUEsBAi0AFAAGAAgAAAAhAKG6kgzeAAAACwEAAA8AAAAAAAAAAAAA&#10;AAAAVAQAAGRycy9kb3ducmV2LnhtbFBLBQYAAAAABAAEAPMAAABfBQAAAAA=&#10;" filled="f" stroked="f">
            <v:textbox>
              <w:txbxContent>
                <w:p w14:paraId="10C7EEBD" w14:textId="4A200BC9" w:rsidR="00B2790B" w:rsidRPr="00B2790B" w:rsidRDefault="00B2790B" w:rsidP="00B2790B">
                  <w:pPr>
                    <w:spacing w:after="0"/>
                    <w:ind w:left="720"/>
                    <w:rPr>
                      <w:rFonts w:cstheme="minorHAnsi"/>
                    </w:rPr>
                  </w:pPr>
                  <w:proofErr w:type="gramStart"/>
                  <w:r w:rsidRPr="00B2790B">
                    <w:rPr>
                      <w:rFonts w:eastAsiaTheme="minorEastAsia" w:cstheme="minorHAnsi"/>
                    </w:rPr>
                    <w:t>Where</w:t>
                  </w:r>
                  <w:proofErr w:type="gramEnd"/>
                  <w:r w:rsidRPr="00B2790B">
                    <w:rPr>
                      <w:rFonts w:eastAsiaTheme="minorEastAsia" w:cstheme="minorHAnsi"/>
                    </w:rPr>
                    <w:t>,</w:t>
                  </w:r>
                </w:p>
                <w:p w14:paraId="611E70F8" w14:textId="77777777" w:rsidR="00B2790B" w:rsidRPr="00B2790B" w:rsidRDefault="00B2790B" w:rsidP="00B2790B">
                  <w:pPr>
                    <w:spacing w:after="0"/>
                    <w:ind w:left="720"/>
                    <w:rPr>
                      <w:rFonts w:cstheme="minorHAnsi"/>
                    </w:rPr>
                  </w:pPr>
                  <w:r w:rsidRPr="00B2790B">
                    <w:rPr>
                      <w:rFonts w:cstheme="minorHAnsi"/>
                    </w:rPr>
                    <w:t>x̅ = Sample Mean</w:t>
                  </w:r>
                </w:p>
                <w:p w14:paraId="67E0CFA7" w14:textId="77777777" w:rsidR="00B2790B" w:rsidRPr="00B2790B" w:rsidRDefault="00B2790B" w:rsidP="00B2790B">
                  <w:pPr>
                    <w:spacing w:after="0"/>
                    <w:ind w:left="720"/>
                    <w:rPr>
                      <w:rFonts w:cstheme="minorHAnsi"/>
                    </w:rPr>
                  </w:pPr>
                  <w:r w:rsidRPr="00B2790B">
                    <w:rPr>
                      <w:rFonts w:cstheme="minorHAnsi"/>
                    </w:rPr>
                    <w:t>µ</w:t>
                  </w:r>
                  <w:r w:rsidRPr="00B2790B">
                    <w:rPr>
                      <w:rFonts w:cstheme="minorHAnsi"/>
                      <w:vertAlign w:val="subscript"/>
                    </w:rPr>
                    <w:t xml:space="preserve">0 </w:t>
                  </w:r>
                  <w:r w:rsidRPr="00B2790B">
                    <w:rPr>
                      <w:rFonts w:cstheme="minorHAnsi"/>
                    </w:rPr>
                    <w:t>= Specified Population mean</w:t>
                  </w:r>
                </w:p>
                <w:p w14:paraId="368B39A5" w14:textId="77777777" w:rsidR="00B2790B" w:rsidRPr="00B2790B" w:rsidRDefault="00B2790B" w:rsidP="00B2790B">
                  <w:pPr>
                    <w:spacing w:after="0"/>
                    <w:ind w:left="720"/>
                    <w:rPr>
                      <w:rFonts w:cstheme="minorHAnsi"/>
                    </w:rPr>
                  </w:pPr>
                  <w:r w:rsidRPr="00B2790B">
                    <w:rPr>
                      <w:rFonts w:cstheme="minorHAnsi"/>
                    </w:rPr>
                    <w:t>σ = Population Standard Deviation</w:t>
                  </w:r>
                </w:p>
                <w:p w14:paraId="162F5213" w14:textId="77777777" w:rsidR="00B2790B" w:rsidRPr="00B2790B" w:rsidRDefault="00B2790B" w:rsidP="00B2790B">
                  <w:pPr>
                    <w:spacing w:after="0"/>
                    <w:ind w:left="720"/>
                    <w:rPr>
                      <w:rFonts w:cstheme="minorHAnsi"/>
                    </w:rPr>
                  </w:pPr>
                  <w:r w:rsidRPr="00B2790B">
                    <w:rPr>
                      <w:rFonts w:cstheme="minorHAnsi"/>
                    </w:rPr>
                    <w:t>s = Sample Standard Deviation</w:t>
                  </w:r>
                </w:p>
                <w:p w14:paraId="306C624B" w14:textId="77777777" w:rsidR="00B2790B" w:rsidRPr="00B2790B" w:rsidRDefault="00B2790B" w:rsidP="00B2790B">
                  <w:pPr>
                    <w:spacing w:after="0"/>
                    <w:ind w:left="720"/>
                    <w:rPr>
                      <w:rFonts w:cstheme="minorHAnsi"/>
                    </w:rPr>
                  </w:pPr>
                  <w:r w:rsidRPr="00B2790B">
                    <w:rPr>
                      <w:rFonts w:cstheme="minorHAnsi"/>
                    </w:rPr>
                    <w:t>n= Sample size</w:t>
                  </w:r>
                </w:p>
                <w:p w14:paraId="4903A459" w14:textId="2770B8BD" w:rsidR="00B2790B" w:rsidRPr="00B2790B" w:rsidRDefault="00B2790B" w:rsidP="00B2790B">
                  <w:pPr>
                    <w:ind w:left="720"/>
                    <w:rPr>
                      <w:rFonts w:cstheme="minorHAnsi"/>
                    </w:rPr>
                  </w:pPr>
                  <w:r w:rsidRPr="00B2790B">
                    <w:rPr>
                      <w:rFonts w:cstheme="minorHAnsi"/>
                    </w:rPr>
                    <w:t>Sample Mean (</w:t>
                  </w:r>
                  <m:oMath>
                    <m:acc>
                      <m:accPr>
                        <m:chr m:val="̅"/>
                        <m:ctrlPr>
                          <w:rPr>
                            <w:rFonts w:ascii="Cambria Math" w:hAnsi="Cambria Math" w:cstheme="minorHAnsi"/>
                            <w:i/>
                            <w:iCs/>
                          </w:rPr>
                        </m:ctrlPr>
                      </m:accPr>
                      <m:e>
                        <m:r>
                          <w:rPr>
                            <w:rFonts w:ascii="Cambria Math" w:hAnsi="Cambria Math" w:cstheme="minorHAnsi"/>
                          </w:rPr>
                          <m:t>x</m:t>
                        </m:r>
                      </m:e>
                    </m:acc>
                  </m:oMath>
                  <w:r w:rsidRPr="00B2790B">
                    <w:rPr>
                      <w:rFonts w:cstheme="minorHAnsi"/>
                    </w:rPr>
                    <w:t xml:space="preserve">) </w:t>
                  </w:r>
                  <m:oMath>
                    <m:r>
                      <w:rPr>
                        <w:rFonts w:ascii="Cambria Math" w:hAnsi="Cambria Math" w:cstheme="minorHAnsi"/>
                      </w:rPr>
                      <m:t>=</m:t>
                    </m:r>
                  </m:oMath>
                  <w:r w:rsidRPr="00B2790B">
                    <w:rPr>
                      <w:rFonts w:cstheme="minorHAnsi"/>
                    </w:rPr>
                    <w:t xml:space="preserve"> </w:t>
                  </w:r>
                  <m:oMath>
                    <m:f>
                      <m:fPr>
                        <m:ctrlPr>
                          <w:rPr>
                            <w:rFonts w:ascii="Cambria Math" w:hAnsi="Cambria Math" w:cstheme="minorHAnsi"/>
                            <w:i/>
                            <w:iCs/>
                          </w:rPr>
                        </m:ctrlPr>
                      </m:fPr>
                      <m:num>
                        <m:nary>
                          <m:naryPr>
                            <m:chr m:val="∑"/>
                            <m:subHide m:val="1"/>
                            <m:supHide m:val="1"/>
                            <m:ctrlPr>
                              <w:rPr>
                                <w:rFonts w:ascii="Cambria Math" w:hAnsi="Cambria Math" w:cstheme="minorHAnsi"/>
                                <w:i/>
                                <w:iCs/>
                              </w:rPr>
                            </m:ctrlPr>
                          </m:naryPr>
                          <m:sub/>
                          <m:sup/>
                          <m:e>
                            <m:r>
                              <w:rPr>
                                <w:rFonts w:ascii="Cambria Math" w:hAnsi="Cambria Math" w:cstheme="minorHAnsi"/>
                              </w:rPr>
                              <m:t>x</m:t>
                            </m:r>
                          </m:e>
                        </m:nary>
                      </m:num>
                      <m:den>
                        <m:r>
                          <w:rPr>
                            <w:rFonts w:ascii="Cambria Math" w:hAnsi="Cambria Math" w:cstheme="minorHAnsi"/>
                          </w:rPr>
                          <m:t>n</m:t>
                        </m:r>
                      </m:den>
                    </m:f>
                  </m:oMath>
                </w:p>
                <w:p w14:paraId="2BC4C0A7" w14:textId="35AAA63E" w:rsidR="00B2790B" w:rsidRPr="00B2790B" w:rsidRDefault="00B2790B" w:rsidP="00B2790B">
                  <w:pPr>
                    <w:ind w:left="720"/>
                    <w:rPr>
                      <w:rFonts w:cstheme="minorHAnsi"/>
                    </w:rPr>
                  </w:pPr>
                  <w:r w:rsidRPr="00B2790B">
                    <w:rPr>
                      <w:rFonts w:cstheme="minorHAnsi"/>
                    </w:rPr>
                    <w:t>Sample Standard deviation (s) =</w:t>
                  </w:r>
                  <m:oMath>
                    <m:rad>
                      <m:radPr>
                        <m:degHide m:val="1"/>
                        <m:ctrlPr>
                          <w:rPr>
                            <w:rFonts w:ascii="Cambria Math" w:hAnsi="Cambria Math" w:cstheme="minorHAnsi"/>
                            <w:i/>
                            <w:iCs/>
                          </w:rPr>
                        </m:ctrlPr>
                      </m:radPr>
                      <m:deg/>
                      <m:e>
                        <m:f>
                          <m:fPr>
                            <m:ctrlPr>
                              <w:rPr>
                                <w:rFonts w:ascii="Cambria Math" w:hAnsi="Cambria Math" w:cstheme="minorHAnsi"/>
                                <w:i/>
                                <w:iCs/>
                              </w:rPr>
                            </m:ctrlPr>
                          </m:fPr>
                          <m:num>
                            <m:r>
                              <w:rPr>
                                <w:rFonts w:ascii="Cambria Math" w:hAnsi="Cambria Math" w:cstheme="minorHAnsi"/>
                              </w:rPr>
                              <m:t>1</m:t>
                            </m:r>
                          </m:num>
                          <m:den>
                            <m:r>
                              <w:rPr>
                                <w:rFonts w:ascii="Cambria Math" w:hAnsi="Cambria Math" w:cstheme="minorHAnsi"/>
                              </w:rPr>
                              <m:t>n-1</m:t>
                            </m:r>
                          </m:den>
                        </m:f>
                        <m:nary>
                          <m:naryPr>
                            <m:chr m:val="∑"/>
                            <m:subHide m:val="1"/>
                            <m:supHide m:val="1"/>
                            <m:ctrlPr>
                              <w:rPr>
                                <w:rFonts w:ascii="Cambria Math" w:hAnsi="Cambria Math" w:cstheme="minorHAnsi"/>
                                <w:i/>
                                <w:iCs/>
                              </w:rPr>
                            </m:ctrlPr>
                          </m:naryPr>
                          <m:sub/>
                          <m:sup/>
                          <m:e>
                            <m:r>
                              <w:rPr>
                                <w:rFonts w:ascii="Cambria Math" w:hAnsi="Cambria Math" w:cstheme="minorHAnsi"/>
                              </w:rPr>
                              <m:t>(x-</m:t>
                            </m:r>
                            <m:acc>
                              <m:accPr>
                                <m:chr m:val="̅"/>
                                <m:ctrlPr>
                                  <w:rPr>
                                    <w:rFonts w:ascii="Cambria Math" w:hAnsi="Cambria Math" w:cstheme="minorHAnsi"/>
                                    <w:i/>
                                    <w:iCs/>
                                  </w:rPr>
                                </m:ctrlPr>
                              </m:accPr>
                              <m:e>
                                <m:r>
                                  <w:rPr>
                                    <w:rFonts w:ascii="Cambria Math" w:hAnsi="Cambria Math" w:cstheme="minorHAnsi"/>
                                  </w:rPr>
                                  <m:t>x</m:t>
                                </m:r>
                              </m:e>
                            </m:acc>
                            <m:r>
                              <w:rPr>
                                <w:rFonts w:ascii="Cambria Math" w:hAnsi="Cambria Math" w:cstheme="minorHAnsi"/>
                              </w:rPr>
                              <m:t>)²</m:t>
                            </m:r>
                          </m:e>
                        </m:nary>
                      </m:e>
                    </m:rad>
                  </m:oMath>
                  <w:r w:rsidRPr="00B2790B">
                    <w:rPr>
                      <w:rFonts w:cstheme="minorHAnsi"/>
                    </w:rPr>
                    <w:t xml:space="preserve">  </w:t>
                  </w:r>
                </w:p>
                <w:p w14:paraId="720D9E8F" w14:textId="77777777" w:rsidR="00B2790B" w:rsidRPr="00B2790B" w:rsidRDefault="00B2790B" w:rsidP="00B2790B">
                  <w:pPr>
                    <w:ind w:firstLine="360"/>
                    <w:rPr>
                      <w:rFonts w:cstheme="minorHAnsi"/>
                      <w:b/>
                      <w:bCs/>
                    </w:rPr>
                  </w:pPr>
                  <w:r w:rsidRPr="00B2790B">
                    <w:rPr>
                      <w:rFonts w:cstheme="minorHAnsi"/>
                      <w:b/>
                      <w:bCs/>
                    </w:rPr>
                    <w:t>Hypothesis Setting:</w:t>
                  </w:r>
                </w:p>
                <w:p w14:paraId="0F88B6EF" w14:textId="77777777" w:rsidR="00B2790B" w:rsidRPr="00B2790B" w:rsidRDefault="00B2790B" w:rsidP="00B2790B">
                  <w:pPr>
                    <w:ind w:left="720"/>
                    <w:rPr>
                      <w:rFonts w:cstheme="minorHAnsi"/>
                    </w:rPr>
                  </w:pPr>
                  <w:r w:rsidRPr="00B2790B">
                    <w:rPr>
                      <w:rFonts w:cstheme="minorHAnsi"/>
                      <w:u w:val="single"/>
                    </w:rPr>
                    <w:t>Null Hypothesis (Ho):</w:t>
                  </w:r>
                  <w:r w:rsidRPr="00B2790B">
                    <w:rPr>
                      <w:rFonts w:cstheme="minorHAnsi"/>
                    </w:rPr>
                    <w:t xml:space="preserve"> µ = 125 cm (The average mean length is equal to 125cm.)</w:t>
                  </w:r>
                </w:p>
                <w:p w14:paraId="0ADEA05B" w14:textId="77777777" w:rsidR="00B2790B" w:rsidRPr="00B2790B" w:rsidRDefault="00B2790B" w:rsidP="00B2790B">
                  <w:pPr>
                    <w:ind w:left="720"/>
                    <w:rPr>
                      <w:rFonts w:cstheme="minorHAnsi"/>
                    </w:rPr>
                  </w:pPr>
                  <w:r w:rsidRPr="00B2790B">
                    <w:rPr>
                      <w:rFonts w:cstheme="minorHAnsi"/>
                      <w:u w:val="single"/>
                    </w:rPr>
                    <w:t xml:space="preserve">Alternative Hypothesis (H1): </w:t>
                  </w:r>
                  <w:r w:rsidRPr="00B2790B">
                    <w:rPr>
                      <w:rFonts w:cstheme="minorHAnsi"/>
                    </w:rPr>
                    <w:t>µ ≠ 125 cm (The average mean length is not equal to 125cm)</w:t>
                  </w:r>
                </w:p>
                <w:p w14:paraId="19BA7902" w14:textId="4F45CD66" w:rsidR="00B2790B" w:rsidRDefault="00B2790B" w:rsidP="00B2790B">
                  <w:pPr>
                    <w:ind w:left="360"/>
                    <w:rPr>
                      <w:rFonts w:cstheme="minorHAnsi"/>
                    </w:rPr>
                  </w:pPr>
                  <w:r w:rsidRPr="00B2790B">
                    <w:rPr>
                      <w:rFonts w:cstheme="minorHAnsi"/>
                      <w:b/>
                      <w:bCs/>
                    </w:rPr>
                    <w:t>Level of significance</w:t>
                  </w:r>
                  <w:r>
                    <w:rPr>
                      <w:rFonts w:cstheme="minorHAnsi"/>
                    </w:rPr>
                    <w:t>(α)</w:t>
                  </w:r>
                  <w:r w:rsidRPr="00B2790B">
                    <w:rPr>
                      <w:rFonts w:cstheme="minorHAnsi"/>
                    </w:rPr>
                    <w:t xml:space="preserve"> = 5%</w:t>
                  </w:r>
                  <w:r>
                    <w:rPr>
                      <w:rFonts w:cstheme="minorHAnsi"/>
                    </w:rPr>
                    <w:t xml:space="preserve">   = 0.05</w:t>
                  </w:r>
                </w:p>
                <w:p w14:paraId="59194331" w14:textId="77777777" w:rsidR="00B2790B" w:rsidRDefault="00B2790B" w:rsidP="00B2790B">
                  <w:pPr>
                    <w:ind w:left="360"/>
                    <w:rPr>
                      <w:rFonts w:cstheme="minorHAnsi"/>
                    </w:rPr>
                  </w:pPr>
                </w:p>
                <w:p w14:paraId="0C886E8D" w14:textId="09F7BE8A" w:rsidR="00B2790B" w:rsidRPr="00B2790B" w:rsidRDefault="00B2790B" w:rsidP="00371663">
                  <w:pPr>
                    <w:rPr>
                      <w:rFonts w:cstheme="minorHAnsi"/>
                      <w:b/>
                      <w:bCs/>
                    </w:rPr>
                  </w:pPr>
                  <w:r w:rsidRPr="00B2790B">
                    <w:rPr>
                      <w:rFonts w:cstheme="minorHAnsi"/>
                      <w:b/>
                      <w:bCs/>
                    </w:rPr>
                    <w:t>(b)</w:t>
                  </w:r>
                </w:p>
                <w:p w14:paraId="7DDDD8BD" w14:textId="12514BCF" w:rsidR="00B2790B" w:rsidRDefault="00B2790B" w:rsidP="00B2790B">
                  <w:pPr>
                    <w:ind w:left="360"/>
                    <w:rPr>
                      <w:b/>
                      <w:bCs/>
                      <w:u w:val="single"/>
                    </w:rPr>
                  </w:pPr>
                  <w:r w:rsidRPr="0063439E">
                    <w:rPr>
                      <w:b/>
                      <w:bCs/>
                      <w:u w:val="single"/>
                    </w:rPr>
                    <w:t>Case II: Test of Significance of Difference between Two means:</w:t>
                  </w:r>
                </w:p>
                <w:p w14:paraId="42D0D461" w14:textId="18C5122C" w:rsidR="00B2790B" w:rsidRPr="00B2790B" w:rsidRDefault="00B2790B" w:rsidP="00371663">
                  <w:pPr>
                    <w:ind w:firstLine="360"/>
                    <w:rPr>
                      <w:rFonts w:cstheme="minorHAnsi"/>
                    </w:rPr>
                  </w:pPr>
                  <w:r w:rsidRPr="00371663">
                    <w:rPr>
                      <w:rFonts w:cstheme="minorHAnsi"/>
                      <w:b/>
                      <w:bCs/>
                    </w:rPr>
                    <w:t>Test Statistics:</w:t>
                  </w:r>
                  <w:r w:rsidRPr="00B2790B">
                    <w:rPr>
                      <w:rFonts w:cstheme="minorHAnsi"/>
                    </w:rPr>
                    <w:t xml:space="preserve"> Under Ho.</w:t>
                  </w:r>
                </w:p>
                <w:p w14:paraId="607061AE" w14:textId="261F248C" w:rsidR="00B2790B" w:rsidRPr="00B2790B" w:rsidRDefault="00000000" w:rsidP="00B2790B">
                  <w:pPr>
                    <w:ind w:left="720"/>
                    <w:rPr>
                      <w:rFonts w:eastAsiaTheme="minorEastAsia" w:cstheme="minorHAnsi"/>
                      <w:i/>
                      <w:iCs/>
                    </w:rPr>
                  </w:pPr>
                  <m:oMath>
                    <m:sSub>
                      <m:sSubPr>
                        <m:ctrlPr>
                          <w:rPr>
                            <w:rFonts w:ascii="Cambria Math" w:hAnsi="Cambria Math" w:cstheme="minorHAnsi"/>
                            <w:i/>
                            <w:iCs/>
                          </w:rPr>
                        </m:ctrlPr>
                      </m:sSubPr>
                      <m:e>
                        <m:r>
                          <w:rPr>
                            <w:rFonts w:ascii="Cambria Math" w:hAnsi="Cambria Math" w:cstheme="minorHAnsi"/>
                          </w:rPr>
                          <m:t>t</m:t>
                        </m:r>
                      </m:e>
                      <m:sub>
                        <m:r>
                          <w:rPr>
                            <w:rFonts w:ascii="Cambria Math" w:hAnsi="Cambria Math" w:cstheme="minorHAnsi"/>
                          </w:rPr>
                          <m:t>cal</m:t>
                        </m:r>
                      </m:sub>
                    </m:sSub>
                    <m:r>
                      <w:rPr>
                        <w:rFonts w:ascii="Cambria Math" w:hAnsi="Cambria Math" w:cstheme="minorHAnsi"/>
                      </w:rPr>
                      <m:t>=</m:t>
                    </m:r>
                  </m:oMath>
                  <w:r w:rsidR="00B2790B" w:rsidRPr="00B2790B">
                    <w:rPr>
                      <w:rFonts w:cstheme="minorHAnsi"/>
                      <w:i/>
                      <w:iCs/>
                    </w:rPr>
                    <w:t xml:space="preserve"> </w:t>
                  </w:r>
                  <m:oMath>
                    <m:f>
                      <m:fPr>
                        <m:ctrlPr>
                          <w:rPr>
                            <w:rFonts w:ascii="Cambria Math" w:hAnsi="Cambria Math" w:cstheme="minorHAnsi"/>
                            <w:i/>
                            <w:iCs/>
                          </w:rPr>
                        </m:ctrlPr>
                      </m:fPr>
                      <m:num>
                        <m:acc>
                          <m:accPr>
                            <m:chr m:val="̅"/>
                            <m:ctrlPr>
                              <w:rPr>
                                <w:rFonts w:ascii="Cambria Math" w:hAnsi="Cambria Math" w:cstheme="minorHAnsi"/>
                                <w:i/>
                                <w:iCs/>
                              </w:rPr>
                            </m:ctrlPr>
                          </m:accPr>
                          <m:e>
                            <m:r>
                              <w:rPr>
                                <w:rFonts w:ascii="Cambria Math" w:hAnsi="Cambria Math" w:cstheme="minorHAnsi"/>
                              </w:rPr>
                              <m:t>x₁</m:t>
                            </m:r>
                          </m:e>
                        </m:acc>
                        <m:r>
                          <w:rPr>
                            <w:rFonts w:ascii="Cambria Math" w:hAnsi="Cambria Math" w:cstheme="minorHAnsi"/>
                          </w:rPr>
                          <m:t>-</m:t>
                        </m:r>
                        <m:acc>
                          <m:accPr>
                            <m:chr m:val="̅"/>
                            <m:ctrlPr>
                              <w:rPr>
                                <w:rFonts w:ascii="Cambria Math" w:hAnsi="Cambria Math" w:cstheme="minorHAnsi"/>
                                <w:i/>
                                <w:iCs/>
                              </w:rPr>
                            </m:ctrlPr>
                          </m:accPr>
                          <m:e>
                            <m:r>
                              <w:rPr>
                                <w:rFonts w:ascii="Cambria Math" w:hAnsi="Cambria Math" w:cstheme="minorHAnsi"/>
                              </w:rPr>
                              <m:t>x₂</m:t>
                            </m:r>
                          </m:e>
                        </m:acc>
                      </m:num>
                      <m:den>
                        <m:rad>
                          <m:radPr>
                            <m:degHide m:val="1"/>
                            <m:ctrlPr>
                              <w:rPr>
                                <w:rFonts w:ascii="Cambria Math" w:hAnsi="Cambria Math" w:cstheme="minorHAnsi"/>
                                <w:i/>
                                <w:iCs/>
                              </w:rPr>
                            </m:ctrlPr>
                          </m:radPr>
                          <m:deg/>
                          <m:e>
                            <m:r>
                              <w:rPr>
                                <w:rFonts w:ascii="Cambria Math" w:hAnsi="Cambria Math" w:cstheme="minorHAnsi"/>
                              </w:rPr>
                              <m:t>S²ₚ(</m:t>
                            </m:r>
                            <m:f>
                              <m:fPr>
                                <m:ctrlPr>
                                  <w:rPr>
                                    <w:rFonts w:ascii="Cambria Math" w:hAnsi="Cambria Math" w:cstheme="minorHAnsi"/>
                                    <w:i/>
                                    <w:iCs/>
                                  </w:rPr>
                                </m:ctrlPr>
                              </m:fPr>
                              <m:num>
                                <m:r>
                                  <w:rPr>
                                    <w:rFonts w:ascii="Cambria Math" w:hAnsi="Cambria Math" w:cstheme="minorHAnsi"/>
                                  </w:rPr>
                                  <m:t>1</m:t>
                                </m:r>
                              </m:num>
                              <m:den>
                                <m:r>
                                  <w:rPr>
                                    <w:rFonts w:ascii="Cambria Math" w:hAnsi="Cambria Math" w:cstheme="minorHAnsi"/>
                                  </w:rPr>
                                  <m:t>n₁</m:t>
                                </m:r>
                              </m:den>
                            </m:f>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1</m:t>
                                </m:r>
                              </m:num>
                              <m:den>
                                <m:r>
                                  <w:rPr>
                                    <w:rFonts w:ascii="Cambria Math" w:hAnsi="Cambria Math" w:cstheme="minorHAnsi"/>
                                  </w:rPr>
                                  <m:t>n₂</m:t>
                                </m:r>
                              </m:den>
                            </m:f>
                            <m:r>
                              <w:rPr>
                                <w:rFonts w:ascii="Cambria Math" w:hAnsi="Cambria Math" w:cstheme="minorHAnsi"/>
                              </w:rPr>
                              <m:t>)</m:t>
                            </m:r>
                          </m:e>
                        </m:rad>
                      </m:den>
                    </m:f>
                  </m:oMath>
                  <w:r w:rsidR="00B2790B" w:rsidRPr="00B2790B">
                    <w:rPr>
                      <w:rFonts w:cstheme="minorHAnsi"/>
                      <w:i/>
                      <w:iCs/>
                    </w:rPr>
                    <w:t xml:space="preserve"> ~</w:t>
                  </w:r>
                  <m:oMath>
                    <m:sSub>
                      <m:sSubPr>
                        <m:ctrlPr>
                          <w:rPr>
                            <w:rFonts w:ascii="Cambria Math" w:hAnsi="Cambria Math" w:cstheme="minorHAnsi"/>
                            <w:i/>
                            <w:iCs/>
                          </w:rPr>
                        </m:ctrlPr>
                      </m:sSubPr>
                      <m:e>
                        <m:r>
                          <w:rPr>
                            <w:rFonts w:ascii="Cambria Math" w:hAnsi="Cambria Math" w:cstheme="minorHAnsi"/>
                          </w:rPr>
                          <m:t>t</m:t>
                        </m:r>
                      </m:e>
                      <m:sub>
                        <m:r>
                          <w:rPr>
                            <w:rFonts w:ascii="Cambria Math" w:hAnsi="Cambria Math" w:cstheme="minorHAnsi"/>
                          </w:rPr>
                          <m:t>(n₁+n₂-2)</m:t>
                        </m:r>
                      </m:sub>
                    </m:sSub>
                  </m:oMath>
                </w:p>
                <w:p w14:paraId="52604540" w14:textId="5020B676" w:rsidR="00B2790B" w:rsidRPr="00B2790B" w:rsidRDefault="00B2790B" w:rsidP="00B2790B">
                  <w:pPr>
                    <w:ind w:left="720"/>
                    <w:rPr>
                      <w:rFonts w:cstheme="minorHAnsi"/>
                    </w:rPr>
                  </w:pPr>
                  <w:proofErr w:type="gramStart"/>
                  <w:r w:rsidRPr="00B2790B">
                    <w:rPr>
                      <w:rFonts w:eastAsiaTheme="minorEastAsia" w:cstheme="minorHAnsi"/>
                    </w:rPr>
                    <w:t>Where</w:t>
                  </w:r>
                  <w:proofErr w:type="gramEnd"/>
                  <w:r w:rsidRPr="00B2790B">
                    <w:rPr>
                      <w:rFonts w:eastAsiaTheme="minorEastAsia" w:cstheme="minorHAnsi"/>
                    </w:rPr>
                    <w:t>,</w:t>
                  </w:r>
                </w:p>
                <w:p w14:paraId="524D7773" w14:textId="16C577E1" w:rsidR="00B2790B" w:rsidRPr="00B2790B" w:rsidRDefault="00B2790B" w:rsidP="00B2790B">
                  <w:pPr>
                    <w:ind w:left="720"/>
                    <w:rPr>
                      <w:rFonts w:cstheme="minorHAnsi"/>
                    </w:rPr>
                  </w:pPr>
                  <w:r w:rsidRPr="00B2790B">
                    <w:rPr>
                      <w:rFonts w:eastAsiaTheme="minorEastAsia" w:cstheme="minorHAnsi"/>
                    </w:rPr>
                    <w:t>S²</w:t>
                  </w:r>
                  <w:r w:rsidRPr="00B2790B">
                    <w:rPr>
                      <w:rFonts w:eastAsia="Cambria Math" w:cstheme="minorHAnsi"/>
                    </w:rPr>
                    <w:t xml:space="preserve">ₚ = </w:t>
                  </w:r>
                  <m:oMath>
                    <m:f>
                      <m:fPr>
                        <m:ctrlPr>
                          <w:rPr>
                            <w:rFonts w:ascii="Cambria Math" w:hAnsi="Cambria Math" w:cstheme="minorHAnsi"/>
                            <w:i/>
                            <w:iCs/>
                          </w:rPr>
                        </m:ctrlPr>
                      </m:fPr>
                      <m:num>
                        <m:r>
                          <w:rPr>
                            <w:rFonts w:ascii="Cambria Math" w:hAnsi="Cambria Math" w:cstheme="minorHAnsi"/>
                          </w:rPr>
                          <m:t>1</m:t>
                        </m:r>
                      </m:num>
                      <m:den>
                        <m:r>
                          <w:rPr>
                            <w:rFonts w:ascii="Cambria Math" w:hAnsi="Cambria Math" w:cstheme="minorHAnsi"/>
                          </w:rPr>
                          <m:t>n₁+n₂-2</m:t>
                        </m:r>
                      </m:den>
                    </m:f>
                  </m:oMath>
                  <w:r w:rsidRPr="00B2790B">
                    <w:rPr>
                      <w:rFonts w:eastAsiaTheme="minorEastAsia" w:cstheme="minorHAnsi"/>
                    </w:rPr>
                    <w:t>[</w:t>
                  </w:r>
                  <m:oMath>
                    <m:nary>
                      <m:naryPr>
                        <m:chr m:val="∑"/>
                        <m:subHide m:val="1"/>
                        <m:supHide m:val="1"/>
                        <m:ctrlPr>
                          <w:rPr>
                            <w:rFonts w:ascii="Cambria Math" w:hAnsi="Cambria Math" w:cstheme="minorHAnsi"/>
                            <w:i/>
                            <w:iCs/>
                          </w:rPr>
                        </m:ctrlPr>
                      </m:naryPr>
                      <m:sub/>
                      <m:sup/>
                      <m:e>
                        <m:r>
                          <w:rPr>
                            <w:rFonts w:ascii="Cambria Math" w:hAnsi="Cambria Math" w:cstheme="minorHAnsi"/>
                          </w:rPr>
                          <m:t>x²₁-</m:t>
                        </m:r>
                        <m:f>
                          <m:fPr>
                            <m:ctrlPr>
                              <w:rPr>
                                <w:rFonts w:ascii="Cambria Math" w:hAnsi="Cambria Math" w:cstheme="minorHAnsi"/>
                                <w:i/>
                                <w:iCs/>
                              </w:rPr>
                            </m:ctrlPr>
                          </m:fPr>
                          <m:num>
                            <m:r>
                              <w:rPr>
                                <w:rFonts w:ascii="Cambria Math" w:hAnsi="Cambria Math" w:cstheme="minorHAnsi"/>
                              </w:rPr>
                              <m:t>(</m:t>
                            </m:r>
                            <m:nary>
                              <m:naryPr>
                                <m:chr m:val="∑"/>
                                <m:subHide m:val="1"/>
                                <m:supHide m:val="1"/>
                                <m:ctrlPr>
                                  <w:rPr>
                                    <w:rFonts w:ascii="Cambria Math" w:hAnsi="Cambria Math" w:cstheme="minorHAnsi"/>
                                    <w:i/>
                                    <w:iCs/>
                                  </w:rPr>
                                </m:ctrlPr>
                              </m:naryPr>
                              <m:sub/>
                              <m:sup/>
                              <m:e>
                                <m:r>
                                  <w:rPr>
                                    <w:rFonts w:ascii="Cambria Math" w:hAnsi="Cambria Math" w:cstheme="minorHAnsi"/>
                                  </w:rPr>
                                  <m:t>x₁)²</m:t>
                                </m:r>
                              </m:e>
                            </m:nary>
                          </m:num>
                          <m:den>
                            <m:r>
                              <w:rPr>
                                <w:rFonts w:ascii="Cambria Math" w:hAnsi="Cambria Math" w:cstheme="minorHAnsi"/>
                              </w:rPr>
                              <m:t>n₁</m:t>
                            </m:r>
                          </m:den>
                        </m:f>
                      </m:e>
                    </m:nary>
                  </m:oMath>
                  <w:r w:rsidRPr="00B2790B">
                    <w:rPr>
                      <w:rFonts w:eastAsiaTheme="minorEastAsia" w:cstheme="minorHAnsi"/>
                    </w:rPr>
                    <w:t xml:space="preserve"> + </w:t>
                  </w:r>
                  <m:oMath>
                    <m:nary>
                      <m:naryPr>
                        <m:chr m:val="∑"/>
                        <m:subHide m:val="1"/>
                        <m:supHide m:val="1"/>
                        <m:ctrlPr>
                          <w:rPr>
                            <w:rFonts w:ascii="Cambria Math" w:hAnsi="Cambria Math" w:cstheme="minorHAnsi"/>
                            <w:i/>
                            <w:iCs/>
                          </w:rPr>
                        </m:ctrlPr>
                      </m:naryPr>
                      <m:sub/>
                      <m:sup/>
                      <m:e>
                        <m:r>
                          <w:rPr>
                            <w:rFonts w:ascii="Cambria Math" w:hAnsi="Cambria Math" w:cstheme="minorHAnsi"/>
                          </w:rPr>
                          <m:t>x²₂-</m:t>
                        </m:r>
                        <m:f>
                          <m:fPr>
                            <m:ctrlPr>
                              <w:rPr>
                                <w:rFonts w:ascii="Cambria Math" w:hAnsi="Cambria Math" w:cstheme="minorHAnsi"/>
                                <w:i/>
                                <w:iCs/>
                              </w:rPr>
                            </m:ctrlPr>
                          </m:fPr>
                          <m:num>
                            <m:r>
                              <w:rPr>
                                <w:rFonts w:ascii="Cambria Math" w:hAnsi="Cambria Math" w:cstheme="minorHAnsi"/>
                              </w:rPr>
                              <m:t>(</m:t>
                            </m:r>
                            <m:nary>
                              <m:naryPr>
                                <m:chr m:val="∑"/>
                                <m:subHide m:val="1"/>
                                <m:supHide m:val="1"/>
                                <m:ctrlPr>
                                  <w:rPr>
                                    <w:rFonts w:ascii="Cambria Math" w:hAnsi="Cambria Math" w:cstheme="minorHAnsi"/>
                                    <w:i/>
                                    <w:iCs/>
                                  </w:rPr>
                                </m:ctrlPr>
                              </m:naryPr>
                              <m:sub/>
                              <m:sup/>
                              <m:e>
                                <m:r>
                                  <w:rPr>
                                    <w:rFonts w:ascii="Cambria Math" w:hAnsi="Cambria Math" w:cstheme="minorHAnsi"/>
                                  </w:rPr>
                                  <m:t>x₂)²</m:t>
                                </m:r>
                              </m:e>
                            </m:nary>
                          </m:num>
                          <m:den>
                            <m:r>
                              <w:rPr>
                                <w:rFonts w:ascii="Cambria Math" w:hAnsi="Cambria Math" w:cstheme="minorHAnsi"/>
                              </w:rPr>
                              <m:t>n₂</m:t>
                            </m:r>
                          </m:den>
                        </m:f>
                      </m:e>
                    </m:nary>
                    <m:r>
                      <m:rPr>
                        <m:sty m:val="p"/>
                      </m:rPr>
                      <w:rPr>
                        <w:rFonts w:ascii="Cambria Math" w:hAnsi="Cambria Math" w:cstheme="minorHAnsi"/>
                      </w:rPr>
                      <m:t>]</m:t>
                    </m:r>
                  </m:oMath>
                </w:p>
                <w:p w14:paraId="00EC5065" w14:textId="5AD95A1E" w:rsidR="00B2790B" w:rsidRPr="00B2790B" w:rsidRDefault="00B2790B" w:rsidP="00B2790B">
                  <w:pPr>
                    <w:ind w:left="720"/>
                    <w:rPr>
                      <w:rFonts w:cstheme="minorHAnsi"/>
                    </w:rPr>
                  </w:pPr>
                  <w:r w:rsidRPr="00B2790B">
                    <w:rPr>
                      <w:rFonts w:cstheme="minorHAnsi"/>
                    </w:rPr>
                    <w:t xml:space="preserve">S²ₚ = </w:t>
                  </w:r>
                  <m:oMath>
                    <m:f>
                      <m:fPr>
                        <m:ctrlPr>
                          <w:rPr>
                            <w:rFonts w:ascii="Cambria Math" w:hAnsi="Cambria Math" w:cstheme="minorHAnsi"/>
                            <w:i/>
                            <w:iCs/>
                          </w:rPr>
                        </m:ctrlPr>
                      </m:fPr>
                      <m:num>
                        <m:r>
                          <w:rPr>
                            <w:rFonts w:ascii="Cambria Math" w:hAnsi="Cambria Math" w:cstheme="minorHAnsi"/>
                          </w:rPr>
                          <m:t>n₁s²₁+n₂s²₂</m:t>
                        </m:r>
                      </m:num>
                      <m:den>
                        <m:r>
                          <w:rPr>
                            <w:rFonts w:ascii="Cambria Math" w:hAnsi="Cambria Math" w:cstheme="minorHAnsi"/>
                          </w:rPr>
                          <m:t>n₁+n₂-2</m:t>
                        </m:r>
                      </m:den>
                    </m:f>
                  </m:oMath>
                  <w:r w:rsidRPr="00B2790B">
                    <w:rPr>
                      <w:rFonts w:cstheme="minorHAnsi"/>
                    </w:rPr>
                    <w:t xml:space="preserve"> (when s₁² and s₂² are given)</w:t>
                  </w:r>
                </w:p>
                <w:p w14:paraId="04D4EF76" w14:textId="3EB74B00" w:rsidR="00B2790B" w:rsidRPr="00B2790B" w:rsidRDefault="00B2790B" w:rsidP="00B2790B">
                  <w:pPr>
                    <w:ind w:left="720"/>
                    <w:rPr>
                      <w:rFonts w:cstheme="minorHAnsi"/>
                    </w:rPr>
                  </w:pPr>
                  <w:proofErr w:type="gramStart"/>
                  <w:r w:rsidRPr="00B2790B">
                    <w:rPr>
                      <w:rFonts w:eastAsiaTheme="minorEastAsia" w:cstheme="minorHAnsi"/>
                    </w:rPr>
                    <w:t>W</w:t>
                  </w:r>
                  <w:r>
                    <w:rPr>
                      <w:rFonts w:eastAsiaTheme="minorEastAsia" w:cstheme="minorHAnsi"/>
                    </w:rPr>
                    <w:t>h</w:t>
                  </w:r>
                  <w:r w:rsidRPr="00B2790B">
                    <w:rPr>
                      <w:rFonts w:eastAsiaTheme="minorEastAsia" w:cstheme="minorHAnsi"/>
                    </w:rPr>
                    <w:t>ere</w:t>
                  </w:r>
                  <w:proofErr w:type="gramEnd"/>
                  <w:r w:rsidRPr="00B2790B">
                    <w:rPr>
                      <w:rFonts w:eastAsiaTheme="minorEastAsia" w:cstheme="minorHAnsi"/>
                    </w:rPr>
                    <w:t>,</w:t>
                  </w:r>
                </w:p>
                <w:p w14:paraId="77F34141" w14:textId="3E2706E5" w:rsidR="00B2790B" w:rsidRPr="00B2790B" w:rsidRDefault="00B2790B" w:rsidP="00B2790B">
                  <w:pPr>
                    <w:ind w:left="720"/>
                    <w:rPr>
                      <w:rFonts w:cstheme="minorHAnsi"/>
                    </w:rPr>
                  </w:pPr>
                  <w:r w:rsidRPr="00B2790B">
                    <w:rPr>
                      <w:rFonts w:cstheme="minorHAnsi"/>
                    </w:rPr>
                    <w:t xml:space="preserve">s₁ = </w:t>
                  </w:r>
                  <m:oMath>
                    <m:rad>
                      <m:radPr>
                        <m:degHide m:val="1"/>
                        <m:ctrlPr>
                          <w:rPr>
                            <w:rFonts w:ascii="Cambria Math" w:hAnsi="Cambria Math" w:cstheme="minorHAnsi"/>
                            <w:i/>
                            <w:iCs/>
                          </w:rPr>
                        </m:ctrlPr>
                      </m:radPr>
                      <m:deg/>
                      <m:e>
                        <m:f>
                          <m:fPr>
                            <m:ctrlPr>
                              <w:rPr>
                                <w:rFonts w:ascii="Cambria Math" w:hAnsi="Cambria Math" w:cstheme="minorHAnsi"/>
                                <w:i/>
                                <w:iCs/>
                              </w:rPr>
                            </m:ctrlPr>
                          </m:fPr>
                          <m:num>
                            <m:r>
                              <w:rPr>
                                <w:rFonts w:ascii="Cambria Math" w:hAnsi="Cambria Math" w:cstheme="minorHAnsi"/>
                              </w:rPr>
                              <m:t>1</m:t>
                            </m:r>
                          </m:num>
                          <m:den>
                            <m:r>
                              <w:rPr>
                                <w:rFonts w:ascii="Cambria Math" w:hAnsi="Cambria Math" w:cstheme="minorHAnsi"/>
                              </w:rPr>
                              <m:t>n₁-1</m:t>
                            </m:r>
                          </m:den>
                        </m:f>
                        <m:r>
                          <w:rPr>
                            <w:rFonts w:ascii="Cambria Math" w:hAnsi="Cambria Math" w:cstheme="minorHAnsi"/>
                          </w:rPr>
                          <m:t>[</m:t>
                        </m:r>
                        <m:nary>
                          <m:naryPr>
                            <m:chr m:val="∑"/>
                            <m:subHide m:val="1"/>
                            <m:supHide m:val="1"/>
                            <m:ctrlPr>
                              <w:rPr>
                                <w:rFonts w:ascii="Cambria Math" w:hAnsi="Cambria Math" w:cstheme="minorHAnsi"/>
                                <w:i/>
                                <w:iCs/>
                              </w:rPr>
                            </m:ctrlPr>
                          </m:naryPr>
                          <m:sub/>
                          <m:sup/>
                          <m:e>
                            <m:r>
                              <w:rPr>
                                <w:rFonts w:ascii="Cambria Math" w:hAnsi="Cambria Math" w:cstheme="minorHAnsi"/>
                              </w:rPr>
                              <m:t>x₁² -</m:t>
                            </m:r>
                            <m:f>
                              <m:fPr>
                                <m:ctrlPr>
                                  <w:rPr>
                                    <w:rFonts w:ascii="Cambria Math" w:hAnsi="Cambria Math" w:cstheme="minorHAnsi"/>
                                    <w:i/>
                                    <w:iCs/>
                                  </w:rPr>
                                </m:ctrlPr>
                              </m:fPr>
                              <m:num>
                                <m:r>
                                  <w:rPr>
                                    <w:rFonts w:ascii="Cambria Math" w:hAnsi="Cambria Math" w:cstheme="minorHAnsi"/>
                                  </w:rPr>
                                  <m:t>(</m:t>
                                </m:r>
                                <m:nary>
                                  <m:naryPr>
                                    <m:chr m:val="∑"/>
                                    <m:subHide m:val="1"/>
                                    <m:supHide m:val="1"/>
                                    <m:ctrlPr>
                                      <w:rPr>
                                        <w:rFonts w:ascii="Cambria Math" w:hAnsi="Cambria Math" w:cstheme="minorHAnsi"/>
                                        <w:i/>
                                        <w:iCs/>
                                      </w:rPr>
                                    </m:ctrlPr>
                                  </m:naryPr>
                                  <m:sub/>
                                  <m:sup/>
                                  <m:e>
                                    <m:r>
                                      <w:rPr>
                                        <w:rFonts w:ascii="Cambria Math" w:hAnsi="Cambria Math" w:cstheme="minorHAnsi"/>
                                      </w:rPr>
                                      <m:t>x₁)²</m:t>
                                    </m:r>
                                  </m:e>
                                </m:nary>
                              </m:num>
                              <m:den>
                                <m:r>
                                  <w:rPr>
                                    <w:rFonts w:ascii="Cambria Math" w:hAnsi="Cambria Math" w:cstheme="minorHAnsi"/>
                                  </w:rPr>
                                  <m:t>n₁</m:t>
                                </m:r>
                              </m:den>
                            </m:f>
                          </m:e>
                        </m:nary>
                      </m:e>
                    </m:rad>
                    <m:r>
                      <m:rPr>
                        <m:sty m:val="p"/>
                      </m:rPr>
                      <w:rPr>
                        <w:rFonts w:ascii="Cambria Math" w:hAnsi="Cambria Math" w:cstheme="minorHAnsi"/>
                      </w:rPr>
                      <m:t>]</m:t>
                    </m:r>
                  </m:oMath>
                </w:p>
                <w:p w14:paraId="4A1B5993" w14:textId="2200F591" w:rsidR="00B2790B" w:rsidRDefault="00B2790B" w:rsidP="00B2790B">
                  <w:pPr>
                    <w:ind w:left="720"/>
                    <w:rPr>
                      <w:rFonts w:eastAsiaTheme="minorEastAsia" w:cstheme="minorHAnsi"/>
                    </w:rPr>
                  </w:pPr>
                  <w:r w:rsidRPr="00B2790B">
                    <w:rPr>
                      <w:rFonts w:cstheme="minorHAnsi"/>
                    </w:rPr>
                    <w:t xml:space="preserve">s₂ = </w:t>
                  </w:r>
                  <m:oMath>
                    <m:rad>
                      <m:radPr>
                        <m:degHide m:val="1"/>
                        <m:ctrlPr>
                          <w:rPr>
                            <w:rFonts w:ascii="Cambria Math" w:hAnsi="Cambria Math" w:cstheme="minorHAnsi"/>
                            <w:i/>
                            <w:iCs/>
                          </w:rPr>
                        </m:ctrlPr>
                      </m:radPr>
                      <m:deg/>
                      <m:e>
                        <m:f>
                          <m:fPr>
                            <m:ctrlPr>
                              <w:rPr>
                                <w:rFonts w:ascii="Cambria Math" w:hAnsi="Cambria Math" w:cstheme="minorHAnsi"/>
                                <w:i/>
                                <w:iCs/>
                              </w:rPr>
                            </m:ctrlPr>
                          </m:fPr>
                          <m:num>
                            <m:r>
                              <w:rPr>
                                <w:rFonts w:ascii="Cambria Math" w:hAnsi="Cambria Math" w:cstheme="minorHAnsi"/>
                              </w:rPr>
                              <m:t>1</m:t>
                            </m:r>
                          </m:num>
                          <m:den>
                            <m:r>
                              <w:rPr>
                                <w:rFonts w:ascii="Cambria Math" w:hAnsi="Cambria Math" w:cstheme="minorHAnsi"/>
                              </w:rPr>
                              <m:t>n₂-1</m:t>
                            </m:r>
                          </m:den>
                        </m:f>
                        <m:r>
                          <w:rPr>
                            <w:rFonts w:ascii="Cambria Math" w:hAnsi="Cambria Math" w:cstheme="minorHAnsi"/>
                          </w:rPr>
                          <m:t>[</m:t>
                        </m:r>
                        <m:nary>
                          <m:naryPr>
                            <m:chr m:val="∑"/>
                            <m:subHide m:val="1"/>
                            <m:supHide m:val="1"/>
                            <m:ctrlPr>
                              <w:rPr>
                                <w:rFonts w:ascii="Cambria Math" w:hAnsi="Cambria Math" w:cstheme="minorHAnsi"/>
                                <w:i/>
                                <w:iCs/>
                              </w:rPr>
                            </m:ctrlPr>
                          </m:naryPr>
                          <m:sub/>
                          <m:sup/>
                          <m:e>
                            <m:r>
                              <w:rPr>
                                <w:rFonts w:ascii="Cambria Math" w:hAnsi="Cambria Math" w:cstheme="minorHAnsi"/>
                              </w:rPr>
                              <m:t>x₂² -</m:t>
                            </m:r>
                            <m:f>
                              <m:fPr>
                                <m:ctrlPr>
                                  <w:rPr>
                                    <w:rFonts w:ascii="Cambria Math" w:hAnsi="Cambria Math" w:cstheme="minorHAnsi"/>
                                    <w:i/>
                                    <w:iCs/>
                                  </w:rPr>
                                </m:ctrlPr>
                              </m:fPr>
                              <m:num>
                                <m:r>
                                  <w:rPr>
                                    <w:rFonts w:ascii="Cambria Math" w:hAnsi="Cambria Math" w:cstheme="minorHAnsi"/>
                                  </w:rPr>
                                  <m:t>(</m:t>
                                </m:r>
                                <m:nary>
                                  <m:naryPr>
                                    <m:chr m:val="∑"/>
                                    <m:subHide m:val="1"/>
                                    <m:supHide m:val="1"/>
                                    <m:ctrlPr>
                                      <w:rPr>
                                        <w:rFonts w:ascii="Cambria Math" w:hAnsi="Cambria Math" w:cstheme="minorHAnsi"/>
                                        <w:i/>
                                        <w:iCs/>
                                      </w:rPr>
                                    </m:ctrlPr>
                                  </m:naryPr>
                                  <m:sub/>
                                  <m:sup/>
                                  <m:e>
                                    <m:r>
                                      <w:rPr>
                                        <w:rFonts w:ascii="Cambria Math" w:hAnsi="Cambria Math" w:cstheme="minorHAnsi"/>
                                      </w:rPr>
                                      <m:t>x₂)²</m:t>
                                    </m:r>
                                  </m:e>
                                </m:nary>
                              </m:num>
                              <m:den>
                                <m:r>
                                  <w:rPr>
                                    <w:rFonts w:ascii="Cambria Math" w:hAnsi="Cambria Math" w:cstheme="minorHAnsi"/>
                                  </w:rPr>
                                  <m:t>n₂</m:t>
                                </m:r>
                              </m:den>
                            </m:f>
                          </m:e>
                        </m:nary>
                      </m:e>
                    </m:rad>
                    <m:r>
                      <m:rPr>
                        <m:sty m:val="p"/>
                      </m:rPr>
                      <w:rPr>
                        <w:rFonts w:ascii="Cambria Math" w:hAnsi="Cambria Math" w:cstheme="minorHAnsi"/>
                      </w:rPr>
                      <m:t>]</m:t>
                    </m:r>
                  </m:oMath>
                </w:p>
                <w:p w14:paraId="30D9F86A" w14:textId="77777777" w:rsidR="00B2790B" w:rsidRPr="00B2790B" w:rsidRDefault="00B2790B" w:rsidP="00B2790B">
                  <w:pPr>
                    <w:ind w:left="360"/>
                    <w:rPr>
                      <w:rFonts w:cstheme="minorHAnsi"/>
                    </w:rPr>
                  </w:pPr>
                </w:p>
                <w:p w14:paraId="6BDFB3FC" w14:textId="77777777" w:rsidR="00B2790B" w:rsidRPr="00B2790B" w:rsidRDefault="00B2790B" w:rsidP="00B2790B">
                  <w:pPr>
                    <w:ind w:firstLine="360"/>
                    <w:rPr>
                      <w:rFonts w:cstheme="minorHAnsi"/>
                      <w:b/>
                      <w:bCs/>
                    </w:rPr>
                  </w:pPr>
                  <w:r w:rsidRPr="00B2790B">
                    <w:rPr>
                      <w:rFonts w:cstheme="minorHAnsi"/>
                      <w:b/>
                      <w:bCs/>
                    </w:rPr>
                    <w:t>Hypothesis Setting:</w:t>
                  </w:r>
                </w:p>
                <w:p w14:paraId="0008C44F" w14:textId="77777777" w:rsidR="00B2790B" w:rsidRPr="00B2790B" w:rsidRDefault="00B2790B" w:rsidP="00B2790B">
                  <w:pPr>
                    <w:ind w:left="720"/>
                    <w:rPr>
                      <w:rFonts w:cstheme="minorHAnsi"/>
                    </w:rPr>
                  </w:pPr>
                  <w:r w:rsidRPr="00B2790B">
                    <w:rPr>
                      <w:rFonts w:cstheme="minorHAnsi"/>
                      <w:u w:val="single"/>
                    </w:rPr>
                    <w:t>Null Hypothesis (Ho):</w:t>
                  </w:r>
                  <w:r w:rsidRPr="00B2790B">
                    <w:rPr>
                      <w:rFonts w:cstheme="minorHAnsi"/>
                    </w:rPr>
                    <w:t xml:space="preserve"> µ1 = µ2 (Two population mean are equal.)</w:t>
                  </w:r>
                </w:p>
                <w:p w14:paraId="6B5FC49E" w14:textId="77777777" w:rsidR="00B2790B" w:rsidRPr="00B2790B" w:rsidRDefault="00B2790B" w:rsidP="00B2790B">
                  <w:pPr>
                    <w:ind w:left="720"/>
                    <w:rPr>
                      <w:rFonts w:cstheme="minorHAnsi"/>
                    </w:rPr>
                  </w:pPr>
                  <w:r w:rsidRPr="00B2790B">
                    <w:rPr>
                      <w:rFonts w:cstheme="minorHAnsi"/>
                      <w:u w:val="single"/>
                    </w:rPr>
                    <w:t xml:space="preserve">Alternative Hypothesis (H1): </w:t>
                  </w:r>
                  <w:r w:rsidRPr="00B2790B">
                    <w:rPr>
                      <w:rFonts w:cstheme="minorHAnsi"/>
                    </w:rPr>
                    <w:t>µ1 &lt; µ2 (The first population mean is less than 2</w:t>
                  </w:r>
                  <w:r w:rsidRPr="00B2790B">
                    <w:rPr>
                      <w:rFonts w:cstheme="minorHAnsi"/>
                      <w:vertAlign w:val="superscript"/>
                    </w:rPr>
                    <w:t>nd</w:t>
                  </w:r>
                  <w:r w:rsidRPr="00B2790B">
                    <w:rPr>
                      <w:rFonts w:cstheme="minorHAnsi"/>
                    </w:rPr>
                    <w:t xml:space="preserve"> population mean.)</w:t>
                  </w:r>
                </w:p>
                <w:p w14:paraId="6BE25E37" w14:textId="4D929C07" w:rsidR="00B2790B" w:rsidRDefault="00B2790B" w:rsidP="00B2790B">
                  <w:pPr>
                    <w:ind w:left="360"/>
                    <w:rPr>
                      <w:rFonts w:cstheme="minorHAnsi"/>
                    </w:rPr>
                  </w:pPr>
                  <w:r w:rsidRPr="00B2790B">
                    <w:rPr>
                      <w:rFonts w:cstheme="minorHAnsi"/>
                      <w:b/>
                      <w:bCs/>
                    </w:rPr>
                    <w:t>Level of significance</w:t>
                  </w:r>
                  <w:r>
                    <w:rPr>
                      <w:rFonts w:cstheme="minorHAnsi"/>
                    </w:rPr>
                    <w:t>(α)</w:t>
                  </w:r>
                  <w:r w:rsidRPr="00B2790B">
                    <w:rPr>
                      <w:rFonts w:cstheme="minorHAnsi"/>
                    </w:rPr>
                    <w:t xml:space="preserve"> = 5%</w:t>
                  </w:r>
                  <w:r>
                    <w:rPr>
                      <w:rFonts w:cstheme="minorHAnsi"/>
                    </w:rPr>
                    <w:t xml:space="preserve">   </w:t>
                  </w:r>
                  <w:r w:rsidR="005122D1">
                    <w:rPr>
                      <w:rFonts w:cstheme="minorHAnsi"/>
                    </w:rPr>
                    <w:t xml:space="preserve"> </w:t>
                  </w:r>
                  <w:r>
                    <w:rPr>
                      <w:rFonts w:cstheme="minorHAnsi"/>
                    </w:rPr>
                    <w:t>= 0.05</w:t>
                  </w:r>
                </w:p>
                <w:p w14:paraId="66E203F0" w14:textId="77777777" w:rsidR="00B2790B" w:rsidRPr="00B2790B" w:rsidRDefault="00B2790B" w:rsidP="00B2790B">
                  <w:pPr>
                    <w:ind w:left="360"/>
                    <w:rPr>
                      <w:rFonts w:cstheme="minorHAnsi"/>
                    </w:rPr>
                  </w:pPr>
                </w:p>
                <w:p w14:paraId="295233DB" w14:textId="77777777" w:rsidR="002C49C5" w:rsidRPr="004A689F" w:rsidRDefault="002C49C5" w:rsidP="002C49C5">
                  <w:pPr>
                    <w:jc w:val="center"/>
                  </w:pPr>
                </w:p>
              </w:txbxContent>
            </v:textbox>
            <w10:wrap type="square"/>
          </v:shape>
        </w:pict>
      </w:r>
    </w:p>
    <w:p w14:paraId="032C3DC9" w14:textId="68229899" w:rsidR="00B2790B" w:rsidRDefault="002C49C5">
      <w:r>
        <w:br w:type="page"/>
      </w:r>
      <w:r w:rsidR="00000000">
        <w:rPr>
          <w:noProof/>
        </w:rPr>
        <w:lastRenderedPageBreak/>
        <w:pict w14:anchorId="17F52CE6">
          <v:rect id="_x0000_s1082" style="position:absolute;margin-left:13.15pt;margin-top:-14.05pt;width:539.75pt;height:757.85pt;z-index:251664384;visibility:visible;mso-wrap-style:square;mso-height-percent:0;mso-wrap-distance-left:9pt;mso-wrap-distance-top:0;mso-wrap-distance-right:9pt;mso-wrap-distance-bottom:0;mso-position-horizontal-relative:margin;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Gvt+l+EAAAAMAQAADwAAAGRycy9kb3ducmV2LnhtbEyPPU/DMBCGdyT+g3VILKh1EkpJQ5wKRTC0&#10;E6Rd2NzYJBHxOeTcNvx7rhNs9/Hovefy9eR6cbIjdR4VxPMIhMXamw4bBfvd6ywFQUGj0b1Hq+DH&#10;EqyL66tcZ8af8d2eqtAIDkHKtII2hCGTkurWOk1zP1jk3acfnQ7cjo00oz5zuOtlEkVL6XSHfKHV&#10;gy1bW39VR6dAu02z2HyvthXt6eVhd1e+0Uep1O3N9PwEItgp/MFw0Wd1KNjp4I9oSPQKkvsVkwpm&#10;SRqDuABxHPHowNUifVyCLHL5/4niFwAA//8DAFBLAQItABQABgAIAAAAIQC2gziS/gAAAOEBAAAT&#10;AAAAAAAAAAAAAAAAAAAAAABbQ29udGVudF9UeXBlc10ueG1sUEsBAi0AFAAGAAgAAAAhADj9If/W&#10;AAAAlAEAAAsAAAAAAAAAAAAAAAAALwEAAF9yZWxzLy5yZWxzUEsBAi0AFAAGAAgAAAAhAJNvhP4M&#10;AgAAGAQAAA4AAAAAAAAAAAAAAAAALgIAAGRycy9lMm9Eb2MueG1sUEsBAi0AFAAGAAgAAAAhABr7&#10;fpfhAAAADAEAAA8AAAAAAAAAAAAAAAAAZgQAAGRycy9kb3ducmV2LnhtbFBLBQYAAAAABAAEAPMA&#10;AAB0BQAAAAA=&#10;" strokeweight="2.25pt">
            <w10:wrap anchorx="margin"/>
          </v:rect>
        </w:pict>
      </w:r>
      <w:r w:rsidR="00000000">
        <w:rPr>
          <w:noProof/>
        </w:rPr>
        <w:pict w14:anchorId="3BDD8B10">
          <v:shape id="_x0000_s1083" type="#_x0000_t202" style="position:absolute;margin-left:35.05pt;margin-top:-2.05pt;width:496.9pt;height:744.65pt;z-index:251665408;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1B7AD4D0" w14:textId="7F0F2FC3" w:rsidR="00270E7D" w:rsidRDefault="00371663">
                  <w:pPr>
                    <w:rPr>
                      <w:b/>
                      <w:bCs/>
                    </w:rPr>
                  </w:pPr>
                  <w:r w:rsidRPr="00371663">
                    <w:rPr>
                      <w:b/>
                      <w:bCs/>
                    </w:rPr>
                    <w:t>(c)</w:t>
                  </w:r>
                </w:p>
                <w:p w14:paraId="12D03430" w14:textId="1B7F30FD" w:rsidR="00371663" w:rsidRDefault="00371663" w:rsidP="00371663">
                  <w:pPr>
                    <w:ind w:left="360"/>
                    <w:rPr>
                      <w:b/>
                      <w:bCs/>
                      <w:u w:val="single"/>
                    </w:rPr>
                  </w:pPr>
                  <w:r w:rsidRPr="00A77628">
                    <w:rPr>
                      <w:b/>
                      <w:bCs/>
                      <w:u w:val="single"/>
                    </w:rPr>
                    <w:t>Case III: Paired t- Test (Dependent Samples):</w:t>
                  </w:r>
                </w:p>
                <w:p w14:paraId="586EC517" w14:textId="77777777" w:rsidR="00371663" w:rsidRPr="008C3253" w:rsidRDefault="00371663" w:rsidP="00371663">
                  <w:pPr>
                    <w:ind w:firstLine="360"/>
                  </w:pPr>
                  <w:r w:rsidRPr="00371663">
                    <w:rPr>
                      <w:b/>
                      <w:bCs/>
                    </w:rPr>
                    <w:t>Test Statistics:</w:t>
                  </w:r>
                  <w:r w:rsidRPr="008C3253">
                    <w:t xml:space="preserve"> Under Ho</w:t>
                  </w:r>
                  <w:r>
                    <w:t>.</w:t>
                  </w:r>
                </w:p>
                <w:p w14:paraId="2C8BF147" w14:textId="77777777" w:rsidR="00371663" w:rsidRPr="00D37250" w:rsidRDefault="00000000" w:rsidP="00371663">
                  <w:pPr>
                    <w:ind w:left="360"/>
                    <w:rPr>
                      <w:rFonts w:ascii="Cambria Math" w:hAnsi="Cambria Math"/>
                      <w:b/>
                      <w:bCs/>
                    </w:rPr>
                  </w:pPr>
                  <m:oMath>
                    <m:sSub>
                      <m:sSubPr>
                        <m:ctrlPr>
                          <w:rPr>
                            <w:rFonts w:ascii="Cambria Math" w:hAnsi="Cambria Math"/>
                            <w:b/>
                            <w:bCs/>
                          </w:rPr>
                        </m:ctrlPr>
                      </m:sSubPr>
                      <m:e>
                        <m:r>
                          <m:rPr>
                            <m:sty m:val="b"/>
                          </m:rPr>
                          <w:rPr>
                            <w:rFonts w:ascii="Cambria Math" w:hAnsi="Cambria Math"/>
                          </w:rPr>
                          <m:t>t</m:t>
                        </m:r>
                      </m:e>
                      <m:sub>
                        <m:r>
                          <m:rPr>
                            <m:sty m:val="b"/>
                          </m:rPr>
                          <w:rPr>
                            <w:rFonts w:ascii="Cambria Math" w:hAnsi="Cambria Math"/>
                          </w:rPr>
                          <m:t>cal</m:t>
                        </m:r>
                      </m:sub>
                    </m:sSub>
                    <m:r>
                      <m:rPr>
                        <m:sty m:val="b"/>
                      </m:rPr>
                      <w:rPr>
                        <w:rFonts w:ascii="Cambria Math" w:hAnsi="Cambria Math"/>
                      </w:rPr>
                      <m:t>=</m:t>
                    </m:r>
                  </m:oMath>
                  <w:r w:rsidR="00371663" w:rsidRPr="00D37250">
                    <w:rPr>
                      <w:rFonts w:ascii="Cambria Math" w:hAnsi="Cambria Math"/>
                      <w:b/>
                      <w:bCs/>
                    </w:rPr>
                    <w:t xml:space="preserve"> </w:t>
                  </w:r>
                  <m:oMath>
                    <m:f>
                      <m:fPr>
                        <m:ctrlPr>
                          <w:rPr>
                            <w:rFonts w:ascii="Cambria Math" w:hAnsi="Cambria Math"/>
                            <w:b/>
                            <w:bCs/>
                          </w:rPr>
                        </m:ctrlPr>
                      </m:fPr>
                      <m:num>
                        <m:acc>
                          <m:accPr>
                            <m:chr m:val="̅"/>
                            <m:ctrlPr>
                              <w:rPr>
                                <w:rFonts w:ascii="Cambria Math" w:hAnsi="Cambria Math"/>
                                <w:b/>
                                <w:bCs/>
                              </w:rPr>
                            </m:ctrlPr>
                          </m:accPr>
                          <m:e>
                            <m:r>
                              <m:rPr>
                                <m:sty m:val="b"/>
                              </m:rPr>
                              <w:rPr>
                                <w:rFonts w:ascii="Cambria Math" w:hAnsi="Cambria Math"/>
                              </w:rPr>
                              <m:t>d</m:t>
                            </m:r>
                          </m:e>
                        </m:acc>
                      </m:num>
                      <m:den>
                        <m:f>
                          <m:fPr>
                            <m:ctrlPr>
                              <w:rPr>
                                <w:rFonts w:ascii="Cambria Math" w:hAnsi="Cambria Math"/>
                                <w:b/>
                                <w:bCs/>
                              </w:rPr>
                            </m:ctrlPr>
                          </m:fPr>
                          <m:num>
                            <m:r>
                              <m:rPr>
                                <m:sty m:val="b"/>
                              </m:rPr>
                              <w:rPr>
                                <w:rFonts w:ascii="Cambria Math" w:hAnsi="Cambria Math"/>
                              </w:rPr>
                              <m:t>Sd</m:t>
                            </m:r>
                          </m:num>
                          <m:den>
                            <m:r>
                              <m:rPr>
                                <m:sty m:val="b"/>
                              </m:rPr>
                              <w:rPr>
                                <w:rFonts w:ascii="Cambria Math" w:hAnsi="Cambria Math"/>
                              </w:rPr>
                              <m:t>√n</m:t>
                            </m:r>
                          </m:den>
                        </m:f>
                      </m:den>
                    </m:f>
                  </m:oMath>
                  <w:r w:rsidR="00371663" w:rsidRPr="00D37250">
                    <w:rPr>
                      <w:rFonts w:ascii="Cambria Math" w:hAnsi="Cambria Math"/>
                      <w:b/>
                      <w:bCs/>
                    </w:rPr>
                    <w:t xml:space="preserve"> ~</w:t>
                  </w:r>
                  <m:oMath>
                    <m:sSub>
                      <m:sSubPr>
                        <m:ctrlPr>
                          <w:rPr>
                            <w:rFonts w:ascii="Cambria Math" w:hAnsi="Cambria Math"/>
                            <w:b/>
                            <w:bCs/>
                          </w:rPr>
                        </m:ctrlPr>
                      </m:sSubPr>
                      <m:e>
                        <m:r>
                          <m:rPr>
                            <m:sty m:val="b"/>
                          </m:rPr>
                          <w:rPr>
                            <w:rFonts w:ascii="Cambria Math" w:hAnsi="Cambria Math"/>
                          </w:rPr>
                          <m:t>t</m:t>
                        </m:r>
                      </m:e>
                      <m:sub>
                        <m:r>
                          <m:rPr>
                            <m:sty m:val="b"/>
                          </m:rPr>
                          <w:rPr>
                            <w:rFonts w:ascii="Cambria Math" w:hAnsi="Cambria Math"/>
                          </w:rPr>
                          <m:t>(n-1)</m:t>
                        </m:r>
                      </m:sub>
                    </m:sSub>
                  </m:oMath>
                </w:p>
                <w:p w14:paraId="0FB3F62E" w14:textId="0493DE66" w:rsidR="00371663" w:rsidRPr="00D37250" w:rsidRDefault="00371663" w:rsidP="00371663">
                  <w:pPr>
                    <w:ind w:left="360"/>
                    <w:rPr>
                      <w:rFonts w:ascii="Cambria Math" w:hAnsi="Cambria Math"/>
                    </w:rPr>
                  </w:pPr>
                  <w:proofErr w:type="gramStart"/>
                  <w:r w:rsidRPr="00D37250">
                    <w:rPr>
                      <w:rFonts w:ascii="Cambria Math" w:hAnsi="Cambria Math"/>
                    </w:rPr>
                    <w:t>W</w:t>
                  </w:r>
                  <w:r>
                    <w:rPr>
                      <w:rFonts w:ascii="Cambria Math" w:hAnsi="Cambria Math"/>
                    </w:rPr>
                    <w:t>h</w:t>
                  </w:r>
                  <w:r w:rsidRPr="00D37250">
                    <w:rPr>
                      <w:rFonts w:ascii="Cambria Math" w:hAnsi="Cambria Math"/>
                    </w:rPr>
                    <w:t>ere</w:t>
                  </w:r>
                  <w:proofErr w:type="gramEnd"/>
                  <w:r w:rsidRPr="00D37250">
                    <w:rPr>
                      <w:rFonts w:ascii="Cambria Math" w:hAnsi="Cambria Math"/>
                    </w:rPr>
                    <w:t xml:space="preserve">, </w:t>
                  </w:r>
                </w:p>
                <w:p w14:paraId="05F7FDD5" w14:textId="77777777" w:rsidR="00371663" w:rsidRPr="00D37250" w:rsidRDefault="00000000" w:rsidP="00371663">
                  <w:pPr>
                    <w:ind w:left="360"/>
                    <w:rPr>
                      <w:rFonts w:ascii="Cambria Math" w:hAnsi="Cambria Math"/>
                    </w:rPr>
                  </w:pPr>
                  <m:oMath>
                    <m:acc>
                      <m:accPr>
                        <m:chr m:val="̅"/>
                        <m:ctrlPr>
                          <w:rPr>
                            <w:rFonts w:ascii="Cambria Math" w:hAnsi="Cambria Math"/>
                          </w:rPr>
                        </m:ctrlPr>
                      </m:accPr>
                      <m:e>
                        <m:r>
                          <m:rPr>
                            <m:sty m:val="p"/>
                          </m:rPr>
                          <w:rPr>
                            <w:rFonts w:ascii="Cambria Math" w:hAnsi="Cambria Math"/>
                          </w:rPr>
                          <m:t>d</m:t>
                        </m:r>
                      </m:e>
                    </m:acc>
                  </m:oMath>
                  <w:r w:rsidR="00371663" w:rsidRPr="00D37250">
                    <w:rPr>
                      <w:rFonts w:ascii="Cambria Math" w:hAnsi="Cambria Math"/>
                    </w:rPr>
                    <w:t xml:space="preserve"> = Mean of the difference = </w:t>
                  </w:r>
                  <m:oMath>
                    <m:f>
                      <m:fPr>
                        <m:ctrlPr>
                          <w:rPr>
                            <w:rFonts w:ascii="Cambria Math" w:hAnsi="Cambria Math"/>
                          </w:rPr>
                        </m:ctrlPr>
                      </m:fPr>
                      <m:num>
                        <m:nary>
                          <m:naryPr>
                            <m:chr m:val="∑"/>
                            <m:subHide m:val="1"/>
                            <m:supHide m:val="1"/>
                            <m:ctrlPr>
                              <w:rPr>
                                <w:rFonts w:ascii="Cambria Math" w:hAnsi="Cambria Math"/>
                              </w:rPr>
                            </m:ctrlPr>
                          </m:naryPr>
                          <m:sub/>
                          <m:sup/>
                          <m:e>
                            <m:r>
                              <m:rPr>
                                <m:sty m:val="p"/>
                              </m:rPr>
                              <w:rPr>
                                <w:rFonts w:ascii="Cambria Math" w:hAnsi="Cambria Math"/>
                              </w:rPr>
                              <m:t>d</m:t>
                            </m:r>
                          </m:e>
                        </m:nary>
                      </m:num>
                      <m:den>
                        <m:r>
                          <m:rPr>
                            <m:sty m:val="p"/>
                          </m:rPr>
                          <w:rPr>
                            <w:rFonts w:ascii="Cambria Math" w:hAnsi="Cambria Math"/>
                          </w:rPr>
                          <m:t>n</m:t>
                        </m:r>
                      </m:den>
                    </m:f>
                  </m:oMath>
                </w:p>
                <w:p w14:paraId="15D193EC" w14:textId="77777777" w:rsidR="00371663" w:rsidRPr="00D37250" w:rsidRDefault="00371663" w:rsidP="00371663">
                  <w:pPr>
                    <w:ind w:left="360"/>
                    <w:rPr>
                      <w:rFonts w:ascii="Cambria Math" w:hAnsi="Cambria Math"/>
                    </w:rPr>
                  </w:pPr>
                  <m:oMath>
                    <m:r>
                      <m:rPr>
                        <m:sty m:val="p"/>
                      </m:rPr>
                      <w:rPr>
                        <w:rFonts w:ascii="Cambria Math" w:hAnsi="Cambria Math"/>
                      </w:rPr>
                      <m:t>d=x-y=</m:t>
                    </m:r>
                  </m:oMath>
                  <w:r w:rsidRPr="00D37250">
                    <w:rPr>
                      <w:rFonts w:ascii="Cambria Math" w:hAnsi="Cambria Math"/>
                    </w:rPr>
                    <w:t xml:space="preserve"> difference between two pair of observation</w:t>
                  </w:r>
                </w:p>
                <w:p w14:paraId="24247969" w14:textId="77777777" w:rsidR="00371663" w:rsidRDefault="00000000" w:rsidP="00371663">
                  <w:pPr>
                    <w:ind w:left="360"/>
                    <w:rPr>
                      <w:rFonts w:ascii="Cambria Math" w:hAnsi="Cambria Math"/>
                    </w:rPr>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d</m:t>
                        </m:r>
                      </m:sub>
                    </m:sSub>
                  </m:oMath>
                  <w:r w:rsidR="00371663" w:rsidRPr="00D37250">
                    <w:rPr>
                      <w:rFonts w:ascii="Cambria Math" w:hAnsi="Cambria Math"/>
                    </w:rPr>
                    <w:t xml:space="preserve"> </w:t>
                  </w:r>
                  <m:oMath>
                    <m:r>
                      <m:rPr>
                        <m:sty m:val="p"/>
                      </m:rPr>
                      <w:rPr>
                        <w:rFonts w:ascii="Cambria Math" w:hAnsi="Cambria Math"/>
                      </w:rPr>
                      <m:t>=</m:t>
                    </m:r>
                  </m:oMath>
                  <w:r w:rsidR="00371663" w:rsidRPr="00D37250">
                    <w:rPr>
                      <w:rFonts w:ascii="Cambria Math" w:hAnsi="Cambria Math"/>
                    </w:rPr>
                    <w:t xml:space="preserve"> Sample standard deviation of difference</w:t>
                  </w:r>
                </w:p>
                <w:p w14:paraId="26527F39" w14:textId="77777777" w:rsidR="00371663" w:rsidRPr="00153662" w:rsidRDefault="00371663" w:rsidP="00371663">
                  <w:pPr>
                    <w:ind w:left="360"/>
                  </w:pPr>
                  <w:r w:rsidRPr="00153662">
                    <w:rPr>
                      <w:b/>
                      <w:bCs/>
                    </w:rPr>
                    <w:t>Sample Standard deviation (s) =</w:t>
                  </w:r>
                  <m:oMath>
                    <m:rad>
                      <m:radPr>
                        <m:degHide m:val="1"/>
                        <m:ctrlPr>
                          <w:rPr>
                            <w:rFonts w:ascii="Cambria Math" w:hAnsi="Cambria Math"/>
                            <w:b/>
                            <w:bCs/>
                            <w:i/>
                            <w:iCs/>
                          </w:rPr>
                        </m:ctrlPr>
                      </m:radPr>
                      <m:deg/>
                      <m:e>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n-1</m:t>
                            </m:r>
                          </m:den>
                        </m:f>
                        <m:nary>
                          <m:naryPr>
                            <m:chr m:val="∑"/>
                            <m:subHide m:val="1"/>
                            <m:supHide m:val="1"/>
                            <m:ctrlPr>
                              <w:rPr>
                                <w:rFonts w:ascii="Cambria Math" w:hAnsi="Cambria Math"/>
                                <w:b/>
                                <w:bCs/>
                                <w:i/>
                                <w:iCs/>
                              </w:rPr>
                            </m:ctrlPr>
                          </m:naryPr>
                          <m:sub/>
                          <m:sup/>
                          <m:e>
                            <m:r>
                              <m:rPr>
                                <m:sty m:val="bi"/>
                              </m:rPr>
                              <w:rPr>
                                <w:rFonts w:ascii="Cambria Math" w:hAnsi="Cambria Math"/>
                              </w:rPr>
                              <m:t>(d-</m:t>
                            </m:r>
                            <m:acc>
                              <m:accPr>
                                <m:chr m:val="̅"/>
                                <m:ctrlPr>
                                  <w:rPr>
                                    <w:rFonts w:ascii="Cambria Math" w:hAnsi="Cambria Math"/>
                                    <w:b/>
                                    <w:bCs/>
                                    <w:i/>
                                    <w:iCs/>
                                  </w:rPr>
                                </m:ctrlPr>
                              </m:accPr>
                              <m:e>
                                <m:r>
                                  <m:rPr>
                                    <m:sty m:val="bi"/>
                                  </m:rPr>
                                  <w:rPr>
                                    <w:rFonts w:ascii="Cambria Math" w:hAnsi="Cambria Math"/>
                                  </w:rPr>
                                  <m:t>d</m:t>
                                </m:r>
                              </m:e>
                            </m:acc>
                            <m:r>
                              <m:rPr>
                                <m:sty m:val="bi"/>
                              </m:rPr>
                              <w:rPr>
                                <w:rFonts w:ascii="Cambria Math" w:hAnsi="Cambria Math"/>
                              </w:rPr>
                              <m:t>)²</m:t>
                            </m:r>
                          </m:e>
                        </m:nary>
                      </m:e>
                    </m:rad>
                  </m:oMath>
                  <w:r w:rsidRPr="00153662">
                    <w:rPr>
                      <w:b/>
                      <w:bCs/>
                    </w:rPr>
                    <w:t xml:space="preserve">  </w:t>
                  </w:r>
                </w:p>
                <w:p w14:paraId="45E76B86" w14:textId="77777777" w:rsidR="00371663" w:rsidRPr="00D37250" w:rsidRDefault="00371663" w:rsidP="00371663">
                  <w:pPr>
                    <w:ind w:left="1440"/>
                    <w:rPr>
                      <w:rFonts w:ascii="Cambria Math" w:hAnsi="Cambria Math"/>
                    </w:rPr>
                  </w:pPr>
                </w:p>
                <w:p w14:paraId="6A45A2AF" w14:textId="77777777" w:rsidR="00371663" w:rsidRDefault="00371663" w:rsidP="00371663">
                  <w:pPr>
                    <w:ind w:firstLine="360"/>
                    <w:rPr>
                      <w:b/>
                      <w:bCs/>
                    </w:rPr>
                  </w:pPr>
                  <w:r>
                    <w:rPr>
                      <w:b/>
                      <w:bCs/>
                    </w:rPr>
                    <w:t>Hypothesis Setting:</w:t>
                  </w:r>
                </w:p>
                <w:p w14:paraId="0C7F1581" w14:textId="77777777" w:rsidR="00371663" w:rsidRDefault="00371663" w:rsidP="00371663">
                  <w:pPr>
                    <w:ind w:firstLine="720"/>
                  </w:pPr>
                  <w:r>
                    <w:rPr>
                      <w:u w:val="single"/>
                    </w:rPr>
                    <w:t>Null Hypothesis (Ho):</w:t>
                  </w:r>
                  <w:r>
                    <w:t xml:space="preserve"> </w:t>
                  </w:r>
                  <w:r w:rsidRPr="007A184C">
                    <w:rPr>
                      <w:b/>
                      <w:bCs/>
                    </w:rPr>
                    <w:t>µₓ =µ</w:t>
                  </w:r>
                  <w:r w:rsidRPr="007A184C">
                    <w:rPr>
                      <w:b/>
                      <w:bCs/>
                      <w:vertAlign w:val="subscript"/>
                    </w:rPr>
                    <w:t>y</w:t>
                  </w:r>
                  <w:r w:rsidRPr="007A184C">
                    <w:rPr>
                      <w:b/>
                      <w:bCs/>
                    </w:rPr>
                    <w:t xml:space="preserve"> </w:t>
                  </w:r>
                  <w:r>
                    <w:t>(The training is not effective.)</w:t>
                  </w:r>
                </w:p>
                <w:p w14:paraId="0268A7FF" w14:textId="77777777" w:rsidR="00371663" w:rsidRPr="00153662" w:rsidRDefault="00371663" w:rsidP="00371663">
                  <w:pPr>
                    <w:ind w:firstLine="720"/>
                  </w:pPr>
                  <w:r>
                    <w:rPr>
                      <w:u w:val="single"/>
                    </w:rPr>
                    <w:t xml:space="preserve">Alternative Hypothesis (H1): </w:t>
                  </w:r>
                  <w:r w:rsidRPr="007A184C">
                    <w:rPr>
                      <w:b/>
                      <w:bCs/>
                    </w:rPr>
                    <w:t>µₓ ≠µ</w:t>
                  </w:r>
                  <w:r w:rsidRPr="007A184C">
                    <w:rPr>
                      <w:b/>
                      <w:bCs/>
                      <w:vertAlign w:val="subscript"/>
                    </w:rPr>
                    <w:t>y</w:t>
                  </w:r>
                  <w:r w:rsidRPr="007A184C">
                    <w:rPr>
                      <w:b/>
                      <w:bCs/>
                    </w:rPr>
                    <w:t xml:space="preserve"> </w:t>
                  </w:r>
                  <w:r>
                    <w:t>(The training is effective.)</w:t>
                  </w:r>
                </w:p>
                <w:p w14:paraId="0401829C" w14:textId="4C67AC84" w:rsidR="00371663" w:rsidRPr="007C069C" w:rsidRDefault="00371663" w:rsidP="00371663">
                  <w:r>
                    <w:rPr>
                      <w:b/>
                      <w:bCs/>
                    </w:rPr>
                    <w:t xml:space="preserve">        </w:t>
                  </w:r>
                  <w:r w:rsidRPr="00371663">
                    <w:rPr>
                      <w:b/>
                      <w:bCs/>
                    </w:rPr>
                    <w:t>Level of significance(</w:t>
                  </w:r>
                  <w:r w:rsidRPr="00371663">
                    <w:rPr>
                      <w:rFonts w:cstheme="minorHAnsi"/>
                      <w:b/>
                      <w:bCs/>
                    </w:rPr>
                    <w:t>α</w:t>
                  </w:r>
                  <w:r w:rsidRPr="00371663">
                    <w:rPr>
                      <w:b/>
                      <w:bCs/>
                    </w:rPr>
                    <w:t>)=</w:t>
                  </w:r>
                  <w:r>
                    <w:t xml:space="preserve"> 5%  </w:t>
                  </w:r>
                  <w:r w:rsidR="005122D1">
                    <w:t xml:space="preserve"> </w:t>
                  </w:r>
                  <w:r>
                    <w:t>= 0.05</w:t>
                  </w:r>
                </w:p>
                <w:p w14:paraId="20A66060" w14:textId="48FC4B27" w:rsidR="00371663" w:rsidRPr="00371663" w:rsidRDefault="00371663" w:rsidP="00371663">
                  <w:pPr>
                    <w:ind w:left="1080"/>
                    <w:rPr>
                      <w:b/>
                      <w:bCs/>
                    </w:rPr>
                  </w:pPr>
                </w:p>
                <w:p w14:paraId="587BA8D8" w14:textId="77777777" w:rsidR="00371663" w:rsidRDefault="00371663"/>
              </w:txbxContent>
            </v:textbox>
            <w10:wrap type="square"/>
          </v:shape>
        </w:pict>
      </w:r>
      <w:r w:rsidR="00B2790B">
        <w:br w:type="page"/>
      </w:r>
    </w:p>
    <w:p w14:paraId="65529E1A" w14:textId="6A15DDE5" w:rsidR="002C49C5" w:rsidRDefault="00000000" w:rsidP="002C49C5">
      <w:r>
        <w:rPr>
          <w:noProof/>
        </w:rPr>
        <w:lastRenderedPageBreak/>
        <w:pict w14:anchorId="22D89533">
          <v:rect id="_x0000_s1029" style="position:absolute;margin-left:11.95pt;margin-top:-16.6pt;width:541.3pt;height:757.85pt;z-index:251653120;visibility:visible;mso-wrap-style:square;mso-height-percent:0;mso-wrap-distance-left:9pt;mso-wrap-distance-top:0;mso-wrap-distance-right:9pt;mso-wrap-distance-bottom:0;mso-position-horizontal-relative:margin;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QYG/f+EAAAAMAQAADwAAAGRycy9kb3ducmV2LnhtbEyPwU7DMAyG70i8Q2QkLmhLW8bUlaYTquAw&#10;TtDtwi1rTFvROKXJtu7t553g9ln+9ftzvp5sL444+s6RgngegUCqnemoUbDbvs1SED5oMrp3hArO&#10;6GFd3N7kOjPuRJ94rEIjuIR8phW0IQyZlL5u0Wo/dwMS777daHXgcWykGfWJy20vkyhaSqs74gut&#10;HrBssf6pDlaBtptmsfldvVd+51+ftg/lh/8qlbq/m16eQQScwl8YrvqsDgU77d2BjBe9guRxxUkF&#10;syRluAbiOGLaMy3SZQqyyOX/J4oLAAAA//8DAFBLAQItABQABgAIAAAAIQC2gziS/gAAAOEBAAAT&#10;AAAAAAAAAAAAAAAAAAAAAABbQ29udGVudF9UeXBlc10ueG1sUEsBAi0AFAAGAAgAAAAhADj9If/W&#10;AAAAlAEAAAsAAAAAAAAAAAAAAAAALwEAAF9yZWxzLy5yZWxzUEsBAi0AFAAGAAgAAAAhAJNvhP4M&#10;AgAAGAQAAA4AAAAAAAAAAAAAAAAALgIAAGRycy9lMm9Eb2MueG1sUEsBAi0AFAAGAAgAAAAhAEGB&#10;v3/hAAAADAEAAA8AAAAAAAAAAAAAAAAAZgQAAGRycy9kb3ducmV2LnhtbFBLBQYAAAAABAAEAPMA&#10;AAB0BQAAAAA=&#10;" strokeweight="2.25pt">
            <w10:wrap anchorx="margin"/>
          </v:rect>
        </w:pict>
      </w:r>
      <w:r>
        <w:rPr>
          <w:noProof/>
        </w:rPr>
        <w:pict w14:anchorId="33C83651">
          <v:shape id="_x0000_s1035" type="#_x0000_t202" style="position:absolute;margin-left:24.8pt;margin-top:-13.5pt;width:508.15pt;height:739.5pt;z-index:251659264;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FD/AEAANUDAAAOAAAAZHJzL2Uyb0RvYy54bWysU8tu2zAQvBfoPxC815IdO00Ey0GaNEWB&#10;9AGk/QCaoiyiJJdd0pbcr++SUhyjvRXVgSC52tmd2eH6ZrCGHRQGDa7m81nJmXISGu12Nf/+7eHN&#10;FWchCtcIA07V/KgCv9m8frXufaUW0IFpFDICcaHqfc27GH1VFEF2yoowA68cBVtAKyIdcVc0KHpC&#10;t6ZYlOVl0QM2HkGqEOj2fgzyTcZvWyXjl7YNKjJTc+ot5hXzuk1rsVmLaofCd1pObYh/6MIK7ajo&#10;CepeRMH2qP+CsloiBGjjTIItoG21VJkDsZmXf7B56oRXmQuJE/xJpvD/YOXnw5P/iiwO72CgAWYS&#10;wT+C/BGYg7tOuJ26RYS+U6KhwvMkWdH7UE2pSepQhQSy7T9BQ0MW+wgZaGjRJlWIJyN0GsDxJLoa&#10;IpN0eXkxL69KCkmKXS/LCxprriGq53SPIX5QYFna1BxpqhleHB5DTO2I6vmXVM3BgzYmT9Y41hPq&#10;arHKCWcRqyMZz2hbc6pO32iFxPK9a3JyFNqMeypg3EQ7MR05x2E7MN3UfJFykwpbaI6kA8LoM3oX&#10;tOkAf3HWk8dqHn7uBSrOzEdHWl7Pl8tkynxYrt4u6IDnke15RDhJUDWPnI3bu5iNPFK+Jc1bndV4&#10;6WRqmbyTRZp8nsx5fs5/vbzGzW8AAAD//wMAUEsDBBQABgAIAAAAIQCurzSj3QAAAAkBAAAPAAAA&#10;ZHJzL2Rvd25yZXYueG1sTI/NTsMwEITvSLyDtUjcqE0xVRriVBWIK1XLj8TNjbdJRLyOYrcJb8/2&#10;RG87mtHsN8Vq8p044RDbQAbuZwoEUhVcS7WBj/fXuwxETJac7QKhgV+MsCqvrwqbuzDSFk+7VAsu&#10;oZhbA01KfS5lrBr0Ns5Cj8TeIQzeJpZDLd1gRy73nZwrtZDetsQfGtvjc4PVz+7oDXy+Hb6/tNrU&#10;L/6xH8OkJPmlNOb2Zlo/gUg4pf8wnPEZHUpm2ocjuSg6A3q54KQBHnR2lX7QIPZ86UxlIMtCXi4o&#10;/wAAAP//AwBQSwECLQAUAAYACAAAACEAtoM4kv4AAADhAQAAEwAAAAAAAAAAAAAAAAAAAAAAW0Nv&#10;bnRlbnRfVHlwZXNdLnhtbFBLAQItABQABgAIAAAAIQA4/SH/1gAAAJQBAAALAAAAAAAAAAAAAAAA&#10;AC8BAABfcmVscy8ucmVsc1BLAQItABQABgAIAAAAIQDtWbFD/AEAANUDAAAOAAAAAAAAAAAAAAAA&#10;AC4CAABkcnMvZTJvRG9jLnhtbFBLAQItABQABgAIAAAAIQCurzSj3QAAAAkBAAAPAAAAAAAAAAAA&#10;AAAAAFYEAABkcnMvZG93bnJldi54bWxQSwUGAAAAAAQABADzAAAAYAUAAAAA&#10;" filled="f" stroked="f">
            <v:textbox style="mso-next-textbox:#_x0000_s1035">
              <w:txbxContent>
                <w:p w14:paraId="6E52323B" w14:textId="42006706" w:rsidR="002C49C5" w:rsidRDefault="002C49C5" w:rsidP="002C49C5">
                  <w:pPr>
                    <w:spacing w:after="0"/>
                  </w:pPr>
                  <w:r>
                    <w:t>Practical No: 0</w:t>
                  </w:r>
                  <w:r w:rsidR="00270E7D">
                    <w:t>5</w:t>
                  </w:r>
                </w:p>
                <w:p w14:paraId="625DEC48" w14:textId="77777777" w:rsidR="002C49C5" w:rsidRDefault="002C49C5" w:rsidP="002C49C5">
                  <w:pPr>
                    <w:spacing w:after="0"/>
                  </w:pPr>
                  <w:r>
                    <w:t>Name: Aakash Shrestha</w:t>
                  </w:r>
                </w:p>
                <w:p w14:paraId="666A46E6" w14:textId="3D9FEA64" w:rsidR="00D9533E" w:rsidRDefault="00D9533E" w:rsidP="002C49C5">
                  <w:pPr>
                    <w:spacing w:after="0"/>
                  </w:pPr>
                  <w:r>
                    <w:t>Roll No.: 02</w:t>
                  </w:r>
                </w:p>
                <w:p w14:paraId="483E60E5" w14:textId="77777777" w:rsidR="002C49C5" w:rsidRDefault="002C49C5" w:rsidP="002C49C5">
                  <w:pPr>
                    <w:spacing w:after="0"/>
                  </w:pPr>
                  <w:r>
                    <w:t xml:space="preserve">Subject: Statistics </w:t>
                  </w:r>
                </w:p>
                <w:p w14:paraId="1C1809C2" w14:textId="2F3E8FB3" w:rsidR="002C49C5" w:rsidRDefault="002C49C5" w:rsidP="002C49C5">
                  <w:pPr>
                    <w:spacing w:after="0"/>
                  </w:pPr>
                  <w:r>
                    <w:t>Date: 2080/04/</w:t>
                  </w:r>
                  <w:r w:rsidR="00270E7D">
                    <w:t>1</w:t>
                  </w:r>
                  <w:r w:rsidR="00D52CF5">
                    <w:t>4</w:t>
                  </w:r>
                </w:p>
                <w:p w14:paraId="613B25C6" w14:textId="77777777" w:rsidR="002C49C5" w:rsidRDefault="002C49C5" w:rsidP="002C49C5">
                  <w:pPr>
                    <w:spacing w:after="0"/>
                  </w:pPr>
                  <w:r>
                    <w:t>Faculty: BSc. CSIT 3</w:t>
                  </w:r>
                  <w:r w:rsidRPr="008F2CB5">
                    <w:rPr>
                      <w:vertAlign w:val="superscript"/>
                    </w:rPr>
                    <w:t>rd</w:t>
                  </w:r>
                  <w:r>
                    <w:t xml:space="preserve"> Semester</w:t>
                  </w:r>
                </w:p>
                <w:p w14:paraId="35251604" w14:textId="77777777" w:rsidR="002C49C5" w:rsidRPr="00B32C5C" w:rsidRDefault="002C49C5" w:rsidP="002C49C5">
                  <w:pPr>
                    <w:spacing w:after="0"/>
                    <w:rPr>
                      <w:rFonts w:cstheme="minorHAnsi"/>
                      <w:sz w:val="20"/>
                      <w:szCs w:val="20"/>
                    </w:rPr>
                  </w:pPr>
                </w:p>
                <w:p w14:paraId="6ACA5F4F" w14:textId="32F579D7" w:rsidR="002C49C5" w:rsidRDefault="00947F32" w:rsidP="002C49C5">
                  <w:pPr>
                    <w:spacing w:after="0"/>
                    <w:rPr>
                      <w:rFonts w:cstheme="minorHAnsi"/>
                      <w:b/>
                      <w:bCs/>
                      <w:sz w:val="24"/>
                      <w:szCs w:val="24"/>
                    </w:rPr>
                  </w:pPr>
                  <w:r>
                    <w:rPr>
                      <w:rFonts w:cstheme="minorHAnsi"/>
                      <w:b/>
                      <w:bCs/>
                      <w:sz w:val="24"/>
                      <w:szCs w:val="24"/>
                      <w:u w:val="single"/>
                    </w:rPr>
                    <w:t>OUTPUT</w:t>
                  </w:r>
                  <w:r w:rsidR="002C49C5">
                    <w:rPr>
                      <w:rFonts w:cstheme="minorHAnsi"/>
                      <w:b/>
                      <w:bCs/>
                      <w:sz w:val="24"/>
                      <w:szCs w:val="24"/>
                    </w:rPr>
                    <w:t>:</w:t>
                  </w:r>
                </w:p>
                <w:p w14:paraId="5FA1C2BF" w14:textId="77777777" w:rsidR="00B463D2" w:rsidRDefault="00B463D2" w:rsidP="002C49C5">
                  <w:pPr>
                    <w:spacing w:after="0"/>
                    <w:rPr>
                      <w:rFonts w:cstheme="minorHAnsi"/>
                      <w:b/>
                      <w:bCs/>
                      <w:sz w:val="24"/>
                      <w:szCs w:val="24"/>
                    </w:rPr>
                  </w:pPr>
                </w:p>
                <w:p w14:paraId="0CD57AA7" w14:textId="77777777" w:rsidR="004B37CA" w:rsidRDefault="004B37CA" w:rsidP="004B37CA">
                  <w:pPr>
                    <w:rPr>
                      <w:b/>
                      <w:bCs/>
                      <w:sz w:val="24"/>
                      <w:szCs w:val="24"/>
                    </w:rPr>
                  </w:pPr>
                  <w:r w:rsidRPr="005122D1">
                    <w:rPr>
                      <w:b/>
                      <w:bCs/>
                      <w:sz w:val="24"/>
                      <w:szCs w:val="24"/>
                    </w:rPr>
                    <w:t>(a)</w:t>
                  </w:r>
                  <w:r>
                    <w:rPr>
                      <w:b/>
                      <w:bCs/>
                      <w:sz w:val="24"/>
                      <w:szCs w:val="24"/>
                    </w:rPr>
                    <w:t xml:space="preserve"> </w:t>
                  </w:r>
                </w:p>
                <w:p w14:paraId="70B73AF4" w14:textId="37993D67" w:rsidR="002C49C5" w:rsidRPr="00B32C5C" w:rsidRDefault="002C49C5" w:rsidP="002C49C5">
                  <w:pPr>
                    <w:spacing w:after="0"/>
                    <w:rPr>
                      <w:rFonts w:cstheme="minorHAnsi"/>
                      <w:b/>
                      <w:bCs/>
                      <w:sz w:val="24"/>
                      <w:szCs w:val="24"/>
                    </w:rPr>
                  </w:pPr>
                </w:p>
                <w:p w14:paraId="3524382A" w14:textId="77777777" w:rsidR="005122D1" w:rsidRPr="005122D1" w:rsidRDefault="005122D1" w:rsidP="005122D1">
                  <w:pPr>
                    <w:spacing w:after="0"/>
                    <w:rPr>
                      <w:rFonts w:ascii="Courier New" w:hAnsi="Courier New" w:cs="Courier New"/>
                      <w:sz w:val="20"/>
                      <w:szCs w:val="20"/>
                    </w:rPr>
                  </w:pPr>
                  <w:r w:rsidRPr="005122D1">
                    <w:rPr>
                      <w:rFonts w:ascii="Courier New" w:hAnsi="Courier New" w:cs="Courier New"/>
                      <w:sz w:val="20"/>
                      <w:szCs w:val="20"/>
                    </w:rPr>
                    <w:t>T-TEST</w:t>
                  </w:r>
                </w:p>
                <w:p w14:paraId="498B62CC" w14:textId="77777777" w:rsidR="005122D1" w:rsidRPr="005122D1" w:rsidRDefault="005122D1" w:rsidP="005122D1">
                  <w:pPr>
                    <w:spacing w:after="0"/>
                    <w:rPr>
                      <w:rFonts w:ascii="Courier New" w:hAnsi="Courier New" w:cs="Courier New"/>
                      <w:sz w:val="20"/>
                      <w:szCs w:val="20"/>
                    </w:rPr>
                  </w:pPr>
                  <w:r w:rsidRPr="005122D1">
                    <w:rPr>
                      <w:rFonts w:ascii="Courier New" w:hAnsi="Courier New" w:cs="Courier New"/>
                      <w:sz w:val="20"/>
                      <w:szCs w:val="20"/>
                    </w:rPr>
                    <w:t xml:space="preserve">  /TESTVAL=125</w:t>
                  </w:r>
                </w:p>
                <w:p w14:paraId="035A0727" w14:textId="77777777" w:rsidR="005122D1" w:rsidRPr="005122D1" w:rsidRDefault="005122D1" w:rsidP="005122D1">
                  <w:pPr>
                    <w:spacing w:after="0"/>
                    <w:rPr>
                      <w:rFonts w:ascii="Courier New" w:hAnsi="Courier New" w:cs="Courier New"/>
                      <w:sz w:val="20"/>
                      <w:szCs w:val="20"/>
                    </w:rPr>
                  </w:pPr>
                  <w:r w:rsidRPr="005122D1">
                    <w:rPr>
                      <w:rFonts w:ascii="Courier New" w:hAnsi="Courier New" w:cs="Courier New"/>
                      <w:sz w:val="20"/>
                      <w:szCs w:val="20"/>
                    </w:rPr>
                    <w:t xml:space="preserve">  /MISSING=ANALYSIS</w:t>
                  </w:r>
                </w:p>
                <w:p w14:paraId="2FD10AE2" w14:textId="77777777" w:rsidR="005122D1" w:rsidRPr="005122D1" w:rsidRDefault="005122D1" w:rsidP="005122D1">
                  <w:pPr>
                    <w:spacing w:after="0"/>
                    <w:rPr>
                      <w:rFonts w:ascii="Courier New" w:hAnsi="Courier New" w:cs="Courier New"/>
                      <w:sz w:val="20"/>
                      <w:szCs w:val="20"/>
                    </w:rPr>
                  </w:pPr>
                  <w:r w:rsidRPr="005122D1">
                    <w:rPr>
                      <w:rFonts w:ascii="Courier New" w:hAnsi="Courier New" w:cs="Courier New"/>
                      <w:sz w:val="20"/>
                      <w:szCs w:val="20"/>
                    </w:rPr>
                    <w:t xml:space="preserve">  /VARIABLES=Length</w:t>
                  </w:r>
                </w:p>
                <w:p w14:paraId="7F2564FC" w14:textId="78212307" w:rsidR="005122D1" w:rsidRPr="005122D1" w:rsidRDefault="005122D1" w:rsidP="005122D1">
                  <w:pPr>
                    <w:spacing w:after="0"/>
                    <w:rPr>
                      <w:rFonts w:ascii="Courier New" w:hAnsi="Courier New" w:cs="Courier New"/>
                      <w:sz w:val="20"/>
                      <w:szCs w:val="20"/>
                    </w:rPr>
                  </w:pPr>
                  <w:r w:rsidRPr="005122D1">
                    <w:rPr>
                      <w:rFonts w:ascii="Courier New" w:hAnsi="Courier New" w:cs="Courier New"/>
                      <w:sz w:val="20"/>
                      <w:szCs w:val="20"/>
                    </w:rPr>
                    <w:t xml:space="preserve">  /CRITERIA=</w:t>
                  </w:r>
                  <w:proofErr w:type="gramStart"/>
                  <w:r w:rsidRPr="005122D1">
                    <w:rPr>
                      <w:rFonts w:ascii="Courier New" w:hAnsi="Courier New" w:cs="Courier New"/>
                      <w:sz w:val="20"/>
                      <w:szCs w:val="20"/>
                    </w:rPr>
                    <w:t>CI(</w:t>
                  </w:r>
                  <w:proofErr w:type="gramEnd"/>
                  <w:r w:rsidRPr="005122D1">
                    <w:rPr>
                      <w:rFonts w:ascii="Courier New" w:hAnsi="Courier New" w:cs="Courier New"/>
                      <w:sz w:val="20"/>
                      <w:szCs w:val="20"/>
                    </w:rPr>
                    <w:t>.95).</w:t>
                  </w:r>
                </w:p>
                <w:p w14:paraId="573E6E20" w14:textId="77777777" w:rsidR="004B37CA" w:rsidRDefault="004B37CA" w:rsidP="005122D1">
                  <w:pPr>
                    <w:rPr>
                      <w:rFonts w:cstheme="minorHAnsi"/>
                      <w:b/>
                      <w:bCs/>
                      <w:sz w:val="24"/>
                      <w:szCs w:val="24"/>
                    </w:rPr>
                  </w:pPr>
                </w:p>
                <w:p w14:paraId="12B5DBBD" w14:textId="68F9EE78" w:rsidR="005122D1" w:rsidRPr="00DC7026" w:rsidRDefault="005122D1" w:rsidP="005122D1">
                  <w:pPr>
                    <w:rPr>
                      <w:b/>
                      <w:bCs/>
                      <w:sz w:val="28"/>
                      <w:szCs w:val="28"/>
                    </w:rPr>
                  </w:pPr>
                  <w:r w:rsidRPr="00DC7026">
                    <w:rPr>
                      <w:rFonts w:cstheme="minorHAnsi"/>
                      <w:b/>
                      <w:bCs/>
                      <w:sz w:val="24"/>
                      <w:szCs w:val="24"/>
                    </w:rPr>
                    <w:t>T-Test</w:t>
                  </w:r>
                </w:p>
                <w:tbl>
                  <w:tblPr>
                    <w:tblW w:w="72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59"/>
                    <w:gridCol w:w="1249"/>
                    <w:gridCol w:w="1324"/>
                    <w:gridCol w:w="1760"/>
                    <w:gridCol w:w="1819"/>
                  </w:tblGrid>
                  <w:tr w:rsidR="005122D1" w:rsidRPr="005122D1" w14:paraId="69D93FED" w14:textId="77777777" w:rsidTr="005122D1">
                    <w:trPr>
                      <w:cantSplit/>
                      <w:trHeight w:val="669"/>
                    </w:trPr>
                    <w:tc>
                      <w:tcPr>
                        <w:tcW w:w="7211" w:type="dxa"/>
                        <w:gridSpan w:val="5"/>
                        <w:tcBorders>
                          <w:top w:val="nil"/>
                          <w:left w:val="nil"/>
                          <w:bottom w:val="nil"/>
                          <w:right w:val="nil"/>
                        </w:tcBorders>
                        <w:shd w:val="clear" w:color="auto" w:fill="FFFFFF"/>
                        <w:hideMark/>
                      </w:tcPr>
                      <w:p w14:paraId="65BB9F40" w14:textId="77777777" w:rsidR="005122D1" w:rsidRPr="005122D1" w:rsidRDefault="005122D1" w:rsidP="005122D1">
                        <w:pPr>
                          <w:spacing w:line="320" w:lineRule="atLeast"/>
                          <w:ind w:left="60" w:right="60"/>
                          <w:jc w:val="center"/>
                          <w:rPr>
                            <w:rFonts w:cstheme="minorHAnsi"/>
                            <w:color w:val="000000"/>
                          </w:rPr>
                        </w:pPr>
                        <w:r w:rsidRPr="005122D1">
                          <w:rPr>
                            <w:rFonts w:cstheme="minorHAnsi"/>
                            <w:b/>
                            <w:bCs/>
                          </w:rPr>
                          <w:t>One-Sample Statistics</w:t>
                        </w:r>
                      </w:p>
                    </w:tc>
                  </w:tr>
                  <w:tr w:rsidR="005122D1" w:rsidRPr="005122D1" w14:paraId="571D66E5" w14:textId="77777777" w:rsidTr="005122D1">
                    <w:trPr>
                      <w:cantSplit/>
                      <w:trHeight w:val="1071"/>
                    </w:trPr>
                    <w:tc>
                      <w:tcPr>
                        <w:tcW w:w="1059" w:type="dxa"/>
                        <w:tcBorders>
                          <w:top w:val="single" w:sz="18" w:space="0" w:color="000000"/>
                          <w:left w:val="single" w:sz="18" w:space="0" w:color="000000"/>
                          <w:bottom w:val="single" w:sz="18" w:space="0" w:color="000000"/>
                          <w:right w:val="single" w:sz="18" w:space="0" w:color="000000"/>
                        </w:tcBorders>
                        <w:shd w:val="clear" w:color="auto" w:fill="FFFFFF"/>
                      </w:tcPr>
                      <w:p w14:paraId="4E765398" w14:textId="77777777" w:rsidR="005122D1" w:rsidRPr="005122D1" w:rsidRDefault="005122D1" w:rsidP="005122D1">
                        <w:pPr>
                          <w:spacing w:line="320" w:lineRule="atLeast"/>
                          <w:ind w:left="60" w:right="60"/>
                          <w:rPr>
                            <w:rFonts w:cstheme="minorHAnsi"/>
                          </w:rPr>
                        </w:pPr>
                      </w:p>
                    </w:tc>
                    <w:tc>
                      <w:tcPr>
                        <w:tcW w:w="1249" w:type="dxa"/>
                        <w:tcBorders>
                          <w:top w:val="single" w:sz="18" w:space="0" w:color="000000"/>
                          <w:left w:val="single" w:sz="18" w:space="0" w:color="000000"/>
                          <w:bottom w:val="single" w:sz="18" w:space="0" w:color="000000"/>
                          <w:right w:val="single" w:sz="8" w:space="0" w:color="000000"/>
                        </w:tcBorders>
                        <w:shd w:val="clear" w:color="auto" w:fill="FFFFFF"/>
                        <w:hideMark/>
                      </w:tcPr>
                      <w:p w14:paraId="2C71C8A9" w14:textId="77777777" w:rsidR="005122D1" w:rsidRPr="005122D1" w:rsidRDefault="005122D1" w:rsidP="005122D1">
                        <w:pPr>
                          <w:spacing w:line="320" w:lineRule="atLeast"/>
                          <w:ind w:left="60" w:right="60"/>
                          <w:jc w:val="center"/>
                          <w:rPr>
                            <w:rFonts w:cstheme="minorHAnsi"/>
                          </w:rPr>
                        </w:pPr>
                        <w:r w:rsidRPr="005122D1">
                          <w:rPr>
                            <w:rFonts w:cstheme="minorHAnsi"/>
                          </w:rPr>
                          <w:t>N</w:t>
                        </w:r>
                      </w:p>
                    </w:tc>
                    <w:tc>
                      <w:tcPr>
                        <w:tcW w:w="1324" w:type="dxa"/>
                        <w:tcBorders>
                          <w:top w:val="single" w:sz="18" w:space="0" w:color="000000"/>
                          <w:left w:val="single" w:sz="8" w:space="0" w:color="000000"/>
                          <w:bottom w:val="single" w:sz="18" w:space="0" w:color="000000"/>
                          <w:right w:val="single" w:sz="8" w:space="0" w:color="000000"/>
                        </w:tcBorders>
                        <w:shd w:val="clear" w:color="auto" w:fill="FFFFFF"/>
                        <w:hideMark/>
                      </w:tcPr>
                      <w:p w14:paraId="242BB817" w14:textId="77777777" w:rsidR="005122D1" w:rsidRPr="005122D1" w:rsidRDefault="005122D1" w:rsidP="005122D1">
                        <w:pPr>
                          <w:spacing w:line="320" w:lineRule="atLeast"/>
                          <w:ind w:left="60" w:right="60"/>
                          <w:jc w:val="center"/>
                          <w:rPr>
                            <w:rFonts w:cstheme="minorHAnsi"/>
                          </w:rPr>
                        </w:pPr>
                        <w:r w:rsidRPr="005122D1">
                          <w:rPr>
                            <w:rFonts w:cstheme="minorHAnsi"/>
                          </w:rPr>
                          <w:t>Mean</w:t>
                        </w:r>
                      </w:p>
                    </w:tc>
                    <w:tc>
                      <w:tcPr>
                        <w:tcW w:w="1760" w:type="dxa"/>
                        <w:tcBorders>
                          <w:top w:val="single" w:sz="18" w:space="0" w:color="000000"/>
                          <w:left w:val="single" w:sz="8" w:space="0" w:color="000000"/>
                          <w:bottom w:val="single" w:sz="18" w:space="0" w:color="000000"/>
                          <w:right w:val="single" w:sz="8" w:space="0" w:color="000000"/>
                        </w:tcBorders>
                        <w:shd w:val="clear" w:color="auto" w:fill="FFFFFF"/>
                        <w:hideMark/>
                      </w:tcPr>
                      <w:p w14:paraId="3C4202C7" w14:textId="77777777" w:rsidR="005122D1" w:rsidRPr="005122D1" w:rsidRDefault="005122D1" w:rsidP="005122D1">
                        <w:pPr>
                          <w:spacing w:line="320" w:lineRule="atLeast"/>
                          <w:ind w:left="60" w:right="60"/>
                          <w:jc w:val="center"/>
                          <w:rPr>
                            <w:rFonts w:cstheme="minorHAnsi"/>
                          </w:rPr>
                        </w:pPr>
                        <w:r w:rsidRPr="005122D1">
                          <w:rPr>
                            <w:rFonts w:cstheme="minorHAnsi"/>
                          </w:rPr>
                          <w:t>Std. Deviation</w:t>
                        </w:r>
                      </w:p>
                    </w:tc>
                    <w:tc>
                      <w:tcPr>
                        <w:tcW w:w="1817" w:type="dxa"/>
                        <w:tcBorders>
                          <w:top w:val="single" w:sz="18" w:space="0" w:color="000000"/>
                          <w:left w:val="single" w:sz="8" w:space="0" w:color="000000"/>
                          <w:bottom w:val="single" w:sz="18" w:space="0" w:color="000000"/>
                          <w:right w:val="single" w:sz="18" w:space="0" w:color="000000"/>
                        </w:tcBorders>
                        <w:shd w:val="clear" w:color="auto" w:fill="FFFFFF"/>
                        <w:hideMark/>
                      </w:tcPr>
                      <w:p w14:paraId="4B715D84" w14:textId="77777777" w:rsidR="005122D1" w:rsidRPr="005122D1" w:rsidRDefault="005122D1" w:rsidP="005122D1">
                        <w:pPr>
                          <w:spacing w:line="320" w:lineRule="atLeast"/>
                          <w:ind w:left="60" w:right="60"/>
                          <w:jc w:val="center"/>
                          <w:rPr>
                            <w:rFonts w:cstheme="minorHAnsi"/>
                          </w:rPr>
                        </w:pPr>
                        <w:r w:rsidRPr="005122D1">
                          <w:rPr>
                            <w:rFonts w:cstheme="minorHAnsi"/>
                          </w:rPr>
                          <w:t>Std. Error Mean</w:t>
                        </w:r>
                      </w:p>
                    </w:tc>
                  </w:tr>
                  <w:tr w:rsidR="005122D1" w:rsidRPr="005122D1" w14:paraId="53B75E0A" w14:textId="77777777" w:rsidTr="005122D1">
                    <w:trPr>
                      <w:cantSplit/>
                      <w:trHeight w:val="669"/>
                    </w:trPr>
                    <w:tc>
                      <w:tcPr>
                        <w:tcW w:w="1059" w:type="dxa"/>
                        <w:tcBorders>
                          <w:top w:val="single" w:sz="18" w:space="0" w:color="000000"/>
                          <w:left w:val="single" w:sz="18" w:space="0" w:color="000000"/>
                          <w:bottom w:val="single" w:sz="18" w:space="0" w:color="000000"/>
                          <w:right w:val="single" w:sz="18" w:space="0" w:color="000000"/>
                        </w:tcBorders>
                        <w:shd w:val="clear" w:color="auto" w:fill="FFFFFF"/>
                        <w:vAlign w:val="center"/>
                        <w:hideMark/>
                      </w:tcPr>
                      <w:p w14:paraId="1E014625" w14:textId="77777777" w:rsidR="005122D1" w:rsidRPr="005122D1" w:rsidRDefault="005122D1" w:rsidP="005122D1">
                        <w:pPr>
                          <w:spacing w:line="320" w:lineRule="atLeast"/>
                          <w:ind w:left="60" w:right="60"/>
                          <w:rPr>
                            <w:rFonts w:cstheme="minorHAnsi"/>
                          </w:rPr>
                        </w:pPr>
                        <w:r w:rsidRPr="005122D1">
                          <w:rPr>
                            <w:rFonts w:cstheme="minorHAnsi"/>
                          </w:rPr>
                          <w:t>Length</w:t>
                        </w:r>
                      </w:p>
                    </w:tc>
                    <w:tc>
                      <w:tcPr>
                        <w:tcW w:w="1249" w:type="dxa"/>
                        <w:tcBorders>
                          <w:top w:val="single" w:sz="18" w:space="0" w:color="000000"/>
                          <w:left w:val="single" w:sz="18" w:space="0" w:color="000000"/>
                          <w:bottom w:val="single" w:sz="18" w:space="0" w:color="000000"/>
                          <w:right w:val="single" w:sz="8" w:space="0" w:color="000000"/>
                        </w:tcBorders>
                        <w:shd w:val="clear" w:color="auto" w:fill="FFFFFF"/>
                        <w:vAlign w:val="center"/>
                        <w:hideMark/>
                      </w:tcPr>
                      <w:p w14:paraId="31ECC2F2" w14:textId="77777777" w:rsidR="005122D1" w:rsidRPr="005122D1" w:rsidRDefault="005122D1" w:rsidP="005122D1">
                        <w:pPr>
                          <w:spacing w:line="320" w:lineRule="atLeast"/>
                          <w:ind w:left="60" w:right="60"/>
                          <w:jc w:val="right"/>
                          <w:rPr>
                            <w:rFonts w:cstheme="minorHAnsi"/>
                          </w:rPr>
                        </w:pPr>
                        <w:r w:rsidRPr="005122D1">
                          <w:rPr>
                            <w:rFonts w:cstheme="minorHAnsi"/>
                          </w:rPr>
                          <w:t>30</w:t>
                        </w:r>
                      </w:p>
                    </w:tc>
                    <w:tc>
                      <w:tcPr>
                        <w:tcW w:w="1324"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62FF9F05" w14:textId="77777777" w:rsidR="005122D1" w:rsidRPr="005122D1" w:rsidRDefault="005122D1" w:rsidP="005122D1">
                        <w:pPr>
                          <w:spacing w:line="320" w:lineRule="atLeast"/>
                          <w:ind w:left="60" w:right="60"/>
                          <w:jc w:val="right"/>
                          <w:rPr>
                            <w:rFonts w:cstheme="minorHAnsi"/>
                          </w:rPr>
                        </w:pPr>
                        <w:r w:rsidRPr="005122D1">
                          <w:rPr>
                            <w:rFonts w:cstheme="minorHAnsi"/>
                          </w:rPr>
                          <w:t>125.2333</w:t>
                        </w:r>
                      </w:p>
                    </w:tc>
                    <w:tc>
                      <w:tcPr>
                        <w:tcW w:w="176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03846C3F" w14:textId="77777777" w:rsidR="005122D1" w:rsidRPr="005122D1" w:rsidRDefault="005122D1" w:rsidP="005122D1">
                        <w:pPr>
                          <w:spacing w:line="320" w:lineRule="atLeast"/>
                          <w:ind w:left="60" w:right="60"/>
                          <w:jc w:val="right"/>
                          <w:rPr>
                            <w:rFonts w:cstheme="minorHAnsi"/>
                          </w:rPr>
                        </w:pPr>
                        <w:r w:rsidRPr="005122D1">
                          <w:rPr>
                            <w:rFonts w:cstheme="minorHAnsi"/>
                          </w:rPr>
                          <w:t>6.71428</w:t>
                        </w:r>
                      </w:p>
                    </w:tc>
                    <w:tc>
                      <w:tcPr>
                        <w:tcW w:w="1817" w:type="dxa"/>
                        <w:tcBorders>
                          <w:top w:val="single" w:sz="18" w:space="0" w:color="000000"/>
                          <w:left w:val="single" w:sz="8" w:space="0" w:color="000000"/>
                          <w:bottom w:val="single" w:sz="18" w:space="0" w:color="000000"/>
                          <w:right w:val="single" w:sz="18" w:space="0" w:color="000000"/>
                        </w:tcBorders>
                        <w:shd w:val="clear" w:color="auto" w:fill="FFFFFF"/>
                        <w:vAlign w:val="center"/>
                        <w:hideMark/>
                      </w:tcPr>
                      <w:p w14:paraId="0A394FCF" w14:textId="77777777" w:rsidR="005122D1" w:rsidRPr="005122D1" w:rsidRDefault="005122D1" w:rsidP="005122D1">
                        <w:pPr>
                          <w:spacing w:line="320" w:lineRule="atLeast"/>
                          <w:ind w:left="60" w:right="60"/>
                          <w:jc w:val="right"/>
                          <w:rPr>
                            <w:rFonts w:cstheme="minorHAnsi"/>
                          </w:rPr>
                        </w:pPr>
                        <w:r w:rsidRPr="005122D1">
                          <w:rPr>
                            <w:rFonts w:cstheme="minorHAnsi"/>
                          </w:rPr>
                          <w:t>1.22585</w:t>
                        </w:r>
                      </w:p>
                    </w:tc>
                  </w:tr>
                </w:tbl>
                <w:p w14:paraId="3C9F750F" w14:textId="77777777" w:rsidR="005122D1" w:rsidRPr="005122D1" w:rsidRDefault="005122D1" w:rsidP="005122D1">
                  <w:pPr>
                    <w:spacing w:line="400" w:lineRule="atLeast"/>
                    <w:rPr>
                      <w:rFonts w:cstheme="minorHAnsi"/>
                    </w:rPr>
                  </w:pPr>
                </w:p>
                <w:p w14:paraId="4C5A889B" w14:textId="77777777" w:rsidR="005122D1" w:rsidRPr="005122D1" w:rsidRDefault="005122D1" w:rsidP="005122D1">
                  <w:pPr>
                    <w:spacing w:line="400" w:lineRule="atLeast"/>
                    <w:rPr>
                      <w:rFonts w:cstheme="minorHAnsi"/>
                    </w:rPr>
                  </w:pPr>
                </w:p>
                <w:tbl>
                  <w:tblPr>
                    <w:tblW w:w="99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84"/>
                    <w:gridCol w:w="1161"/>
                    <w:gridCol w:w="1161"/>
                    <w:gridCol w:w="1600"/>
                    <w:gridCol w:w="1690"/>
                    <w:gridCol w:w="1690"/>
                    <w:gridCol w:w="1702"/>
                  </w:tblGrid>
                  <w:tr w:rsidR="005122D1" w:rsidRPr="005122D1" w14:paraId="132CB4C8" w14:textId="77777777" w:rsidTr="005122D1">
                    <w:trPr>
                      <w:cantSplit/>
                      <w:trHeight w:val="553"/>
                    </w:trPr>
                    <w:tc>
                      <w:tcPr>
                        <w:tcW w:w="9988" w:type="dxa"/>
                        <w:gridSpan w:val="7"/>
                        <w:tcBorders>
                          <w:top w:val="nil"/>
                          <w:left w:val="nil"/>
                          <w:bottom w:val="nil"/>
                          <w:right w:val="nil"/>
                        </w:tcBorders>
                        <w:shd w:val="clear" w:color="auto" w:fill="FFFFFF"/>
                        <w:hideMark/>
                      </w:tcPr>
                      <w:p w14:paraId="48377913" w14:textId="77777777" w:rsidR="005122D1" w:rsidRPr="005122D1" w:rsidRDefault="005122D1" w:rsidP="005122D1">
                        <w:pPr>
                          <w:spacing w:line="320" w:lineRule="atLeast"/>
                          <w:ind w:left="60" w:right="60"/>
                          <w:jc w:val="center"/>
                          <w:rPr>
                            <w:rFonts w:cstheme="minorHAnsi"/>
                            <w:color w:val="000000"/>
                          </w:rPr>
                        </w:pPr>
                        <w:r w:rsidRPr="005122D1">
                          <w:rPr>
                            <w:rFonts w:cstheme="minorHAnsi"/>
                            <w:b/>
                            <w:bCs/>
                          </w:rPr>
                          <w:t>One-Sample Test</w:t>
                        </w:r>
                      </w:p>
                    </w:tc>
                  </w:tr>
                  <w:tr w:rsidR="005122D1" w:rsidRPr="005122D1" w14:paraId="00917599" w14:textId="77777777" w:rsidTr="005122D1">
                    <w:trPr>
                      <w:cantSplit/>
                      <w:trHeight w:val="571"/>
                    </w:trPr>
                    <w:tc>
                      <w:tcPr>
                        <w:tcW w:w="984" w:type="dxa"/>
                        <w:vMerge w:val="restart"/>
                        <w:tcBorders>
                          <w:top w:val="single" w:sz="18" w:space="0" w:color="000000"/>
                          <w:left w:val="single" w:sz="18" w:space="0" w:color="000000"/>
                          <w:bottom w:val="nil"/>
                          <w:right w:val="single" w:sz="18" w:space="0" w:color="000000"/>
                        </w:tcBorders>
                        <w:shd w:val="clear" w:color="auto" w:fill="FFFFFF"/>
                      </w:tcPr>
                      <w:p w14:paraId="35201F32" w14:textId="77777777" w:rsidR="005122D1" w:rsidRPr="005122D1" w:rsidRDefault="005122D1" w:rsidP="005122D1">
                        <w:pPr>
                          <w:spacing w:line="320" w:lineRule="atLeast"/>
                          <w:ind w:left="60" w:right="60"/>
                          <w:rPr>
                            <w:rFonts w:cstheme="minorHAnsi"/>
                          </w:rPr>
                        </w:pPr>
                      </w:p>
                    </w:tc>
                    <w:tc>
                      <w:tcPr>
                        <w:tcW w:w="9003" w:type="dxa"/>
                        <w:gridSpan w:val="6"/>
                        <w:tcBorders>
                          <w:top w:val="single" w:sz="18" w:space="0" w:color="000000"/>
                          <w:left w:val="single" w:sz="18" w:space="0" w:color="000000"/>
                          <w:bottom w:val="single" w:sz="8" w:space="0" w:color="000000"/>
                          <w:right w:val="single" w:sz="8" w:space="0" w:color="000000"/>
                        </w:tcBorders>
                        <w:shd w:val="clear" w:color="auto" w:fill="FFFFFF"/>
                        <w:hideMark/>
                      </w:tcPr>
                      <w:p w14:paraId="2C598008" w14:textId="77777777" w:rsidR="005122D1" w:rsidRPr="005122D1" w:rsidRDefault="005122D1" w:rsidP="005122D1">
                        <w:pPr>
                          <w:spacing w:line="320" w:lineRule="atLeast"/>
                          <w:ind w:left="60" w:right="60"/>
                          <w:jc w:val="center"/>
                          <w:rPr>
                            <w:rFonts w:cstheme="minorHAnsi"/>
                          </w:rPr>
                        </w:pPr>
                        <w:r w:rsidRPr="005122D1">
                          <w:rPr>
                            <w:rFonts w:cstheme="minorHAnsi"/>
                          </w:rPr>
                          <w:t>Test Value = 125</w:t>
                        </w:r>
                      </w:p>
                    </w:tc>
                  </w:tr>
                  <w:tr w:rsidR="005122D1" w:rsidRPr="005122D1" w14:paraId="2304A85E" w14:textId="77777777" w:rsidTr="005122D1">
                    <w:trPr>
                      <w:cantSplit/>
                      <w:trHeight w:val="154"/>
                    </w:trPr>
                    <w:tc>
                      <w:tcPr>
                        <w:tcW w:w="984" w:type="dxa"/>
                        <w:vMerge/>
                        <w:tcBorders>
                          <w:top w:val="single" w:sz="18" w:space="0" w:color="000000"/>
                          <w:left w:val="single" w:sz="18" w:space="0" w:color="000000"/>
                          <w:bottom w:val="nil"/>
                          <w:right w:val="single" w:sz="18" w:space="0" w:color="000000"/>
                        </w:tcBorders>
                        <w:vAlign w:val="center"/>
                        <w:hideMark/>
                      </w:tcPr>
                      <w:p w14:paraId="67591505" w14:textId="77777777" w:rsidR="005122D1" w:rsidRPr="005122D1" w:rsidRDefault="005122D1" w:rsidP="005122D1">
                        <w:pPr>
                          <w:spacing w:line="256" w:lineRule="auto"/>
                          <w:rPr>
                            <w:rFonts w:cstheme="minorHAnsi"/>
                            <w:color w:val="000000"/>
                          </w:rPr>
                        </w:pPr>
                      </w:p>
                    </w:tc>
                    <w:tc>
                      <w:tcPr>
                        <w:tcW w:w="1161" w:type="dxa"/>
                        <w:vMerge w:val="restart"/>
                        <w:tcBorders>
                          <w:top w:val="single" w:sz="8" w:space="0" w:color="000000"/>
                          <w:left w:val="single" w:sz="18" w:space="0" w:color="000000"/>
                          <w:bottom w:val="single" w:sz="8" w:space="0" w:color="000000"/>
                          <w:right w:val="single" w:sz="8" w:space="0" w:color="000000"/>
                        </w:tcBorders>
                        <w:shd w:val="clear" w:color="auto" w:fill="FFFFFF"/>
                        <w:hideMark/>
                      </w:tcPr>
                      <w:p w14:paraId="5F8841A0" w14:textId="77777777" w:rsidR="005122D1" w:rsidRPr="005122D1" w:rsidRDefault="005122D1" w:rsidP="005122D1">
                        <w:pPr>
                          <w:spacing w:line="320" w:lineRule="atLeast"/>
                          <w:ind w:left="60" w:right="60"/>
                          <w:jc w:val="center"/>
                          <w:rPr>
                            <w:rFonts w:cstheme="minorHAnsi"/>
                          </w:rPr>
                        </w:pPr>
                        <w:r w:rsidRPr="005122D1">
                          <w:rPr>
                            <w:rFonts w:cstheme="minorHAnsi"/>
                          </w:rPr>
                          <w:t>t</w:t>
                        </w:r>
                      </w:p>
                    </w:tc>
                    <w:tc>
                      <w:tcPr>
                        <w:tcW w:w="1161" w:type="dxa"/>
                        <w:vMerge w:val="restart"/>
                        <w:tcBorders>
                          <w:top w:val="single" w:sz="8" w:space="0" w:color="000000"/>
                          <w:left w:val="single" w:sz="8" w:space="0" w:color="000000"/>
                          <w:bottom w:val="single" w:sz="8" w:space="0" w:color="000000"/>
                          <w:right w:val="single" w:sz="8" w:space="0" w:color="000000"/>
                        </w:tcBorders>
                        <w:shd w:val="clear" w:color="auto" w:fill="FFFFFF"/>
                        <w:hideMark/>
                      </w:tcPr>
                      <w:p w14:paraId="094A7025" w14:textId="77777777" w:rsidR="005122D1" w:rsidRPr="005122D1" w:rsidRDefault="005122D1" w:rsidP="005122D1">
                        <w:pPr>
                          <w:spacing w:line="320" w:lineRule="atLeast"/>
                          <w:ind w:left="60" w:right="60"/>
                          <w:jc w:val="center"/>
                          <w:rPr>
                            <w:rFonts w:cstheme="minorHAnsi"/>
                          </w:rPr>
                        </w:pPr>
                        <w:proofErr w:type="spellStart"/>
                        <w:r w:rsidRPr="005122D1">
                          <w:rPr>
                            <w:rFonts w:cstheme="minorHAnsi"/>
                          </w:rPr>
                          <w:t>df</w:t>
                        </w:r>
                        <w:proofErr w:type="spellEnd"/>
                      </w:p>
                    </w:tc>
                    <w:tc>
                      <w:tcPr>
                        <w:tcW w:w="1600" w:type="dxa"/>
                        <w:vMerge w:val="restart"/>
                        <w:tcBorders>
                          <w:top w:val="single" w:sz="8" w:space="0" w:color="000000"/>
                          <w:left w:val="single" w:sz="8" w:space="0" w:color="000000"/>
                          <w:bottom w:val="single" w:sz="8" w:space="0" w:color="000000"/>
                          <w:right w:val="single" w:sz="8" w:space="0" w:color="000000"/>
                        </w:tcBorders>
                        <w:shd w:val="clear" w:color="auto" w:fill="FFFFFF"/>
                        <w:hideMark/>
                      </w:tcPr>
                      <w:p w14:paraId="07BCE6D4" w14:textId="77777777" w:rsidR="005122D1" w:rsidRPr="005122D1" w:rsidRDefault="005122D1" w:rsidP="005122D1">
                        <w:pPr>
                          <w:spacing w:line="320" w:lineRule="atLeast"/>
                          <w:ind w:left="60" w:right="60"/>
                          <w:jc w:val="center"/>
                          <w:rPr>
                            <w:rFonts w:cstheme="minorHAnsi"/>
                          </w:rPr>
                        </w:pPr>
                        <w:r w:rsidRPr="005122D1">
                          <w:rPr>
                            <w:rFonts w:cstheme="minorHAnsi"/>
                          </w:rPr>
                          <w:t>Sig. (2-tailed)</w:t>
                        </w:r>
                      </w:p>
                    </w:tc>
                    <w:tc>
                      <w:tcPr>
                        <w:tcW w:w="1690" w:type="dxa"/>
                        <w:vMerge w:val="restart"/>
                        <w:tcBorders>
                          <w:top w:val="single" w:sz="8" w:space="0" w:color="000000"/>
                          <w:left w:val="single" w:sz="8" w:space="0" w:color="000000"/>
                          <w:bottom w:val="single" w:sz="8" w:space="0" w:color="000000"/>
                          <w:right w:val="single" w:sz="8" w:space="0" w:color="000000"/>
                        </w:tcBorders>
                        <w:shd w:val="clear" w:color="auto" w:fill="FFFFFF"/>
                        <w:hideMark/>
                      </w:tcPr>
                      <w:p w14:paraId="74F00D02" w14:textId="77777777" w:rsidR="005122D1" w:rsidRPr="005122D1" w:rsidRDefault="005122D1" w:rsidP="005122D1">
                        <w:pPr>
                          <w:spacing w:line="320" w:lineRule="atLeast"/>
                          <w:ind w:left="60" w:right="60"/>
                          <w:jc w:val="center"/>
                          <w:rPr>
                            <w:rFonts w:cstheme="minorHAnsi"/>
                          </w:rPr>
                        </w:pPr>
                        <w:r w:rsidRPr="005122D1">
                          <w:rPr>
                            <w:rFonts w:cstheme="minorHAnsi"/>
                          </w:rPr>
                          <w:t>Mean Difference</w:t>
                        </w:r>
                      </w:p>
                    </w:tc>
                    <w:tc>
                      <w:tcPr>
                        <w:tcW w:w="3389" w:type="dxa"/>
                        <w:gridSpan w:val="2"/>
                        <w:tcBorders>
                          <w:top w:val="single" w:sz="8" w:space="0" w:color="000000"/>
                          <w:left w:val="single" w:sz="8" w:space="0" w:color="000000"/>
                          <w:bottom w:val="single" w:sz="8" w:space="0" w:color="000000"/>
                          <w:right w:val="single" w:sz="8" w:space="0" w:color="000000"/>
                        </w:tcBorders>
                        <w:shd w:val="clear" w:color="auto" w:fill="FFFFFF"/>
                        <w:hideMark/>
                      </w:tcPr>
                      <w:p w14:paraId="382FF632" w14:textId="77777777" w:rsidR="005122D1" w:rsidRPr="005122D1" w:rsidRDefault="005122D1" w:rsidP="005122D1">
                        <w:pPr>
                          <w:spacing w:line="320" w:lineRule="atLeast"/>
                          <w:ind w:left="60" w:right="60"/>
                          <w:jc w:val="center"/>
                          <w:rPr>
                            <w:rFonts w:cstheme="minorHAnsi"/>
                          </w:rPr>
                        </w:pPr>
                        <w:r w:rsidRPr="005122D1">
                          <w:rPr>
                            <w:rFonts w:cstheme="minorHAnsi"/>
                          </w:rPr>
                          <w:t>95% Confidence Interval of the Difference</w:t>
                        </w:r>
                      </w:p>
                    </w:tc>
                  </w:tr>
                  <w:tr w:rsidR="005122D1" w:rsidRPr="005122D1" w14:paraId="00DFB3DA" w14:textId="77777777" w:rsidTr="005122D1">
                    <w:trPr>
                      <w:cantSplit/>
                      <w:trHeight w:val="154"/>
                    </w:trPr>
                    <w:tc>
                      <w:tcPr>
                        <w:tcW w:w="984" w:type="dxa"/>
                        <w:vMerge/>
                        <w:tcBorders>
                          <w:top w:val="single" w:sz="18" w:space="0" w:color="000000"/>
                          <w:left w:val="single" w:sz="18" w:space="0" w:color="000000"/>
                          <w:bottom w:val="nil"/>
                          <w:right w:val="single" w:sz="18" w:space="0" w:color="000000"/>
                        </w:tcBorders>
                        <w:vAlign w:val="center"/>
                        <w:hideMark/>
                      </w:tcPr>
                      <w:p w14:paraId="04BBED94" w14:textId="77777777" w:rsidR="005122D1" w:rsidRPr="005122D1" w:rsidRDefault="005122D1" w:rsidP="005122D1">
                        <w:pPr>
                          <w:spacing w:line="256" w:lineRule="auto"/>
                          <w:rPr>
                            <w:rFonts w:cstheme="minorHAnsi"/>
                            <w:color w:val="000000"/>
                          </w:rPr>
                        </w:pPr>
                      </w:p>
                    </w:tc>
                    <w:tc>
                      <w:tcPr>
                        <w:tcW w:w="1161" w:type="dxa"/>
                        <w:vMerge/>
                        <w:tcBorders>
                          <w:top w:val="single" w:sz="8" w:space="0" w:color="000000"/>
                          <w:left w:val="single" w:sz="18" w:space="0" w:color="000000"/>
                          <w:bottom w:val="single" w:sz="8" w:space="0" w:color="000000"/>
                          <w:right w:val="single" w:sz="8" w:space="0" w:color="000000"/>
                        </w:tcBorders>
                        <w:vAlign w:val="center"/>
                        <w:hideMark/>
                      </w:tcPr>
                      <w:p w14:paraId="3895E88F" w14:textId="77777777" w:rsidR="005122D1" w:rsidRPr="005122D1" w:rsidRDefault="005122D1" w:rsidP="005122D1">
                        <w:pPr>
                          <w:spacing w:line="256" w:lineRule="auto"/>
                          <w:rPr>
                            <w:rFonts w:cstheme="minorHAnsi"/>
                            <w:color w:val="000000"/>
                          </w:rPr>
                        </w:pPr>
                      </w:p>
                    </w:tc>
                    <w:tc>
                      <w:tcPr>
                        <w:tcW w:w="1161" w:type="dxa"/>
                        <w:vMerge/>
                        <w:tcBorders>
                          <w:top w:val="single" w:sz="8" w:space="0" w:color="000000"/>
                          <w:left w:val="single" w:sz="8" w:space="0" w:color="000000"/>
                          <w:bottom w:val="single" w:sz="8" w:space="0" w:color="000000"/>
                          <w:right w:val="single" w:sz="8" w:space="0" w:color="000000"/>
                        </w:tcBorders>
                        <w:vAlign w:val="center"/>
                        <w:hideMark/>
                      </w:tcPr>
                      <w:p w14:paraId="6A078CB7" w14:textId="77777777" w:rsidR="005122D1" w:rsidRPr="005122D1" w:rsidRDefault="005122D1" w:rsidP="005122D1">
                        <w:pPr>
                          <w:spacing w:line="256" w:lineRule="auto"/>
                          <w:rPr>
                            <w:rFonts w:cstheme="minorHAnsi"/>
                            <w:color w:val="000000"/>
                          </w:rPr>
                        </w:pPr>
                      </w:p>
                    </w:tc>
                    <w:tc>
                      <w:tcPr>
                        <w:tcW w:w="1600" w:type="dxa"/>
                        <w:vMerge/>
                        <w:tcBorders>
                          <w:top w:val="single" w:sz="8" w:space="0" w:color="000000"/>
                          <w:left w:val="single" w:sz="8" w:space="0" w:color="000000"/>
                          <w:bottom w:val="single" w:sz="8" w:space="0" w:color="000000"/>
                          <w:right w:val="single" w:sz="8" w:space="0" w:color="000000"/>
                        </w:tcBorders>
                        <w:vAlign w:val="center"/>
                        <w:hideMark/>
                      </w:tcPr>
                      <w:p w14:paraId="3EAE2F5B" w14:textId="77777777" w:rsidR="005122D1" w:rsidRPr="005122D1" w:rsidRDefault="005122D1" w:rsidP="005122D1">
                        <w:pPr>
                          <w:spacing w:line="256" w:lineRule="auto"/>
                          <w:rPr>
                            <w:rFonts w:cstheme="minorHAnsi"/>
                            <w:color w:val="000000"/>
                          </w:rPr>
                        </w:pPr>
                      </w:p>
                    </w:tc>
                    <w:tc>
                      <w:tcPr>
                        <w:tcW w:w="1690" w:type="dxa"/>
                        <w:vMerge/>
                        <w:tcBorders>
                          <w:top w:val="single" w:sz="8" w:space="0" w:color="000000"/>
                          <w:left w:val="single" w:sz="8" w:space="0" w:color="000000"/>
                          <w:bottom w:val="single" w:sz="8" w:space="0" w:color="000000"/>
                          <w:right w:val="single" w:sz="8" w:space="0" w:color="000000"/>
                        </w:tcBorders>
                        <w:vAlign w:val="center"/>
                        <w:hideMark/>
                      </w:tcPr>
                      <w:p w14:paraId="3B5B9EF5" w14:textId="77777777" w:rsidR="005122D1" w:rsidRPr="005122D1" w:rsidRDefault="005122D1" w:rsidP="005122D1">
                        <w:pPr>
                          <w:spacing w:line="256" w:lineRule="auto"/>
                          <w:rPr>
                            <w:rFonts w:cstheme="minorHAnsi"/>
                            <w:color w:val="000000"/>
                          </w:rPr>
                        </w:pPr>
                      </w:p>
                    </w:tc>
                    <w:tc>
                      <w:tcPr>
                        <w:tcW w:w="1690" w:type="dxa"/>
                        <w:tcBorders>
                          <w:top w:val="single" w:sz="8" w:space="0" w:color="000000"/>
                          <w:left w:val="single" w:sz="8" w:space="0" w:color="000000"/>
                          <w:bottom w:val="single" w:sz="18" w:space="0" w:color="000000"/>
                          <w:right w:val="single" w:sz="8" w:space="0" w:color="000000"/>
                        </w:tcBorders>
                        <w:shd w:val="clear" w:color="auto" w:fill="FFFFFF"/>
                        <w:hideMark/>
                      </w:tcPr>
                      <w:p w14:paraId="44EE023B" w14:textId="77777777" w:rsidR="005122D1" w:rsidRPr="005122D1" w:rsidRDefault="005122D1" w:rsidP="005122D1">
                        <w:pPr>
                          <w:spacing w:line="320" w:lineRule="atLeast"/>
                          <w:ind w:left="60" w:right="60"/>
                          <w:jc w:val="center"/>
                          <w:rPr>
                            <w:rFonts w:cstheme="minorHAnsi"/>
                          </w:rPr>
                        </w:pPr>
                        <w:r w:rsidRPr="005122D1">
                          <w:rPr>
                            <w:rFonts w:cstheme="minorHAnsi"/>
                          </w:rPr>
                          <w:t>Lower</w:t>
                        </w:r>
                      </w:p>
                    </w:tc>
                    <w:tc>
                      <w:tcPr>
                        <w:tcW w:w="1699" w:type="dxa"/>
                        <w:tcBorders>
                          <w:top w:val="single" w:sz="8" w:space="0" w:color="000000"/>
                          <w:left w:val="single" w:sz="8" w:space="0" w:color="000000"/>
                          <w:bottom w:val="single" w:sz="18" w:space="0" w:color="000000"/>
                          <w:right w:val="single" w:sz="18" w:space="0" w:color="000000"/>
                        </w:tcBorders>
                        <w:shd w:val="clear" w:color="auto" w:fill="FFFFFF"/>
                        <w:hideMark/>
                      </w:tcPr>
                      <w:p w14:paraId="79D87A7B" w14:textId="77777777" w:rsidR="005122D1" w:rsidRPr="005122D1" w:rsidRDefault="005122D1" w:rsidP="005122D1">
                        <w:pPr>
                          <w:spacing w:line="320" w:lineRule="atLeast"/>
                          <w:ind w:left="60" w:right="60"/>
                          <w:jc w:val="center"/>
                          <w:rPr>
                            <w:rFonts w:cstheme="minorHAnsi"/>
                          </w:rPr>
                        </w:pPr>
                        <w:r w:rsidRPr="005122D1">
                          <w:rPr>
                            <w:rFonts w:cstheme="minorHAnsi"/>
                          </w:rPr>
                          <w:t>Upper</w:t>
                        </w:r>
                      </w:p>
                    </w:tc>
                  </w:tr>
                  <w:tr w:rsidR="005122D1" w:rsidRPr="005122D1" w14:paraId="38505D88" w14:textId="77777777" w:rsidTr="005122D1">
                    <w:trPr>
                      <w:cantSplit/>
                      <w:trHeight w:val="553"/>
                    </w:trPr>
                    <w:tc>
                      <w:tcPr>
                        <w:tcW w:w="984" w:type="dxa"/>
                        <w:tcBorders>
                          <w:top w:val="single" w:sz="18" w:space="0" w:color="000000"/>
                          <w:left w:val="single" w:sz="18" w:space="0" w:color="000000"/>
                          <w:bottom w:val="single" w:sz="18" w:space="0" w:color="000000"/>
                          <w:right w:val="single" w:sz="18" w:space="0" w:color="000000"/>
                        </w:tcBorders>
                        <w:shd w:val="clear" w:color="auto" w:fill="FFFFFF"/>
                        <w:vAlign w:val="center"/>
                        <w:hideMark/>
                      </w:tcPr>
                      <w:p w14:paraId="21036CB7" w14:textId="77777777" w:rsidR="005122D1" w:rsidRPr="005122D1" w:rsidRDefault="005122D1" w:rsidP="005122D1">
                        <w:pPr>
                          <w:spacing w:line="320" w:lineRule="atLeast"/>
                          <w:ind w:left="60" w:right="60"/>
                          <w:rPr>
                            <w:rFonts w:cstheme="minorHAnsi"/>
                          </w:rPr>
                        </w:pPr>
                        <w:r w:rsidRPr="005122D1">
                          <w:rPr>
                            <w:rFonts w:cstheme="minorHAnsi"/>
                          </w:rPr>
                          <w:t>Length</w:t>
                        </w:r>
                      </w:p>
                    </w:tc>
                    <w:tc>
                      <w:tcPr>
                        <w:tcW w:w="1161" w:type="dxa"/>
                        <w:tcBorders>
                          <w:top w:val="single" w:sz="18" w:space="0" w:color="000000"/>
                          <w:left w:val="single" w:sz="18" w:space="0" w:color="000000"/>
                          <w:bottom w:val="single" w:sz="18" w:space="0" w:color="000000"/>
                          <w:right w:val="single" w:sz="8" w:space="0" w:color="000000"/>
                        </w:tcBorders>
                        <w:shd w:val="clear" w:color="auto" w:fill="FFFFFF"/>
                        <w:vAlign w:val="center"/>
                        <w:hideMark/>
                      </w:tcPr>
                      <w:p w14:paraId="1B6E7D01" w14:textId="77777777" w:rsidR="005122D1" w:rsidRPr="005122D1" w:rsidRDefault="005122D1" w:rsidP="005122D1">
                        <w:pPr>
                          <w:spacing w:line="320" w:lineRule="atLeast"/>
                          <w:ind w:left="60" w:right="60"/>
                          <w:jc w:val="right"/>
                          <w:rPr>
                            <w:rFonts w:cstheme="minorHAnsi"/>
                          </w:rPr>
                        </w:pPr>
                        <w:r w:rsidRPr="005122D1">
                          <w:rPr>
                            <w:rFonts w:cstheme="minorHAnsi"/>
                          </w:rPr>
                          <w:t>.190</w:t>
                        </w:r>
                      </w:p>
                    </w:tc>
                    <w:tc>
                      <w:tcPr>
                        <w:tcW w:w="1161"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78BE4A24" w14:textId="77777777" w:rsidR="005122D1" w:rsidRPr="005122D1" w:rsidRDefault="005122D1" w:rsidP="005122D1">
                        <w:pPr>
                          <w:spacing w:line="320" w:lineRule="atLeast"/>
                          <w:ind w:left="60" w:right="60"/>
                          <w:jc w:val="right"/>
                          <w:rPr>
                            <w:rFonts w:cstheme="minorHAnsi"/>
                          </w:rPr>
                        </w:pPr>
                        <w:r w:rsidRPr="005122D1">
                          <w:rPr>
                            <w:rFonts w:cstheme="minorHAnsi"/>
                          </w:rPr>
                          <w:t>29</w:t>
                        </w:r>
                      </w:p>
                    </w:tc>
                    <w:tc>
                      <w:tcPr>
                        <w:tcW w:w="160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372F472B" w14:textId="77777777" w:rsidR="005122D1" w:rsidRPr="005122D1" w:rsidRDefault="005122D1" w:rsidP="005122D1">
                        <w:pPr>
                          <w:spacing w:line="320" w:lineRule="atLeast"/>
                          <w:ind w:left="60" w:right="60"/>
                          <w:jc w:val="right"/>
                          <w:rPr>
                            <w:rFonts w:cstheme="minorHAnsi"/>
                          </w:rPr>
                        </w:pPr>
                        <w:r w:rsidRPr="005122D1">
                          <w:rPr>
                            <w:rFonts w:cstheme="minorHAnsi"/>
                          </w:rPr>
                          <w:t>.850</w:t>
                        </w:r>
                      </w:p>
                    </w:tc>
                    <w:tc>
                      <w:tcPr>
                        <w:tcW w:w="169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2BCA1710" w14:textId="77777777" w:rsidR="005122D1" w:rsidRPr="005122D1" w:rsidRDefault="005122D1" w:rsidP="005122D1">
                        <w:pPr>
                          <w:spacing w:line="320" w:lineRule="atLeast"/>
                          <w:ind w:left="60" w:right="60"/>
                          <w:jc w:val="right"/>
                          <w:rPr>
                            <w:rFonts w:cstheme="minorHAnsi"/>
                          </w:rPr>
                        </w:pPr>
                        <w:r w:rsidRPr="005122D1">
                          <w:rPr>
                            <w:rFonts w:cstheme="minorHAnsi"/>
                          </w:rPr>
                          <w:t>.23333</w:t>
                        </w:r>
                      </w:p>
                    </w:tc>
                    <w:tc>
                      <w:tcPr>
                        <w:tcW w:w="169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02E37D82" w14:textId="77777777" w:rsidR="005122D1" w:rsidRPr="005122D1" w:rsidRDefault="005122D1" w:rsidP="005122D1">
                        <w:pPr>
                          <w:spacing w:line="320" w:lineRule="atLeast"/>
                          <w:ind w:left="60" w:right="60"/>
                          <w:jc w:val="right"/>
                          <w:rPr>
                            <w:rFonts w:cstheme="minorHAnsi"/>
                          </w:rPr>
                        </w:pPr>
                        <w:r w:rsidRPr="005122D1">
                          <w:rPr>
                            <w:rFonts w:cstheme="minorHAnsi"/>
                          </w:rPr>
                          <w:t>-2.2738</w:t>
                        </w:r>
                      </w:p>
                    </w:tc>
                    <w:tc>
                      <w:tcPr>
                        <w:tcW w:w="1699" w:type="dxa"/>
                        <w:tcBorders>
                          <w:top w:val="single" w:sz="18" w:space="0" w:color="000000"/>
                          <w:left w:val="single" w:sz="8" w:space="0" w:color="000000"/>
                          <w:bottom w:val="single" w:sz="18" w:space="0" w:color="000000"/>
                          <w:right w:val="single" w:sz="18" w:space="0" w:color="000000"/>
                        </w:tcBorders>
                        <w:shd w:val="clear" w:color="auto" w:fill="FFFFFF"/>
                        <w:vAlign w:val="center"/>
                        <w:hideMark/>
                      </w:tcPr>
                      <w:p w14:paraId="6C529CA5" w14:textId="77777777" w:rsidR="005122D1" w:rsidRPr="005122D1" w:rsidRDefault="005122D1" w:rsidP="005122D1">
                        <w:pPr>
                          <w:spacing w:line="320" w:lineRule="atLeast"/>
                          <w:ind w:left="60" w:right="60"/>
                          <w:jc w:val="right"/>
                          <w:rPr>
                            <w:rFonts w:cstheme="minorHAnsi"/>
                          </w:rPr>
                        </w:pPr>
                        <w:r w:rsidRPr="005122D1">
                          <w:rPr>
                            <w:rFonts w:cstheme="minorHAnsi"/>
                          </w:rPr>
                          <w:t>2.7405</w:t>
                        </w:r>
                      </w:p>
                    </w:tc>
                  </w:tr>
                </w:tbl>
                <w:p w14:paraId="7E20F10F" w14:textId="77777777" w:rsidR="005122D1" w:rsidRPr="005122D1" w:rsidRDefault="005122D1" w:rsidP="005122D1">
                  <w:pPr>
                    <w:spacing w:line="400" w:lineRule="atLeast"/>
                    <w:rPr>
                      <w:rFonts w:cstheme="minorHAnsi"/>
                    </w:rPr>
                  </w:pPr>
                </w:p>
                <w:p w14:paraId="4AF5241F" w14:textId="77777777" w:rsidR="002C49C5" w:rsidRPr="00575ACF" w:rsidRDefault="002C49C5" w:rsidP="002C49C5">
                  <w:pPr>
                    <w:spacing w:line="400" w:lineRule="atLeast"/>
                    <w:rPr>
                      <w:rFonts w:cstheme="minorHAnsi"/>
                    </w:rPr>
                  </w:pPr>
                </w:p>
                <w:p w14:paraId="52E3F41C" w14:textId="77777777" w:rsidR="002C49C5" w:rsidRDefault="002C49C5" w:rsidP="002C49C5"/>
              </w:txbxContent>
            </v:textbox>
            <w10:wrap type="square" anchorx="margin"/>
          </v:shape>
        </w:pict>
      </w:r>
    </w:p>
    <w:p w14:paraId="5F93B76C" w14:textId="3BF9E11B" w:rsidR="002C49C5" w:rsidRDefault="00000000" w:rsidP="002C49C5">
      <w:r>
        <w:rPr>
          <w:noProof/>
        </w:rPr>
        <w:lastRenderedPageBreak/>
        <w:pict w14:anchorId="63FC281E">
          <v:rect id="_x0000_s1030" style="position:absolute;margin-left:12.05pt;margin-top:-748.1pt;width:540.8pt;height:757.85pt;z-index:251654144;visibility:visible;mso-wrap-style:square;mso-height-percent:0;mso-wrap-distance-left:9pt;mso-wrap-distance-top:0;mso-wrap-distance-right:9pt;mso-wrap-distance-bottom:0;mso-position-horizontal-relative:margin;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7gjpweAAAAAKAQAADwAAAGRycy9kb3ducmV2LnhtbEyPMU/DQAyFdyT+w8lILKi9ELUlDblUKIKh&#10;TJB2YbsmJonI+UJ8bcO/x51gs/2enr+XbSbXqxOO3HkycD+PQCFVvu6oMbDfvcwSUBws1bb3hAZ+&#10;kGGTX19lNq39md7xVIZGSQhxag20IQyp1ly16CzP/YAk2qcfnQ2yjo2uR3uWcNfrOIpW2tmO5ENr&#10;ByxarL7KozNg3bZZbL/XryXv+Xm5uyve+KMw5vZmenoEFXAKf2a44As65MJ08EeqWfUGpEgwMIvX&#10;S1AXOUoe5HSQaZGsYtB5pv9XyH8BAAD//wMAUEsBAi0AFAAGAAgAAAAhALaDOJL+AAAA4QEAABMA&#10;AAAAAAAAAAAAAAAAAAAAAFtDb250ZW50X1R5cGVzXS54bWxQSwECLQAUAAYACAAAACEAOP0h/9YA&#10;AACUAQAACwAAAAAAAAAAAAAAAAAvAQAAX3JlbHMvLnJlbHNQSwECLQAUAAYACAAAACEAk2+E/gwC&#10;AAAYBAAADgAAAAAAAAAAAAAAAAAuAgAAZHJzL2Uyb0RvYy54bWxQSwECLQAUAAYACAAAACEA7gjp&#10;weAAAAAKAQAADwAAAAAAAAAAAAAAAABmBAAAZHJzL2Rvd25yZXYueG1sUEsFBgAAAAAEAAQA8wAA&#10;AHMFAAAAAA==&#10;" strokeweight="2.25pt">
            <w10:wrap anchorx="margin"/>
          </v:rect>
        </w:pict>
      </w:r>
      <w:r>
        <w:rPr>
          <w:noProof/>
        </w:rPr>
        <w:pict w14:anchorId="69E07BD9">
          <v:shape id="_x0000_s1036" type="#_x0000_t202" style="position:absolute;margin-left:0;margin-top:.2pt;width:519.8pt;height:735pt;z-index:251660288;visibility:visible;mso-wrap-distance-left:9pt;mso-wrap-distance-top:3.6pt;mso-wrap-distance-right:9pt;mso-wrap-distance-bottom:3.6pt;mso-position-horizontal:center;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2Y/QEAANUDAAAOAAAAZHJzL2Uyb0RvYy54bWysU11v2yAUfZ+0/4B4X+wkTtJacaquXadJ&#10;3YfU7QdgjGM04DIgsbNf3wt202h7m+YHBFzfc+8597C9GbQiR+G8BFPR+SynRBgOjTT7iv74/vDu&#10;ihIfmGmYAiMqehKe3uzevtn2thQL6EA1whEEMb7sbUW7EGyZZZ53QjM/AysMBltwmgU8un3WONYj&#10;ulbZIs/XWQ+usQ648B5v78cg3SX8thU8fG1bLwJRFcXeQlpdWuu4ZrstK/eO2U7yqQ32D11oJg0W&#10;PUPds8DIwcm/oLTkDjy0YcZBZ9C2kovEAdnM8z/YPHXMisQFxfH2LJP/f7D8y/HJfnMkDO9hwAEm&#10;Et4+Av/piYG7jpm9uHUO+k6wBgvPo2RZb305pUapfekjSN1/hgaHzA4BEtDQOh1VQZ4E0XEAp7Po&#10;YgiE4+V6VRTLOYY4xq42y806T2PJWPmSbp0PHwVoEjcVdTjVBM+Ojz7Edlj58kusZuBBKpUmqwzp&#10;K3q9WqxSwkVEy4DGU1Jj0Tx+oxUiyw+mScmBSTXusYAyE+3IdOQchnogsqnoMuZGFWpoTqiDg9Fn&#10;+C5w04H7TUmPHquo/3VgTlCiPhnU8npeFNGU6VCsNgs8uMtIfRlhhiNURQMl4/YuJCOPlG9R81Ym&#10;NV47mVpG7ySRJp9Hc16e01+vr3H3DAAA//8DAFBLAwQUAAYACAAAACEA+h4GPNsAAAAHAQAADwAA&#10;AGRycy9kb3ducmV2LnhtbEyPT0/DMAzF70h8h8hI3FgyBgVK0wmBuII2/kjcvMZrKxqnarK1fHvc&#10;E9z8/Kz3fi7Wk+/UkYbYBrawXBhQxFVwLdcW3t+eL25BxYTssAtMFn4owro8PSkwd2HkDR23qVYS&#10;wjFHC01Kfa51rBryGBehJxZvHwaPSeRQazfgKOG+05fGZNpjy9LQYE+PDVXf24O38PGy//q8Mq/1&#10;k7/uxzAZzf5OW3t+Nj3cg0o0pb9jmPEFHUph2oUDu6g6C/JImrdq9szKZKB2Mq1usiXostD/+ctf&#10;AAAA//8DAFBLAQItABQABgAIAAAAIQC2gziS/gAAAOEBAAATAAAAAAAAAAAAAAAAAAAAAABbQ29u&#10;dGVudF9UeXBlc10ueG1sUEsBAi0AFAAGAAgAAAAhADj9If/WAAAAlAEAAAsAAAAAAAAAAAAAAAAA&#10;LwEAAF9yZWxzLy5yZWxzUEsBAi0AFAAGAAgAAAAhAEa6vZj9AQAA1QMAAA4AAAAAAAAAAAAAAAAA&#10;LgIAAGRycy9lMm9Eb2MueG1sUEsBAi0AFAAGAAgAAAAhAPoeBjzbAAAABwEAAA8AAAAAAAAAAAAA&#10;AAAAVwQAAGRycy9kb3ducmV2LnhtbFBLBQYAAAAABAAEAPMAAABfBQAAAAA=&#10;" filled="f" stroked="f">
            <v:textbox style="mso-next-textbox:#_x0000_s1036">
              <w:txbxContent>
                <w:p w14:paraId="6114B962" w14:textId="77777777" w:rsidR="004B37CA" w:rsidRPr="004B37CA" w:rsidRDefault="004B37CA" w:rsidP="004B37CA">
                  <w:pPr>
                    <w:rPr>
                      <w:rFonts w:cstheme="minorHAnsi"/>
                      <w:b/>
                      <w:bCs/>
                      <w:sz w:val="24"/>
                      <w:szCs w:val="24"/>
                    </w:rPr>
                  </w:pPr>
                  <w:r w:rsidRPr="004B37CA">
                    <w:rPr>
                      <w:rFonts w:cstheme="minorHAnsi"/>
                      <w:b/>
                      <w:bCs/>
                      <w:sz w:val="24"/>
                      <w:szCs w:val="24"/>
                    </w:rPr>
                    <w:t>(b)</w:t>
                  </w:r>
                </w:p>
                <w:p w14:paraId="2043A41E" w14:textId="77777777" w:rsidR="00DC7026" w:rsidRPr="00DC7026" w:rsidRDefault="00DC7026" w:rsidP="00DC7026">
                  <w:pPr>
                    <w:spacing w:after="0"/>
                    <w:rPr>
                      <w:rFonts w:ascii="Courier New" w:hAnsi="Courier New" w:cs="Courier New"/>
                      <w:sz w:val="20"/>
                      <w:szCs w:val="20"/>
                    </w:rPr>
                  </w:pPr>
                  <w:r w:rsidRPr="00DC7026">
                    <w:rPr>
                      <w:rFonts w:ascii="Courier New" w:hAnsi="Courier New" w:cs="Courier New"/>
                      <w:sz w:val="20"/>
                      <w:szCs w:val="20"/>
                    </w:rPr>
                    <w:t>T-TEST GROUPS=</w:t>
                  </w:r>
                  <w:proofErr w:type="gramStart"/>
                  <w:r w:rsidRPr="00DC7026">
                    <w:rPr>
                      <w:rFonts w:ascii="Courier New" w:hAnsi="Courier New" w:cs="Courier New"/>
                      <w:sz w:val="20"/>
                      <w:szCs w:val="20"/>
                    </w:rPr>
                    <w:t>Type(</w:t>
                  </w:r>
                  <w:proofErr w:type="gramEnd"/>
                  <w:r w:rsidRPr="00DC7026">
                    <w:rPr>
                      <w:rFonts w:ascii="Courier New" w:hAnsi="Courier New" w:cs="Courier New"/>
                      <w:sz w:val="20"/>
                      <w:szCs w:val="20"/>
                    </w:rPr>
                    <w:t>1 2)</w:t>
                  </w:r>
                </w:p>
                <w:p w14:paraId="5DFBD1D6" w14:textId="77777777" w:rsidR="00DC7026" w:rsidRPr="00DC7026" w:rsidRDefault="00DC7026" w:rsidP="00DC7026">
                  <w:pPr>
                    <w:spacing w:after="0"/>
                    <w:rPr>
                      <w:rFonts w:ascii="Courier New" w:hAnsi="Courier New" w:cs="Courier New"/>
                      <w:sz w:val="20"/>
                      <w:szCs w:val="20"/>
                    </w:rPr>
                  </w:pPr>
                  <w:r w:rsidRPr="00DC7026">
                    <w:rPr>
                      <w:rFonts w:ascii="Courier New" w:hAnsi="Courier New" w:cs="Courier New"/>
                      <w:sz w:val="20"/>
                      <w:szCs w:val="20"/>
                    </w:rPr>
                    <w:t xml:space="preserve">  /MISSING=ANALYSIS</w:t>
                  </w:r>
                </w:p>
                <w:p w14:paraId="20ADEEC3" w14:textId="26F793C0" w:rsidR="00DC7026" w:rsidRPr="00DC7026" w:rsidRDefault="00DC7026" w:rsidP="00DC7026">
                  <w:pPr>
                    <w:spacing w:after="0"/>
                    <w:rPr>
                      <w:rFonts w:ascii="Courier New" w:hAnsi="Courier New" w:cs="Courier New"/>
                      <w:sz w:val="20"/>
                      <w:szCs w:val="20"/>
                    </w:rPr>
                  </w:pPr>
                  <w:r w:rsidRPr="00DC7026">
                    <w:rPr>
                      <w:rFonts w:ascii="Courier New" w:hAnsi="Courier New" w:cs="Courier New"/>
                      <w:sz w:val="20"/>
                      <w:szCs w:val="20"/>
                    </w:rPr>
                    <w:t xml:space="preserve">  /VARIABLES=</w:t>
                  </w:r>
                  <w:r w:rsidR="001B0A2C">
                    <w:rPr>
                      <w:rFonts w:ascii="Courier New" w:hAnsi="Courier New" w:cs="Courier New"/>
                      <w:sz w:val="20"/>
                      <w:szCs w:val="20"/>
                    </w:rPr>
                    <w:t>patients</w:t>
                  </w:r>
                </w:p>
                <w:p w14:paraId="4BAD7785" w14:textId="77777777" w:rsidR="00DC7026" w:rsidRDefault="00DC7026" w:rsidP="00DC7026">
                  <w:pPr>
                    <w:spacing w:after="0"/>
                    <w:rPr>
                      <w:rFonts w:ascii="Courier New" w:hAnsi="Courier New" w:cs="Courier New"/>
                      <w:sz w:val="20"/>
                      <w:szCs w:val="20"/>
                    </w:rPr>
                  </w:pPr>
                  <w:r w:rsidRPr="00DC7026">
                    <w:rPr>
                      <w:rFonts w:ascii="Courier New" w:hAnsi="Courier New" w:cs="Courier New"/>
                      <w:sz w:val="20"/>
                      <w:szCs w:val="20"/>
                    </w:rPr>
                    <w:t xml:space="preserve">  /CRITERIA=</w:t>
                  </w:r>
                  <w:proofErr w:type="gramStart"/>
                  <w:r w:rsidRPr="00DC7026">
                    <w:rPr>
                      <w:rFonts w:ascii="Courier New" w:hAnsi="Courier New" w:cs="Courier New"/>
                      <w:sz w:val="20"/>
                      <w:szCs w:val="20"/>
                    </w:rPr>
                    <w:t>CI(</w:t>
                  </w:r>
                  <w:proofErr w:type="gramEnd"/>
                  <w:r w:rsidRPr="00DC7026">
                    <w:rPr>
                      <w:rFonts w:ascii="Courier New" w:hAnsi="Courier New" w:cs="Courier New"/>
                      <w:sz w:val="20"/>
                      <w:szCs w:val="20"/>
                    </w:rPr>
                    <w:t>.95).</w:t>
                  </w:r>
                </w:p>
                <w:p w14:paraId="0757CE57" w14:textId="77777777" w:rsidR="00DC7026" w:rsidRPr="00DC7026" w:rsidRDefault="00DC7026" w:rsidP="00DC7026">
                  <w:pPr>
                    <w:spacing w:after="0"/>
                    <w:rPr>
                      <w:rFonts w:ascii="Courier New" w:hAnsi="Courier New" w:cs="Courier New"/>
                      <w:sz w:val="20"/>
                      <w:szCs w:val="20"/>
                    </w:rPr>
                  </w:pPr>
                </w:p>
                <w:p w14:paraId="19D29A88" w14:textId="77777777" w:rsidR="00DC7026" w:rsidRPr="004B37CA" w:rsidRDefault="00DC7026" w:rsidP="00DC7026">
                  <w:pPr>
                    <w:rPr>
                      <w:rFonts w:cstheme="minorHAnsi"/>
                      <w:b/>
                      <w:bCs/>
                      <w:sz w:val="24"/>
                      <w:szCs w:val="24"/>
                    </w:rPr>
                  </w:pPr>
                  <w:r w:rsidRPr="004B37CA">
                    <w:rPr>
                      <w:rFonts w:cstheme="minorHAnsi"/>
                      <w:b/>
                      <w:bCs/>
                      <w:sz w:val="24"/>
                      <w:szCs w:val="24"/>
                    </w:rPr>
                    <w:t>T-Test</w:t>
                  </w:r>
                </w:p>
                <w:p w14:paraId="3C49E117" w14:textId="77777777" w:rsidR="001B0A2C" w:rsidRDefault="001B0A2C" w:rsidP="001B0A2C">
                  <w:pPr>
                    <w:spacing w:line="400" w:lineRule="atLeast"/>
                    <w:rPr>
                      <w:rFonts w:ascii="Times New Roman" w:hAnsi="Times New Roman" w:cs="Times New Roman"/>
                      <w:sz w:val="24"/>
                      <w:szCs w:val="24"/>
                    </w:rPr>
                  </w:pPr>
                </w:p>
                <w:tbl>
                  <w:tblPr>
                    <w:tblW w:w="78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7"/>
                    <w:gridCol w:w="1963"/>
                    <w:gridCol w:w="1012"/>
                    <w:gridCol w:w="1012"/>
                    <w:gridCol w:w="1426"/>
                    <w:gridCol w:w="1472"/>
                  </w:tblGrid>
                  <w:tr w:rsidR="001B0A2C" w:rsidRPr="001B0A2C" w14:paraId="1B3B76C7" w14:textId="77777777" w:rsidTr="00950758">
                    <w:trPr>
                      <w:cantSplit/>
                    </w:trPr>
                    <w:tc>
                      <w:tcPr>
                        <w:tcW w:w="7851" w:type="dxa"/>
                        <w:gridSpan w:val="6"/>
                        <w:tcBorders>
                          <w:top w:val="nil"/>
                          <w:left w:val="nil"/>
                          <w:bottom w:val="nil"/>
                          <w:right w:val="nil"/>
                        </w:tcBorders>
                        <w:shd w:val="clear" w:color="auto" w:fill="FFFFFF"/>
                      </w:tcPr>
                      <w:p w14:paraId="794D0811" w14:textId="77777777" w:rsidR="001B0A2C" w:rsidRPr="001B0A2C" w:rsidRDefault="001B0A2C" w:rsidP="001B0A2C">
                        <w:pPr>
                          <w:spacing w:line="320" w:lineRule="atLeast"/>
                          <w:ind w:left="60" w:right="60"/>
                          <w:jc w:val="center"/>
                          <w:rPr>
                            <w:rFonts w:cstheme="minorHAnsi"/>
                          </w:rPr>
                        </w:pPr>
                        <w:r w:rsidRPr="001B0A2C">
                          <w:rPr>
                            <w:rFonts w:cstheme="minorHAnsi"/>
                            <w:b/>
                            <w:bCs/>
                          </w:rPr>
                          <w:t>Group Statistics</w:t>
                        </w:r>
                      </w:p>
                    </w:tc>
                  </w:tr>
                  <w:tr w:rsidR="001B0A2C" w:rsidRPr="001B0A2C" w14:paraId="0547E5EE" w14:textId="77777777" w:rsidTr="00950758">
                    <w:trPr>
                      <w:cantSplit/>
                    </w:trPr>
                    <w:tc>
                      <w:tcPr>
                        <w:tcW w:w="966" w:type="dxa"/>
                        <w:tcBorders>
                          <w:top w:val="single" w:sz="16" w:space="0" w:color="000000"/>
                          <w:left w:val="single" w:sz="16" w:space="0" w:color="000000"/>
                          <w:bottom w:val="single" w:sz="16" w:space="0" w:color="000000"/>
                          <w:right w:val="nil"/>
                        </w:tcBorders>
                        <w:shd w:val="clear" w:color="auto" w:fill="FFFFFF"/>
                      </w:tcPr>
                      <w:p w14:paraId="53487AD9" w14:textId="77777777" w:rsidR="001B0A2C" w:rsidRPr="001B0A2C" w:rsidRDefault="001B0A2C" w:rsidP="001B0A2C">
                        <w:pPr>
                          <w:rPr>
                            <w:rFonts w:cstheme="minorHAnsi"/>
                          </w:rPr>
                        </w:pPr>
                      </w:p>
                    </w:tc>
                    <w:tc>
                      <w:tcPr>
                        <w:tcW w:w="1963" w:type="dxa"/>
                        <w:tcBorders>
                          <w:top w:val="single" w:sz="16" w:space="0" w:color="000000"/>
                          <w:left w:val="nil"/>
                          <w:bottom w:val="single" w:sz="16" w:space="0" w:color="000000"/>
                          <w:right w:val="single" w:sz="16" w:space="0" w:color="000000"/>
                        </w:tcBorders>
                        <w:shd w:val="clear" w:color="auto" w:fill="FFFFFF"/>
                      </w:tcPr>
                      <w:p w14:paraId="1E9DA669" w14:textId="77777777" w:rsidR="001B0A2C" w:rsidRPr="001B0A2C" w:rsidRDefault="001B0A2C" w:rsidP="001B0A2C">
                        <w:pPr>
                          <w:spacing w:line="320" w:lineRule="atLeast"/>
                          <w:ind w:left="60" w:right="60"/>
                          <w:rPr>
                            <w:rFonts w:cstheme="minorHAnsi"/>
                          </w:rPr>
                        </w:pPr>
                        <w:r w:rsidRPr="001B0A2C">
                          <w:rPr>
                            <w:rFonts w:cstheme="minorHAnsi"/>
                          </w:rPr>
                          <w:t>There are two drugs</w:t>
                        </w:r>
                      </w:p>
                    </w:tc>
                    <w:tc>
                      <w:tcPr>
                        <w:tcW w:w="1012" w:type="dxa"/>
                        <w:tcBorders>
                          <w:top w:val="single" w:sz="16" w:space="0" w:color="000000"/>
                          <w:left w:val="single" w:sz="16" w:space="0" w:color="000000"/>
                          <w:bottom w:val="single" w:sz="16" w:space="0" w:color="000000"/>
                        </w:tcBorders>
                        <w:shd w:val="clear" w:color="auto" w:fill="FFFFFF"/>
                      </w:tcPr>
                      <w:p w14:paraId="2105B9E0" w14:textId="77777777" w:rsidR="001B0A2C" w:rsidRPr="001B0A2C" w:rsidRDefault="001B0A2C" w:rsidP="001B0A2C">
                        <w:pPr>
                          <w:spacing w:line="320" w:lineRule="atLeast"/>
                          <w:ind w:left="60" w:right="60"/>
                          <w:jc w:val="center"/>
                          <w:rPr>
                            <w:rFonts w:cstheme="minorHAnsi"/>
                          </w:rPr>
                        </w:pPr>
                        <w:r w:rsidRPr="001B0A2C">
                          <w:rPr>
                            <w:rFonts w:cstheme="minorHAnsi"/>
                          </w:rPr>
                          <w:t>N</w:t>
                        </w:r>
                      </w:p>
                    </w:tc>
                    <w:tc>
                      <w:tcPr>
                        <w:tcW w:w="1012" w:type="dxa"/>
                        <w:tcBorders>
                          <w:top w:val="single" w:sz="16" w:space="0" w:color="000000"/>
                          <w:bottom w:val="single" w:sz="16" w:space="0" w:color="000000"/>
                        </w:tcBorders>
                        <w:shd w:val="clear" w:color="auto" w:fill="FFFFFF"/>
                      </w:tcPr>
                      <w:p w14:paraId="73B894E6" w14:textId="77777777" w:rsidR="001B0A2C" w:rsidRPr="001B0A2C" w:rsidRDefault="001B0A2C" w:rsidP="001B0A2C">
                        <w:pPr>
                          <w:spacing w:line="320" w:lineRule="atLeast"/>
                          <w:ind w:left="60" w:right="60"/>
                          <w:jc w:val="center"/>
                          <w:rPr>
                            <w:rFonts w:cstheme="minorHAnsi"/>
                          </w:rPr>
                        </w:pPr>
                        <w:r w:rsidRPr="001B0A2C">
                          <w:rPr>
                            <w:rFonts w:cstheme="minorHAnsi"/>
                          </w:rPr>
                          <w:t>Mean</w:t>
                        </w:r>
                      </w:p>
                    </w:tc>
                    <w:tc>
                      <w:tcPr>
                        <w:tcW w:w="1426" w:type="dxa"/>
                        <w:tcBorders>
                          <w:top w:val="single" w:sz="16" w:space="0" w:color="000000"/>
                          <w:bottom w:val="single" w:sz="16" w:space="0" w:color="000000"/>
                        </w:tcBorders>
                        <w:shd w:val="clear" w:color="auto" w:fill="FFFFFF"/>
                      </w:tcPr>
                      <w:p w14:paraId="0B35232F" w14:textId="77777777" w:rsidR="001B0A2C" w:rsidRPr="001B0A2C" w:rsidRDefault="001B0A2C" w:rsidP="001B0A2C">
                        <w:pPr>
                          <w:spacing w:line="320" w:lineRule="atLeast"/>
                          <w:ind w:left="60" w:right="60"/>
                          <w:jc w:val="center"/>
                          <w:rPr>
                            <w:rFonts w:cstheme="minorHAnsi"/>
                          </w:rPr>
                        </w:pPr>
                        <w:r w:rsidRPr="001B0A2C">
                          <w:rPr>
                            <w:rFonts w:cstheme="minorHAnsi"/>
                          </w:rPr>
                          <w:t>Std. Deviation</w:t>
                        </w:r>
                      </w:p>
                    </w:tc>
                    <w:tc>
                      <w:tcPr>
                        <w:tcW w:w="1472" w:type="dxa"/>
                        <w:tcBorders>
                          <w:top w:val="single" w:sz="16" w:space="0" w:color="000000"/>
                          <w:bottom w:val="single" w:sz="16" w:space="0" w:color="000000"/>
                          <w:right w:val="single" w:sz="16" w:space="0" w:color="000000"/>
                        </w:tcBorders>
                        <w:shd w:val="clear" w:color="auto" w:fill="FFFFFF"/>
                      </w:tcPr>
                      <w:p w14:paraId="10937DA5" w14:textId="77777777" w:rsidR="001B0A2C" w:rsidRPr="001B0A2C" w:rsidRDefault="001B0A2C" w:rsidP="001B0A2C">
                        <w:pPr>
                          <w:spacing w:line="320" w:lineRule="atLeast"/>
                          <w:ind w:left="60" w:right="60"/>
                          <w:jc w:val="center"/>
                          <w:rPr>
                            <w:rFonts w:cstheme="minorHAnsi"/>
                          </w:rPr>
                        </w:pPr>
                        <w:r w:rsidRPr="001B0A2C">
                          <w:rPr>
                            <w:rFonts w:cstheme="minorHAnsi"/>
                          </w:rPr>
                          <w:t>Std. Error Mean</w:t>
                        </w:r>
                      </w:p>
                    </w:tc>
                  </w:tr>
                  <w:tr w:rsidR="001B0A2C" w:rsidRPr="001B0A2C" w14:paraId="5AB97032" w14:textId="77777777" w:rsidTr="00950758">
                    <w:trPr>
                      <w:cantSplit/>
                    </w:trPr>
                    <w:tc>
                      <w:tcPr>
                        <w:tcW w:w="966" w:type="dxa"/>
                        <w:vMerge w:val="restart"/>
                        <w:tcBorders>
                          <w:top w:val="single" w:sz="16" w:space="0" w:color="000000"/>
                          <w:left w:val="single" w:sz="16" w:space="0" w:color="000000"/>
                          <w:bottom w:val="single" w:sz="16" w:space="0" w:color="000000"/>
                          <w:right w:val="nil"/>
                        </w:tcBorders>
                        <w:shd w:val="clear" w:color="auto" w:fill="FFFFFF"/>
                        <w:vAlign w:val="center"/>
                      </w:tcPr>
                      <w:p w14:paraId="324C9DC6" w14:textId="77777777" w:rsidR="001B0A2C" w:rsidRPr="001B0A2C" w:rsidRDefault="001B0A2C" w:rsidP="001B0A2C">
                        <w:pPr>
                          <w:spacing w:line="320" w:lineRule="atLeast"/>
                          <w:ind w:left="60" w:right="60"/>
                          <w:rPr>
                            <w:rFonts w:cstheme="minorHAnsi"/>
                          </w:rPr>
                        </w:pPr>
                        <w:r w:rsidRPr="001B0A2C">
                          <w:rPr>
                            <w:rFonts w:cstheme="minorHAnsi"/>
                          </w:rPr>
                          <w:t>Patients</w:t>
                        </w:r>
                      </w:p>
                    </w:tc>
                    <w:tc>
                      <w:tcPr>
                        <w:tcW w:w="1963" w:type="dxa"/>
                        <w:tcBorders>
                          <w:top w:val="single" w:sz="16" w:space="0" w:color="000000"/>
                          <w:left w:val="nil"/>
                          <w:bottom w:val="nil"/>
                          <w:right w:val="single" w:sz="16" w:space="0" w:color="000000"/>
                        </w:tcBorders>
                        <w:shd w:val="clear" w:color="auto" w:fill="FFFFFF"/>
                        <w:vAlign w:val="center"/>
                      </w:tcPr>
                      <w:p w14:paraId="404D8541" w14:textId="77777777" w:rsidR="001B0A2C" w:rsidRPr="001B0A2C" w:rsidRDefault="001B0A2C" w:rsidP="001B0A2C">
                        <w:pPr>
                          <w:spacing w:line="320" w:lineRule="atLeast"/>
                          <w:ind w:left="60" w:right="60"/>
                          <w:rPr>
                            <w:rFonts w:cstheme="minorHAnsi"/>
                          </w:rPr>
                        </w:pPr>
                        <w:r w:rsidRPr="001B0A2C">
                          <w:rPr>
                            <w:rFonts w:cstheme="minorHAnsi"/>
                          </w:rPr>
                          <w:t>Drug A</w:t>
                        </w:r>
                      </w:p>
                    </w:tc>
                    <w:tc>
                      <w:tcPr>
                        <w:tcW w:w="1012" w:type="dxa"/>
                        <w:tcBorders>
                          <w:top w:val="single" w:sz="16" w:space="0" w:color="000000"/>
                          <w:left w:val="single" w:sz="16" w:space="0" w:color="000000"/>
                          <w:bottom w:val="nil"/>
                        </w:tcBorders>
                        <w:shd w:val="clear" w:color="auto" w:fill="FFFFFF"/>
                        <w:vAlign w:val="center"/>
                      </w:tcPr>
                      <w:p w14:paraId="78FDDDA9" w14:textId="77777777" w:rsidR="001B0A2C" w:rsidRPr="001B0A2C" w:rsidRDefault="001B0A2C" w:rsidP="001B0A2C">
                        <w:pPr>
                          <w:spacing w:line="320" w:lineRule="atLeast"/>
                          <w:ind w:left="60" w:right="60"/>
                          <w:jc w:val="right"/>
                          <w:rPr>
                            <w:rFonts w:cstheme="minorHAnsi"/>
                          </w:rPr>
                        </w:pPr>
                        <w:r w:rsidRPr="001B0A2C">
                          <w:rPr>
                            <w:rFonts w:cstheme="minorHAnsi"/>
                          </w:rPr>
                          <w:t>10</w:t>
                        </w:r>
                      </w:p>
                    </w:tc>
                    <w:tc>
                      <w:tcPr>
                        <w:tcW w:w="1012" w:type="dxa"/>
                        <w:tcBorders>
                          <w:top w:val="single" w:sz="16" w:space="0" w:color="000000"/>
                          <w:bottom w:val="nil"/>
                        </w:tcBorders>
                        <w:shd w:val="clear" w:color="auto" w:fill="FFFFFF"/>
                        <w:vAlign w:val="center"/>
                      </w:tcPr>
                      <w:p w14:paraId="3E2D8E70" w14:textId="77777777" w:rsidR="001B0A2C" w:rsidRPr="001B0A2C" w:rsidRDefault="001B0A2C" w:rsidP="001B0A2C">
                        <w:pPr>
                          <w:spacing w:line="320" w:lineRule="atLeast"/>
                          <w:ind w:left="60" w:right="60"/>
                          <w:jc w:val="right"/>
                          <w:rPr>
                            <w:rFonts w:cstheme="minorHAnsi"/>
                          </w:rPr>
                        </w:pPr>
                        <w:r w:rsidRPr="001B0A2C">
                          <w:rPr>
                            <w:rFonts w:cstheme="minorHAnsi"/>
                          </w:rPr>
                          <w:t>10.0000</w:t>
                        </w:r>
                      </w:p>
                    </w:tc>
                    <w:tc>
                      <w:tcPr>
                        <w:tcW w:w="1426" w:type="dxa"/>
                        <w:tcBorders>
                          <w:top w:val="single" w:sz="16" w:space="0" w:color="000000"/>
                          <w:bottom w:val="nil"/>
                        </w:tcBorders>
                        <w:shd w:val="clear" w:color="auto" w:fill="FFFFFF"/>
                        <w:vAlign w:val="center"/>
                      </w:tcPr>
                      <w:p w14:paraId="74BE23D8" w14:textId="77777777" w:rsidR="001B0A2C" w:rsidRPr="001B0A2C" w:rsidRDefault="001B0A2C" w:rsidP="001B0A2C">
                        <w:pPr>
                          <w:spacing w:line="320" w:lineRule="atLeast"/>
                          <w:ind w:left="60" w:right="60"/>
                          <w:jc w:val="right"/>
                          <w:rPr>
                            <w:rFonts w:cstheme="minorHAnsi"/>
                          </w:rPr>
                        </w:pPr>
                        <w:r w:rsidRPr="001B0A2C">
                          <w:rPr>
                            <w:rFonts w:cstheme="minorHAnsi"/>
                          </w:rPr>
                          <w:t>3.05505</w:t>
                        </w:r>
                      </w:p>
                    </w:tc>
                    <w:tc>
                      <w:tcPr>
                        <w:tcW w:w="1472" w:type="dxa"/>
                        <w:tcBorders>
                          <w:top w:val="single" w:sz="16" w:space="0" w:color="000000"/>
                          <w:bottom w:val="nil"/>
                          <w:right w:val="single" w:sz="16" w:space="0" w:color="000000"/>
                        </w:tcBorders>
                        <w:shd w:val="clear" w:color="auto" w:fill="FFFFFF"/>
                        <w:vAlign w:val="center"/>
                      </w:tcPr>
                      <w:p w14:paraId="3D720869" w14:textId="77777777" w:rsidR="001B0A2C" w:rsidRPr="001B0A2C" w:rsidRDefault="001B0A2C" w:rsidP="001B0A2C">
                        <w:pPr>
                          <w:spacing w:line="320" w:lineRule="atLeast"/>
                          <w:ind w:left="60" w:right="60"/>
                          <w:jc w:val="right"/>
                          <w:rPr>
                            <w:rFonts w:cstheme="minorHAnsi"/>
                          </w:rPr>
                        </w:pPr>
                        <w:r w:rsidRPr="001B0A2C">
                          <w:rPr>
                            <w:rFonts w:cstheme="minorHAnsi"/>
                          </w:rPr>
                          <w:t>.96609</w:t>
                        </w:r>
                      </w:p>
                    </w:tc>
                  </w:tr>
                  <w:tr w:rsidR="001B0A2C" w:rsidRPr="001B0A2C" w14:paraId="6FC9BCF7" w14:textId="77777777" w:rsidTr="00950758">
                    <w:trPr>
                      <w:cantSplit/>
                    </w:trPr>
                    <w:tc>
                      <w:tcPr>
                        <w:tcW w:w="966" w:type="dxa"/>
                        <w:vMerge/>
                        <w:tcBorders>
                          <w:top w:val="single" w:sz="16" w:space="0" w:color="000000"/>
                          <w:left w:val="single" w:sz="16" w:space="0" w:color="000000"/>
                          <w:bottom w:val="single" w:sz="16" w:space="0" w:color="000000"/>
                          <w:right w:val="nil"/>
                        </w:tcBorders>
                        <w:shd w:val="clear" w:color="auto" w:fill="FFFFFF"/>
                        <w:vAlign w:val="center"/>
                      </w:tcPr>
                      <w:p w14:paraId="17121604" w14:textId="77777777" w:rsidR="001B0A2C" w:rsidRPr="001B0A2C" w:rsidRDefault="001B0A2C" w:rsidP="001B0A2C">
                        <w:pPr>
                          <w:rPr>
                            <w:rFonts w:cstheme="minorHAnsi"/>
                          </w:rPr>
                        </w:pPr>
                      </w:p>
                    </w:tc>
                    <w:tc>
                      <w:tcPr>
                        <w:tcW w:w="1963" w:type="dxa"/>
                        <w:tcBorders>
                          <w:top w:val="nil"/>
                          <w:left w:val="nil"/>
                          <w:bottom w:val="single" w:sz="16" w:space="0" w:color="000000"/>
                          <w:right w:val="single" w:sz="16" w:space="0" w:color="000000"/>
                        </w:tcBorders>
                        <w:shd w:val="clear" w:color="auto" w:fill="FFFFFF"/>
                        <w:vAlign w:val="center"/>
                      </w:tcPr>
                      <w:p w14:paraId="2BE367DA" w14:textId="77777777" w:rsidR="001B0A2C" w:rsidRPr="001B0A2C" w:rsidRDefault="001B0A2C" w:rsidP="001B0A2C">
                        <w:pPr>
                          <w:spacing w:line="320" w:lineRule="atLeast"/>
                          <w:ind w:left="60" w:right="60"/>
                          <w:rPr>
                            <w:rFonts w:cstheme="minorHAnsi"/>
                          </w:rPr>
                        </w:pPr>
                        <w:r w:rsidRPr="001B0A2C">
                          <w:rPr>
                            <w:rFonts w:cstheme="minorHAnsi"/>
                          </w:rPr>
                          <w:t>Drug B</w:t>
                        </w:r>
                      </w:p>
                    </w:tc>
                    <w:tc>
                      <w:tcPr>
                        <w:tcW w:w="1012" w:type="dxa"/>
                        <w:tcBorders>
                          <w:top w:val="nil"/>
                          <w:left w:val="single" w:sz="16" w:space="0" w:color="000000"/>
                          <w:bottom w:val="single" w:sz="16" w:space="0" w:color="000000"/>
                        </w:tcBorders>
                        <w:shd w:val="clear" w:color="auto" w:fill="FFFFFF"/>
                        <w:vAlign w:val="center"/>
                      </w:tcPr>
                      <w:p w14:paraId="4E13EC36" w14:textId="77777777" w:rsidR="001B0A2C" w:rsidRPr="001B0A2C" w:rsidRDefault="001B0A2C" w:rsidP="001B0A2C">
                        <w:pPr>
                          <w:spacing w:line="320" w:lineRule="atLeast"/>
                          <w:ind w:left="60" w:right="60"/>
                          <w:jc w:val="right"/>
                          <w:rPr>
                            <w:rFonts w:cstheme="minorHAnsi"/>
                          </w:rPr>
                        </w:pPr>
                        <w:r w:rsidRPr="001B0A2C">
                          <w:rPr>
                            <w:rFonts w:cstheme="minorHAnsi"/>
                          </w:rPr>
                          <w:t>12</w:t>
                        </w:r>
                      </w:p>
                    </w:tc>
                    <w:tc>
                      <w:tcPr>
                        <w:tcW w:w="1012" w:type="dxa"/>
                        <w:tcBorders>
                          <w:top w:val="nil"/>
                          <w:bottom w:val="single" w:sz="16" w:space="0" w:color="000000"/>
                        </w:tcBorders>
                        <w:shd w:val="clear" w:color="auto" w:fill="FFFFFF"/>
                        <w:vAlign w:val="center"/>
                      </w:tcPr>
                      <w:p w14:paraId="6D59C189" w14:textId="77777777" w:rsidR="001B0A2C" w:rsidRPr="001B0A2C" w:rsidRDefault="001B0A2C" w:rsidP="001B0A2C">
                        <w:pPr>
                          <w:spacing w:line="320" w:lineRule="atLeast"/>
                          <w:ind w:left="60" w:right="60"/>
                          <w:jc w:val="right"/>
                          <w:rPr>
                            <w:rFonts w:cstheme="minorHAnsi"/>
                          </w:rPr>
                        </w:pPr>
                        <w:r w:rsidRPr="001B0A2C">
                          <w:rPr>
                            <w:rFonts w:cstheme="minorHAnsi"/>
                          </w:rPr>
                          <w:t>11.1667</w:t>
                        </w:r>
                      </w:p>
                    </w:tc>
                    <w:tc>
                      <w:tcPr>
                        <w:tcW w:w="1426" w:type="dxa"/>
                        <w:tcBorders>
                          <w:top w:val="nil"/>
                          <w:bottom w:val="single" w:sz="16" w:space="0" w:color="000000"/>
                        </w:tcBorders>
                        <w:shd w:val="clear" w:color="auto" w:fill="FFFFFF"/>
                        <w:vAlign w:val="center"/>
                      </w:tcPr>
                      <w:p w14:paraId="27629085" w14:textId="77777777" w:rsidR="001B0A2C" w:rsidRPr="001B0A2C" w:rsidRDefault="001B0A2C" w:rsidP="001B0A2C">
                        <w:pPr>
                          <w:spacing w:line="320" w:lineRule="atLeast"/>
                          <w:ind w:left="60" w:right="60"/>
                          <w:jc w:val="right"/>
                          <w:rPr>
                            <w:rFonts w:cstheme="minorHAnsi"/>
                          </w:rPr>
                        </w:pPr>
                        <w:r w:rsidRPr="001B0A2C">
                          <w:rPr>
                            <w:rFonts w:cstheme="minorHAnsi"/>
                          </w:rPr>
                          <w:t>2.88675</w:t>
                        </w:r>
                      </w:p>
                    </w:tc>
                    <w:tc>
                      <w:tcPr>
                        <w:tcW w:w="1472" w:type="dxa"/>
                        <w:tcBorders>
                          <w:top w:val="nil"/>
                          <w:bottom w:val="single" w:sz="16" w:space="0" w:color="000000"/>
                          <w:right w:val="single" w:sz="16" w:space="0" w:color="000000"/>
                        </w:tcBorders>
                        <w:shd w:val="clear" w:color="auto" w:fill="FFFFFF"/>
                        <w:vAlign w:val="center"/>
                      </w:tcPr>
                      <w:p w14:paraId="0B4EF997" w14:textId="77777777" w:rsidR="001B0A2C" w:rsidRPr="001B0A2C" w:rsidRDefault="001B0A2C" w:rsidP="001B0A2C">
                        <w:pPr>
                          <w:spacing w:line="320" w:lineRule="atLeast"/>
                          <w:ind w:left="60" w:right="60"/>
                          <w:jc w:val="right"/>
                          <w:rPr>
                            <w:rFonts w:cstheme="minorHAnsi"/>
                          </w:rPr>
                        </w:pPr>
                        <w:r w:rsidRPr="001B0A2C">
                          <w:rPr>
                            <w:rFonts w:cstheme="minorHAnsi"/>
                          </w:rPr>
                          <w:t>.83333</w:t>
                        </w:r>
                      </w:p>
                    </w:tc>
                  </w:tr>
                </w:tbl>
                <w:p w14:paraId="6B7AB8CF" w14:textId="77777777" w:rsidR="00DC7026" w:rsidRPr="001B0A2C" w:rsidRDefault="00DC7026" w:rsidP="00DC7026">
                  <w:pPr>
                    <w:spacing w:line="400" w:lineRule="atLeast"/>
                    <w:rPr>
                      <w:rFonts w:cstheme="minorHAnsi"/>
                      <w:b/>
                    </w:rPr>
                  </w:pPr>
                </w:p>
                <w:p w14:paraId="1027E8B7" w14:textId="77777777" w:rsidR="001B0A2C" w:rsidRPr="001B0A2C" w:rsidRDefault="001B0A2C" w:rsidP="001B0A2C">
                  <w:pPr>
                    <w:autoSpaceDE w:val="0"/>
                    <w:autoSpaceDN w:val="0"/>
                    <w:adjustRightInd w:val="0"/>
                    <w:spacing w:after="0" w:line="240" w:lineRule="auto"/>
                    <w:rPr>
                      <w:rFonts w:cstheme="minorHAnsi"/>
                      <w:kern w:val="0"/>
                      <w:lang w:val="en-AS" w:bidi="ne-NP"/>
                    </w:rPr>
                  </w:pPr>
                </w:p>
                <w:p w14:paraId="3555E4FA" w14:textId="77777777" w:rsidR="001B0A2C" w:rsidRPr="001B0A2C" w:rsidRDefault="001B0A2C" w:rsidP="001B0A2C">
                  <w:pPr>
                    <w:autoSpaceDE w:val="0"/>
                    <w:autoSpaceDN w:val="0"/>
                    <w:adjustRightInd w:val="0"/>
                    <w:spacing w:after="0" w:line="240" w:lineRule="auto"/>
                    <w:rPr>
                      <w:rFonts w:cstheme="minorHAnsi"/>
                      <w:kern w:val="0"/>
                      <w:lang w:val="en-AS" w:bidi="ne-NP"/>
                    </w:rPr>
                  </w:pPr>
                </w:p>
                <w:tbl>
                  <w:tblPr>
                    <w:tblW w:w="10300"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1"/>
                    <w:gridCol w:w="2027"/>
                    <w:gridCol w:w="626"/>
                    <w:gridCol w:w="790"/>
                    <w:gridCol w:w="644"/>
                    <w:gridCol w:w="717"/>
                    <w:gridCol w:w="817"/>
                    <w:gridCol w:w="938"/>
                    <w:gridCol w:w="938"/>
                    <w:gridCol w:w="938"/>
                    <w:gridCol w:w="942"/>
                    <w:gridCol w:w="32"/>
                  </w:tblGrid>
                  <w:tr w:rsidR="001B0A2C" w:rsidRPr="001B0A2C" w14:paraId="5B1F6CE9" w14:textId="77777777" w:rsidTr="001B0A2C">
                    <w:trPr>
                      <w:cantSplit/>
                      <w:trHeight w:val="294"/>
                    </w:trPr>
                    <w:tc>
                      <w:tcPr>
                        <w:tcW w:w="10300" w:type="dxa"/>
                        <w:gridSpan w:val="12"/>
                        <w:tcBorders>
                          <w:top w:val="nil"/>
                          <w:left w:val="nil"/>
                          <w:bottom w:val="nil"/>
                          <w:right w:val="nil"/>
                        </w:tcBorders>
                        <w:shd w:val="clear" w:color="auto" w:fill="FFFFFF"/>
                      </w:tcPr>
                      <w:p w14:paraId="686AD28F" w14:textId="77777777" w:rsidR="001B0A2C" w:rsidRPr="001B0A2C" w:rsidRDefault="001B0A2C" w:rsidP="001B0A2C">
                        <w:pPr>
                          <w:autoSpaceDE w:val="0"/>
                          <w:autoSpaceDN w:val="0"/>
                          <w:adjustRightInd w:val="0"/>
                          <w:spacing w:after="0" w:line="320" w:lineRule="atLeast"/>
                          <w:ind w:left="60" w:right="60"/>
                          <w:jc w:val="center"/>
                          <w:rPr>
                            <w:rFonts w:cstheme="minorHAnsi"/>
                            <w:b/>
                            <w:bCs/>
                            <w:color w:val="000000"/>
                            <w:kern w:val="0"/>
                            <w:lang w:val="en-AS" w:bidi="ne-NP"/>
                          </w:rPr>
                        </w:pPr>
                        <w:r w:rsidRPr="001B0A2C">
                          <w:rPr>
                            <w:rFonts w:cstheme="minorHAnsi"/>
                            <w:b/>
                            <w:bCs/>
                            <w:color w:val="000000"/>
                            <w:kern w:val="0"/>
                            <w:lang w:val="en-AS" w:bidi="ne-NP"/>
                          </w:rPr>
                          <w:t>Independent Samples Test</w:t>
                        </w:r>
                      </w:p>
                      <w:p w14:paraId="3B3E2BB4"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p>
                    </w:tc>
                  </w:tr>
                  <w:tr w:rsidR="001B0A2C" w:rsidRPr="001B0A2C" w14:paraId="423A92AB" w14:textId="77777777" w:rsidTr="001B0A2C">
                    <w:trPr>
                      <w:cantSplit/>
                      <w:trHeight w:val="294"/>
                    </w:trPr>
                    <w:tc>
                      <w:tcPr>
                        <w:tcW w:w="2918" w:type="dxa"/>
                        <w:gridSpan w:val="2"/>
                        <w:vMerge w:val="restart"/>
                        <w:tcBorders>
                          <w:top w:val="single" w:sz="16" w:space="0" w:color="000000"/>
                          <w:left w:val="single" w:sz="16" w:space="0" w:color="000000"/>
                          <w:bottom w:val="nil"/>
                          <w:right w:val="nil"/>
                        </w:tcBorders>
                        <w:shd w:val="clear" w:color="auto" w:fill="FFFFFF"/>
                      </w:tcPr>
                      <w:p w14:paraId="5FA1FC49" w14:textId="77777777" w:rsidR="001B0A2C" w:rsidRPr="001B0A2C" w:rsidRDefault="001B0A2C" w:rsidP="001B0A2C">
                        <w:pPr>
                          <w:autoSpaceDE w:val="0"/>
                          <w:autoSpaceDN w:val="0"/>
                          <w:adjustRightInd w:val="0"/>
                          <w:spacing w:after="0" w:line="320" w:lineRule="atLeast"/>
                          <w:ind w:left="60" w:right="60"/>
                          <w:rPr>
                            <w:rFonts w:cstheme="minorHAnsi"/>
                            <w:color w:val="000000"/>
                            <w:kern w:val="0"/>
                            <w:lang w:val="en-AS" w:bidi="ne-NP"/>
                          </w:rPr>
                        </w:pPr>
                      </w:p>
                    </w:tc>
                    <w:tc>
                      <w:tcPr>
                        <w:tcW w:w="1416" w:type="dxa"/>
                        <w:gridSpan w:val="2"/>
                        <w:tcBorders>
                          <w:top w:val="single" w:sz="16" w:space="0" w:color="000000"/>
                          <w:left w:val="single" w:sz="16" w:space="0" w:color="000000"/>
                        </w:tcBorders>
                        <w:shd w:val="clear" w:color="auto" w:fill="FFFFFF"/>
                      </w:tcPr>
                      <w:p w14:paraId="64586DF6"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Levene's Test for Equality of Variances</w:t>
                        </w:r>
                      </w:p>
                    </w:tc>
                    <w:tc>
                      <w:tcPr>
                        <w:tcW w:w="5966" w:type="dxa"/>
                        <w:gridSpan w:val="8"/>
                        <w:tcBorders>
                          <w:top w:val="single" w:sz="16" w:space="0" w:color="000000"/>
                        </w:tcBorders>
                        <w:shd w:val="clear" w:color="auto" w:fill="FFFFFF"/>
                      </w:tcPr>
                      <w:p w14:paraId="2F7F505B"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t-test for Equality of Means</w:t>
                        </w:r>
                      </w:p>
                    </w:tc>
                  </w:tr>
                  <w:tr w:rsidR="001B0A2C" w:rsidRPr="001B0A2C" w14:paraId="77672CA4" w14:textId="77777777" w:rsidTr="003C736B">
                    <w:trPr>
                      <w:gridAfter w:val="1"/>
                      <w:wAfter w:w="32" w:type="dxa"/>
                      <w:cantSplit/>
                      <w:trHeight w:val="133"/>
                    </w:trPr>
                    <w:tc>
                      <w:tcPr>
                        <w:tcW w:w="2918" w:type="dxa"/>
                        <w:gridSpan w:val="2"/>
                        <w:vMerge/>
                        <w:tcBorders>
                          <w:top w:val="single" w:sz="16" w:space="0" w:color="000000"/>
                          <w:left w:val="single" w:sz="16" w:space="0" w:color="000000"/>
                          <w:bottom w:val="nil"/>
                          <w:right w:val="nil"/>
                        </w:tcBorders>
                        <w:shd w:val="clear" w:color="auto" w:fill="FFFFFF"/>
                      </w:tcPr>
                      <w:p w14:paraId="5C197B44"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626" w:type="dxa"/>
                        <w:vMerge w:val="restart"/>
                        <w:tcBorders>
                          <w:left w:val="single" w:sz="16" w:space="0" w:color="000000"/>
                        </w:tcBorders>
                        <w:shd w:val="clear" w:color="auto" w:fill="FFFFFF"/>
                      </w:tcPr>
                      <w:p w14:paraId="589AD50A"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F</w:t>
                        </w:r>
                      </w:p>
                    </w:tc>
                    <w:tc>
                      <w:tcPr>
                        <w:tcW w:w="790" w:type="dxa"/>
                        <w:vMerge w:val="restart"/>
                        <w:shd w:val="clear" w:color="auto" w:fill="FFFFFF"/>
                      </w:tcPr>
                      <w:p w14:paraId="46EBCBB5"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Sig.</w:t>
                        </w:r>
                      </w:p>
                    </w:tc>
                    <w:tc>
                      <w:tcPr>
                        <w:tcW w:w="644" w:type="dxa"/>
                        <w:vMerge w:val="restart"/>
                        <w:shd w:val="clear" w:color="auto" w:fill="FFFFFF"/>
                      </w:tcPr>
                      <w:p w14:paraId="5EF2A7E2"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t</w:t>
                        </w:r>
                      </w:p>
                    </w:tc>
                    <w:tc>
                      <w:tcPr>
                        <w:tcW w:w="717" w:type="dxa"/>
                        <w:vMerge w:val="restart"/>
                        <w:shd w:val="clear" w:color="auto" w:fill="FFFFFF"/>
                      </w:tcPr>
                      <w:p w14:paraId="1E1F6DBC"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proofErr w:type="spellStart"/>
                        <w:r w:rsidRPr="001B0A2C">
                          <w:rPr>
                            <w:rFonts w:cstheme="minorHAnsi"/>
                            <w:color w:val="000000"/>
                            <w:kern w:val="0"/>
                            <w:lang w:val="en-AS" w:bidi="ne-NP"/>
                          </w:rPr>
                          <w:t>df</w:t>
                        </w:r>
                        <w:proofErr w:type="spellEnd"/>
                      </w:p>
                    </w:tc>
                    <w:tc>
                      <w:tcPr>
                        <w:tcW w:w="817" w:type="dxa"/>
                        <w:vMerge w:val="restart"/>
                        <w:shd w:val="clear" w:color="auto" w:fill="FFFFFF"/>
                      </w:tcPr>
                      <w:p w14:paraId="36C1769A"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Sig. (2-tailed)</w:t>
                        </w:r>
                      </w:p>
                    </w:tc>
                    <w:tc>
                      <w:tcPr>
                        <w:tcW w:w="938" w:type="dxa"/>
                        <w:vMerge w:val="restart"/>
                        <w:shd w:val="clear" w:color="auto" w:fill="FFFFFF"/>
                      </w:tcPr>
                      <w:p w14:paraId="36EFB95A"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Mean Difference</w:t>
                        </w:r>
                      </w:p>
                    </w:tc>
                    <w:tc>
                      <w:tcPr>
                        <w:tcW w:w="938" w:type="dxa"/>
                        <w:vMerge w:val="restart"/>
                        <w:shd w:val="clear" w:color="auto" w:fill="FFFFFF"/>
                      </w:tcPr>
                      <w:p w14:paraId="25A68F82"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Std. Error Difference</w:t>
                        </w:r>
                      </w:p>
                    </w:tc>
                    <w:tc>
                      <w:tcPr>
                        <w:tcW w:w="1880" w:type="dxa"/>
                        <w:gridSpan w:val="2"/>
                        <w:shd w:val="clear" w:color="auto" w:fill="FFFFFF"/>
                      </w:tcPr>
                      <w:p w14:paraId="01DC3197"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95% Confidence Interval of the Difference</w:t>
                        </w:r>
                      </w:p>
                    </w:tc>
                  </w:tr>
                  <w:tr w:rsidR="001B0A2C" w:rsidRPr="001B0A2C" w14:paraId="4927907F" w14:textId="77777777" w:rsidTr="003C736B">
                    <w:trPr>
                      <w:gridAfter w:val="1"/>
                      <w:wAfter w:w="32" w:type="dxa"/>
                      <w:cantSplit/>
                      <w:trHeight w:val="133"/>
                    </w:trPr>
                    <w:tc>
                      <w:tcPr>
                        <w:tcW w:w="2918" w:type="dxa"/>
                        <w:gridSpan w:val="2"/>
                        <w:vMerge/>
                        <w:tcBorders>
                          <w:top w:val="single" w:sz="16" w:space="0" w:color="000000"/>
                          <w:left w:val="single" w:sz="16" w:space="0" w:color="000000"/>
                          <w:bottom w:val="nil"/>
                          <w:right w:val="nil"/>
                        </w:tcBorders>
                        <w:shd w:val="clear" w:color="auto" w:fill="FFFFFF"/>
                      </w:tcPr>
                      <w:p w14:paraId="4C289806"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626" w:type="dxa"/>
                        <w:vMerge/>
                        <w:tcBorders>
                          <w:left w:val="single" w:sz="16" w:space="0" w:color="000000"/>
                        </w:tcBorders>
                        <w:shd w:val="clear" w:color="auto" w:fill="FFFFFF"/>
                      </w:tcPr>
                      <w:p w14:paraId="4C5D061B"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790" w:type="dxa"/>
                        <w:vMerge/>
                        <w:shd w:val="clear" w:color="auto" w:fill="FFFFFF"/>
                      </w:tcPr>
                      <w:p w14:paraId="27C0112D"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644" w:type="dxa"/>
                        <w:vMerge/>
                        <w:shd w:val="clear" w:color="auto" w:fill="FFFFFF"/>
                      </w:tcPr>
                      <w:p w14:paraId="0E5FBD3F"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717" w:type="dxa"/>
                        <w:vMerge/>
                        <w:shd w:val="clear" w:color="auto" w:fill="FFFFFF"/>
                      </w:tcPr>
                      <w:p w14:paraId="09EBE1D2"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817" w:type="dxa"/>
                        <w:vMerge/>
                        <w:shd w:val="clear" w:color="auto" w:fill="FFFFFF"/>
                      </w:tcPr>
                      <w:p w14:paraId="3942F727"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938" w:type="dxa"/>
                        <w:vMerge/>
                        <w:shd w:val="clear" w:color="auto" w:fill="FFFFFF"/>
                      </w:tcPr>
                      <w:p w14:paraId="5910600B"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938" w:type="dxa"/>
                        <w:vMerge/>
                        <w:shd w:val="clear" w:color="auto" w:fill="FFFFFF"/>
                      </w:tcPr>
                      <w:p w14:paraId="64416DC5"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938" w:type="dxa"/>
                        <w:tcBorders>
                          <w:bottom w:val="single" w:sz="16" w:space="0" w:color="000000"/>
                        </w:tcBorders>
                        <w:shd w:val="clear" w:color="auto" w:fill="FFFFFF"/>
                      </w:tcPr>
                      <w:p w14:paraId="3D1D0E5C"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Lower</w:t>
                        </w:r>
                      </w:p>
                    </w:tc>
                    <w:tc>
                      <w:tcPr>
                        <w:tcW w:w="942" w:type="dxa"/>
                        <w:tcBorders>
                          <w:bottom w:val="single" w:sz="16" w:space="0" w:color="000000"/>
                          <w:right w:val="single" w:sz="16" w:space="0" w:color="000000"/>
                        </w:tcBorders>
                        <w:shd w:val="clear" w:color="auto" w:fill="FFFFFF"/>
                      </w:tcPr>
                      <w:p w14:paraId="1EBCB990" w14:textId="77777777" w:rsidR="001B0A2C" w:rsidRPr="001B0A2C" w:rsidRDefault="001B0A2C" w:rsidP="001B0A2C">
                        <w:pPr>
                          <w:autoSpaceDE w:val="0"/>
                          <w:autoSpaceDN w:val="0"/>
                          <w:adjustRightInd w:val="0"/>
                          <w:spacing w:after="0" w:line="320" w:lineRule="atLeast"/>
                          <w:ind w:left="60" w:right="60"/>
                          <w:jc w:val="center"/>
                          <w:rPr>
                            <w:rFonts w:cstheme="minorHAnsi"/>
                            <w:color w:val="000000"/>
                            <w:kern w:val="0"/>
                            <w:lang w:val="en-AS" w:bidi="ne-NP"/>
                          </w:rPr>
                        </w:pPr>
                        <w:r w:rsidRPr="001B0A2C">
                          <w:rPr>
                            <w:rFonts w:cstheme="minorHAnsi"/>
                            <w:color w:val="000000"/>
                            <w:kern w:val="0"/>
                            <w:lang w:val="en-AS" w:bidi="ne-NP"/>
                          </w:rPr>
                          <w:t>Upper</w:t>
                        </w:r>
                      </w:p>
                    </w:tc>
                  </w:tr>
                  <w:tr w:rsidR="001B0A2C" w:rsidRPr="001B0A2C" w14:paraId="79A170EF" w14:textId="77777777" w:rsidTr="003C736B">
                    <w:trPr>
                      <w:gridAfter w:val="1"/>
                      <w:wAfter w:w="32" w:type="dxa"/>
                      <w:cantSplit/>
                      <w:trHeight w:val="294"/>
                    </w:trPr>
                    <w:tc>
                      <w:tcPr>
                        <w:tcW w:w="891" w:type="dxa"/>
                        <w:vMerge w:val="restart"/>
                        <w:tcBorders>
                          <w:top w:val="single" w:sz="16" w:space="0" w:color="000000"/>
                          <w:left w:val="single" w:sz="16" w:space="0" w:color="000000"/>
                          <w:bottom w:val="single" w:sz="16" w:space="0" w:color="000000"/>
                          <w:right w:val="nil"/>
                        </w:tcBorders>
                        <w:shd w:val="clear" w:color="auto" w:fill="FFFFFF"/>
                        <w:vAlign w:val="center"/>
                      </w:tcPr>
                      <w:p w14:paraId="0DDF210C" w14:textId="77777777" w:rsidR="001B0A2C" w:rsidRPr="001B0A2C" w:rsidRDefault="001B0A2C" w:rsidP="001B0A2C">
                        <w:pPr>
                          <w:autoSpaceDE w:val="0"/>
                          <w:autoSpaceDN w:val="0"/>
                          <w:adjustRightInd w:val="0"/>
                          <w:spacing w:after="0" w:line="320" w:lineRule="atLeast"/>
                          <w:ind w:left="60" w:right="60"/>
                          <w:rPr>
                            <w:rFonts w:cstheme="minorHAnsi"/>
                            <w:color w:val="000000"/>
                            <w:kern w:val="0"/>
                            <w:lang w:val="en-AS" w:bidi="ne-NP"/>
                          </w:rPr>
                        </w:pPr>
                        <w:r w:rsidRPr="001B0A2C">
                          <w:rPr>
                            <w:rFonts w:cstheme="minorHAnsi"/>
                            <w:color w:val="000000"/>
                            <w:kern w:val="0"/>
                            <w:lang w:val="en-AS" w:bidi="ne-NP"/>
                          </w:rPr>
                          <w:t>Patients</w:t>
                        </w:r>
                      </w:p>
                    </w:tc>
                    <w:tc>
                      <w:tcPr>
                        <w:tcW w:w="2027" w:type="dxa"/>
                        <w:tcBorders>
                          <w:top w:val="single" w:sz="16" w:space="0" w:color="000000"/>
                          <w:left w:val="nil"/>
                          <w:bottom w:val="nil"/>
                          <w:right w:val="single" w:sz="16" w:space="0" w:color="000000"/>
                        </w:tcBorders>
                        <w:shd w:val="clear" w:color="auto" w:fill="FFFFFF"/>
                        <w:vAlign w:val="center"/>
                      </w:tcPr>
                      <w:p w14:paraId="440372B8" w14:textId="77777777" w:rsidR="001B0A2C" w:rsidRPr="001B0A2C" w:rsidRDefault="001B0A2C" w:rsidP="001B0A2C">
                        <w:pPr>
                          <w:autoSpaceDE w:val="0"/>
                          <w:autoSpaceDN w:val="0"/>
                          <w:adjustRightInd w:val="0"/>
                          <w:spacing w:after="0" w:line="320" w:lineRule="atLeast"/>
                          <w:ind w:left="60" w:right="60"/>
                          <w:rPr>
                            <w:rFonts w:cstheme="minorHAnsi"/>
                            <w:color w:val="000000"/>
                            <w:kern w:val="0"/>
                            <w:lang w:val="en-AS" w:bidi="ne-NP"/>
                          </w:rPr>
                        </w:pPr>
                        <w:r w:rsidRPr="001B0A2C">
                          <w:rPr>
                            <w:rFonts w:cstheme="minorHAnsi"/>
                            <w:color w:val="000000"/>
                            <w:kern w:val="0"/>
                            <w:lang w:val="en-AS" w:bidi="ne-NP"/>
                          </w:rPr>
                          <w:t>Equal variances assumed</w:t>
                        </w:r>
                      </w:p>
                    </w:tc>
                    <w:tc>
                      <w:tcPr>
                        <w:tcW w:w="626" w:type="dxa"/>
                        <w:tcBorders>
                          <w:top w:val="single" w:sz="16" w:space="0" w:color="000000"/>
                          <w:left w:val="single" w:sz="16" w:space="0" w:color="000000"/>
                          <w:bottom w:val="nil"/>
                        </w:tcBorders>
                        <w:shd w:val="clear" w:color="auto" w:fill="FFFFFF"/>
                        <w:vAlign w:val="center"/>
                      </w:tcPr>
                      <w:p w14:paraId="5354E0DF"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.006</w:t>
                        </w:r>
                      </w:p>
                    </w:tc>
                    <w:tc>
                      <w:tcPr>
                        <w:tcW w:w="790" w:type="dxa"/>
                        <w:tcBorders>
                          <w:top w:val="single" w:sz="16" w:space="0" w:color="000000"/>
                          <w:bottom w:val="nil"/>
                        </w:tcBorders>
                        <w:shd w:val="clear" w:color="auto" w:fill="FFFFFF"/>
                        <w:vAlign w:val="center"/>
                      </w:tcPr>
                      <w:p w14:paraId="7A43B7A8"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.941</w:t>
                        </w:r>
                      </w:p>
                    </w:tc>
                    <w:tc>
                      <w:tcPr>
                        <w:tcW w:w="644" w:type="dxa"/>
                        <w:tcBorders>
                          <w:top w:val="single" w:sz="16" w:space="0" w:color="000000"/>
                          <w:bottom w:val="nil"/>
                        </w:tcBorders>
                        <w:shd w:val="clear" w:color="auto" w:fill="FFFFFF"/>
                        <w:vAlign w:val="center"/>
                      </w:tcPr>
                      <w:p w14:paraId="12E99069"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-.919</w:t>
                        </w:r>
                      </w:p>
                    </w:tc>
                    <w:tc>
                      <w:tcPr>
                        <w:tcW w:w="717" w:type="dxa"/>
                        <w:tcBorders>
                          <w:top w:val="single" w:sz="16" w:space="0" w:color="000000"/>
                          <w:bottom w:val="nil"/>
                        </w:tcBorders>
                        <w:shd w:val="clear" w:color="auto" w:fill="FFFFFF"/>
                        <w:vAlign w:val="center"/>
                      </w:tcPr>
                      <w:p w14:paraId="2555C0AC"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20</w:t>
                        </w:r>
                      </w:p>
                    </w:tc>
                    <w:tc>
                      <w:tcPr>
                        <w:tcW w:w="817" w:type="dxa"/>
                        <w:tcBorders>
                          <w:top w:val="single" w:sz="16" w:space="0" w:color="000000"/>
                          <w:bottom w:val="nil"/>
                        </w:tcBorders>
                        <w:shd w:val="clear" w:color="auto" w:fill="FFFFFF"/>
                        <w:vAlign w:val="center"/>
                      </w:tcPr>
                      <w:p w14:paraId="65CD469F"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.369</w:t>
                        </w:r>
                      </w:p>
                    </w:tc>
                    <w:tc>
                      <w:tcPr>
                        <w:tcW w:w="938" w:type="dxa"/>
                        <w:tcBorders>
                          <w:top w:val="single" w:sz="16" w:space="0" w:color="000000"/>
                          <w:bottom w:val="nil"/>
                        </w:tcBorders>
                        <w:shd w:val="clear" w:color="auto" w:fill="FFFFFF"/>
                        <w:vAlign w:val="center"/>
                      </w:tcPr>
                      <w:p w14:paraId="0F1B2E30"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-1.16667</w:t>
                        </w:r>
                      </w:p>
                    </w:tc>
                    <w:tc>
                      <w:tcPr>
                        <w:tcW w:w="938" w:type="dxa"/>
                        <w:tcBorders>
                          <w:top w:val="single" w:sz="16" w:space="0" w:color="000000"/>
                          <w:bottom w:val="nil"/>
                        </w:tcBorders>
                        <w:shd w:val="clear" w:color="auto" w:fill="FFFFFF"/>
                        <w:vAlign w:val="center"/>
                      </w:tcPr>
                      <w:p w14:paraId="20C7948C"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1.26897</w:t>
                        </w:r>
                      </w:p>
                    </w:tc>
                    <w:tc>
                      <w:tcPr>
                        <w:tcW w:w="938" w:type="dxa"/>
                        <w:tcBorders>
                          <w:top w:val="single" w:sz="16" w:space="0" w:color="000000"/>
                          <w:bottom w:val="nil"/>
                        </w:tcBorders>
                        <w:shd w:val="clear" w:color="auto" w:fill="FFFFFF"/>
                        <w:vAlign w:val="center"/>
                      </w:tcPr>
                      <w:p w14:paraId="239A7FAD"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-3.81369</w:t>
                        </w:r>
                      </w:p>
                    </w:tc>
                    <w:tc>
                      <w:tcPr>
                        <w:tcW w:w="942" w:type="dxa"/>
                        <w:tcBorders>
                          <w:top w:val="single" w:sz="16" w:space="0" w:color="000000"/>
                          <w:bottom w:val="nil"/>
                          <w:right w:val="single" w:sz="16" w:space="0" w:color="000000"/>
                        </w:tcBorders>
                        <w:shd w:val="clear" w:color="auto" w:fill="FFFFFF"/>
                        <w:vAlign w:val="center"/>
                      </w:tcPr>
                      <w:p w14:paraId="7920C7E4"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1.48035</w:t>
                        </w:r>
                      </w:p>
                    </w:tc>
                  </w:tr>
                  <w:tr w:rsidR="001B0A2C" w:rsidRPr="001B0A2C" w14:paraId="38A63797" w14:textId="77777777" w:rsidTr="003C736B">
                    <w:trPr>
                      <w:gridAfter w:val="1"/>
                      <w:wAfter w:w="32" w:type="dxa"/>
                      <w:cantSplit/>
                      <w:trHeight w:val="133"/>
                    </w:trPr>
                    <w:tc>
                      <w:tcPr>
                        <w:tcW w:w="891" w:type="dxa"/>
                        <w:vMerge/>
                        <w:tcBorders>
                          <w:top w:val="single" w:sz="16" w:space="0" w:color="000000"/>
                          <w:left w:val="single" w:sz="16" w:space="0" w:color="000000"/>
                          <w:bottom w:val="single" w:sz="16" w:space="0" w:color="000000"/>
                          <w:right w:val="nil"/>
                        </w:tcBorders>
                        <w:shd w:val="clear" w:color="auto" w:fill="FFFFFF"/>
                        <w:vAlign w:val="center"/>
                      </w:tcPr>
                      <w:p w14:paraId="41766B73" w14:textId="77777777" w:rsidR="001B0A2C" w:rsidRPr="001B0A2C" w:rsidRDefault="001B0A2C" w:rsidP="001B0A2C">
                        <w:pPr>
                          <w:autoSpaceDE w:val="0"/>
                          <w:autoSpaceDN w:val="0"/>
                          <w:adjustRightInd w:val="0"/>
                          <w:spacing w:after="0" w:line="240" w:lineRule="auto"/>
                          <w:rPr>
                            <w:rFonts w:cstheme="minorHAnsi"/>
                            <w:color w:val="000000"/>
                            <w:kern w:val="0"/>
                            <w:lang w:val="en-AS" w:bidi="ne-NP"/>
                          </w:rPr>
                        </w:pPr>
                      </w:p>
                    </w:tc>
                    <w:tc>
                      <w:tcPr>
                        <w:tcW w:w="2027" w:type="dxa"/>
                        <w:tcBorders>
                          <w:top w:val="nil"/>
                          <w:left w:val="nil"/>
                          <w:bottom w:val="single" w:sz="16" w:space="0" w:color="000000"/>
                          <w:right w:val="single" w:sz="16" w:space="0" w:color="000000"/>
                        </w:tcBorders>
                        <w:shd w:val="clear" w:color="auto" w:fill="FFFFFF"/>
                        <w:vAlign w:val="center"/>
                      </w:tcPr>
                      <w:p w14:paraId="7704E088" w14:textId="77777777" w:rsidR="001B0A2C" w:rsidRPr="001B0A2C" w:rsidRDefault="001B0A2C" w:rsidP="001B0A2C">
                        <w:pPr>
                          <w:autoSpaceDE w:val="0"/>
                          <w:autoSpaceDN w:val="0"/>
                          <w:adjustRightInd w:val="0"/>
                          <w:spacing w:after="0" w:line="320" w:lineRule="atLeast"/>
                          <w:ind w:left="60" w:right="60"/>
                          <w:rPr>
                            <w:rFonts w:cstheme="minorHAnsi"/>
                            <w:color w:val="000000"/>
                            <w:kern w:val="0"/>
                            <w:lang w:val="en-AS" w:bidi="ne-NP"/>
                          </w:rPr>
                        </w:pPr>
                        <w:r w:rsidRPr="001B0A2C">
                          <w:rPr>
                            <w:rFonts w:cstheme="minorHAnsi"/>
                            <w:color w:val="000000"/>
                            <w:kern w:val="0"/>
                            <w:lang w:val="en-AS" w:bidi="ne-NP"/>
                          </w:rPr>
                          <w:t>Equal variances not assumed</w:t>
                        </w:r>
                      </w:p>
                    </w:tc>
                    <w:tc>
                      <w:tcPr>
                        <w:tcW w:w="626" w:type="dxa"/>
                        <w:tcBorders>
                          <w:top w:val="nil"/>
                          <w:left w:val="single" w:sz="16" w:space="0" w:color="000000"/>
                          <w:bottom w:val="single" w:sz="16" w:space="0" w:color="000000"/>
                        </w:tcBorders>
                        <w:shd w:val="clear" w:color="auto" w:fill="FFFFFF"/>
                      </w:tcPr>
                      <w:p w14:paraId="1126C5BC" w14:textId="77777777" w:rsidR="001B0A2C" w:rsidRPr="001B0A2C" w:rsidRDefault="001B0A2C" w:rsidP="001B0A2C">
                        <w:pPr>
                          <w:autoSpaceDE w:val="0"/>
                          <w:autoSpaceDN w:val="0"/>
                          <w:adjustRightInd w:val="0"/>
                          <w:spacing w:after="0" w:line="240" w:lineRule="auto"/>
                          <w:rPr>
                            <w:rFonts w:cstheme="minorHAnsi"/>
                            <w:kern w:val="0"/>
                            <w:lang w:val="en-AS" w:bidi="ne-NP"/>
                          </w:rPr>
                        </w:pPr>
                      </w:p>
                    </w:tc>
                    <w:tc>
                      <w:tcPr>
                        <w:tcW w:w="790" w:type="dxa"/>
                        <w:tcBorders>
                          <w:top w:val="nil"/>
                          <w:bottom w:val="single" w:sz="16" w:space="0" w:color="000000"/>
                        </w:tcBorders>
                        <w:shd w:val="clear" w:color="auto" w:fill="FFFFFF"/>
                      </w:tcPr>
                      <w:p w14:paraId="177C6862" w14:textId="77777777" w:rsidR="001B0A2C" w:rsidRPr="001B0A2C" w:rsidRDefault="001B0A2C" w:rsidP="001B0A2C">
                        <w:pPr>
                          <w:autoSpaceDE w:val="0"/>
                          <w:autoSpaceDN w:val="0"/>
                          <w:adjustRightInd w:val="0"/>
                          <w:spacing w:after="0" w:line="240" w:lineRule="auto"/>
                          <w:rPr>
                            <w:rFonts w:cstheme="minorHAnsi"/>
                            <w:kern w:val="0"/>
                            <w:lang w:val="en-AS" w:bidi="ne-NP"/>
                          </w:rPr>
                        </w:pPr>
                      </w:p>
                    </w:tc>
                    <w:tc>
                      <w:tcPr>
                        <w:tcW w:w="644" w:type="dxa"/>
                        <w:tcBorders>
                          <w:top w:val="nil"/>
                          <w:bottom w:val="single" w:sz="16" w:space="0" w:color="000000"/>
                        </w:tcBorders>
                        <w:shd w:val="clear" w:color="auto" w:fill="FFFFFF"/>
                        <w:vAlign w:val="center"/>
                      </w:tcPr>
                      <w:p w14:paraId="1ABD3C17"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-.914</w:t>
                        </w:r>
                      </w:p>
                    </w:tc>
                    <w:tc>
                      <w:tcPr>
                        <w:tcW w:w="717" w:type="dxa"/>
                        <w:tcBorders>
                          <w:top w:val="nil"/>
                          <w:bottom w:val="single" w:sz="16" w:space="0" w:color="000000"/>
                        </w:tcBorders>
                        <w:shd w:val="clear" w:color="auto" w:fill="FFFFFF"/>
                        <w:vAlign w:val="center"/>
                      </w:tcPr>
                      <w:p w14:paraId="68B6F294"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18.841</w:t>
                        </w:r>
                      </w:p>
                    </w:tc>
                    <w:tc>
                      <w:tcPr>
                        <w:tcW w:w="817" w:type="dxa"/>
                        <w:tcBorders>
                          <w:top w:val="nil"/>
                          <w:bottom w:val="single" w:sz="16" w:space="0" w:color="000000"/>
                        </w:tcBorders>
                        <w:shd w:val="clear" w:color="auto" w:fill="FFFFFF"/>
                        <w:vAlign w:val="center"/>
                      </w:tcPr>
                      <w:p w14:paraId="4D8508C2"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.372</w:t>
                        </w:r>
                      </w:p>
                    </w:tc>
                    <w:tc>
                      <w:tcPr>
                        <w:tcW w:w="938" w:type="dxa"/>
                        <w:tcBorders>
                          <w:top w:val="nil"/>
                          <w:bottom w:val="single" w:sz="16" w:space="0" w:color="000000"/>
                        </w:tcBorders>
                        <w:shd w:val="clear" w:color="auto" w:fill="FFFFFF"/>
                        <w:vAlign w:val="center"/>
                      </w:tcPr>
                      <w:p w14:paraId="03ADD106"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-1.16667</w:t>
                        </w:r>
                      </w:p>
                    </w:tc>
                    <w:tc>
                      <w:tcPr>
                        <w:tcW w:w="938" w:type="dxa"/>
                        <w:tcBorders>
                          <w:top w:val="nil"/>
                          <w:bottom w:val="single" w:sz="16" w:space="0" w:color="000000"/>
                        </w:tcBorders>
                        <w:shd w:val="clear" w:color="auto" w:fill="FFFFFF"/>
                        <w:vAlign w:val="center"/>
                      </w:tcPr>
                      <w:p w14:paraId="3E387ECA"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1.27584</w:t>
                        </w:r>
                      </w:p>
                    </w:tc>
                    <w:tc>
                      <w:tcPr>
                        <w:tcW w:w="938" w:type="dxa"/>
                        <w:tcBorders>
                          <w:top w:val="nil"/>
                          <w:bottom w:val="single" w:sz="16" w:space="0" w:color="000000"/>
                        </w:tcBorders>
                        <w:shd w:val="clear" w:color="auto" w:fill="FFFFFF"/>
                        <w:vAlign w:val="center"/>
                      </w:tcPr>
                      <w:p w14:paraId="1864DA49"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-3.83856</w:t>
                        </w:r>
                      </w:p>
                    </w:tc>
                    <w:tc>
                      <w:tcPr>
                        <w:tcW w:w="942" w:type="dxa"/>
                        <w:tcBorders>
                          <w:top w:val="nil"/>
                          <w:bottom w:val="single" w:sz="16" w:space="0" w:color="000000"/>
                          <w:right w:val="single" w:sz="16" w:space="0" w:color="000000"/>
                        </w:tcBorders>
                        <w:shd w:val="clear" w:color="auto" w:fill="FFFFFF"/>
                        <w:vAlign w:val="center"/>
                      </w:tcPr>
                      <w:p w14:paraId="7016E042" w14:textId="77777777" w:rsidR="001B0A2C" w:rsidRPr="001B0A2C" w:rsidRDefault="001B0A2C" w:rsidP="001B0A2C">
                        <w:pPr>
                          <w:autoSpaceDE w:val="0"/>
                          <w:autoSpaceDN w:val="0"/>
                          <w:adjustRightInd w:val="0"/>
                          <w:spacing w:after="0" w:line="320" w:lineRule="atLeast"/>
                          <w:ind w:left="60" w:right="60"/>
                          <w:jc w:val="right"/>
                          <w:rPr>
                            <w:rFonts w:cstheme="minorHAnsi"/>
                            <w:color w:val="000000"/>
                            <w:kern w:val="0"/>
                            <w:lang w:val="en-AS" w:bidi="ne-NP"/>
                          </w:rPr>
                        </w:pPr>
                        <w:r w:rsidRPr="001B0A2C">
                          <w:rPr>
                            <w:rFonts w:cstheme="minorHAnsi"/>
                            <w:color w:val="000000"/>
                            <w:kern w:val="0"/>
                            <w:lang w:val="en-AS" w:bidi="ne-NP"/>
                          </w:rPr>
                          <w:t>1.50523</w:t>
                        </w:r>
                      </w:p>
                    </w:tc>
                  </w:tr>
                </w:tbl>
                <w:p w14:paraId="5BAF802F" w14:textId="77777777" w:rsidR="001B0A2C" w:rsidRPr="001B0A2C" w:rsidRDefault="001B0A2C" w:rsidP="001B0A2C">
                  <w:pPr>
                    <w:autoSpaceDE w:val="0"/>
                    <w:autoSpaceDN w:val="0"/>
                    <w:adjustRightInd w:val="0"/>
                    <w:spacing w:after="0" w:line="400" w:lineRule="atLeast"/>
                    <w:rPr>
                      <w:rFonts w:cstheme="minorHAnsi"/>
                      <w:kern w:val="0"/>
                      <w:lang w:val="en-AS" w:bidi="ne-NP"/>
                    </w:rPr>
                  </w:pPr>
                </w:p>
                <w:p w14:paraId="76D56D3A" w14:textId="77777777" w:rsidR="001B0A2C" w:rsidRPr="001B0A2C" w:rsidRDefault="001B0A2C" w:rsidP="001B0A2C">
                  <w:pPr>
                    <w:rPr>
                      <w:rFonts w:cstheme="minorHAnsi"/>
                    </w:rPr>
                  </w:pPr>
                </w:p>
                <w:p w14:paraId="6FF8581D" w14:textId="77777777" w:rsidR="002C49C5" w:rsidRDefault="002C49C5" w:rsidP="002C49C5"/>
              </w:txbxContent>
            </v:textbox>
            <w10:wrap type="square" anchorx="margin"/>
          </v:shape>
        </w:pict>
      </w:r>
    </w:p>
    <w:p w14:paraId="69EA31D3" w14:textId="2FB49BA1" w:rsidR="002C49C5" w:rsidRDefault="00000000" w:rsidP="002C49C5">
      <w:r>
        <w:rPr>
          <w:noProof/>
        </w:rPr>
        <w:lastRenderedPageBreak/>
        <w:pict w14:anchorId="0B3F4854">
          <v:rect id="_x0000_s1031" style="position:absolute;margin-left:9.55pt;margin-top:-745.25pt;width:543.5pt;height:757.85pt;z-index:25165516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vTsHe+AAAAAKAQAADwAAAGRycy9kb3ducmV2LnhtbEyPQU/CQBCF7yb+h82YeDGwhSCU2i0xjR7w&#10;pIWLt6Ud2sbubO0sUP+9w0lvM/Ne3nwv3YyuU2ccuPVkYDaNQCGVvmqpNrDfvU5iUBwsVbbzhAZ+&#10;kGGT3d6kNqn8hT7wXIRaSQhxYg00IfSJ1lw26CxPfY8k2tEPzgZZh1pXg71IuOv0PIqW2tmW5ENj&#10;e8wbLL+KkzNg3bZebL/XbwXv+eVx95C/82duzP3d+PwEKuAY/sxwxRd0yITp4E9UseoMSJFgYDKP&#10;l6CuchSv5HSQaRGvZqCzVP+vkP0CAAD//wMAUEsBAi0AFAAGAAgAAAAhALaDOJL+AAAA4QEAABMA&#10;AAAAAAAAAAAAAAAAAAAAAFtDb250ZW50X1R5cGVzXS54bWxQSwECLQAUAAYACAAAACEAOP0h/9YA&#10;AACUAQAACwAAAAAAAAAAAAAAAAAvAQAAX3JlbHMvLnJlbHNQSwECLQAUAAYACAAAACEAk2+E/gwC&#10;AAAYBAAADgAAAAAAAAAAAAAAAAAuAgAAZHJzL2Uyb0RvYy54bWxQSwECLQAUAAYACAAAACEAvTsH&#10;e+AAAAAKAQAADwAAAAAAAAAAAAAAAABmBAAAZHJzL2Rvd25yZXYueG1sUEsFBgAAAAAEAAQA8wAA&#10;AHMFAAAAAA==&#10;" strokeweight="2.25pt">
            <w10:wrap anchorx="margin"/>
          </v:rect>
        </w:pict>
      </w:r>
      <w:r>
        <w:rPr>
          <w:noProof/>
        </w:rPr>
        <w:pict w14:anchorId="5B9C0381">
          <v:shape id="_x0000_s1037" type="#_x0000_t202" style="position:absolute;margin-left:25.8pt;margin-top:0;width:514.3pt;height:727.3pt;z-index:251661312;visibility:visible;mso-height-percent:0;mso-wrap-distance-left:9pt;mso-wrap-distance-top:3.6pt;mso-wrap-distance-right:9pt;mso-wrap-distance-bottom:3.6pt;mso-position-horizontal:absolute;mso-position-horizontal-relative:text;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6I+wEAANUDAAAOAAAAZHJzL2Uyb0RvYy54bWysU8tu2zAQvBfoPxC817Ic20kEy0GaNEWB&#10;9AGk/QCaoiyiJJdd0pbcr8+SchyjvRXVgeBqucOd2eHqZrCG7RUGDa7m5WTKmXISGu22Nf/x/eHd&#10;FWchCtcIA07V/KACv1m/fbPqfaVm0IFpFDICcaHqfc27GH1VFEF2yoowAa8cJVtAKyKFuC0aFD2h&#10;W1PMptNl0QM2HkGqEOjv/Zjk64zftkrGr20bVGSm5tRbzCvmdZPWYr0S1RaF77Q8tiH+oQsrtKNL&#10;T1D3Igq2Q/0XlNUSIUAbJxJsAW2rpcociE05/YPNUye8ylxInOBPMoX/Byu/7J/8N2RxeA8DDTCT&#10;CP4R5M/AHNx1wm3VLSL0nRINXVwmyYreh+pYmqQOVUggm/4zNDRksYuQgYYWbVKFeDJCpwEcTqKr&#10;ITJJP5fz8vKipJSk3PXsYnlJQbpDVC/lHkP8qMCytKk50lQzvNg/hjgefTmSbnPwoI3JkzWO9YS6&#10;mC1ywVnG6kjGM9rW/GqavtEKieUH1+TiKLQZ99SLcUfaienIOQ6bgemm5vNUm1TYQHMgHRBGn9G7&#10;oE0H+JuznjxW8/BrJ1BxZj450vK6nM+TKXMwX1zOKMDzzOY8I5wkqJpHzsbtXcxGHinfkuatzmq8&#10;dnJsmbyT9Tz6PJnzPM6nXl/j+hkAAP//AwBQSwMEFAAGAAgAAAAhAH7lbEDdAAAACQEAAA8AAABk&#10;cnMvZG93bnJldi54bWxMj8FOwzAQRO9I/IO1SNyo3SiJSohTVUVcQbQFiZsbb5OIeB3FbhP+nu0J&#10;bjua0eybcj27XlxwDJ0nDcuFAoFUe9tRo+Gwf3lYgQjRkDW9J9TwgwHW1e1NaQrrJ3rHyy42gkso&#10;FEZDG+NQSBnqFp0JCz8gsXfyozOR5dhIO5qJy10vE6Vy6UxH/KE1A25brL93Z6fh4/X09Zmqt+bZ&#10;ZcPkZyXJPUqt7+/mzROIiHP8C8MVn9GhYqajP5MNoteQLXNOauBBV1flSQLiyFeapTnIqpT/F1S/&#10;AAAA//8DAFBLAQItABQABgAIAAAAIQC2gziS/gAAAOEBAAATAAAAAAAAAAAAAAAAAAAAAABbQ29u&#10;dGVudF9UeXBlc10ueG1sUEsBAi0AFAAGAAgAAAAhADj9If/WAAAAlAEAAAsAAAAAAAAAAAAAAAAA&#10;LwEAAF9yZWxzLy5yZWxzUEsBAi0AFAAGAAgAAAAhADOXvoj7AQAA1QMAAA4AAAAAAAAAAAAAAAAA&#10;LgIAAGRycy9lMm9Eb2MueG1sUEsBAi0AFAAGAAgAAAAhAH7lbEDdAAAACQEAAA8AAAAAAAAAAAAA&#10;AAAAVQQAAGRycy9kb3ducmV2LnhtbFBLBQYAAAAABAAEAPMAAABfBQAAAAA=&#10;" filled="f" stroked="f">
            <v:textbox style="mso-next-textbox:#_x0000_s1037">
              <w:txbxContent>
                <w:p w14:paraId="37FDA510" w14:textId="77777777" w:rsidR="004B37CA" w:rsidRPr="004B37CA" w:rsidRDefault="004B37CA" w:rsidP="004B37CA">
                  <w:pPr>
                    <w:rPr>
                      <w:rFonts w:cstheme="minorHAnsi"/>
                      <w:b/>
                      <w:bCs/>
                      <w:sz w:val="24"/>
                      <w:szCs w:val="24"/>
                    </w:rPr>
                  </w:pPr>
                  <w:r w:rsidRPr="004B37CA">
                    <w:rPr>
                      <w:rFonts w:cstheme="minorHAnsi"/>
                      <w:b/>
                      <w:bCs/>
                      <w:sz w:val="24"/>
                      <w:szCs w:val="24"/>
                    </w:rPr>
                    <w:t>(c)</w:t>
                  </w:r>
                </w:p>
                <w:p w14:paraId="1F927CF7" w14:textId="77777777" w:rsidR="00DC7026" w:rsidRPr="00DC7026" w:rsidRDefault="00DC7026" w:rsidP="00DC7026">
                  <w:pPr>
                    <w:spacing w:after="0"/>
                    <w:rPr>
                      <w:rFonts w:ascii="Courier New" w:hAnsi="Courier New" w:cs="Courier New"/>
                      <w:sz w:val="20"/>
                      <w:szCs w:val="20"/>
                    </w:rPr>
                  </w:pPr>
                  <w:r w:rsidRPr="00DC7026">
                    <w:rPr>
                      <w:rFonts w:ascii="Courier New" w:hAnsi="Courier New" w:cs="Courier New"/>
                      <w:sz w:val="20"/>
                      <w:szCs w:val="20"/>
                    </w:rPr>
                    <w:t>T-TEST PAIRS=</w:t>
                  </w:r>
                  <w:proofErr w:type="spellStart"/>
                  <w:r w:rsidRPr="00DC7026">
                    <w:rPr>
                      <w:rFonts w:ascii="Courier New" w:hAnsi="Courier New" w:cs="Courier New"/>
                      <w:sz w:val="20"/>
                      <w:szCs w:val="20"/>
                    </w:rPr>
                    <w:t>Before_Training</w:t>
                  </w:r>
                  <w:proofErr w:type="spellEnd"/>
                  <w:r w:rsidRPr="00DC7026">
                    <w:rPr>
                      <w:rFonts w:ascii="Courier New" w:hAnsi="Courier New" w:cs="Courier New"/>
                      <w:sz w:val="20"/>
                      <w:szCs w:val="20"/>
                    </w:rPr>
                    <w:t xml:space="preserve"> WITH </w:t>
                  </w:r>
                  <w:proofErr w:type="spellStart"/>
                  <w:r w:rsidRPr="00DC7026">
                    <w:rPr>
                      <w:rFonts w:ascii="Courier New" w:hAnsi="Courier New" w:cs="Courier New"/>
                      <w:sz w:val="20"/>
                      <w:szCs w:val="20"/>
                    </w:rPr>
                    <w:t>After_Training</w:t>
                  </w:r>
                  <w:proofErr w:type="spellEnd"/>
                  <w:r w:rsidRPr="00DC7026">
                    <w:rPr>
                      <w:rFonts w:ascii="Courier New" w:hAnsi="Courier New" w:cs="Courier New"/>
                      <w:sz w:val="20"/>
                      <w:szCs w:val="20"/>
                    </w:rPr>
                    <w:t xml:space="preserve"> (PAIRED)</w:t>
                  </w:r>
                </w:p>
                <w:p w14:paraId="51D0DF74" w14:textId="77777777" w:rsidR="00DC7026" w:rsidRPr="00DC7026" w:rsidRDefault="00DC7026" w:rsidP="00DC7026">
                  <w:pPr>
                    <w:spacing w:after="0"/>
                    <w:rPr>
                      <w:rFonts w:ascii="Courier New" w:hAnsi="Courier New" w:cs="Courier New"/>
                      <w:sz w:val="20"/>
                      <w:szCs w:val="20"/>
                    </w:rPr>
                  </w:pPr>
                  <w:r w:rsidRPr="00DC7026">
                    <w:rPr>
                      <w:rFonts w:ascii="Courier New" w:hAnsi="Courier New" w:cs="Courier New"/>
                      <w:sz w:val="20"/>
                      <w:szCs w:val="20"/>
                    </w:rPr>
                    <w:t xml:space="preserve">  /CRITERIA=</w:t>
                  </w:r>
                  <w:proofErr w:type="gramStart"/>
                  <w:r w:rsidRPr="00DC7026">
                    <w:rPr>
                      <w:rFonts w:ascii="Courier New" w:hAnsi="Courier New" w:cs="Courier New"/>
                      <w:sz w:val="20"/>
                      <w:szCs w:val="20"/>
                    </w:rPr>
                    <w:t>CI(</w:t>
                  </w:r>
                  <w:proofErr w:type="gramEnd"/>
                  <w:r w:rsidRPr="00DC7026">
                    <w:rPr>
                      <w:rFonts w:ascii="Courier New" w:hAnsi="Courier New" w:cs="Courier New"/>
                      <w:sz w:val="20"/>
                      <w:szCs w:val="20"/>
                    </w:rPr>
                    <w:t>.9500)</w:t>
                  </w:r>
                </w:p>
                <w:p w14:paraId="5519492B" w14:textId="77777777" w:rsidR="00DC7026" w:rsidRPr="00DC7026" w:rsidRDefault="00DC7026" w:rsidP="00DC7026">
                  <w:pPr>
                    <w:spacing w:after="0"/>
                    <w:rPr>
                      <w:rFonts w:ascii="Courier New" w:hAnsi="Courier New" w:cs="Courier New"/>
                      <w:sz w:val="20"/>
                      <w:szCs w:val="20"/>
                    </w:rPr>
                  </w:pPr>
                  <w:r w:rsidRPr="00DC7026">
                    <w:rPr>
                      <w:rFonts w:ascii="Courier New" w:hAnsi="Courier New" w:cs="Courier New"/>
                      <w:sz w:val="20"/>
                      <w:szCs w:val="20"/>
                    </w:rPr>
                    <w:t xml:space="preserve">  /MISSING=ANALYSIS.</w:t>
                  </w:r>
                </w:p>
                <w:p w14:paraId="4618E344" w14:textId="77777777" w:rsidR="00DC7026" w:rsidRDefault="00DC7026" w:rsidP="00DC7026">
                  <w:pPr>
                    <w:rPr>
                      <w:rFonts w:ascii="Arial" w:hAnsi="Arial" w:cs="Arial"/>
                      <w:b/>
                      <w:bCs/>
                      <w:sz w:val="26"/>
                      <w:szCs w:val="26"/>
                    </w:rPr>
                  </w:pPr>
                </w:p>
                <w:p w14:paraId="43D39014" w14:textId="57DB00B5" w:rsidR="00DC7026" w:rsidRPr="00DC7026" w:rsidRDefault="00DC7026" w:rsidP="00DC7026">
                  <w:pPr>
                    <w:rPr>
                      <w:rFonts w:cstheme="minorHAnsi"/>
                      <w:b/>
                      <w:bCs/>
                      <w:sz w:val="24"/>
                      <w:szCs w:val="24"/>
                    </w:rPr>
                  </w:pPr>
                  <w:r w:rsidRPr="00DC7026">
                    <w:rPr>
                      <w:rFonts w:cstheme="minorHAnsi"/>
                      <w:b/>
                      <w:bCs/>
                      <w:sz w:val="24"/>
                      <w:szCs w:val="24"/>
                    </w:rPr>
                    <w:t>T-Test</w:t>
                  </w:r>
                </w:p>
                <w:p w14:paraId="264B2A15" w14:textId="77777777" w:rsidR="00DC7026" w:rsidRPr="00DC7026" w:rsidRDefault="00DC7026" w:rsidP="00DC7026">
                  <w:pPr>
                    <w:spacing w:line="400" w:lineRule="atLeast"/>
                    <w:rPr>
                      <w:rFonts w:cstheme="minorHAnsi"/>
                    </w:rPr>
                  </w:pPr>
                </w:p>
                <w:tbl>
                  <w:tblPr>
                    <w:tblW w:w="8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78"/>
                    <w:gridCol w:w="1864"/>
                    <w:gridCol w:w="1160"/>
                    <w:gridCol w:w="1160"/>
                    <w:gridCol w:w="1635"/>
                    <w:gridCol w:w="1688"/>
                  </w:tblGrid>
                  <w:tr w:rsidR="00DC7026" w:rsidRPr="00DC7026" w14:paraId="2FE922A7" w14:textId="77777777" w:rsidTr="00DC7026">
                    <w:trPr>
                      <w:cantSplit/>
                    </w:trPr>
                    <w:tc>
                      <w:tcPr>
                        <w:tcW w:w="8382" w:type="dxa"/>
                        <w:gridSpan w:val="6"/>
                        <w:tcBorders>
                          <w:top w:val="nil"/>
                          <w:left w:val="nil"/>
                          <w:bottom w:val="nil"/>
                          <w:right w:val="nil"/>
                        </w:tcBorders>
                        <w:shd w:val="clear" w:color="auto" w:fill="FFFFFF"/>
                        <w:hideMark/>
                      </w:tcPr>
                      <w:p w14:paraId="2C9A20CD" w14:textId="77777777" w:rsidR="00DC7026" w:rsidRPr="00DC7026" w:rsidRDefault="00DC7026" w:rsidP="00DC7026">
                        <w:pPr>
                          <w:spacing w:line="320" w:lineRule="atLeast"/>
                          <w:ind w:left="60" w:right="60"/>
                          <w:jc w:val="center"/>
                          <w:rPr>
                            <w:rFonts w:cstheme="minorHAnsi"/>
                            <w:color w:val="000000"/>
                          </w:rPr>
                        </w:pPr>
                        <w:r w:rsidRPr="00DC7026">
                          <w:rPr>
                            <w:rFonts w:cstheme="minorHAnsi"/>
                            <w:b/>
                            <w:bCs/>
                          </w:rPr>
                          <w:t>Paired Samples Statistics</w:t>
                        </w:r>
                      </w:p>
                    </w:tc>
                  </w:tr>
                  <w:tr w:rsidR="00DC7026" w:rsidRPr="00DC7026" w14:paraId="3A1ED185" w14:textId="77777777" w:rsidTr="00DC7026">
                    <w:trPr>
                      <w:cantSplit/>
                    </w:trPr>
                    <w:tc>
                      <w:tcPr>
                        <w:tcW w:w="2741" w:type="dxa"/>
                        <w:gridSpan w:val="2"/>
                        <w:tcBorders>
                          <w:top w:val="single" w:sz="18" w:space="0" w:color="000000"/>
                          <w:left w:val="single" w:sz="18" w:space="0" w:color="000000"/>
                          <w:bottom w:val="single" w:sz="18" w:space="0" w:color="000000"/>
                          <w:right w:val="nil"/>
                        </w:tcBorders>
                        <w:shd w:val="clear" w:color="auto" w:fill="FFFFFF"/>
                      </w:tcPr>
                      <w:p w14:paraId="1DE333C4" w14:textId="77777777" w:rsidR="00DC7026" w:rsidRPr="00DC7026" w:rsidRDefault="00DC7026" w:rsidP="00DC7026">
                        <w:pPr>
                          <w:spacing w:line="320" w:lineRule="atLeast"/>
                          <w:ind w:left="60" w:right="60"/>
                          <w:rPr>
                            <w:rFonts w:cstheme="minorHAnsi"/>
                          </w:rPr>
                        </w:pPr>
                      </w:p>
                    </w:tc>
                    <w:tc>
                      <w:tcPr>
                        <w:tcW w:w="1160" w:type="dxa"/>
                        <w:tcBorders>
                          <w:top w:val="single" w:sz="18" w:space="0" w:color="000000"/>
                          <w:left w:val="single" w:sz="18" w:space="0" w:color="000000"/>
                          <w:bottom w:val="single" w:sz="18" w:space="0" w:color="000000"/>
                          <w:right w:val="single" w:sz="8" w:space="0" w:color="000000"/>
                        </w:tcBorders>
                        <w:shd w:val="clear" w:color="auto" w:fill="FFFFFF"/>
                        <w:hideMark/>
                      </w:tcPr>
                      <w:p w14:paraId="3045AA8A" w14:textId="77777777" w:rsidR="00DC7026" w:rsidRPr="00DC7026" w:rsidRDefault="00DC7026" w:rsidP="00DC7026">
                        <w:pPr>
                          <w:spacing w:line="320" w:lineRule="atLeast"/>
                          <w:ind w:left="60" w:right="60"/>
                          <w:jc w:val="center"/>
                          <w:rPr>
                            <w:rFonts w:cstheme="minorHAnsi"/>
                          </w:rPr>
                        </w:pPr>
                        <w:r w:rsidRPr="00DC7026">
                          <w:rPr>
                            <w:rFonts w:cstheme="minorHAnsi"/>
                          </w:rPr>
                          <w:t>Mean</w:t>
                        </w:r>
                      </w:p>
                    </w:tc>
                    <w:tc>
                      <w:tcPr>
                        <w:tcW w:w="1160" w:type="dxa"/>
                        <w:tcBorders>
                          <w:top w:val="single" w:sz="18" w:space="0" w:color="000000"/>
                          <w:left w:val="single" w:sz="8" w:space="0" w:color="000000"/>
                          <w:bottom w:val="single" w:sz="18" w:space="0" w:color="000000"/>
                          <w:right w:val="single" w:sz="8" w:space="0" w:color="000000"/>
                        </w:tcBorders>
                        <w:shd w:val="clear" w:color="auto" w:fill="FFFFFF"/>
                        <w:hideMark/>
                      </w:tcPr>
                      <w:p w14:paraId="7BAC3CC8" w14:textId="77777777" w:rsidR="00DC7026" w:rsidRPr="00DC7026" w:rsidRDefault="00DC7026" w:rsidP="00DC7026">
                        <w:pPr>
                          <w:spacing w:line="320" w:lineRule="atLeast"/>
                          <w:ind w:left="60" w:right="60"/>
                          <w:jc w:val="center"/>
                          <w:rPr>
                            <w:rFonts w:cstheme="minorHAnsi"/>
                          </w:rPr>
                        </w:pPr>
                        <w:r w:rsidRPr="00DC7026">
                          <w:rPr>
                            <w:rFonts w:cstheme="minorHAnsi"/>
                          </w:rPr>
                          <w:t>N</w:t>
                        </w:r>
                      </w:p>
                    </w:tc>
                    <w:tc>
                      <w:tcPr>
                        <w:tcW w:w="1634" w:type="dxa"/>
                        <w:tcBorders>
                          <w:top w:val="single" w:sz="18" w:space="0" w:color="000000"/>
                          <w:left w:val="single" w:sz="8" w:space="0" w:color="000000"/>
                          <w:bottom w:val="single" w:sz="18" w:space="0" w:color="000000"/>
                          <w:right w:val="single" w:sz="8" w:space="0" w:color="000000"/>
                        </w:tcBorders>
                        <w:shd w:val="clear" w:color="auto" w:fill="FFFFFF"/>
                        <w:hideMark/>
                      </w:tcPr>
                      <w:p w14:paraId="19A4BDE5" w14:textId="77777777" w:rsidR="00DC7026" w:rsidRPr="00DC7026" w:rsidRDefault="00DC7026" w:rsidP="00DC7026">
                        <w:pPr>
                          <w:spacing w:line="320" w:lineRule="atLeast"/>
                          <w:ind w:left="60" w:right="60"/>
                          <w:jc w:val="center"/>
                          <w:rPr>
                            <w:rFonts w:cstheme="minorHAnsi"/>
                          </w:rPr>
                        </w:pPr>
                        <w:r w:rsidRPr="00DC7026">
                          <w:rPr>
                            <w:rFonts w:cstheme="minorHAnsi"/>
                          </w:rPr>
                          <w:t>Std. Deviation</w:t>
                        </w:r>
                      </w:p>
                    </w:tc>
                    <w:tc>
                      <w:tcPr>
                        <w:tcW w:w="1687" w:type="dxa"/>
                        <w:tcBorders>
                          <w:top w:val="single" w:sz="18" w:space="0" w:color="000000"/>
                          <w:left w:val="single" w:sz="8" w:space="0" w:color="000000"/>
                          <w:bottom w:val="single" w:sz="18" w:space="0" w:color="000000"/>
                          <w:right w:val="single" w:sz="18" w:space="0" w:color="000000"/>
                        </w:tcBorders>
                        <w:shd w:val="clear" w:color="auto" w:fill="FFFFFF"/>
                        <w:hideMark/>
                      </w:tcPr>
                      <w:p w14:paraId="6015A9C5" w14:textId="77777777" w:rsidR="00DC7026" w:rsidRPr="00DC7026" w:rsidRDefault="00DC7026" w:rsidP="00DC7026">
                        <w:pPr>
                          <w:spacing w:line="320" w:lineRule="atLeast"/>
                          <w:ind w:left="60" w:right="60"/>
                          <w:jc w:val="center"/>
                          <w:rPr>
                            <w:rFonts w:cstheme="minorHAnsi"/>
                          </w:rPr>
                        </w:pPr>
                        <w:r w:rsidRPr="00DC7026">
                          <w:rPr>
                            <w:rFonts w:cstheme="minorHAnsi"/>
                          </w:rPr>
                          <w:t>Std. Error Mean</w:t>
                        </w:r>
                      </w:p>
                    </w:tc>
                  </w:tr>
                  <w:tr w:rsidR="00DC7026" w:rsidRPr="00DC7026" w14:paraId="48CC775A" w14:textId="77777777" w:rsidTr="00DC7026">
                    <w:trPr>
                      <w:cantSplit/>
                    </w:trPr>
                    <w:tc>
                      <w:tcPr>
                        <w:tcW w:w="878" w:type="dxa"/>
                        <w:vMerge w:val="restart"/>
                        <w:tcBorders>
                          <w:top w:val="single" w:sz="18" w:space="0" w:color="000000"/>
                          <w:left w:val="single" w:sz="18" w:space="0" w:color="000000"/>
                          <w:bottom w:val="single" w:sz="18" w:space="0" w:color="000000"/>
                          <w:right w:val="nil"/>
                        </w:tcBorders>
                        <w:shd w:val="clear" w:color="auto" w:fill="FFFFFF"/>
                        <w:vAlign w:val="center"/>
                        <w:hideMark/>
                      </w:tcPr>
                      <w:p w14:paraId="4B58A4D2" w14:textId="77777777" w:rsidR="00DC7026" w:rsidRPr="00DC7026" w:rsidRDefault="00DC7026" w:rsidP="00DC7026">
                        <w:pPr>
                          <w:spacing w:line="320" w:lineRule="atLeast"/>
                          <w:ind w:left="60" w:right="60"/>
                          <w:rPr>
                            <w:rFonts w:cstheme="minorHAnsi"/>
                          </w:rPr>
                        </w:pPr>
                        <w:r w:rsidRPr="00DC7026">
                          <w:rPr>
                            <w:rFonts w:cstheme="minorHAnsi"/>
                          </w:rPr>
                          <w:t>Pair 1</w:t>
                        </w:r>
                      </w:p>
                    </w:tc>
                    <w:tc>
                      <w:tcPr>
                        <w:tcW w:w="1863" w:type="dxa"/>
                        <w:tcBorders>
                          <w:top w:val="single" w:sz="18" w:space="0" w:color="000000"/>
                          <w:left w:val="nil"/>
                          <w:bottom w:val="nil"/>
                          <w:right w:val="single" w:sz="18" w:space="0" w:color="000000"/>
                        </w:tcBorders>
                        <w:shd w:val="clear" w:color="auto" w:fill="FFFFFF"/>
                        <w:vAlign w:val="center"/>
                        <w:hideMark/>
                      </w:tcPr>
                      <w:p w14:paraId="22B7ED66" w14:textId="77777777" w:rsidR="00DC7026" w:rsidRPr="00DC7026" w:rsidRDefault="00DC7026" w:rsidP="00DC7026">
                        <w:pPr>
                          <w:spacing w:line="320" w:lineRule="atLeast"/>
                          <w:ind w:left="60" w:right="60"/>
                          <w:rPr>
                            <w:rFonts w:cstheme="minorHAnsi"/>
                          </w:rPr>
                        </w:pPr>
                        <w:proofErr w:type="spellStart"/>
                        <w:r w:rsidRPr="00DC7026">
                          <w:rPr>
                            <w:rFonts w:cstheme="minorHAnsi"/>
                          </w:rPr>
                          <w:t>Before_Training</w:t>
                        </w:r>
                        <w:proofErr w:type="spellEnd"/>
                      </w:p>
                    </w:tc>
                    <w:tc>
                      <w:tcPr>
                        <w:tcW w:w="1160" w:type="dxa"/>
                        <w:tcBorders>
                          <w:top w:val="single" w:sz="18" w:space="0" w:color="000000"/>
                          <w:left w:val="single" w:sz="18" w:space="0" w:color="000000"/>
                          <w:bottom w:val="nil"/>
                          <w:right w:val="single" w:sz="8" w:space="0" w:color="000000"/>
                        </w:tcBorders>
                        <w:shd w:val="clear" w:color="auto" w:fill="FFFFFF"/>
                        <w:vAlign w:val="center"/>
                        <w:hideMark/>
                      </w:tcPr>
                      <w:p w14:paraId="051B251F" w14:textId="77777777" w:rsidR="00DC7026" w:rsidRPr="00DC7026" w:rsidRDefault="00DC7026" w:rsidP="00DC7026">
                        <w:pPr>
                          <w:spacing w:line="320" w:lineRule="atLeast"/>
                          <w:ind w:left="60" w:right="60"/>
                          <w:jc w:val="right"/>
                          <w:rPr>
                            <w:rFonts w:cstheme="minorHAnsi"/>
                          </w:rPr>
                        </w:pPr>
                        <w:r w:rsidRPr="00DC7026">
                          <w:rPr>
                            <w:rFonts w:cstheme="minorHAnsi"/>
                          </w:rPr>
                          <w:t>7.6000</w:t>
                        </w:r>
                      </w:p>
                    </w:tc>
                    <w:tc>
                      <w:tcPr>
                        <w:tcW w:w="1160" w:type="dxa"/>
                        <w:tcBorders>
                          <w:top w:val="single" w:sz="18" w:space="0" w:color="000000"/>
                          <w:left w:val="single" w:sz="8" w:space="0" w:color="000000"/>
                          <w:bottom w:val="nil"/>
                          <w:right w:val="single" w:sz="8" w:space="0" w:color="000000"/>
                        </w:tcBorders>
                        <w:shd w:val="clear" w:color="auto" w:fill="FFFFFF"/>
                        <w:vAlign w:val="center"/>
                        <w:hideMark/>
                      </w:tcPr>
                      <w:p w14:paraId="7D6BB92D" w14:textId="77777777" w:rsidR="00DC7026" w:rsidRPr="00DC7026" w:rsidRDefault="00DC7026" w:rsidP="00DC7026">
                        <w:pPr>
                          <w:spacing w:line="320" w:lineRule="atLeast"/>
                          <w:ind w:left="60" w:right="60"/>
                          <w:jc w:val="right"/>
                          <w:rPr>
                            <w:rFonts w:cstheme="minorHAnsi"/>
                          </w:rPr>
                        </w:pPr>
                        <w:r w:rsidRPr="00DC7026">
                          <w:rPr>
                            <w:rFonts w:cstheme="minorHAnsi"/>
                          </w:rPr>
                          <w:t>10</w:t>
                        </w:r>
                      </w:p>
                    </w:tc>
                    <w:tc>
                      <w:tcPr>
                        <w:tcW w:w="1634" w:type="dxa"/>
                        <w:tcBorders>
                          <w:top w:val="single" w:sz="18" w:space="0" w:color="000000"/>
                          <w:left w:val="single" w:sz="8" w:space="0" w:color="000000"/>
                          <w:bottom w:val="nil"/>
                          <w:right w:val="single" w:sz="8" w:space="0" w:color="000000"/>
                        </w:tcBorders>
                        <w:shd w:val="clear" w:color="auto" w:fill="FFFFFF"/>
                        <w:vAlign w:val="center"/>
                        <w:hideMark/>
                      </w:tcPr>
                      <w:p w14:paraId="28ABE5EA" w14:textId="77777777" w:rsidR="00DC7026" w:rsidRPr="00DC7026" w:rsidRDefault="00DC7026" w:rsidP="00DC7026">
                        <w:pPr>
                          <w:spacing w:line="320" w:lineRule="atLeast"/>
                          <w:ind w:left="60" w:right="60"/>
                          <w:jc w:val="right"/>
                          <w:rPr>
                            <w:rFonts w:cstheme="minorHAnsi"/>
                          </w:rPr>
                        </w:pPr>
                        <w:r w:rsidRPr="00DC7026">
                          <w:rPr>
                            <w:rFonts w:cstheme="minorHAnsi"/>
                          </w:rPr>
                          <w:t>4.29987</w:t>
                        </w:r>
                      </w:p>
                    </w:tc>
                    <w:tc>
                      <w:tcPr>
                        <w:tcW w:w="1687" w:type="dxa"/>
                        <w:tcBorders>
                          <w:top w:val="single" w:sz="18" w:space="0" w:color="000000"/>
                          <w:left w:val="single" w:sz="8" w:space="0" w:color="000000"/>
                          <w:bottom w:val="nil"/>
                          <w:right w:val="single" w:sz="18" w:space="0" w:color="000000"/>
                        </w:tcBorders>
                        <w:shd w:val="clear" w:color="auto" w:fill="FFFFFF"/>
                        <w:vAlign w:val="center"/>
                        <w:hideMark/>
                      </w:tcPr>
                      <w:p w14:paraId="65A01181" w14:textId="77777777" w:rsidR="00DC7026" w:rsidRPr="00DC7026" w:rsidRDefault="00DC7026" w:rsidP="00DC7026">
                        <w:pPr>
                          <w:spacing w:line="320" w:lineRule="atLeast"/>
                          <w:ind w:left="60" w:right="60"/>
                          <w:jc w:val="right"/>
                          <w:rPr>
                            <w:rFonts w:cstheme="minorHAnsi"/>
                          </w:rPr>
                        </w:pPr>
                        <w:r w:rsidRPr="00DC7026">
                          <w:rPr>
                            <w:rFonts w:cstheme="minorHAnsi"/>
                          </w:rPr>
                          <w:t>1.35974</w:t>
                        </w:r>
                      </w:p>
                    </w:tc>
                  </w:tr>
                  <w:tr w:rsidR="00DC7026" w:rsidRPr="00DC7026" w14:paraId="42987FCC" w14:textId="77777777" w:rsidTr="00DC7026">
                    <w:trPr>
                      <w:cantSplit/>
                    </w:trPr>
                    <w:tc>
                      <w:tcPr>
                        <w:tcW w:w="8382" w:type="dxa"/>
                        <w:vMerge/>
                        <w:tcBorders>
                          <w:top w:val="single" w:sz="18" w:space="0" w:color="000000"/>
                          <w:left w:val="single" w:sz="18" w:space="0" w:color="000000"/>
                          <w:bottom w:val="single" w:sz="18" w:space="0" w:color="000000"/>
                          <w:right w:val="nil"/>
                        </w:tcBorders>
                        <w:vAlign w:val="center"/>
                        <w:hideMark/>
                      </w:tcPr>
                      <w:p w14:paraId="670B8A57" w14:textId="77777777" w:rsidR="00DC7026" w:rsidRPr="00DC7026" w:rsidRDefault="00DC7026" w:rsidP="00DC7026">
                        <w:pPr>
                          <w:spacing w:line="256" w:lineRule="auto"/>
                          <w:rPr>
                            <w:rFonts w:cstheme="minorHAnsi"/>
                            <w:color w:val="000000"/>
                          </w:rPr>
                        </w:pPr>
                      </w:p>
                    </w:tc>
                    <w:tc>
                      <w:tcPr>
                        <w:tcW w:w="1863" w:type="dxa"/>
                        <w:tcBorders>
                          <w:top w:val="nil"/>
                          <w:left w:val="nil"/>
                          <w:bottom w:val="single" w:sz="18" w:space="0" w:color="000000"/>
                          <w:right w:val="single" w:sz="18" w:space="0" w:color="000000"/>
                        </w:tcBorders>
                        <w:shd w:val="clear" w:color="auto" w:fill="FFFFFF"/>
                        <w:vAlign w:val="center"/>
                        <w:hideMark/>
                      </w:tcPr>
                      <w:p w14:paraId="40C712DB" w14:textId="77777777" w:rsidR="00DC7026" w:rsidRPr="00DC7026" w:rsidRDefault="00DC7026" w:rsidP="00DC7026">
                        <w:pPr>
                          <w:spacing w:line="320" w:lineRule="atLeast"/>
                          <w:ind w:left="60" w:right="60"/>
                          <w:rPr>
                            <w:rFonts w:cstheme="minorHAnsi"/>
                          </w:rPr>
                        </w:pPr>
                        <w:proofErr w:type="spellStart"/>
                        <w:r w:rsidRPr="00DC7026">
                          <w:rPr>
                            <w:rFonts w:cstheme="minorHAnsi"/>
                          </w:rPr>
                          <w:t>After_Training</w:t>
                        </w:r>
                        <w:proofErr w:type="spellEnd"/>
                      </w:p>
                    </w:tc>
                    <w:tc>
                      <w:tcPr>
                        <w:tcW w:w="1160" w:type="dxa"/>
                        <w:tcBorders>
                          <w:top w:val="nil"/>
                          <w:left w:val="single" w:sz="18" w:space="0" w:color="000000"/>
                          <w:bottom w:val="single" w:sz="18" w:space="0" w:color="000000"/>
                          <w:right w:val="single" w:sz="8" w:space="0" w:color="000000"/>
                        </w:tcBorders>
                        <w:shd w:val="clear" w:color="auto" w:fill="FFFFFF"/>
                        <w:vAlign w:val="center"/>
                        <w:hideMark/>
                      </w:tcPr>
                      <w:p w14:paraId="302B40F0" w14:textId="77777777" w:rsidR="00DC7026" w:rsidRPr="00DC7026" w:rsidRDefault="00DC7026" w:rsidP="00DC7026">
                        <w:pPr>
                          <w:spacing w:line="320" w:lineRule="atLeast"/>
                          <w:ind w:left="60" w:right="60"/>
                          <w:jc w:val="right"/>
                          <w:rPr>
                            <w:rFonts w:cstheme="minorHAnsi"/>
                          </w:rPr>
                        </w:pPr>
                        <w:r w:rsidRPr="00DC7026">
                          <w:rPr>
                            <w:rFonts w:cstheme="minorHAnsi"/>
                          </w:rPr>
                          <w:t>8.8000</w:t>
                        </w:r>
                      </w:p>
                    </w:tc>
                    <w:tc>
                      <w:tcPr>
                        <w:tcW w:w="1160" w:type="dxa"/>
                        <w:tcBorders>
                          <w:top w:val="nil"/>
                          <w:left w:val="single" w:sz="8" w:space="0" w:color="000000"/>
                          <w:bottom w:val="single" w:sz="18" w:space="0" w:color="000000"/>
                          <w:right w:val="single" w:sz="8" w:space="0" w:color="000000"/>
                        </w:tcBorders>
                        <w:shd w:val="clear" w:color="auto" w:fill="FFFFFF"/>
                        <w:vAlign w:val="center"/>
                        <w:hideMark/>
                      </w:tcPr>
                      <w:p w14:paraId="066707D0" w14:textId="77777777" w:rsidR="00DC7026" w:rsidRPr="00DC7026" w:rsidRDefault="00DC7026" w:rsidP="00DC7026">
                        <w:pPr>
                          <w:spacing w:line="320" w:lineRule="atLeast"/>
                          <w:ind w:left="60" w:right="60"/>
                          <w:jc w:val="right"/>
                          <w:rPr>
                            <w:rFonts w:cstheme="minorHAnsi"/>
                          </w:rPr>
                        </w:pPr>
                        <w:r w:rsidRPr="00DC7026">
                          <w:rPr>
                            <w:rFonts w:cstheme="minorHAnsi"/>
                          </w:rPr>
                          <w:t>10</w:t>
                        </w:r>
                      </w:p>
                    </w:tc>
                    <w:tc>
                      <w:tcPr>
                        <w:tcW w:w="1634" w:type="dxa"/>
                        <w:tcBorders>
                          <w:top w:val="nil"/>
                          <w:left w:val="single" w:sz="8" w:space="0" w:color="000000"/>
                          <w:bottom w:val="single" w:sz="18" w:space="0" w:color="000000"/>
                          <w:right w:val="single" w:sz="8" w:space="0" w:color="000000"/>
                        </w:tcBorders>
                        <w:shd w:val="clear" w:color="auto" w:fill="FFFFFF"/>
                        <w:vAlign w:val="center"/>
                        <w:hideMark/>
                      </w:tcPr>
                      <w:p w14:paraId="39A37B1F" w14:textId="77777777" w:rsidR="00DC7026" w:rsidRPr="00DC7026" w:rsidRDefault="00DC7026" w:rsidP="00DC7026">
                        <w:pPr>
                          <w:spacing w:line="320" w:lineRule="atLeast"/>
                          <w:ind w:left="60" w:right="60"/>
                          <w:jc w:val="right"/>
                          <w:rPr>
                            <w:rFonts w:cstheme="minorHAnsi"/>
                          </w:rPr>
                        </w:pPr>
                        <w:r w:rsidRPr="00DC7026">
                          <w:rPr>
                            <w:rFonts w:cstheme="minorHAnsi"/>
                          </w:rPr>
                          <w:t>4.73286</w:t>
                        </w:r>
                      </w:p>
                    </w:tc>
                    <w:tc>
                      <w:tcPr>
                        <w:tcW w:w="1687" w:type="dxa"/>
                        <w:tcBorders>
                          <w:top w:val="nil"/>
                          <w:left w:val="single" w:sz="8" w:space="0" w:color="000000"/>
                          <w:bottom w:val="single" w:sz="18" w:space="0" w:color="000000"/>
                          <w:right w:val="single" w:sz="18" w:space="0" w:color="000000"/>
                        </w:tcBorders>
                        <w:shd w:val="clear" w:color="auto" w:fill="FFFFFF"/>
                        <w:vAlign w:val="center"/>
                        <w:hideMark/>
                      </w:tcPr>
                      <w:p w14:paraId="4FB735D1" w14:textId="77777777" w:rsidR="00DC7026" w:rsidRPr="00DC7026" w:rsidRDefault="00DC7026" w:rsidP="00DC7026">
                        <w:pPr>
                          <w:spacing w:line="320" w:lineRule="atLeast"/>
                          <w:ind w:left="60" w:right="60"/>
                          <w:jc w:val="right"/>
                          <w:rPr>
                            <w:rFonts w:cstheme="minorHAnsi"/>
                          </w:rPr>
                        </w:pPr>
                        <w:r w:rsidRPr="00DC7026">
                          <w:rPr>
                            <w:rFonts w:cstheme="minorHAnsi"/>
                          </w:rPr>
                          <w:t>1.49666</w:t>
                        </w:r>
                      </w:p>
                    </w:tc>
                  </w:tr>
                </w:tbl>
                <w:p w14:paraId="6F6B8C06" w14:textId="77777777" w:rsidR="00DC7026" w:rsidRPr="00DC7026" w:rsidRDefault="00DC7026" w:rsidP="00DC7026">
                  <w:pPr>
                    <w:spacing w:line="400" w:lineRule="atLeast"/>
                    <w:rPr>
                      <w:rFonts w:cstheme="minorHAnsi"/>
                    </w:rPr>
                  </w:pPr>
                </w:p>
                <w:p w14:paraId="0BE7B6FF" w14:textId="77777777" w:rsidR="00DC7026" w:rsidRPr="00DC7026" w:rsidRDefault="00DC7026" w:rsidP="00DC7026">
                  <w:pPr>
                    <w:spacing w:line="400" w:lineRule="atLeast"/>
                    <w:rPr>
                      <w:rFonts w:cstheme="minorHAnsi"/>
                    </w:rPr>
                  </w:pPr>
                </w:p>
                <w:tbl>
                  <w:tblPr>
                    <w:tblW w:w="7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77"/>
                    <w:gridCol w:w="2811"/>
                    <w:gridCol w:w="1160"/>
                    <w:gridCol w:w="1387"/>
                    <w:gridCol w:w="1160"/>
                  </w:tblGrid>
                  <w:tr w:rsidR="00DC7026" w:rsidRPr="00DC7026" w14:paraId="40A0864F" w14:textId="77777777" w:rsidTr="00DC7026">
                    <w:trPr>
                      <w:cantSplit/>
                    </w:trPr>
                    <w:tc>
                      <w:tcPr>
                        <w:tcW w:w="7398" w:type="dxa"/>
                        <w:gridSpan w:val="5"/>
                        <w:tcBorders>
                          <w:top w:val="nil"/>
                          <w:left w:val="nil"/>
                          <w:bottom w:val="nil"/>
                          <w:right w:val="nil"/>
                        </w:tcBorders>
                        <w:shd w:val="clear" w:color="auto" w:fill="FFFFFF"/>
                        <w:hideMark/>
                      </w:tcPr>
                      <w:p w14:paraId="53640F01" w14:textId="77777777" w:rsidR="00DC7026" w:rsidRPr="00DC7026" w:rsidRDefault="00DC7026" w:rsidP="00DC7026">
                        <w:pPr>
                          <w:spacing w:line="320" w:lineRule="atLeast"/>
                          <w:ind w:left="60" w:right="60"/>
                          <w:jc w:val="center"/>
                          <w:rPr>
                            <w:rFonts w:cstheme="minorHAnsi"/>
                            <w:color w:val="000000"/>
                          </w:rPr>
                        </w:pPr>
                        <w:r w:rsidRPr="00DC7026">
                          <w:rPr>
                            <w:rFonts w:cstheme="minorHAnsi"/>
                            <w:b/>
                            <w:bCs/>
                          </w:rPr>
                          <w:t>Paired Samples Correlations</w:t>
                        </w:r>
                      </w:p>
                    </w:tc>
                  </w:tr>
                  <w:tr w:rsidR="00DC7026" w:rsidRPr="00DC7026" w14:paraId="25B5714A" w14:textId="77777777" w:rsidTr="00DC7026">
                    <w:trPr>
                      <w:cantSplit/>
                    </w:trPr>
                    <w:tc>
                      <w:tcPr>
                        <w:tcW w:w="3690" w:type="dxa"/>
                        <w:gridSpan w:val="2"/>
                        <w:tcBorders>
                          <w:top w:val="single" w:sz="18" w:space="0" w:color="000000"/>
                          <w:left w:val="single" w:sz="18" w:space="0" w:color="000000"/>
                          <w:bottom w:val="single" w:sz="18" w:space="0" w:color="000000"/>
                          <w:right w:val="nil"/>
                        </w:tcBorders>
                        <w:shd w:val="clear" w:color="auto" w:fill="FFFFFF"/>
                      </w:tcPr>
                      <w:p w14:paraId="694D6295" w14:textId="77777777" w:rsidR="00DC7026" w:rsidRPr="00DC7026" w:rsidRDefault="00DC7026" w:rsidP="00DC7026">
                        <w:pPr>
                          <w:spacing w:line="320" w:lineRule="atLeast"/>
                          <w:ind w:left="60" w:right="60"/>
                          <w:rPr>
                            <w:rFonts w:cstheme="minorHAnsi"/>
                          </w:rPr>
                        </w:pPr>
                      </w:p>
                    </w:tc>
                    <w:tc>
                      <w:tcPr>
                        <w:tcW w:w="1160" w:type="dxa"/>
                        <w:tcBorders>
                          <w:top w:val="single" w:sz="18" w:space="0" w:color="000000"/>
                          <w:left w:val="single" w:sz="18" w:space="0" w:color="000000"/>
                          <w:bottom w:val="single" w:sz="18" w:space="0" w:color="000000"/>
                          <w:right w:val="single" w:sz="8" w:space="0" w:color="000000"/>
                        </w:tcBorders>
                        <w:shd w:val="clear" w:color="auto" w:fill="FFFFFF"/>
                        <w:hideMark/>
                      </w:tcPr>
                      <w:p w14:paraId="58CBDED2" w14:textId="77777777" w:rsidR="00DC7026" w:rsidRPr="00DC7026" w:rsidRDefault="00DC7026" w:rsidP="00DC7026">
                        <w:pPr>
                          <w:spacing w:line="320" w:lineRule="atLeast"/>
                          <w:ind w:left="60" w:right="60"/>
                          <w:jc w:val="center"/>
                          <w:rPr>
                            <w:rFonts w:cstheme="minorHAnsi"/>
                          </w:rPr>
                        </w:pPr>
                        <w:r w:rsidRPr="00DC7026">
                          <w:rPr>
                            <w:rFonts w:cstheme="minorHAnsi"/>
                          </w:rPr>
                          <w:t>N</w:t>
                        </w:r>
                      </w:p>
                    </w:tc>
                    <w:tc>
                      <w:tcPr>
                        <w:tcW w:w="1388" w:type="dxa"/>
                        <w:tcBorders>
                          <w:top w:val="single" w:sz="18" w:space="0" w:color="000000"/>
                          <w:left w:val="single" w:sz="8" w:space="0" w:color="000000"/>
                          <w:bottom w:val="single" w:sz="18" w:space="0" w:color="000000"/>
                          <w:right w:val="single" w:sz="8" w:space="0" w:color="000000"/>
                        </w:tcBorders>
                        <w:shd w:val="clear" w:color="auto" w:fill="FFFFFF"/>
                        <w:hideMark/>
                      </w:tcPr>
                      <w:p w14:paraId="202FFF53" w14:textId="77777777" w:rsidR="00DC7026" w:rsidRPr="00DC7026" w:rsidRDefault="00DC7026" w:rsidP="00DC7026">
                        <w:pPr>
                          <w:spacing w:line="320" w:lineRule="atLeast"/>
                          <w:ind w:left="60" w:right="60"/>
                          <w:jc w:val="center"/>
                          <w:rPr>
                            <w:rFonts w:cstheme="minorHAnsi"/>
                          </w:rPr>
                        </w:pPr>
                        <w:r w:rsidRPr="00DC7026">
                          <w:rPr>
                            <w:rFonts w:cstheme="minorHAnsi"/>
                          </w:rPr>
                          <w:t>Correlation</w:t>
                        </w:r>
                      </w:p>
                    </w:tc>
                    <w:tc>
                      <w:tcPr>
                        <w:tcW w:w="1160" w:type="dxa"/>
                        <w:tcBorders>
                          <w:top w:val="single" w:sz="18" w:space="0" w:color="000000"/>
                          <w:left w:val="single" w:sz="8" w:space="0" w:color="000000"/>
                          <w:bottom w:val="single" w:sz="18" w:space="0" w:color="000000"/>
                          <w:right w:val="single" w:sz="18" w:space="0" w:color="000000"/>
                        </w:tcBorders>
                        <w:shd w:val="clear" w:color="auto" w:fill="FFFFFF"/>
                        <w:hideMark/>
                      </w:tcPr>
                      <w:p w14:paraId="6C62CF3E" w14:textId="77777777" w:rsidR="00DC7026" w:rsidRPr="00DC7026" w:rsidRDefault="00DC7026" w:rsidP="00DC7026">
                        <w:pPr>
                          <w:spacing w:line="320" w:lineRule="atLeast"/>
                          <w:ind w:left="60" w:right="60"/>
                          <w:jc w:val="center"/>
                          <w:rPr>
                            <w:rFonts w:cstheme="minorHAnsi"/>
                          </w:rPr>
                        </w:pPr>
                        <w:r w:rsidRPr="00DC7026">
                          <w:rPr>
                            <w:rFonts w:cstheme="minorHAnsi"/>
                          </w:rPr>
                          <w:t>Sig.</w:t>
                        </w:r>
                      </w:p>
                    </w:tc>
                  </w:tr>
                  <w:tr w:rsidR="00DC7026" w:rsidRPr="00DC7026" w14:paraId="53472650" w14:textId="77777777" w:rsidTr="00DC7026">
                    <w:trPr>
                      <w:cantSplit/>
                    </w:trPr>
                    <w:tc>
                      <w:tcPr>
                        <w:tcW w:w="878" w:type="dxa"/>
                        <w:tcBorders>
                          <w:top w:val="single" w:sz="18" w:space="0" w:color="000000"/>
                          <w:left w:val="single" w:sz="18" w:space="0" w:color="000000"/>
                          <w:bottom w:val="single" w:sz="18" w:space="0" w:color="000000"/>
                          <w:right w:val="nil"/>
                        </w:tcBorders>
                        <w:shd w:val="clear" w:color="auto" w:fill="FFFFFF"/>
                        <w:vAlign w:val="center"/>
                        <w:hideMark/>
                      </w:tcPr>
                      <w:p w14:paraId="3CC7EFC9" w14:textId="77777777" w:rsidR="00DC7026" w:rsidRPr="00DC7026" w:rsidRDefault="00DC7026" w:rsidP="00DC7026">
                        <w:pPr>
                          <w:spacing w:line="320" w:lineRule="atLeast"/>
                          <w:ind w:left="60" w:right="60"/>
                          <w:rPr>
                            <w:rFonts w:cstheme="minorHAnsi"/>
                          </w:rPr>
                        </w:pPr>
                        <w:r w:rsidRPr="00DC7026">
                          <w:rPr>
                            <w:rFonts w:cstheme="minorHAnsi"/>
                          </w:rPr>
                          <w:t>Pair 1</w:t>
                        </w:r>
                      </w:p>
                    </w:tc>
                    <w:tc>
                      <w:tcPr>
                        <w:tcW w:w="2812" w:type="dxa"/>
                        <w:tcBorders>
                          <w:top w:val="single" w:sz="18" w:space="0" w:color="000000"/>
                          <w:left w:val="nil"/>
                          <w:bottom w:val="single" w:sz="18" w:space="0" w:color="000000"/>
                          <w:right w:val="single" w:sz="18" w:space="0" w:color="000000"/>
                        </w:tcBorders>
                        <w:shd w:val="clear" w:color="auto" w:fill="FFFFFF"/>
                        <w:vAlign w:val="center"/>
                        <w:hideMark/>
                      </w:tcPr>
                      <w:p w14:paraId="5D46CBEF" w14:textId="77777777" w:rsidR="00DC7026" w:rsidRPr="00DC7026" w:rsidRDefault="00DC7026" w:rsidP="00DC7026">
                        <w:pPr>
                          <w:spacing w:line="320" w:lineRule="atLeast"/>
                          <w:ind w:left="60" w:right="60"/>
                          <w:rPr>
                            <w:rFonts w:cstheme="minorHAnsi"/>
                          </w:rPr>
                        </w:pPr>
                        <w:proofErr w:type="spellStart"/>
                        <w:r w:rsidRPr="00DC7026">
                          <w:rPr>
                            <w:rFonts w:cstheme="minorHAnsi"/>
                          </w:rPr>
                          <w:t>Before_Training</w:t>
                        </w:r>
                        <w:proofErr w:type="spellEnd"/>
                        <w:r w:rsidRPr="00DC7026">
                          <w:rPr>
                            <w:rFonts w:cstheme="minorHAnsi"/>
                          </w:rPr>
                          <w:t xml:space="preserve"> &amp; </w:t>
                        </w:r>
                        <w:proofErr w:type="spellStart"/>
                        <w:r w:rsidRPr="00DC7026">
                          <w:rPr>
                            <w:rFonts w:cstheme="minorHAnsi"/>
                          </w:rPr>
                          <w:t>After_Training</w:t>
                        </w:r>
                        <w:proofErr w:type="spellEnd"/>
                      </w:p>
                    </w:tc>
                    <w:tc>
                      <w:tcPr>
                        <w:tcW w:w="1160" w:type="dxa"/>
                        <w:tcBorders>
                          <w:top w:val="single" w:sz="18" w:space="0" w:color="000000"/>
                          <w:left w:val="single" w:sz="18" w:space="0" w:color="000000"/>
                          <w:bottom w:val="single" w:sz="18" w:space="0" w:color="000000"/>
                          <w:right w:val="single" w:sz="8" w:space="0" w:color="000000"/>
                        </w:tcBorders>
                        <w:shd w:val="clear" w:color="auto" w:fill="FFFFFF"/>
                        <w:vAlign w:val="center"/>
                        <w:hideMark/>
                      </w:tcPr>
                      <w:p w14:paraId="000A6878" w14:textId="77777777" w:rsidR="00DC7026" w:rsidRPr="00DC7026" w:rsidRDefault="00DC7026" w:rsidP="00DC7026">
                        <w:pPr>
                          <w:spacing w:line="320" w:lineRule="atLeast"/>
                          <w:ind w:left="60" w:right="60"/>
                          <w:jc w:val="right"/>
                          <w:rPr>
                            <w:rFonts w:cstheme="minorHAnsi"/>
                          </w:rPr>
                        </w:pPr>
                        <w:r w:rsidRPr="00DC7026">
                          <w:rPr>
                            <w:rFonts w:cstheme="minorHAnsi"/>
                          </w:rPr>
                          <w:t>10</w:t>
                        </w:r>
                      </w:p>
                    </w:tc>
                    <w:tc>
                      <w:tcPr>
                        <w:tcW w:w="1388"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2A567280" w14:textId="77777777" w:rsidR="00DC7026" w:rsidRPr="00DC7026" w:rsidRDefault="00DC7026" w:rsidP="00DC7026">
                        <w:pPr>
                          <w:spacing w:line="320" w:lineRule="atLeast"/>
                          <w:ind w:left="60" w:right="60"/>
                          <w:jc w:val="right"/>
                          <w:rPr>
                            <w:rFonts w:cstheme="minorHAnsi"/>
                          </w:rPr>
                        </w:pPr>
                        <w:r w:rsidRPr="00DC7026">
                          <w:rPr>
                            <w:rFonts w:cstheme="minorHAnsi"/>
                          </w:rPr>
                          <w:t>.815</w:t>
                        </w:r>
                      </w:p>
                    </w:tc>
                    <w:tc>
                      <w:tcPr>
                        <w:tcW w:w="1160" w:type="dxa"/>
                        <w:tcBorders>
                          <w:top w:val="single" w:sz="18" w:space="0" w:color="000000"/>
                          <w:left w:val="single" w:sz="8" w:space="0" w:color="000000"/>
                          <w:bottom w:val="single" w:sz="18" w:space="0" w:color="000000"/>
                          <w:right w:val="single" w:sz="18" w:space="0" w:color="000000"/>
                        </w:tcBorders>
                        <w:shd w:val="clear" w:color="auto" w:fill="FFFFFF"/>
                        <w:vAlign w:val="center"/>
                        <w:hideMark/>
                      </w:tcPr>
                      <w:p w14:paraId="5173671A" w14:textId="77777777" w:rsidR="00DC7026" w:rsidRPr="00DC7026" w:rsidRDefault="00DC7026" w:rsidP="00DC7026">
                        <w:pPr>
                          <w:spacing w:line="320" w:lineRule="atLeast"/>
                          <w:ind w:left="60" w:right="60"/>
                          <w:jc w:val="right"/>
                          <w:rPr>
                            <w:rFonts w:cstheme="minorHAnsi"/>
                          </w:rPr>
                        </w:pPr>
                        <w:r w:rsidRPr="00DC7026">
                          <w:rPr>
                            <w:rFonts w:cstheme="minorHAnsi"/>
                          </w:rPr>
                          <w:t>.004</w:t>
                        </w:r>
                      </w:p>
                    </w:tc>
                  </w:tr>
                </w:tbl>
                <w:p w14:paraId="6B95AB0B" w14:textId="77777777" w:rsidR="00DC7026" w:rsidRPr="00DC7026" w:rsidRDefault="00DC7026" w:rsidP="00DC7026">
                  <w:pPr>
                    <w:spacing w:line="400" w:lineRule="atLeast"/>
                    <w:rPr>
                      <w:rFonts w:cstheme="minorHAnsi"/>
                    </w:rPr>
                  </w:pPr>
                </w:p>
                <w:p w14:paraId="67CFB8FC" w14:textId="77777777" w:rsidR="00DC7026" w:rsidRPr="00DC7026" w:rsidRDefault="00DC7026" w:rsidP="00DC7026">
                  <w:pPr>
                    <w:spacing w:line="400" w:lineRule="atLeast"/>
                    <w:rPr>
                      <w:rFonts w:cstheme="minorHAnsi"/>
                    </w:rPr>
                  </w:pPr>
                </w:p>
                <w:tbl>
                  <w:tblPr>
                    <w:tblW w:w="10178"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08"/>
                    <w:gridCol w:w="1934"/>
                    <w:gridCol w:w="863"/>
                    <w:gridCol w:w="1034"/>
                    <w:gridCol w:w="1034"/>
                    <w:gridCol w:w="964"/>
                    <w:gridCol w:w="1110"/>
                    <w:gridCol w:w="737"/>
                    <w:gridCol w:w="750"/>
                    <w:gridCol w:w="1037"/>
                    <w:gridCol w:w="7"/>
                  </w:tblGrid>
                  <w:tr w:rsidR="00DC7026" w:rsidRPr="00DC7026" w14:paraId="25C49CBE" w14:textId="77777777" w:rsidTr="006553E4">
                    <w:trPr>
                      <w:cantSplit/>
                      <w:trHeight w:val="544"/>
                    </w:trPr>
                    <w:tc>
                      <w:tcPr>
                        <w:tcW w:w="10178" w:type="dxa"/>
                        <w:gridSpan w:val="11"/>
                        <w:tcBorders>
                          <w:top w:val="nil"/>
                          <w:left w:val="nil"/>
                          <w:bottom w:val="nil"/>
                          <w:right w:val="nil"/>
                        </w:tcBorders>
                        <w:shd w:val="clear" w:color="auto" w:fill="FFFFFF"/>
                        <w:hideMark/>
                      </w:tcPr>
                      <w:p w14:paraId="26F87C48" w14:textId="77777777" w:rsidR="00DC7026" w:rsidRPr="00DC7026" w:rsidRDefault="00DC7026" w:rsidP="00DC7026">
                        <w:pPr>
                          <w:spacing w:line="320" w:lineRule="atLeast"/>
                          <w:ind w:left="60" w:right="60"/>
                          <w:jc w:val="center"/>
                          <w:rPr>
                            <w:rFonts w:cstheme="minorHAnsi"/>
                            <w:color w:val="000000"/>
                          </w:rPr>
                        </w:pPr>
                        <w:r w:rsidRPr="00DC7026">
                          <w:rPr>
                            <w:rFonts w:cstheme="minorHAnsi"/>
                            <w:b/>
                            <w:bCs/>
                          </w:rPr>
                          <w:t>Paired Samples Test</w:t>
                        </w:r>
                      </w:p>
                    </w:tc>
                  </w:tr>
                  <w:tr w:rsidR="00DC7026" w:rsidRPr="00DC7026" w14:paraId="7D215CC1" w14:textId="77777777" w:rsidTr="006553E4">
                    <w:trPr>
                      <w:cantSplit/>
                      <w:trHeight w:val="529"/>
                    </w:trPr>
                    <w:tc>
                      <w:tcPr>
                        <w:tcW w:w="2642" w:type="dxa"/>
                        <w:gridSpan w:val="2"/>
                        <w:vMerge w:val="restart"/>
                        <w:tcBorders>
                          <w:top w:val="single" w:sz="18" w:space="0" w:color="000000"/>
                          <w:left w:val="single" w:sz="18" w:space="0" w:color="000000"/>
                          <w:bottom w:val="nil"/>
                          <w:right w:val="nil"/>
                        </w:tcBorders>
                        <w:shd w:val="clear" w:color="auto" w:fill="FFFFFF"/>
                      </w:tcPr>
                      <w:p w14:paraId="02BDDC8D" w14:textId="77777777" w:rsidR="00DC7026" w:rsidRPr="00DC7026" w:rsidRDefault="00DC7026" w:rsidP="00DC7026">
                        <w:pPr>
                          <w:spacing w:line="320" w:lineRule="atLeast"/>
                          <w:ind w:left="60" w:right="60"/>
                          <w:rPr>
                            <w:rFonts w:cstheme="minorHAnsi"/>
                          </w:rPr>
                        </w:pPr>
                      </w:p>
                    </w:tc>
                    <w:tc>
                      <w:tcPr>
                        <w:tcW w:w="5005" w:type="dxa"/>
                        <w:gridSpan w:val="5"/>
                        <w:tcBorders>
                          <w:top w:val="single" w:sz="18" w:space="0" w:color="000000"/>
                          <w:left w:val="single" w:sz="18" w:space="0" w:color="000000"/>
                          <w:bottom w:val="single" w:sz="8" w:space="0" w:color="000000"/>
                          <w:right w:val="single" w:sz="8" w:space="0" w:color="000000"/>
                        </w:tcBorders>
                        <w:shd w:val="clear" w:color="auto" w:fill="FFFFFF"/>
                        <w:hideMark/>
                      </w:tcPr>
                      <w:p w14:paraId="48C2B130" w14:textId="77777777" w:rsidR="00DC7026" w:rsidRPr="00DC7026" w:rsidRDefault="00DC7026" w:rsidP="00DC7026">
                        <w:pPr>
                          <w:spacing w:line="320" w:lineRule="atLeast"/>
                          <w:ind w:left="60" w:right="60"/>
                          <w:jc w:val="center"/>
                          <w:rPr>
                            <w:rFonts w:cstheme="minorHAnsi"/>
                          </w:rPr>
                        </w:pPr>
                        <w:r w:rsidRPr="00DC7026">
                          <w:rPr>
                            <w:rFonts w:cstheme="minorHAnsi"/>
                          </w:rPr>
                          <w:t>Paired Differences</w:t>
                        </w:r>
                      </w:p>
                    </w:tc>
                    <w:tc>
                      <w:tcPr>
                        <w:tcW w:w="737"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70145F78" w14:textId="77777777" w:rsidR="00DC7026" w:rsidRPr="00DC7026" w:rsidRDefault="00DC7026" w:rsidP="00DC7026">
                        <w:pPr>
                          <w:spacing w:line="320" w:lineRule="atLeast"/>
                          <w:ind w:left="60" w:right="60"/>
                          <w:jc w:val="center"/>
                          <w:rPr>
                            <w:rFonts w:cstheme="minorHAnsi"/>
                          </w:rPr>
                        </w:pPr>
                        <w:r w:rsidRPr="00DC7026">
                          <w:rPr>
                            <w:rFonts w:cstheme="minorHAnsi"/>
                          </w:rPr>
                          <w:t>t</w:t>
                        </w:r>
                      </w:p>
                    </w:tc>
                    <w:tc>
                      <w:tcPr>
                        <w:tcW w:w="750"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589F780D" w14:textId="77777777" w:rsidR="00DC7026" w:rsidRPr="00DC7026" w:rsidRDefault="00DC7026" w:rsidP="00DC7026">
                        <w:pPr>
                          <w:spacing w:line="320" w:lineRule="atLeast"/>
                          <w:ind w:left="60" w:right="60"/>
                          <w:jc w:val="center"/>
                          <w:rPr>
                            <w:rFonts w:cstheme="minorHAnsi"/>
                          </w:rPr>
                        </w:pPr>
                        <w:proofErr w:type="spellStart"/>
                        <w:r w:rsidRPr="00DC7026">
                          <w:rPr>
                            <w:rFonts w:cstheme="minorHAnsi"/>
                          </w:rPr>
                          <w:t>df</w:t>
                        </w:r>
                        <w:proofErr w:type="spellEnd"/>
                      </w:p>
                    </w:tc>
                    <w:tc>
                      <w:tcPr>
                        <w:tcW w:w="1044" w:type="dxa"/>
                        <w:gridSpan w:val="2"/>
                        <w:tcBorders>
                          <w:top w:val="single" w:sz="18" w:space="0" w:color="000000"/>
                          <w:left w:val="single" w:sz="8" w:space="0" w:color="000000"/>
                          <w:bottom w:val="single" w:sz="8" w:space="0" w:color="000000"/>
                          <w:right w:val="single" w:sz="18" w:space="0" w:color="000000"/>
                        </w:tcBorders>
                        <w:shd w:val="clear" w:color="auto" w:fill="FFFFFF"/>
                        <w:hideMark/>
                      </w:tcPr>
                      <w:p w14:paraId="78CD757E" w14:textId="77777777" w:rsidR="00DC7026" w:rsidRPr="00DC7026" w:rsidRDefault="00DC7026" w:rsidP="00DC7026">
                        <w:pPr>
                          <w:spacing w:line="320" w:lineRule="atLeast"/>
                          <w:ind w:left="60" w:right="60"/>
                          <w:jc w:val="center"/>
                          <w:rPr>
                            <w:rFonts w:cstheme="minorHAnsi"/>
                          </w:rPr>
                        </w:pPr>
                        <w:r w:rsidRPr="00DC7026">
                          <w:rPr>
                            <w:rFonts w:cstheme="minorHAnsi"/>
                          </w:rPr>
                          <w:t>Sig. (2-tailed)</w:t>
                        </w:r>
                      </w:p>
                    </w:tc>
                  </w:tr>
                  <w:tr w:rsidR="00DC7026" w:rsidRPr="00DC7026" w14:paraId="6B3A7A35" w14:textId="77777777" w:rsidTr="006553E4">
                    <w:trPr>
                      <w:gridAfter w:val="1"/>
                      <w:wAfter w:w="7" w:type="dxa"/>
                      <w:cantSplit/>
                      <w:trHeight w:val="149"/>
                    </w:trPr>
                    <w:tc>
                      <w:tcPr>
                        <w:tcW w:w="2642" w:type="dxa"/>
                        <w:gridSpan w:val="2"/>
                        <w:vMerge/>
                        <w:tcBorders>
                          <w:top w:val="single" w:sz="18" w:space="0" w:color="000000"/>
                          <w:left w:val="single" w:sz="18" w:space="0" w:color="000000"/>
                          <w:bottom w:val="nil"/>
                          <w:right w:val="nil"/>
                        </w:tcBorders>
                        <w:vAlign w:val="center"/>
                        <w:hideMark/>
                      </w:tcPr>
                      <w:p w14:paraId="03F04D3B" w14:textId="77777777" w:rsidR="00DC7026" w:rsidRPr="00DC7026" w:rsidRDefault="00DC7026" w:rsidP="00DC7026">
                        <w:pPr>
                          <w:spacing w:line="256" w:lineRule="auto"/>
                          <w:rPr>
                            <w:rFonts w:cstheme="minorHAnsi"/>
                            <w:color w:val="000000"/>
                          </w:rPr>
                        </w:pPr>
                      </w:p>
                    </w:tc>
                    <w:tc>
                      <w:tcPr>
                        <w:tcW w:w="863" w:type="dxa"/>
                        <w:vMerge w:val="restart"/>
                        <w:tcBorders>
                          <w:top w:val="single" w:sz="8" w:space="0" w:color="000000"/>
                          <w:left w:val="single" w:sz="18" w:space="0" w:color="000000"/>
                          <w:bottom w:val="single" w:sz="8" w:space="0" w:color="000000"/>
                          <w:right w:val="single" w:sz="8" w:space="0" w:color="000000"/>
                        </w:tcBorders>
                        <w:shd w:val="clear" w:color="auto" w:fill="FFFFFF"/>
                        <w:hideMark/>
                      </w:tcPr>
                      <w:p w14:paraId="34CF8050" w14:textId="77777777" w:rsidR="00DC7026" w:rsidRPr="00DC7026" w:rsidRDefault="00DC7026" w:rsidP="00DC7026">
                        <w:pPr>
                          <w:spacing w:line="320" w:lineRule="atLeast"/>
                          <w:ind w:left="60" w:right="60"/>
                          <w:jc w:val="center"/>
                          <w:rPr>
                            <w:rFonts w:cstheme="minorHAnsi"/>
                          </w:rPr>
                        </w:pPr>
                        <w:r w:rsidRPr="00DC7026">
                          <w:rPr>
                            <w:rFonts w:cstheme="minorHAnsi"/>
                          </w:rPr>
                          <w:t>Mean</w:t>
                        </w:r>
                      </w:p>
                    </w:tc>
                    <w:tc>
                      <w:tcPr>
                        <w:tcW w:w="1034" w:type="dxa"/>
                        <w:vMerge w:val="restart"/>
                        <w:tcBorders>
                          <w:top w:val="single" w:sz="8" w:space="0" w:color="000000"/>
                          <w:left w:val="single" w:sz="8" w:space="0" w:color="000000"/>
                          <w:bottom w:val="single" w:sz="8" w:space="0" w:color="000000"/>
                          <w:right w:val="single" w:sz="8" w:space="0" w:color="000000"/>
                        </w:tcBorders>
                        <w:shd w:val="clear" w:color="auto" w:fill="FFFFFF"/>
                        <w:hideMark/>
                      </w:tcPr>
                      <w:p w14:paraId="177A5987" w14:textId="77777777" w:rsidR="00DC7026" w:rsidRPr="00DC7026" w:rsidRDefault="00DC7026" w:rsidP="00DC7026">
                        <w:pPr>
                          <w:spacing w:line="320" w:lineRule="atLeast"/>
                          <w:ind w:left="60" w:right="60"/>
                          <w:jc w:val="center"/>
                          <w:rPr>
                            <w:rFonts w:cstheme="minorHAnsi"/>
                          </w:rPr>
                        </w:pPr>
                        <w:r w:rsidRPr="00DC7026">
                          <w:rPr>
                            <w:rFonts w:cstheme="minorHAnsi"/>
                          </w:rPr>
                          <w:t>Std. Deviation</w:t>
                        </w:r>
                      </w:p>
                    </w:tc>
                    <w:tc>
                      <w:tcPr>
                        <w:tcW w:w="1034" w:type="dxa"/>
                        <w:vMerge w:val="restart"/>
                        <w:tcBorders>
                          <w:top w:val="single" w:sz="8" w:space="0" w:color="000000"/>
                          <w:left w:val="single" w:sz="8" w:space="0" w:color="000000"/>
                          <w:bottom w:val="single" w:sz="8" w:space="0" w:color="000000"/>
                          <w:right w:val="single" w:sz="8" w:space="0" w:color="000000"/>
                        </w:tcBorders>
                        <w:shd w:val="clear" w:color="auto" w:fill="FFFFFF"/>
                        <w:hideMark/>
                      </w:tcPr>
                      <w:p w14:paraId="4BC94910" w14:textId="77777777" w:rsidR="00DC7026" w:rsidRPr="00DC7026" w:rsidRDefault="00DC7026" w:rsidP="00DC7026">
                        <w:pPr>
                          <w:spacing w:line="320" w:lineRule="atLeast"/>
                          <w:ind w:left="60" w:right="60"/>
                          <w:jc w:val="center"/>
                          <w:rPr>
                            <w:rFonts w:cstheme="minorHAnsi"/>
                          </w:rPr>
                        </w:pPr>
                        <w:r w:rsidRPr="00DC7026">
                          <w:rPr>
                            <w:rFonts w:cstheme="minorHAnsi"/>
                          </w:rPr>
                          <w:t>Std. Error Mean</w:t>
                        </w:r>
                      </w:p>
                    </w:tc>
                    <w:tc>
                      <w:tcPr>
                        <w:tcW w:w="2074" w:type="dxa"/>
                        <w:gridSpan w:val="2"/>
                        <w:tcBorders>
                          <w:top w:val="single" w:sz="8" w:space="0" w:color="000000"/>
                          <w:left w:val="single" w:sz="8" w:space="0" w:color="000000"/>
                          <w:bottom w:val="single" w:sz="8" w:space="0" w:color="000000"/>
                          <w:right w:val="single" w:sz="8" w:space="0" w:color="000000"/>
                        </w:tcBorders>
                        <w:shd w:val="clear" w:color="auto" w:fill="FFFFFF"/>
                        <w:hideMark/>
                      </w:tcPr>
                      <w:p w14:paraId="0404CD6C" w14:textId="77777777" w:rsidR="00DC7026" w:rsidRPr="00DC7026" w:rsidRDefault="00DC7026" w:rsidP="00DC7026">
                        <w:pPr>
                          <w:spacing w:line="320" w:lineRule="atLeast"/>
                          <w:ind w:left="60" w:right="60"/>
                          <w:jc w:val="center"/>
                          <w:rPr>
                            <w:rFonts w:cstheme="minorHAnsi"/>
                          </w:rPr>
                        </w:pPr>
                        <w:r w:rsidRPr="00DC7026">
                          <w:rPr>
                            <w:rFonts w:cstheme="minorHAnsi"/>
                          </w:rPr>
                          <w:t>95% Confidence Interval of the Difference</w:t>
                        </w:r>
                      </w:p>
                    </w:tc>
                    <w:tc>
                      <w:tcPr>
                        <w:tcW w:w="737" w:type="dxa"/>
                        <w:vMerge/>
                        <w:tcBorders>
                          <w:top w:val="single" w:sz="18" w:space="0" w:color="000000"/>
                          <w:left w:val="single" w:sz="8" w:space="0" w:color="000000"/>
                          <w:bottom w:val="single" w:sz="8" w:space="0" w:color="000000"/>
                          <w:right w:val="single" w:sz="8" w:space="0" w:color="000000"/>
                        </w:tcBorders>
                        <w:vAlign w:val="center"/>
                        <w:hideMark/>
                      </w:tcPr>
                      <w:p w14:paraId="47495D35" w14:textId="77777777" w:rsidR="00DC7026" w:rsidRPr="00DC7026" w:rsidRDefault="00DC7026" w:rsidP="00DC7026">
                        <w:pPr>
                          <w:spacing w:line="256" w:lineRule="auto"/>
                          <w:rPr>
                            <w:rFonts w:cstheme="minorHAnsi"/>
                            <w:color w:val="000000"/>
                          </w:rPr>
                        </w:pPr>
                      </w:p>
                    </w:tc>
                    <w:tc>
                      <w:tcPr>
                        <w:tcW w:w="750" w:type="dxa"/>
                        <w:vMerge/>
                        <w:tcBorders>
                          <w:top w:val="single" w:sz="18" w:space="0" w:color="000000"/>
                          <w:left w:val="single" w:sz="8" w:space="0" w:color="000000"/>
                          <w:bottom w:val="single" w:sz="8" w:space="0" w:color="000000"/>
                          <w:right w:val="single" w:sz="8" w:space="0" w:color="000000"/>
                        </w:tcBorders>
                        <w:vAlign w:val="center"/>
                        <w:hideMark/>
                      </w:tcPr>
                      <w:p w14:paraId="6489A433" w14:textId="77777777" w:rsidR="00DC7026" w:rsidRPr="00DC7026" w:rsidRDefault="00DC7026" w:rsidP="00DC7026">
                        <w:pPr>
                          <w:spacing w:line="256" w:lineRule="auto"/>
                          <w:rPr>
                            <w:rFonts w:cstheme="minorHAnsi"/>
                            <w:color w:val="000000"/>
                          </w:rPr>
                        </w:pPr>
                      </w:p>
                    </w:tc>
                    <w:tc>
                      <w:tcPr>
                        <w:tcW w:w="1037" w:type="dxa"/>
                        <w:vMerge w:val="restart"/>
                        <w:tcBorders>
                          <w:top w:val="single" w:sz="18" w:space="0" w:color="000000"/>
                          <w:left w:val="single" w:sz="8" w:space="0" w:color="000000"/>
                          <w:bottom w:val="single" w:sz="8" w:space="0" w:color="000000"/>
                          <w:right w:val="single" w:sz="18" w:space="0" w:color="000000"/>
                        </w:tcBorders>
                        <w:vAlign w:val="center"/>
                        <w:hideMark/>
                      </w:tcPr>
                      <w:p w14:paraId="0F6D3297" w14:textId="77777777" w:rsidR="00DC7026" w:rsidRPr="00DC7026" w:rsidRDefault="00DC7026" w:rsidP="00DC7026">
                        <w:pPr>
                          <w:spacing w:line="256" w:lineRule="auto"/>
                          <w:rPr>
                            <w:rFonts w:cstheme="minorHAnsi"/>
                            <w:color w:val="000000"/>
                          </w:rPr>
                        </w:pPr>
                      </w:p>
                    </w:tc>
                  </w:tr>
                  <w:tr w:rsidR="00DC7026" w:rsidRPr="00DC7026" w14:paraId="3714CB90" w14:textId="77777777" w:rsidTr="006553E4">
                    <w:trPr>
                      <w:gridAfter w:val="1"/>
                      <w:wAfter w:w="7" w:type="dxa"/>
                      <w:cantSplit/>
                      <w:trHeight w:val="149"/>
                    </w:trPr>
                    <w:tc>
                      <w:tcPr>
                        <w:tcW w:w="2642" w:type="dxa"/>
                        <w:gridSpan w:val="2"/>
                        <w:vMerge/>
                        <w:tcBorders>
                          <w:top w:val="single" w:sz="18" w:space="0" w:color="000000"/>
                          <w:left w:val="single" w:sz="18" w:space="0" w:color="000000"/>
                          <w:bottom w:val="nil"/>
                          <w:right w:val="nil"/>
                        </w:tcBorders>
                        <w:vAlign w:val="center"/>
                        <w:hideMark/>
                      </w:tcPr>
                      <w:p w14:paraId="3D6F3BAA" w14:textId="77777777" w:rsidR="00DC7026" w:rsidRPr="00DC7026" w:rsidRDefault="00DC7026" w:rsidP="00DC7026">
                        <w:pPr>
                          <w:spacing w:line="256" w:lineRule="auto"/>
                          <w:rPr>
                            <w:rFonts w:cstheme="minorHAnsi"/>
                            <w:color w:val="000000"/>
                          </w:rPr>
                        </w:pPr>
                      </w:p>
                    </w:tc>
                    <w:tc>
                      <w:tcPr>
                        <w:tcW w:w="863" w:type="dxa"/>
                        <w:vMerge/>
                        <w:tcBorders>
                          <w:top w:val="single" w:sz="8" w:space="0" w:color="000000"/>
                          <w:left w:val="single" w:sz="18" w:space="0" w:color="000000"/>
                          <w:bottom w:val="single" w:sz="8" w:space="0" w:color="000000"/>
                          <w:right w:val="single" w:sz="8" w:space="0" w:color="000000"/>
                        </w:tcBorders>
                        <w:vAlign w:val="center"/>
                        <w:hideMark/>
                      </w:tcPr>
                      <w:p w14:paraId="6F50BEB3" w14:textId="77777777" w:rsidR="00DC7026" w:rsidRPr="00DC7026" w:rsidRDefault="00DC7026" w:rsidP="00DC7026">
                        <w:pPr>
                          <w:spacing w:line="256" w:lineRule="auto"/>
                          <w:rPr>
                            <w:rFonts w:cstheme="minorHAnsi"/>
                            <w:color w:val="000000"/>
                          </w:rPr>
                        </w:pPr>
                      </w:p>
                    </w:tc>
                    <w:tc>
                      <w:tcPr>
                        <w:tcW w:w="1034" w:type="dxa"/>
                        <w:vMerge/>
                        <w:tcBorders>
                          <w:top w:val="single" w:sz="8" w:space="0" w:color="000000"/>
                          <w:left w:val="single" w:sz="8" w:space="0" w:color="000000"/>
                          <w:bottom w:val="single" w:sz="8" w:space="0" w:color="000000"/>
                          <w:right w:val="single" w:sz="8" w:space="0" w:color="000000"/>
                        </w:tcBorders>
                        <w:vAlign w:val="center"/>
                        <w:hideMark/>
                      </w:tcPr>
                      <w:p w14:paraId="07B0BFFC" w14:textId="77777777" w:rsidR="00DC7026" w:rsidRPr="00DC7026" w:rsidRDefault="00DC7026" w:rsidP="00DC7026">
                        <w:pPr>
                          <w:spacing w:line="256" w:lineRule="auto"/>
                          <w:rPr>
                            <w:rFonts w:cstheme="minorHAnsi"/>
                            <w:color w:val="000000"/>
                          </w:rPr>
                        </w:pPr>
                      </w:p>
                    </w:tc>
                    <w:tc>
                      <w:tcPr>
                        <w:tcW w:w="1034" w:type="dxa"/>
                        <w:vMerge/>
                        <w:tcBorders>
                          <w:top w:val="single" w:sz="8" w:space="0" w:color="000000"/>
                          <w:left w:val="single" w:sz="8" w:space="0" w:color="000000"/>
                          <w:bottom w:val="single" w:sz="8" w:space="0" w:color="000000"/>
                          <w:right w:val="single" w:sz="8" w:space="0" w:color="000000"/>
                        </w:tcBorders>
                        <w:vAlign w:val="center"/>
                        <w:hideMark/>
                      </w:tcPr>
                      <w:p w14:paraId="22C1C9D7" w14:textId="77777777" w:rsidR="00DC7026" w:rsidRPr="00DC7026" w:rsidRDefault="00DC7026" w:rsidP="00DC7026">
                        <w:pPr>
                          <w:spacing w:line="256" w:lineRule="auto"/>
                          <w:rPr>
                            <w:rFonts w:cstheme="minorHAnsi"/>
                            <w:color w:val="000000"/>
                          </w:rPr>
                        </w:pPr>
                      </w:p>
                    </w:tc>
                    <w:tc>
                      <w:tcPr>
                        <w:tcW w:w="964" w:type="dxa"/>
                        <w:tcBorders>
                          <w:top w:val="single" w:sz="8" w:space="0" w:color="000000"/>
                          <w:left w:val="single" w:sz="8" w:space="0" w:color="000000"/>
                          <w:bottom w:val="single" w:sz="18" w:space="0" w:color="000000"/>
                          <w:right w:val="single" w:sz="8" w:space="0" w:color="000000"/>
                        </w:tcBorders>
                        <w:shd w:val="clear" w:color="auto" w:fill="FFFFFF"/>
                        <w:hideMark/>
                      </w:tcPr>
                      <w:p w14:paraId="7F6905C8" w14:textId="77777777" w:rsidR="00DC7026" w:rsidRPr="00DC7026" w:rsidRDefault="00DC7026" w:rsidP="00DC7026">
                        <w:pPr>
                          <w:spacing w:line="320" w:lineRule="atLeast"/>
                          <w:ind w:left="60" w:right="60"/>
                          <w:jc w:val="center"/>
                          <w:rPr>
                            <w:rFonts w:cstheme="minorHAnsi"/>
                          </w:rPr>
                        </w:pPr>
                        <w:r w:rsidRPr="00DC7026">
                          <w:rPr>
                            <w:rFonts w:cstheme="minorHAnsi"/>
                          </w:rPr>
                          <w:t>Lower</w:t>
                        </w:r>
                      </w:p>
                    </w:tc>
                    <w:tc>
                      <w:tcPr>
                        <w:tcW w:w="1110" w:type="dxa"/>
                        <w:tcBorders>
                          <w:top w:val="single" w:sz="8" w:space="0" w:color="000000"/>
                          <w:left w:val="single" w:sz="8" w:space="0" w:color="000000"/>
                          <w:bottom w:val="single" w:sz="18" w:space="0" w:color="000000"/>
                          <w:right w:val="single" w:sz="8" w:space="0" w:color="000000"/>
                        </w:tcBorders>
                        <w:shd w:val="clear" w:color="auto" w:fill="FFFFFF"/>
                        <w:hideMark/>
                      </w:tcPr>
                      <w:p w14:paraId="7B0FD133" w14:textId="77777777" w:rsidR="00DC7026" w:rsidRPr="00DC7026" w:rsidRDefault="00DC7026" w:rsidP="00DC7026">
                        <w:pPr>
                          <w:spacing w:line="320" w:lineRule="atLeast"/>
                          <w:ind w:left="60" w:right="60"/>
                          <w:jc w:val="center"/>
                          <w:rPr>
                            <w:rFonts w:cstheme="minorHAnsi"/>
                          </w:rPr>
                        </w:pPr>
                        <w:r w:rsidRPr="00DC7026">
                          <w:rPr>
                            <w:rFonts w:cstheme="minorHAnsi"/>
                          </w:rPr>
                          <w:t>Upper</w:t>
                        </w:r>
                      </w:p>
                    </w:tc>
                    <w:tc>
                      <w:tcPr>
                        <w:tcW w:w="737" w:type="dxa"/>
                        <w:vMerge/>
                        <w:tcBorders>
                          <w:top w:val="single" w:sz="18" w:space="0" w:color="000000"/>
                          <w:left w:val="single" w:sz="8" w:space="0" w:color="000000"/>
                          <w:bottom w:val="single" w:sz="8" w:space="0" w:color="000000"/>
                          <w:right w:val="single" w:sz="8" w:space="0" w:color="000000"/>
                        </w:tcBorders>
                        <w:vAlign w:val="center"/>
                        <w:hideMark/>
                      </w:tcPr>
                      <w:p w14:paraId="28D981FF" w14:textId="77777777" w:rsidR="00DC7026" w:rsidRPr="00DC7026" w:rsidRDefault="00DC7026" w:rsidP="00DC7026">
                        <w:pPr>
                          <w:spacing w:line="256" w:lineRule="auto"/>
                          <w:rPr>
                            <w:rFonts w:cstheme="minorHAnsi"/>
                            <w:color w:val="000000"/>
                          </w:rPr>
                        </w:pPr>
                      </w:p>
                    </w:tc>
                    <w:tc>
                      <w:tcPr>
                        <w:tcW w:w="750" w:type="dxa"/>
                        <w:vMerge/>
                        <w:tcBorders>
                          <w:top w:val="single" w:sz="18" w:space="0" w:color="000000"/>
                          <w:left w:val="single" w:sz="8" w:space="0" w:color="000000"/>
                          <w:bottom w:val="single" w:sz="8" w:space="0" w:color="000000"/>
                          <w:right w:val="single" w:sz="8" w:space="0" w:color="000000"/>
                        </w:tcBorders>
                        <w:vAlign w:val="center"/>
                        <w:hideMark/>
                      </w:tcPr>
                      <w:p w14:paraId="3B5CDFD7" w14:textId="77777777" w:rsidR="00DC7026" w:rsidRPr="00DC7026" w:rsidRDefault="00DC7026" w:rsidP="00DC7026">
                        <w:pPr>
                          <w:spacing w:line="256" w:lineRule="auto"/>
                          <w:rPr>
                            <w:rFonts w:cstheme="minorHAnsi"/>
                            <w:color w:val="000000"/>
                          </w:rPr>
                        </w:pPr>
                      </w:p>
                    </w:tc>
                    <w:tc>
                      <w:tcPr>
                        <w:tcW w:w="1037" w:type="dxa"/>
                        <w:vMerge/>
                        <w:tcBorders>
                          <w:top w:val="single" w:sz="18" w:space="0" w:color="000000"/>
                          <w:left w:val="single" w:sz="8" w:space="0" w:color="000000"/>
                          <w:bottom w:val="single" w:sz="8" w:space="0" w:color="000000"/>
                          <w:right w:val="single" w:sz="18" w:space="0" w:color="000000"/>
                        </w:tcBorders>
                        <w:vAlign w:val="center"/>
                        <w:hideMark/>
                      </w:tcPr>
                      <w:p w14:paraId="75040A87" w14:textId="77777777" w:rsidR="00DC7026" w:rsidRPr="00DC7026" w:rsidRDefault="00DC7026" w:rsidP="00DC7026">
                        <w:pPr>
                          <w:spacing w:line="256" w:lineRule="auto"/>
                          <w:rPr>
                            <w:rFonts w:cstheme="minorHAnsi"/>
                            <w:color w:val="000000"/>
                          </w:rPr>
                        </w:pPr>
                      </w:p>
                    </w:tc>
                  </w:tr>
                  <w:tr w:rsidR="00DC7026" w:rsidRPr="00DC7026" w14:paraId="32223CDE" w14:textId="77777777" w:rsidTr="006553E4">
                    <w:trPr>
                      <w:gridAfter w:val="1"/>
                      <w:wAfter w:w="7" w:type="dxa"/>
                      <w:cantSplit/>
                      <w:trHeight w:val="871"/>
                    </w:trPr>
                    <w:tc>
                      <w:tcPr>
                        <w:tcW w:w="708" w:type="dxa"/>
                        <w:tcBorders>
                          <w:top w:val="single" w:sz="18" w:space="0" w:color="000000"/>
                          <w:left w:val="single" w:sz="18" w:space="0" w:color="000000"/>
                          <w:bottom w:val="single" w:sz="18" w:space="0" w:color="000000"/>
                          <w:right w:val="nil"/>
                        </w:tcBorders>
                        <w:shd w:val="clear" w:color="auto" w:fill="FFFFFF"/>
                        <w:vAlign w:val="center"/>
                        <w:hideMark/>
                      </w:tcPr>
                      <w:p w14:paraId="33D22A28" w14:textId="77777777" w:rsidR="00DC7026" w:rsidRPr="00DC7026" w:rsidRDefault="00DC7026" w:rsidP="00DC7026">
                        <w:pPr>
                          <w:spacing w:line="320" w:lineRule="atLeast"/>
                          <w:ind w:left="60" w:right="60"/>
                          <w:rPr>
                            <w:rFonts w:cstheme="minorHAnsi"/>
                          </w:rPr>
                        </w:pPr>
                        <w:r w:rsidRPr="00DC7026">
                          <w:rPr>
                            <w:rFonts w:cstheme="minorHAnsi"/>
                          </w:rPr>
                          <w:t>Pair 1</w:t>
                        </w:r>
                      </w:p>
                    </w:tc>
                    <w:tc>
                      <w:tcPr>
                        <w:tcW w:w="1934" w:type="dxa"/>
                        <w:tcBorders>
                          <w:top w:val="single" w:sz="18" w:space="0" w:color="000000"/>
                          <w:left w:val="nil"/>
                          <w:bottom w:val="single" w:sz="18" w:space="0" w:color="000000"/>
                          <w:right w:val="single" w:sz="18" w:space="0" w:color="000000"/>
                        </w:tcBorders>
                        <w:shd w:val="clear" w:color="auto" w:fill="FFFFFF"/>
                        <w:vAlign w:val="center"/>
                        <w:hideMark/>
                      </w:tcPr>
                      <w:p w14:paraId="20A80804" w14:textId="77777777" w:rsidR="00DC7026" w:rsidRPr="00DC7026" w:rsidRDefault="00DC7026" w:rsidP="00DC7026">
                        <w:pPr>
                          <w:spacing w:line="320" w:lineRule="atLeast"/>
                          <w:ind w:left="60" w:right="60"/>
                          <w:rPr>
                            <w:rFonts w:cstheme="minorHAnsi"/>
                          </w:rPr>
                        </w:pPr>
                        <w:proofErr w:type="spellStart"/>
                        <w:r w:rsidRPr="00DC7026">
                          <w:rPr>
                            <w:rFonts w:cstheme="minorHAnsi"/>
                          </w:rPr>
                          <w:t>Before_Training</w:t>
                        </w:r>
                        <w:proofErr w:type="spellEnd"/>
                        <w:r w:rsidRPr="00DC7026">
                          <w:rPr>
                            <w:rFonts w:cstheme="minorHAnsi"/>
                          </w:rPr>
                          <w:t xml:space="preserve"> - </w:t>
                        </w:r>
                        <w:proofErr w:type="spellStart"/>
                        <w:r w:rsidRPr="00DC7026">
                          <w:rPr>
                            <w:rFonts w:cstheme="minorHAnsi"/>
                          </w:rPr>
                          <w:t>After_Training</w:t>
                        </w:r>
                        <w:proofErr w:type="spellEnd"/>
                      </w:p>
                    </w:tc>
                    <w:tc>
                      <w:tcPr>
                        <w:tcW w:w="863" w:type="dxa"/>
                        <w:tcBorders>
                          <w:top w:val="single" w:sz="18" w:space="0" w:color="000000"/>
                          <w:left w:val="single" w:sz="18" w:space="0" w:color="000000"/>
                          <w:bottom w:val="single" w:sz="18" w:space="0" w:color="000000"/>
                          <w:right w:val="single" w:sz="8" w:space="0" w:color="000000"/>
                        </w:tcBorders>
                        <w:shd w:val="clear" w:color="auto" w:fill="FFFFFF"/>
                        <w:vAlign w:val="center"/>
                        <w:hideMark/>
                      </w:tcPr>
                      <w:p w14:paraId="69483FDE" w14:textId="77777777" w:rsidR="00DC7026" w:rsidRPr="00DC7026" w:rsidRDefault="00DC7026" w:rsidP="00DC7026">
                        <w:pPr>
                          <w:spacing w:line="320" w:lineRule="atLeast"/>
                          <w:ind w:left="60" w:right="60"/>
                          <w:jc w:val="right"/>
                          <w:rPr>
                            <w:rFonts w:cstheme="minorHAnsi"/>
                          </w:rPr>
                        </w:pPr>
                        <w:r w:rsidRPr="00DC7026">
                          <w:rPr>
                            <w:rFonts w:cstheme="minorHAnsi"/>
                          </w:rPr>
                          <w:t>-1.200</w:t>
                        </w:r>
                      </w:p>
                    </w:tc>
                    <w:tc>
                      <w:tcPr>
                        <w:tcW w:w="1034"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13C70D41" w14:textId="77777777" w:rsidR="00DC7026" w:rsidRPr="00DC7026" w:rsidRDefault="00DC7026" w:rsidP="00DC7026">
                        <w:pPr>
                          <w:spacing w:line="320" w:lineRule="atLeast"/>
                          <w:ind w:left="60" w:right="60"/>
                          <w:jc w:val="right"/>
                          <w:rPr>
                            <w:rFonts w:cstheme="minorHAnsi"/>
                          </w:rPr>
                        </w:pPr>
                        <w:r w:rsidRPr="00DC7026">
                          <w:rPr>
                            <w:rFonts w:cstheme="minorHAnsi"/>
                          </w:rPr>
                          <w:t>2.78089</w:t>
                        </w:r>
                      </w:p>
                    </w:tc>
                    <w:tc>
                      <w:tcPr>
                        <w:tcW w:w="1034"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565435C7" w14:textId="77777777" w:rsidR="00DC7026" w:rsidRPr="00DC7026" w:rsidRDefault="00DC7026" w:rsidP="00DC7026">
                        <w:pPr>
                          <w:spacing w:line="320" w:lineRule="atLeast"/>
                          <w:ind w:left="60" w:right="60"/>
                          <w:jc w:val="right"/>
                          <w:rPr>
                            <w:rFonts w:cstheme="minorHAnsi"/>
                          </w:rPr>
                        </w:pPr>
                        <w:r w:rsidRPr="00DC7026">
                          <w:rPr>
                            <w:rFonts w:cstheme="minorHAnsi"/>
                          </w:rPr>
                          <w:t>.87939</w:t>
                        </w:r>
                      </w:p>
                    </w:tc>
                    <w:tc>
                      <w:tcPr>
                        <w:tcW w:w="964"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779FF1D9" w14:textId="77777777" w:rsidR="00DC7026" w:rsidRPr="00DC7026" w:rsidRDefault="00DC7026" w:rsidP="00DC7026">
                        <w:pPr>
                          <w:spacing w:line="320" w:lineRule="atLeast"/>
                          <w:ind w:left="60" w:right="60"/>
                          <w:jc w:val="right"/>
                          <w:rPr>
                            <w:rFonts w:cstheme="minorHAnsi"/>
                          </w:rPr>
                        </w:pPr>
                        <w:r w:rsidRPr="00DC7026">
                          <w:rPr>
                            <w:rFonts w:cstheme="minorHAnsi"/>
                          </w:rPr>
                          <w:t>-3.18933</w:t>
                        </w:r>
                      </w:p>
                    </w:tc>
                    <w:tc>
                      <w:tcPr>
                        <w:tcW w:w="111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4E0E1AE0" w14:textId="77777777" w:rsidR="00DC7026" w:rsidRPr="00DC7026" w:rsidRDefault="00DC7026" w:rsidP="00DC7026">
                        <w:pPr>
                          <w:spacing w:line="320" w:lineRule="atLeast"/>
                          <w:ind w:left="60" w:right="60"/>
                          <w:jc w:val="right"/>
                          <w:rPr>
                            <w:rFonts w:cstheme="minorHAnsi"/>
                          </w:rPr>
                        </w:pPr>
                        <w:r w:rsidRPr="00DC7026">
                          <w:rPr>
                            <w:rFonts w:cstheme="minorHAnsi"/>
                          </w:rPr>
                          <w:t>.78933</w:t>
                        </w:r>
                      </w:p>
                    </w:tc>
                    <w:tc>
                      <w:tcPr>
                        <w:tcW w:w="737"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0E29E5C2" w14:textId="77777777" w:rsidR="00DC7026" w:rsidRPr="00DC7026" w:rsidRDefault="00DC7026" w:rsidP="00DC7026">
                        <w:pPr>
                          <w:spacing w:line="320" w:lineRule="atLeast"/>
                          <w:ind w:left="60" w:right="60"/>
                          <w:jc w:val="right"/>
                          <w:rPr>
                            <w:rFonts w:cstheme="minorHAnsi"/>
                          </w:rPr>
                        </w:pPr>
                        <w:r w:rsidRPr="00DC7026">
                          <w:rPr>
                            <w:rFonts w:cstheme="minorHAnsi"/>
                          </w:rPr>
                          <w:t>-1.365</w:t>
                        </w:r>
                      </w:p>
                    </w:tc>
                    <w:tc>
                      <w:tcPr>
                        <w:tcW w:w="75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786009E8" w14:textId="77777777" w:rsidR="00DC7026" w:rsidRPr="00DC7026" w:rsidRDefault="00DC7026" w:rsidP="00DC7026">
                        <w:pPr>
                          <w:spacing w:line="320" w:lineRule="atLeast"/>
                          <w:ind w:left="60" w:right="60"/>
                          <w:jc w:val="right"/>
                          <w:rPr>
                            <w:rFonts w:cstheme="minorHAnsi"/>
                          </w:rPr>
                        </w:pPr>
                        <w:r w:rsidRPr="00DC7026">
                          <w:rPr>
                            <w:rFonts w:cstheme="minorHAnsi"/>
                          </w:rPr>
                          <w:t>9</w:t>
                        </w:r>
                      </w:p>
                    </w:tc>
                    <w:tc>
                      <w:tcPr>
                        <w:tcW w:w="1037" w:type="dxa"/>
                        <w:tcBorders>
                          <w:top w:val="single" w:sz="18" w:space="0" w:color="000000"/>
                          <w:left w:val="single" w:sz="8" w:space="0" w:color="000000"/>
                          <w:bottom w:val="single" w:sz="18" w:space="0" w:color="000000"/>
                          <w:right w:val="single" w:sz="18" w:space="0" w:color="000000"/>
                        </w:tcBorders>
                        <w:shd w:val="clear" w:color="auto" w:fill="FFFFFF"/>
                        <w:vAlign w:val="center"/>
                        <w:hideMark/>
                      </w:tcPr>
                      <w:p w14:paraId="1768FF99" w14:textId="77777777" w:rsidR="00DC7026" w:rsidRPr="00DC7026" w:rsidRDefault="00DC7026" w:rsidP="00DC7026">
                        <w:pPr>
                          <w:spacing w:line="320" w:lineRule="atLeast"/>
                          <w:ind w:left="60" w:right="60"/>
                          <w:jc w:val="right"/>
                          <w:rPr>
                            <w:rFonts w:cstheme="minorHAnsi"/>
                          </w:rPr>
                        </w:pPr>
                        <w:r w:rsidRPr="00DC7026">
                          <w:rPr>
                            <w:rFonts w:cstheme="minorHAnsi"/>
                          </w:rPr>
                          <w:t>.206</w:t>
                        </w:r>
                      </w:p>
                    </w:tc>
                  </w:tr>
                </w:tbl>
                <w:p w14:paraId="6685D189" w14:textId="77777777" w:rsidR="00DC7026" w:rsidRPr="00DC7026" w:rsidRDefault="00DC7026" w:rsidP="00DC7026">
                  <w:pPr>
                    <w:spacing w:line="400" w:lineRule="atLeast"/>
                    <w:rPr>
                      <w:rFonts w:cstheme="minorHAnsi"/>
                    </w:rPr>
                  </w:pPr>
                </w:p>
                <w:p w14:paraId="3A994020" w14:textId="77777777" w:rsidR="002C49C5" w:rsidRPr="00DC7026" w:rsidRDefault="002C49C5" w:rsidP="002C49C5">
                  <w:pPr>
                    <w:rPr>
                      <w:rFonts w:cstheme="minorHAnsi"/>
                    </w:rPr>
                  </w:pPr>
                </w:p>
              </w:txbxContent>
            </v:textbox>
            <w10:wrap type="square"/>
          </v:shape>
        </w:pict>
      </w:r>
    </w:p>
    <w:p w14:paraId="588664F6" w14:textId="1D517458" w:rsidR="002C49C5" w:rsidRDefault="00000000" w:rsidP="002C49C5">
      <w:r>
        <w:rPr>
          <w:noProof/>
        </w:rPr>
        <w:lastRenderedPageBreak/>
        <w:pict w14:anchorId="79E4A55F">
          <v:rect id="_x0000_s1032" style="position:absolute;margin-left:0;margin-top:-14.2pt;width:538.75pt;height:757.85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HiqhkuAAAAAKAQAADwAAAGRycy9kb3ducmV2LnhtbEyPMU/DQAyFdyT+w8lILKi9UAINIZcKRTC0&#10;E6Rd2NzEJBE5X4ivbfj3XCfYbL+n5+9lq8n26kijdI4N3M4jUMSVqztuDOy2r7MElHjkGnvHZOCH&#10;BFb55UWGae1O/E7H0jcqhLCkaKD1fki1lqolizJ3A3HQPt1o0Yd1bHQ94imE214vouhBW+w4fGhx&#10;oKKl6qs8WANo1028/n7clLKTl/vtTfEmH4Ux11fT8xMoT5P/M8MZP6BDHpj27sC1qN5AKOINzBZJ&#10;DOosR8kynPZhipPlHeg80/8r5L8AAAD//wMAUEsBAi0AFAAGAAgAAAAhALaDOJL+AAAA4QEAABMA&#10;AAAAAAAAAAAAAAAAAAAAAFtDb250ZW50X1R5cGVzXS54bWxQSwECLQAUAAYACAAAACEAOP0h/9YA&#10;AACUAQAACwAAAAAAAAAAAAAAAAAvAQAAX3JlbHMvLnJlbHNQSwECLQAUAAYACAAAACEAk2+E/gwC&#10;AAAYBAAADgAAAAAAAAAAAAAAAAAuAgAAZHJzL2Uyb0RvYy54bWxQSwECLQAUAAYACAAAACEAHiqh&#10;kuAAAAAKAQAADwAAAAAAAAAAAAAAAABmBAAAZHJzL2Rvd25yZXYueG1sUEsFBgAAAAAEAAQA8wAA&#10;AHMFAAAAAA==&#10;" strokeweight="2.25pt">
            <w10:wrap anchorx="margin"/>
          </v:rect>
        </w:pict>
      </w:r>
      <w:r>
        <w:rPr>
          <w:noProof/>
        </w:rPr>
        <w:pict w14:anchorId="15C6778A">
          <v:shape id="_x0000_s1038" type="#_x0000_t202" style="position:absolute;margin-left:0;margin-top:14.6pt;width:507.1pt;height:717.9pt;z-index:25166233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ed="f" stroked="f">
            <v:textbox style="mso-next-textbox:#_x0000_s1038">
              <w:txbxContent>
                <w:p w14:paraId="75007EC1" w14:textId="287DB048" w:rsidR="002C49C5" w:rsidRPr="004B37CA" w:rsidRDefault="002C49C5" w:rsidP="00947F32">
                  <w:pPr>
                    <w:rPr>
                      <w:b/>
                      <w:bCs/>
                      <w:sz w:val="24"/>
                      <w:szCs w:val="24"/>
                      <w:u w:val="single"/>
                    </w:rPr>
                  </w:pPr>
                  <w:r w:rsidRPr="004B37CA">
                    <w:rPr>
                      <w:b/>
                      <w:bCs/>
                      <w:sz w:val="24"/>
                      <w:szCs w:val="24"/>
                      <w:u w:val="single"/>
                    </w:rPr>
                    <w:t>RESULTS:</w:t>
                  </w:r>
                </w:p>
                <w:p w14:paraId="4C8EAC53" w14:textId="450DB239" w:rsidR="00AF273E" w:rsidRDefault="004B37CA" w:rsidP="00F44F42">
                  <w:pPr>
                    <w:spacing w:after="0"/>
                    <w:ind w:left="720" w:hanging="720"/>
                  </w:pPr>
                  <w:r w:rsidRPr="00AC1DE4">
                    <w:rPr>
                      <w:b/>
                      <w:bCs/>
                    </w:rPr>
                    <w:t>(a)</w:t>
                  </w:r>
                  <w:r w:rsidR="00F44F42">
                    <w:tab/>
                  </w:r>
                  <w:r w:rsidRPr="00AC1DE4">
                    <w:t xml:space="preserve">From one- sample Test table, we obtained the value of </w:t>
                  </w:r>
                  <w:proofErr w:type="spellStart"/>
                  <w:r w:rsidRPr="00AC1DE4">
                    <w:t>t</w:t>
                  </w:r>
                  <w:r w:rsidRPr="00AC1DE4">
                    <w:rPr>
                      <w:vertAlign w:val="subscript"/>
                    </w:rPr>
                    <w:t>cal</w:t>
                  </w:r>
                  <w:proofErr w:type="spellEnd"/>
                  <w:r w:rsidRPr="00AC1DE4">
                    <w:t>= 0.190 and</w:t>
                  </w:r>
                  <w:r w:rsidR="00AF273E">
                    <w:t xml:space="preserve"> </w:t>
                  </w:r>
                  <w:r w:rsidR="00F44F42">
                    <w:t xml:space="preserve">P-value = 0.850 for two tailed </w:t>
                  </w:r>
                  <w:proofErr w:type="gramStart"/>
                  <w:r w:rsidR="00F44F42">
                    <w:t>test</w:t>
                  </w:r>
                  <w:proofErr w:type="gramEnd"/>
                  <w:r w:rsidR="00F44F42">
                    <w:t>.</w:t>
                  </w:r>
                </w:p>
                <w:p w14:paraId="47F06B06" w14:textId="07BF2F85" w:rsidR="00930168" w:rsidRPr="00F44F42" w:rsidRDefault="00930168" w:rsidP="00F44F42">
                  <w:pPr>
                    <w:spacing w:after="0"/>
                    <w:ind w:firstLine="720"/>
                    <w:rPr>
                      <w:u w:val="single"/>
                    </w:rPr>
                  </w:pPr>
                  <w:r w:rsidRPr="00F44F42">
                    <w:rPr>
                      <w:b/>
                      <w:bCs/>
                      <w:u w:val="single"/>
                    </w:rPr>
                    <w:t>Decision</w:t>
                  </w:r>
                  <w:r w:rsidRPr="00F44F42">
                    <w:rPr>
                      <w:u w:val="single"/>
                    </w:rPr>
                    <w:t>:</w:t>
                  </w:r>
                </w:p>
                <w:p w14:paraId="2066F32E" w14:textId="0C9E48D2" w:rsidR="00F44F42" w:rsidRPr="00F44F42" w:rsidRDefault="002172E9" w:rsidP="00F44F42">
                  <w:pPr>
                    <w:ind w:left="720"/>
                  </w:pPr>
                  <w:r>
                    <w:t>2*</w:t>
                  </w:r>
                  <w:r w:rsidR="00F44F42" w:rsidRPr="00F44F42">
                    <w:t xml:space="preserve">P value = </w:t>
                  </w:r>
                  <w:r>
                    <w:t>1.7</w:t>
                  </w:r>
                  <w:r w:rsidR="00F44F42" w:rsidRPr="00F44F42">
                    <w:t xml:space="preserve"> &gt; α = 0.05. Hence, we accept Ho. Hence, we can conclude that average mean length is equal to 125cm.</w:t>
                  </w:r>
                </w:p>
                <w:p w14:paraId="22EEEACB" w14:textId="49AE3038" w:rsidR="00930168" w:rsidRPr="00AC1DE4" w:rsidRDefault="00930168" w:rsidP="004B37CA"/>
                <w:p w14:paraId="0D3CC944" w14:textId="3F717477" w:rsidR="00930168" w:rsidRDefault="004B37CA" w:rsidP="00F44F42">
                  <w:pPr>
                    <w:spacing w:after="0"/>
                    <w:ind w:left="720" w:hanging="720"/>
                  </w:pPr>
                  <w:r w:rsidRPr="00AC1DE4">
                    <w:rPr>
                      <w:b/>
                      <w:bCs/>
                    </w:rPr>
                    <w:t>(b)</w:t>
                  </w:r>
                  <w:r w:rsidRPr="00AC1DE4">
                    <w:t xml:space="preserve"> </w:t>
                  </w:r>
                  <w:r w:rsidR="00F44F42">
                    <w:tab/>
                  </w:r>
                  <w:r w:rsidRPr="00AC1DE4">
                    <w:t xml:space="preserve">From </w:t>
                  </w:r>
                  <w:r w:rsidR="00F44F42">
                    <w:t>independent</w:t>
                  </w:r>
                  <w:r w:rsidRPr="00AC1DE4">
                    <w:t xml:space="preserve"> sample Test table, we obtained the value of </w:t>
                  </w:r>
                  <w:proofErr w:type="spellStart"/>
                  <w:r w:rsidRPr="00AC1DE4">
                    <w:t>t</w:t>
                  </w:r>
                  <w:r w:rsidRPr="00AC1DE4">
                    <w:rPr>
                      <w:vertAlign w:val="subscript"/>
                    </w:rPr>
                    <w:t>cal</w:t>
                  </w:r>
                  <w:proofErr w:type="spellEnd"/>
                  <w:r w:rsidRPr="00AC1DE4">
                    <w:t xml:space="preserve"> = -</w:t>
                  </w:r>
                  <w:r w:rsidR="006553E4">
                    <w:t>0.919</w:t>
                  </w:r>
                  <w:r w:rsidRPr="00AC1DE4">
                    <w:t xml:space="preserve"> and</w:t>
                  </w:r>
                  <w:r w:rsidR="00AF273E">
                    <w:t xml:space="preserve"> </w:t>
                  </w:r>
                  <w:r w:rsidR="003C736B">
                    <w:t>P-value = 0.369 for left tailed test.</w:t>
                  </w:r>
                </w:p>
                <w:p w14:paraId="3AC34066" w14:textId="77777777" w:rsidR="00930168" w:rsidRPr="003C736B" w:rsidRDefault="00930168" w:rsidP="00F44F42">
                  <w:pPr>
                    <w:spacing w:after="0"/>
                    <w:ind w:firstLine="720"/>
                    <w:rPr>
                      <w:u w:val="single"/>
                    </w:rPr>
                  </w:pPr>
                  <w:r w:rsidRPr="003C736B">
                    <w:rPr>
                      <w:b/>
                      <w:bCs/>
                      <w:u w:val="single"/>
                    </w:rPr>
                    <w:t>Decision</w:t>
                  </w:r>
                  <w:r w:rsidRPr="003C736B">
                    <w:rPr>
                      <w:u w:val="single"/>
                    </w:rPr>
                    <w:t>:</w:t>
                  </w:r>
                </w:p>
                <w:p w14:paraId="3DAA806F" w14:textId="1672BC7A" w:rsidR="003C736B" w:rsidRPr="003C736B" w:rsidRDefault="003C736B" w:rsidP="003C736B">
                  <w:pPr>
                    <w:ind w:left="720"/>
                  </w:pPr>
                  <w:r w:rsidRPr="003C736B">
                    <w:t>P value = 0.</w:t>
                  </w:r>
                  <w:r>
                    <w:t>369</w:t>
                  </w:r>
                  <w:r w:rsidRPr="003C736B">
                    <w:t xml:space="preserve"> &gt; α = 0.05. Hence, we accept H</w:t>
                  </w:r>
                  <w:r>
                    <w:t>o</w:t>
                  </w:r>
                  <w:r w:rsidRPr="003C736B">
                    <w:t>. Hence, we can conclude that drug A is less effective than drug B.</w:t>
                  </w:r>
                </w:p>
                <w:p w14:paraId="79A49A60" w14:textId="510DEB14" w:rsidR="00930168" w:rsidRPr="00AC1DE4" w:rsidRDefault="00930168" w:rsidP="003C736B">
                  <w:pPr>
                    <w:tabs>
                      <w:tab w:val="left" w:pos="450"/>
                      <w:tab w:val="center" w:pos="4680"/>
                    </w:tabs>
                    <w:spacing w:after="0" w:line="360" w:lineRule="auto"/>
                    <w:ind w:left="360"/>
                  </w:pPr>
                </w:p>
                <w:p w14:paraId="1B2EF828" w14:textId="6B091B82" w:rsidR="00AF273E" w:rsidRDefault="004B37CA" w:rsidP="00F44F42">
                  <w:pPr>
                    <w:spacing w:after="0"/>
                    <w:ind w:left="720" w:hanging="720"/>
                  </w:pPr>
                  <w:r w:rsidRPr="00AC1DE4">
                    <w:rPr>
                      <w:b/>
                      <w:bCs/>
                    </w:rPr>
                    <w:t>(c)</w:t>
                  </w:r>
                  <w:r w:rsidRPr="00AC1DE4">
                    <w:t xml:space="preserve"> </w:t>
                  </w:r>
                  <w:r w:rsidR="00F44F42">
                    <w:tab/>
                  </w:r>
                  <w:r w:rsidRPr="00AC1DE4">
                    <w:t xml:space="preserve">From paired sample Test table, we obtained the value of </w:t>
                  </w:r>
                  <w:proofErr w:type="spellStart"/>
                  <w:r w:rsidRPr="00AC1DE4">
                    <w:t>t</w:t>
                  </w:r>
                  <w:r w:rsidRPr="00AC1DE4">
                    <w:rPr>
                      <w:vertAlign w:val="subscript"/>
                    </w:rPr>
                    <w:t>cal</w:t>
                  </w:r>
                  <w:proofErr w:type="spellEnd"/>
                  <w:r w:rsidRPr="00AC1DE4">
                    <w:t xml:space="preserve"> = -1.361 </w:t>
                  </w:r>
                  <w:r w:rsidR="00AF273E" w:rsidRPr="00AC1DE4">
                    <w:t>and</w:t>
                  </w:r>
                  <w:r w:rsidR="00AF273E">
                    <w:t xml:space="preserve"> </w:t>
                  </w:r>
                  <w:r w:rsidR="003C736B">
                    <w:t xml:space="preserve">P-value = 0.206 for two tailed </w:t>
                  </w:r>
                  <w:proofErr w:type="gramStart"/>
                  <w:r w:rsidR="003C736B">
                    <w:t>test</w:t>
                  </w:r>
                  <w:proofErr w:type="gramEnd"/>
                  <w:r w:rsidR="003C736B">
                    <w:t>.</w:t>
                  </w:r>
                </w:p>
                <w:p w14:paraId="4ECA9E0F" w14:textId="77777777" w:rsidR="00930168" w:rsidRPr="003C736B" w:rsidRDefault="00930168" w:rsidP="00F44F42">
                  <w:pPr>
                    <w:spacing w:after="0"/>
                    <w:ind w:firstLine="720"/>
                    <w:rPr>
                      <w:u w:val="single"/>
                    </w:rPr>
                  </w:pPr>
                  <w:r w:rsidRPr="003C736B">
                    <w:rPr>
                      <w:b/>
                      <w:bCs/>
                      <w:u w:val="single"/>
                    </w:rPr>
                    <w:t>Decision</w:t>
                  </w:r>
                  <w:r w:rsidRPr="003C736B">
                    <w:rPr>
                      <w:u w:val="single"/>
                    </w:rPr>
                    <w:t>:</w:t>
                  </w:r>
                </w:p>
                <w:p w14:paraId="4AB79004" w14:textId="18FC8EA4" w:rsidR="003C736B" w:rsidRPr="003C736B" w:rsidRDefault="002172E9" w:rsidP="003C736B">
                  <w:pPr>
                    <w:ind w:left="720"/>
                  </w:pPr>
                  <w:r>
                    <w:t>2*</w:t>
                  </w:r>
                  <w:r w:rsidR="003C736B" w:rsidRPr="003C736B">
                    <w:t>P value = 0.</w:t>
                  </w:r>
                  <w:r>
                    <w:t>412</w:t>
                  </w:r>
                  <w:r w:rsidR="003C736B" w:rsidRPr="003C736B">
                    <w:t xml:space="preserve"> &gt; α = 0.05. Hence, we accept H</w:t>
                  </w:r>
                  <w:r w:rsidR="003C736B">
                    <w:t>o</w:t>
                  </w:r>
                  <w:r w:rsidR="003C736B" w:rsidRPr="003C736B">
                    <w:t>. Hence, we can conclude that training is not effective.</w:t>
                  </w:r>
                </w:p>
                <w:p w14:paraId="4E1E7F36" w14:textId="7F1CCB9B" w:rsidR="00930168" w:rsidRPr="000E6A43" w:rsidRDefault="00930168" w:rsidP="00930168">
                  <w:pPr>
                    <w:tabs>
                      <w:tab w:val="left" w:pos="450"/>
                      <w:tab w:val="center" w:pos="4680"/>
                    </w:tabs>
                    <w:spacing w:after="0" w:line="360" w:lineRule="auto"/>
                    <w:ind w:left="360"/>
                  </w:pPr>
                </w:p>
                <w:p w14:paraId="28EEAC99" w14:textId="77777777" w:rsidR="004B37CA" w:rsidRDefault="004B37CA" w:rsidP="004B37CA"/>
                <w:p w14:paraId="15B4D0E7" w14:textId="77777777" w:rsidR="00F44F42" w:rsidRPr="00AC1DE4" w:rsidRDefault="00F44F42" w:rsidP="004B37CA"/>
                <w:p w14:paraId="4AA5F706" w14:textId="21F57002" w:rsidR="004B37CA" w:rsidRDefault="00D9533E" w:rsidP="004B37CA">
                  <w:pPr>
                    <w:rPr>
                      <w:b/>
                      <w:bCs/>
                      <w:sz w:val="24"/>
                      <w:szCs w:val="24"/>
                      <w:u w:val="single"/>
                    </w:rPr>
                  </w:pPr>
                  <w:r>
                    <w:rPr>
                      <w:b/>
                      <w:bCs/>
                      <w:sz w:val="24"/>
                      <w:szCs w:val="24"/>
                      <w:u w:val="single"/>
                    </w:rPr>
                    <w:t>CONCLUSION</w:t>
                  </w:r>
                  <w:r w:rsidR="004B37CA" w:rsidRPr="004B37CA">
                    <w:rPr>
                      <w:b/>
                      <w:bCs/>
                      <w:sz w:val="24"/>
                      <w:szCs w:val="24"/>
                      <w:u w:val="single"/>
                    </w:rPr>
                    <w:t>:</w:t>
                  </w:r>
                </w:p>
                <w:p w14:paraId="2E698390" w14:textId="2001472E" w:rsidR="004B37CA" w:rsidRPr="00AC1DE4" w:rsidRDefault="004B37CA" w:rsidP="00AC1DE4">
                  <w:pPr>
                    <w:spacing w:before="240"/>
                  </w:pPr>
                  <w:r w:rsidRPr="00AC1DE4">
                    <w:rPr>
                      <w:b/>
                      <w:bCs/>
                    </w:rPr>
                    <w:t>(a)</w:t>
                  </w:r>
                  <w:r w:rsidRPr="00AC1DE4">
                    <w:t xml:space="preserve"> Hence, </w:t>
                  </w:r>
                  <w:r w:rsidR="00B463D2" w:rsidRPr="00AC1DE4">
                    <w:t>w</w:t>
                  </w:r>
                  <w:r w:rsidRPr="00AC1DE4">
                    <w:t xml:space="preserve">e have calculated one -Sample -T-test. The Test value is given 125cm. </w:t>
                  </w:r>
                  <w:r w:rsidR="00DE37FA">
                    <w:t>We have obtained the calculated value of t and p-value at last</w:t>
                  </w:r>
                  <w:r w:rsidR="00AF273E">
                    <w:t xml:space="preserve"> we conclude that the average mean length is equal to 125 cm.</w:t>
                  </w:r>
                </w:p>
                <w:p w14:paraId="5107D6A0" w14:textId="32FFC5AC" w:rsidR="00AC1DE4" w:rsidRPr="00AC1DE4" w:rsidRDefault="004B37CA" w:rsidP="00AC1DE4">
                  <w:pPr>
                    <w:spacing w:before="240"/>
                  </w:pPr>
                  <w:r w:rsidRPr="00AC1DE4">
                    <w:rPr>
                      <w:b/>
                      <w:bCs/>
                    </w:rPr>
                    <w:t>(b)</w:t>
                  </w:r>
                  <w:r w:rsidRPr="00AC1DE4">
                    <w:t xml:space="preserve"> </w:t>
                  </w:r>
                  <w:r w:rsidR="00B463D2" w:rsidRPr="00AC1DE4">
                    <w:t>Hence, we have calculated an independent sample test. From the Independent sample t-test we have obtained the calculated value of</w:t>
                  </w:r>
                  <w:r w:rsidR="00F44F42">
                    <w:t xml:space="preserve"> t </w:t>
                  </w:r>
                  <w:r w:rsidR="00DE37FA">
                    <w:t xml:space="preserve">and P-value </w:t>
                  </w:r>
                  <w:r w:rsidR="00F44F42">
                    <w:t>for</w:t>
                  </w:r>
                  <w:r w:rsidR="00B463D2" w:rsidRPr="00AC1DE4">
                    <w:t xml:space="preserve"> independent sample test. And we conclude that Drug A is less effective than Drug B.</w:t>
                  </w:r>
                </w:p>
                <w:p w14:paraId="072CFD31" w14:textId="64051B93" w:rsidR="00B463D2" w:rsidRPr="00AC1DE4" w:rsidRDefault="004B37CA" w:rsidP="00AC1DE4">
                  <w:pPr>
                    <w:spacing w:before="240"/>
                  </w:pPr>
                  <w:r w:rsidRPr="00AC1DE4">
                    <w:rPr>
                      <w:b/>
                      <w:bCs/>
                    </w:rPr>
                    <w:t>(c)</w:t>
                  </w:r>
                  <w:r w:rsidRPr="00AC1DE4">
                    <w:t xml:space="preserve"> </w:t>
                  </w:r>
                  <w:r w:rsidR="00B463D2" w:rsidRPr="00AC1DE4">
                    <w:t xml:space="preserve">Hence, we have calculated paired sample t-test. We obtained the calculated value </w:t>
                  </w:r>
                  <w:r w:rsidR="00F44F42">
                    <w:t xml:space="preserve">of t </w:t>
                  </w:r>
                  <w:r w:rsidR="00DE37FA">
                    <w:t xml:space="preserve">and P-value </w:t>
                  </w:r>
                  <w:r w:rsidR="00B463D2" w:rsidRPr="00AC1DE4">
                    <w:t xml:space="preserve">for </w:t>
                  </w:r>
                  <w:r w:rsidR="00BB0211">
                    <w:t xml:space="preserve">paired </w:t>
                  </w:r>
                  <w:r w:rsidR="00B463D2" w:rsidRPr="00AC1DE4">
                    <w:t xml:space="preserve">T-test. </w:t>
                  </w:r>
                  <w:r w:rsidR="00BB0211">
                    <w:t>An we conclude that the training was not effective.</w:t>
                  </w:r>
                </w:p>
                <w:p w14:paraId="768D80D4" w14:textId="63F9FF70" w:rsidR="004B37CA" w:rsidRPr="004B37CA" w:rsidRDefault="004B37CA" w:rsidP="00AC1DE4">
                  <w:pPr>
                    <w:spacing w:before="240"/>
                    <w:rPr>
                      <w:b/>
                      <w:bCs/>
                      <w:sz w:val="24"/>
                      <w:szCs w:val="24"/>
                      <w:u w:val="single"/>
                    </w:rPr>
                  </w:pPr>
                </w:p>
                <w:p w14:paraId="0783E6A4" w14:textId="77777777" w:rsidR="004B37CA" w:rsidRDefault="004B37CA" w:rsidP="004B37CA">
                  <w:pPr>
                    <w:rPr>
                      <w:sz w:val="24"/>
                      <w:szCs w:val="24"/>
                    </w:rPr>
                  </w:pPr>
                </w:p>
                <w:p w14:paraId="2F3ED61D" w14:textId="02902799" w:rsidR="002C49C5" w:rsidRDefault="002C49C5" w:rsidP="002C49C5"/>
              </w:txbxContent>
            </v:textbox>
            <w10:wrap type="square"/>
          </v:shape>
        </w:pict>
      </w:r>
    </w:p>
    <w:p w14:paraId="24D47E2E" w14:textId="744F8D8D" w:rsidR="001B0A2C" w:rsidRDefault="001B0A2C" w:rsidP="00AC1DE4"/>
    <w:p w14:paraId="2AF6534F" w14:textId="2C2201F3" w:rsidR="001B0A2C" w:rsidRDefault="001B0A2C"/>
    <w:sectPr w:rsidR="001B0A2C" w:rsidSect="00530EB7">
      <w:footerReference w:type="default" r:id="rId7"/>
      <w:pgSz w:w="11906" w:h="16838" w:code="9"/>
      <w:pgMar w:top="953" w:right="284" w:bottom="284" w:left="284" w:header="720" w:footer="720"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F14E" w14:textId="77777777" w:rsidR="000C2A16" w:rsidRDefault="000C2A16" w:rsidP="00530EB7">
      <w:pPr>
        <w:spacing w:after="0" w:line="240" w:lineRule="auto"/>
      </w:pPr>
      <w:r>
        <w:separator/>
      </w:r>
    </w:p>
  </w:endnote>
  <w:endnote w:type="continuationSeparator" w:id="0">
    <w:p w14:paraId="7376D234" w14:textId="77777777" w:rsidR="000C2A16" w:rsidRDefault="000C2A16" w:rsidP="0053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740522"/>
      <w:docPartObj>
        <w:docPartGallery w:val="Page Numbers (Bottom of Page)"/>
        <w:docPartUnique/>
      </w:docPartObj>
    </w:sdtPr>
    <w:sdtEndPr>
      <w:rPr>
        <w:noProof/>
      </w:rPr>
    </w:sdtEndPr>
    <w:sdtContent>
      <w:p w14:paraId="23091076" w14:textId="0A00AFED" w:rsidR="00530EB7" w:rsidRDefault="00530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A2A84B" w14:textId="77777777" w:rsidR="00530EB7" w:rsidRDefault="00530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6216" w14:textId="77777777" w:rsidR="000C2A16" w:rsidRDefault="000C2A16" w:rsidP="00530EB7">
      <w:pPr>
        <w:spacing w:after="0" w:line="240" w:lineRule="auto"/>
      </w:pPr>
      <w:r>
        <w:separator/>
      </w:r>
    </w:p>
  </w:footnote>
  <w:footnote w:type="continuationSeparator" w:id="0">
    <w:p w14:paraId="7D7EAF1D" w14:textId="77777777" w:rsidR="000C2A16" w:rsidRDefault="000C2A16" w:rsidP="0053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4445"/>
    <w:multiLevelType w:val="hybridMultilevel"/>
    <w:tmpl w:val="28C0B14C"/>
    <w:lvl w:ilvl="0" w:tplc="39CE0D5C">
      <w:start w:val="1"/>
      <w:numFmt w:val="upperRoman"/>
      <w:lvlText w:val="%1."/>
      <w:lvlJc w:val="left"/>
      <w:pPr>
        <w:ind w:left="720" w:hanging="720"/>
      </w:pPr>
      <w:rPr>
        <w:rFonts w:asciiTheme="minorHAnsi" w:eastAsiaTheme="minorHAnsi" w:hAnsiTheme="minorHAnsi" w:cstheme="minorBidi"/>
        <w:b w:val="0"/>
        <w:bCs w:val="0"/>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1" w15:restartNumberingAfterBreak="0">
    <w:nsid w:val="2D803310"/>
    <w:multiLevelType w:val="hybridMultilevel"/>
    <w:tmpl w:val="3900447E"/>
    <w:lvl w:ilvl="0" w:tplc="2000000F">
      <w:start w:val="1"/>
      <w:numFmt w:val="decimal"/>
      <w:lvlText w:val="%1."/>
      <w:lvlJc w:val="left"/>
      <w:pPr>
        <w:ind w:left="3600" w:hanging="360"/>
      </w:pPr>
      <w:rPr>
        <w:rFonts w:hint="default"/>
        <w:b w:val="0"/>
        <w:bCs w:val="0"/>
        <w:sz w:val="24"/>
        <w:szCs w:val="24"/>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2" w15:restartNumberingAfterBreak="0">
    <w:nsid w:val="405964E5"/>
    <w:multiLevelType w:val="hybridMultilevel"/>
    <w:tmpl w:val="93C439E6"/>
    <w:lvl w:ilvl="0" w:tplc="AFB08F36">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A315AA"/>
    <w:multiLevelType w:val="hybridMultilevel"/>
    <w:tmpl w:val="AB74043E"/>
    <w:lvl w:ilvl="0" w:tplc="48E6FBBC">
      <w:start w:val="1"/>
      <w:numFmt w:val="upperRoman"/>
      <w:lvlText w:val="%1."/>
      <w:lvlJc w:val="left"/>
      <w:pPr>
        <w:ind w:left="1145" w:hanging="720"/>
      </w:pPr>
      <w:rPr>
        <w:rFonts w:hint="default"/>
        <w:b w:val="0"/>
        <w:bCs w:val="0"/>
        <w:sz w:val="24"/>
        <w:szCs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6778779">
    <w:abstractNumId w:val="0"/>
  </w:num>
  <w:num w:numId="2" w16cid:durableId="1508253469">
    <w:abstractNumId w:val="2"/>
  </w:num>
  <w:num w:numId="3" w16cid:durableId="1213729980">
    <w:abstractNumId w:val="3"/>
  </w:num>
  <w:num w:numId="4" w16cid:durableId="120837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49C5"/>
    <w:rsid w:val="000C2A16"/>
    <w:rsid w:val="001B0A2C"/>
    <w:rsid w:val="001B1993"/>
    <w:rsid w:val="0020382F"/>
    <w:rsid w:val="002172E9"/>
    <w:rsid w:val="002654F6"/>
    <w:rsid w:val="00270E7D"/>
    <w:rsid w:val="002C49C5"/>
    <w:rsid w:val="00347097"/>
    <w:rsid w:val="00371663"/>
    <w:rsid w:val="003C736B"/>
    <w:rsid w:val="004B37CA"/>
    <w:rsid w:val="004B6C84"/>
    <w:rsid w:val="005122D1"/>
    <w:rsid w:val="00530EB7"/>
    <w:rsid w:val="005956E3"/>
    <w:rsid w:val="006553E4"/>
    <w:rsid w:val="007E75F3"/>
    <w:rsid w:val="00930168"/>
    <w:rsid w:val="00947F32"/>
    <w:rsid w:val="00AC1DE4"/>
    <w:rsid w:val="00AF273E"/>
    <w:rsid w:val="00AF640F"/>
    <w:rsid w:val="00B2790B"/>
    <w:rsid w:val="00B463D2"/>
    <w:rsid w:val="00BB0211"/>
    <w:rsid w:val="00D52CF5"/>
    <w:rsid w:val="00D9533E"/>
    <w:rsid w:val="00DB07B6"/>
    <w:rsid w:val="00DC7026"/>
    <w:rsid w:val="00DE37FA"/>
    <w:rsid w:val="00EA465B"/>
    <w:rsid w:val="00ED23C9"/>
    <w:rsid w:val="00F44F42"/>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2A5F696D"/>
  <w15:chartTrackingRefBased/>
  <w15:docId w15:val="{F85AA9A5-C4A2-4B25-A5C8-7D9F3040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73E"/>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table" w:styleId="TableGrid">
    <w:name w:val="Table Grid"/>
    <w:basedOn w:val="TableNormal"/>
    <w:uiPriority w:val="39"/>
    <w:rsid w:val="002C4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C49C5"/>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30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EB7"/>
  </w:style>
  <w:style w:type="paragraph" w:styleId="Footer">
    <w:name w:val="footer"/>
    <w:basedOn w:val="Normal"/>
    <w:link w:val="FooterChar"/>
    <w:uiPriority w:val="99"/>
    <w:unhideWhenUsed/>
    <w:rsid w:val="00530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9289">
      <w:bodyDiv w:val="1"/>
      <w:marLeft w:val="0"/>
      <w:marRight w:val="0"/>
      <w:marTop w:val="0"/>
      <w:marBottom w:val="0"/>
      <w:divBdr>
        <w:top w:val="none" w:sz="0" w:space="0" w:color="auto"/>
        <w:left w:val="none" w:sz="0" w:space="0" w:color="auto"/>
        <w:bottom w:val="none" w:sz="0" w:space="0" w:color="auto"/>
        <w:right w:val="none" w:sz="0" w:space="0" w:color="auto"/>
      </w:divBdr>
    </w:div>
    <w:div w:id="945237161">
      <w:bodyDiv w:val="1"/>
      <w:marLeft w:val="0"/>
      <w:marRight w:val="0"/>
      <w:marTop w:val="0"/>
      <w:marBottom w:val="0"/>
      <w:divBdr>
        <w:top w:val="none" w:sz="0" w:space="0" w:color="auto"/>
        <w:left w:val="none" w:sz="0" w:space="0" w:color="auto"/>
        <w:bottom w:val="none" w:sz="0" w:space="0" w:color="auto"/>
        <w:right w:val="none" w:sz="0" w:space="0" w:color="auto"/>
      </w:divBdr>
    </w:div>
    <w:div w:id="992179680">
      <w:bodyDiv w:val="1"/>
      <w:marLeft w:val="0"/>
      <w:marRight w:val="0"/>
      <w:marTop w:val="0"/>
      <w:marBottom w:val="0"/>
      <w:divBdr>
        <w:top w:val="none" w:sz="0" w:space="0" w:color="auto"/>
        <w:left w:val="none" w:sz="0" w:space="0" w:color="auto"/>
        <w:bottom w:val="none" w:sz="0" w:space="0" w:color="auto"/>
        <w:right w:val="none" w:sz="0" w:space="0" w:color="auto"/>
      </w:divBdr>
    </w:div>
    <w:div w:id="1479112815">
      <w:bodyDiv w:val="1"/>
      <w:marLeft w:val="0"/>
      <w:marRight w:val="0"/>
      <w:marTop w:val="0"/>
      <w:marBottom w:val="0"/>
      <w:divBdr>
        <w:top w:val="none" w:sz="0" w:space="0" w:color="auto"/>
        <w:left w:val="none" w:sz="0" w:space="0" w:color="auto"/>
        <w:bottom w:val="none" w:sz="0" w:space="0" w:color="auto"/>
        <w:right w:val="none" w:sz="0" w:space="0" w:color="auto"/>
      </w:divBdr>
    </w:div>
    <w:div w:id="19102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19</cp:revision>
  <cp:lastPrinted>2023-08-25T03:45:00Z</cp:lastPrinted>
  <dcterms:created xsi:type="dcterms:W3CDTF">2023-08-19T09:49:00Z</dcterms:created>
  <dcterms:modified xsi:type="dcterms:W3CDTF">2023-08-25T03:45:00Z</dcterms:modified>
</cp:coreProperties>
</file>