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BAE9" w14:textId="48FAE026" w:rsidR="00307630" w:rsidRDefault="00000000" w:rsidP="00307630">
      <w:r>
        <w:rPr>
          <w:noProof/>
        </w:rPr>
        <w:pict w14:anchorId="20F43A90">
          <v:rect id="Rectangle 2" o:spid="_x0000_s1026" style="position:absolute;margin-left:11.3pt;margin-top:-15.15pt;width:540.5pt;height:75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" strokeweight="2.25pt"/>
        </w:pict>
      </w:r>
      <w:r>
        <w:rPr>
          <w:noProof/>
        </w:rPr>
        <w:pict w14:anchorId="69F2C173">
          <v:shapetype id="_x0000_t202" coordsize="21600,21600" o:spt="202" path="m,l,21600r21600,l21600,xe">
            <v:stroke joinstyle="miter"/>
            <v:path gradientshapeok="t" o:connecttype="rect"/>
          </v:shapetype>
          <v:shape id="Text Box 2" o:spid="_x0000_s1027" type="#_x0000_t202" style="position:absolute;margin-left:36.2pt;margin-top:.35pt;width:496.8pt;height:740.4pt;z-index:25166028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" filled="f" stroked="f">
            <v:textbox>
              <w:txbxContent>
                <w:p w14:paraId="24EFFC6D" w14:textId="19F1C0AB" w:rsidR="00307630" w:rsidRPr="00E72693" w:rsidRDefault="00307630" w:rsidP="00307630">
                  <w:pPr>
                    <w:jc w:val="center"/>
                    <w:rPr>
                      <w:rFonts w:asciiTheme="majorHAnsi" w:hAnsiTheme="majorHAnsi"/>
                      <w:b/>
                      <w:bCs/>
                      <w:sz w:val="28"/>
                      <w:szCs w:val="28"/>
                      <w:u w:val="thick"/>
                    </w:rPr>
                  </w:pPr>
                  <w:r w:rsidRPr="00E72693">
                    <w:rPr>
                      <w:rFonts w:asciiTheme="majorHAnsi" w:hAnsiTheme="majorHAnsi"/>
                      <w:b/>
                      <w:bCs/>
                      <w:sz w:val="28"/>
                      <w:szCs w:val="28"/>
                      <w:u w:val="thick"/>
                    </w:rPr>
                    <w:t>Practical No: 0</w:t>
                  </w:r>
                  <w:r>
                    <w:rPr>
                      <w:rFonts w:asciiTheme="majorHAnsi" w:hAnsiTheme="majorHAnsi"/>
                      <w:b/>
                      <w:bCs/>
                      <w:sz w:val="28"/>
                      <w:szCs w:val="28"/>
                      <w:u w:val="thick"/>
                    </w:rPr>
                    <w:t>8</w:t>
                  </w:r>
                </w:p>
                <w:p w14:paraId="4C1610F5" w14:textId="462E7D54" w:rsidR="00FC0F97" w:rsidRPr="00113C7B" w:rsidRDefault="00307630" w:rsidP="00FC0F97">
                  <w:pPr>
                    <w:rPr>
                      <w:b/>
                      <w:bCs/>
                    </w:rPr>
                  </w:pPr>
                  <w:r>
                    <w:rPr>
                      <w:b/>
                      <w:bCs/>
                      <w:sz w:val="24"/>
                      <w:szCs w:val="24"/>
                      <w:u w:val="single"/>
                    </w:rPr>
                    <w:t>OBJECT</w:t>
                  </w:r>
                  <w:r w:rsidRPr="009F36DE">
                    <w:rPr>
                      <w:b/>
                      <w:bCs/>
                      <w:sz w:val="24"/>
                      <w:szCs w:val="24"/>
                    </w:rPr>
                    <w:t>:</w:t>
                  </w:r>
                  <w:r>
                    <w:rPr>
                      <w:b/>
                      <w:bCs/>
                      <w:sz w:val="24"/>
                      <w:szCs w:val="24"/>
                    </w:rPr>
                    <w:t xml:space="preserve"> </w:t>
                  </w:r>
                  <w:r w:rsidR="00FC0F97" w:rsidRPr="00113C7B">
                    <w:rPr>
                      <w:bCs/>
                    </w:rPr>
                    <w:t xml:space="preserve">The yield of treatments in different plots are as shown in the following plots. Carry out analysis. Use CRD. </w:t>
                  </w:r>
                </w:p>
                <w:tbl>
                  <w:tblPr>
                    <w:tblStyle w:val="TableGrid0"/>
                    <w:tblW w:w="8498" w:type="dxa"/>
                    <w:tblInd w:w="580" w:type="dxa"/>
                    <w:tblCellMar>
                      <w:top w:w="19" w:type="dxa"/>
                      <w:left w:w="219" w:type="dxa"/>
                      <w:right w:w="115" w:type="dxa"/>
                    </w:tblCellMar>
                    <w:tblLook w:val="04A0" w:firstRow="1" w:lastRow="0" w:firstColumn="1" w:lastColumn="0" w:noHBand="0" w:noVBand="1"/>
                  </w:tblPr>
                  <w:tblGrid>
                    <w:gridCol w:w="1416"/>
                    <w:gridCol w:w="1417"/>
                    <w:gridCol w:w="1416"/>
                    <w:gridCol w:w="1416"/>
                    <w:gridCol w:w="1417"/>
                    <w:gridCol w:w="1416"/>
                  </w:tblGrid>
                  <w:tr w:rsidR="00FC0F97" w:rsidRPr="00113C7B" w14:paraId="5F128297" w14:textId="77777777" w:rsidTr="00FC0F97">
                    <w:trPr>
                      <w:trHeight w:val="339"/>
                    </w:trPr>
                    <w:tc>
                      <w:tcPr>
                        <w:tcW w:w="1416" w:type="dxa"/>
                        <w:tcBorders>
                          <w:top w:val="single" w:sz="4" w:space="0" w:color="000000"/>
                          <w:left w:val="single" w:sz="4" w:space="0" w:color="000000"/>
                          <w:bottom w:val="single" w:sz="4" w:space="0" w:color="000000"/>
                          <w:right w:val="single" w:sz="4" w:space="0" w:color="000000"/>
                        </w:tcBorders>
                      </w:tcPr>
                      <w:p w14:paraId="05956365" w14:textId="77777777" w:rsidR="00FC0F97" w:rsidRPr="00113C7B" w:rsidRDefault="00FC0F97" w:rsidP="00FC0F97">
                        <w:pPr>
                          <w:spacing w:line="259" w:lineRule="auto"/>
                          <w:ind w:left="9"/>
                          <w:rPr>
                            <w:b/>
                            <w:bCs/>
                          </w:rPr>
                        </w:pPr>
                        <w:r w:rsidRPr="00113C7B">
                          <w:rPr>
                            <w:b/>
                            <w:bCs/>
                            <w:noProof/>
                          </w:rPr>
                          <w:drawing>
                            <wp:inline distT="0" distB="0" distL="0" distR="0" wp14:anchorId="2E5C590C" wp14:editId="27D0E4A6">
                              <wp:extent cx="143256" cy="149352"/>
                              <wp:effectExtent l="0" t="0" r="0" b="0"/>
                              <wp:docPr id="21147" name="Picture 21147"/>
                              <wp:cNvGraphicFramePr/>
                              <a:graphic xmlns:a="http://schemas.openxmlformats.org/drawingml/2006/main">
                                <a:graphicData uri="http://schemas.openxmlformats.org/drawingml/2006/picture">
                                  <pic:pic xmlns:pic="http://schemas.openxmlformats.org/drawingml/2006/picture">
                                    <pic:nvPicPr>
                                      <pic:cNvPr id="21147" name="Picture 21147"/>
                                      <pic:cNvPicPr/>
                                    </pic:nvPicPr>
                                    <pic:blipFill>
                                      <a:blip r:embed="rId7"/>
                                      <a:stretch>
                                        <a:fillRect/>
                                      </a:stretch>
                                    </pic:blipFill>
                                    <pic:spPr>
                                      <a:xfrm>
                                        <a:off x="0" y="0"/>
                                        <a:ext cx="143256" cy="149352"/>
                                      </a:xfrm>
                                      <a:prstGeom prst="rect">
                                        <a:avLst/>
                                      </a:prstGeom>
                                    </pic:spPr>
                                  </pic:pic>
                                </a:graphicData>
                              </a:graphic>
                            </wp:inline>
                          </w:drawing>
                        </w:r>
                        <w:r w:rsidRPr="00113C7B">
                          <w:rPr>
                            <w:bCs/>
                          </w:rPr>
                          <w:t xml:space="preserve"> 1401 </w:t>
                        </w:r>
                      </w:p>
                    </w:tc>
                    <w:tc>
                      <w:tcPr>
                        <w:tcW w:w="1417" w:type="dxa"/>
                        <w:tcBorders>
                          <w:top w:val="single" w:sz="4" w:space="0" w:color="000000"/>
                          <w:left w:val="single" w:sz="4" w:space="0" w:color="000000"/>
                          <w:bottom w:val="single" w:sz="4" w:space="0" w:color="000000"/>
                          <w:right w:val="single" w:sz="4" w:space="0" w:color="000000"/>
                        </w:tcBorders>
                      </w:tcPr>
                      <w:p w14:paraId="4F12CBBE" w14:textId="77777777" w:rsidR="00FC0F97" w:rsidRPr="00113C7B" w:rsidRDefault="00FC0F97" w:rsidP="00FC0F97">
                        <w:pPr>
                          <w:spacing w:line="259" w:lineRule="auto"/>
                          <w:ind w:left="33"/>
                          <w:rPr>
                            <w:b/>
                            <w:bCs/>
                          </w:rPr>
                        </w:pPr>
                        <w:r w:rsidRPr="00113C7B">
                          <w:rPr>
                            <w:b/>
                            <w:bCs/>
                            <w:noProof/>
                          </w:rPr>
                          <w:drawing>
                            <wp:inline distT="0" distB="0" distL="0" distR="0" wp14:anchorId="13E06C21" wp14:editId="23A0EDD4">
                              <wp:extent cx="137160" cy="149352"/>
                              <wp:effectExtent l="0" t="0" r="0" b="0"/>
                              <wp:docPr id="21148" name="Picture 21148"/>
                              <wp:cNvGraphicFramePr/>
                              <a:graphic xmlns:a="http://schemas.openxmlformats.org/drawingml/2006/main">
                                <a:graphicData uri="http://schemas.openxmlformats.org/drawingml/2006/picture">
                                  <pic:pic xmlns:pic="http://schemas.openxmlformats.org/drawingml/2006/picture">
                                    <pic:nvPicPr>
                                      <pic:cNvPr id="21148" name="Picture 21148"/>
                                      <pic:cNvPicPr/>
                                    </pic:nvPicPr>
                                    <pic:blipFill>
                                      <a:blip r:embed="rId8"/>
                                      <a:stretch>
                                        <a:fillRect/>
                                      </a:stretch>
                                    </pic:blipFill>
                                    <pic:spPr>
                                      <a:xfrm>
                                        <a:off x="0" y="0"/>
                                        <a:ext cx="137160" cy="149352"/>
                                      </a:xfrm>
                                      <a:prstGeom prst="rect">
                                        <a:avLst/>
                                      </a:prstGeom>
                                    </pic:spPr>
                                  </pic:pic>
                                </a:graphicData>
                              </a:graphic>
                            </wp:inline>
                          </w:drawing>
                        </w:r>
                        <w:r w:rsidRPr="00113C7B">
                          <w:rPr>
                            <w:bCs/>
                          </w:rPr>
                          <w:t xml:space="preserve"> 2536 </w:t>
                        </w:r>
                      </w:p>
                    </w:tc>
                    <w:tc>
                      <w:tcPr>
                        <w:tcW w:w="1416" w:type="dxa"/>
                        <w:tcBorders>
                          <w:top w:val="single" w:sz="4" w:space="0" w:color="000000"/>
                          <w:left w:val="single" w:sz="4" w:space="0" w:color="000000"/>
                          <w:bottom w:val="single" w:sz="4" w:space="0" w:color="000000"/>
                          <w:right w:val="single" w:sz="4" w:space="0" w:color="000000"/>
                        </w:tcBorders>
                      </w:tcPr>
                      <w:p w14:paraId="1F1F1EC1" w14:textId="77777777" w:rsidR="00FC0F97" w:rsidRPr="00113C7B" w:rsidRDefault="00FC0F97" w:rsidP="00FC0F97">
                        <w:pPr>
                          <w:spacing w:line="259" w:lineRule="auto"/>
                          <w:ind w:left="16"/>
                          <w:rPr>
                            <w:b/>
                            <w:bCs/>
                          </w:rPr>
                        </w:pPr>
                        <w:r w:rsidRPr="00113C7B">
                          <w:rPr>
                            <w:b/>
                            <w:bCs/>
                            <w:noProof/>
                          </w:rPr>
                          <w:drawing>
                            <wp:inline distT="0" distB="0" distL="0" distR="0" wp14:anchorId="6FD0AE90" wp14:editId="33C5AE45">
                              <wp:extent cx="137160" cy="149352"/>
                              <wp:effectExtent l="0" t="0" r="0" b="0"/>
                              <wp:docPr id="21149" name="Picture 21149"/>
                              <wp:cNvGraphicFramePr/>
                              <a:graphic xmlns:a="http://schemas.openxmlformats.org/drawingml/2006/main">
                                <a:graphicData uri="http://schemas.openxmlformats.org/drawingml/2006/picture">
                                  <pic:pic xmlns:pic="http://schemas.openxmlformats.org/drawingml/2006/picture">
                                    <pic:nvPicPr>
                                      <pic:cNvPr id="21149" name="Picture 21149"/>
                                      <pic:cNvPicPr/>
                                    </pic:nvPicPr>
                                    <pic:blipFill>
                                      <a:blip r:embed="rId9"/>
                                      <a:stretch>
                                        <a:fillRect/>
                                      </a:stretch>
                                    </pic:blipFill>
                                    <pic:spPr>
                                      <a:xfrm>
                                        <a:off x="0" y="0"/>
                                        <a:ext cx="137160" cy="149352"/>
                                      </a:xfrm>
                                      <a:prstGeom prst="rect">
                                        <a:avLst/>
                                      </a:prstGeom>
                                    </pic:spPr>
                                  </pic:pic>
                                </a:graphicData>
                              </a:graphic>
                            </wp:inline>
                          </w:drawing>
                        </w:r>
                        <w:r w:rsidRPr="00113C7B">
                          <w:rPr>
                            <w:bCs/>
                          </w:rPr>
                          <w:t xml:space="preserve"> 2459 </w:t>
                        </w:r>
                      </w:p>
                    </w:tc>
                    <w:tc>
                      <w:tcPr>
                        <w:tcW w:w="1416" w:type="dxa"/>
                        <w:tcBorders>
                          <w:top w:val="single" w:sz="4" w:space="0" w:color="000000"/>
                          <w:left w:val="single" w:sz="4" w:space="0" w:color="000000"/>
                          <w:bottom w:val="single" w:sz="4" w:space="0" w:color="000000"/>
                          <w:right w:val="single" w:sz="4" w:space="0" w:color="000000"/>
                        </w:tcBorders>
                      </w:tcPr>
                      <w:p w14:paraId="07EB86B7" w14:textId="77777777" w:rsidR="00FC0F97" w:rsidRPr="00113C7B" w:rsidRDefault="00FC0F97" w:rsidP="00FC0F97">
                        <w:pPr>
                          <w:spacing w:line="259" w:lineRule="auto"/>
                          <w:rPr>
                            <w:b/>
                            <w:bCs/>
                          </w:rPr>
                        </w:pPr>
                        <w:r w:rsidRPr="00113C7B">
                          <w:rPr>
                            <w:b/>
                            <w:bCs/>
                            <w:noProof/>
                          </w:rPr>
                          <w:drawing>
                            <wp:inline distT="0" distB="0" distL="0" distR="0" wp14:anchorId="41BB4C88" wp14:editId="4973D17A">
                              <wp:extent cx="137160" cy="149352"/>
                              <wp:effectExtent l="0" t="0" r="0" b="0"/>
                              <wp:docPr id="21150" name="Picture 21150"/>
                              <wp:cNvGraphicFramePr/>
                              <a:graphic xmlns:a="http://schemas.openxmlformats.org/drawingml/2006/main">
                                <a:graphicData uri="http://schemas.openxmlformats.org/drawingml/2006/picture">
                                  <pic:pic xmlns:pic="http://schemas.openxmlformats.org/drawingml/2006/picture">
                                    <pic:nvPicPr>
                                      <pic:cNvPr id="21150" name="Picture 21150"/>
                                      <pic:cNvPicPr/>
                                    </pic:nvPicPr>
                                    <pic:blipFill>
                                      <a:blip r:embed="rId10"/>
                                      <a:stretch>
                                        <a:fillRect/>
                                      </a:stretch>
                                    </pic:blipFill>
                                    <pic:spPr>
                                      <a:xfrm>
                                        <a:off x="0" y="0"/>
                                        <a:ext cx="137160" cy="149352"/>
                                      </a:xfrm>
                                      <a:prstGeom prst="rect">
                                        <a:avLst/>
                                      </a:prstGeom>
                                    </pic:spPr>
                                  </pic:pic>
                                </a:graphicData>
                              </a:graphic>
                            </wp:inline>
                          </w:drawing>
                        </w:r>
                        <w:r w:rsidRPr="00113C7B">
                          <w:rPr>
                            <w:bCs/>
                          </w:rPr>
                          <w:t xml:space="preserve"> 2537 </w:t>
                        </w:r>
                      </w:p>
                    </w:tc>
                    <w:tc>
                      <w:tcPr>
                        <w:tcW w:w="1417" w:type="dxa"/>
                        <w:tcBorders>
                          <w:top w:val="single" w:sz="4" w:space="0" w:color="000000"/>
                          <w:left w:val="single" w:sz="4" w:space="0" w:color="000000"/>
                          <w:bottom w:val="single" w:sz="4" w:space="0" w:color="000000"/>
                          <w:right w:val="single" w:sz="4" w:space="0" w:color="000000"/>
                        </w:tcBorders>
                      </w:tcPr>
                      <w:p w14:paraId="719BE196" w14:textId="77777777" w:rsidR="00FC0F97" w:rsidRPr="00113C7B" w:rsidRDefault="00FC0F97" w:rsidP="00FC0F97">
                        <w:pPr>
                          <w:spacing w:line="259" w:lineRule="auto"/>
                          <w:ind w:left="24"/>
                          <w:rPr>
                            <w:b/>
                            <w:bCs/>
                          </w:rPr>
                        </w:pPr>
                        <w:r w:rsidRPr="00113C7B">
                          <w:rPr>
                            <w:b/>
                            <w:bCs/>
                            <w:noProof/>
                          </w:rPr>
                          <w:drawing>
                            <wp:inline distT="0" distB="0" distL="0" distR="0" wp14:anchorId="7B380783" wp14:editId="2F8536C2">
                              <wp:extent cx="134112" cy="149352"/>
                              <wp:effectExtent l="0" t="0" r="0" b="0"/>
                              <wp:docPr id="21151" name="Picture 21151"/>
                              <wp:cNvGraphicFramePr/>
                              <a:graphic xmlns:a="http://schemas.openxmlformats.org/drawingml/2006/main">
                                <a:graphicData uri="http://schemas.openxmlformats.org/drawingml/2006/picture">
                                  <pic:pic xmlns:pic="http://schemas.openxmlformats.org/drawingml/2006/picture">
                                    <pic:nvPicPr>
                                      <pic:cNvPr id="21151" name="Picture 21151"/>
                                      <pic:cNvPicPr/>
                                    </pic:nvPicPr>
                                    <pic:blipFill>
                                      <a:blip r:embed="rId11"/>
                                      <a:stretch>
                                        <a:fillRect/>
                                      </a:stretch>
                                    </pic:blipFill>
                                    <pic:spPr>
                                      <a:xfrm>
                                        <a:off x="0" y="0"/>
                                        <a:ext cx="134112" cy="149352"/>
                                      </a:xfrm>
                                      <a:prstGeom prst="rect">
                                        <a:avLst/>
                                      </a:prstGeom>
                                    </pic:spPr>
                                  </pic:pic>
                                </a:graphicData>
                              </a:graphic>
                            </wp:inline>
                          </w:drawing>
                        </w:r>
                        <w:r w:rsidRPr="00113C7B">
                          <w:rPr>
                            <w:bCs/>
                          </w:rPr>
                          <w:t xml:space="preserve"> 2827 </w:t>
                        </w:r>
                      </w:p>
                    </w:tc>
                    <w:tc>
                      <w:tcPr>
                        <w:tcW w:w="1416" w:type="dxa"/>
                        <w:tcBorders>
                          <w:top w:val="single" w:sz="4" w:space="0" w:color="000000"/>
                          <w:left w:val="single" w:sz="4" w:space="0" w:color="000000"/>
                          <w:bottom w:val="single" w:sz="4" w:space="0" w:color="000000"/>
                          <w:right w:val="single" w:sz="4" w:space="0" w:color="000000"/>
                        </w:tcBorders>
                      </w:tcPr>
                      <w:p w14:paraId="042A1FCC" w14:textId="77777777" w:rsidR="00FC0F97" w:rsidRPr="00113C7B" w:rsidRDefault="00FC0F97" w:rsidP="00FC0F97">
                        <w:pPr>
                          <w:spacing w:line="259" w:lineRule="auto"/>
                          <w:ind w:left="7"/>
                          <w:rPr>
                            <w:b/>
                            <w:bCs/>
                          </w:rPr>
                        </w:pPr>
                        <w:r w:rsidRPr="00113C7B">
                          <w:rPr>
                            <w:b/>
                            <w:bCs/>
                            <w:noProof/>
                          </w:rPr>
                          <w:drawing>
                            <wp:inline distT="0" distB="0" distL="0" distR="0" wp14:anchorId="24928838" wp14:editId="24809AB9">
                              <wp:extent cx="140208" cy="149352"/>
                              <wp:effectExtent l="0" t="0" r="0" b="0"/>
                              <wp:docPr id="21152" name="Picture 21152"/>
                              <wp:cNvGraphicFramePr/>
                              <a:graphic xmlns:a="http://schemas.openxmlformats.org/drawingml/2006/main">
                                <a:graphicData uri="http://schemas.openxmlformats.org/drawingml/2006/picture">
                                  <pic:pic xmlns:pic="http://schemas.openxmlformats.org/drawingml/2006/picture">
                                    <pic:nvPicPr>
                                      <pic:cNvPr id="21152" name="Picture 21152"/>
                                      <pic:cNvPicPr/>
                                    </pic:nvPicPr>
                                    <pic:blipFill>
                                      <a:blip r:embed="rId12"/>
                                      <a:stretch>
                                        <a:fillRect/>
                                      </a:stretch>
                                    </pic:blipFill>
                                    <pic:spPr>
                                      <a:xfrm>
                                        <a:off x="0" y="0"/>
                                        <a:ext cx="140208" cy="149352"/>
                                      </a:xfrm>
                                      <a:prstGeom prst="rect">
                                        <a:avLst/>
                                      </a:prstGeom>
                                    </pic:spPr>
                                  </pic:pic>
                                </a:graphicData>
                              </a:graphic>
                            </wp:inline>
                          </w:drawing>
                        </w:r>
                        <w:r w:rsidRPr="00113C7B">
                          <w:rPr>
                            <w:bCs/>
                          </w:rPr>
                          <w:t xml:space="preserve"> 2069 </w:t>
                        </w:r>
                      </w:p>
                    </w:tc>
                  </w:tr>
                  <w:tr w:rsidR="00FC0F97" w:rsidRPr="00113C7B" w14:paraId="3AB5A1DD" w14:textId="77777777" w:rsidTr="00FC0F97">
                    <w:trPr>
                      <w:trHeight w:val="338"/>
                    </w:trPr>
                    <w:tc>
                      <w:tcPr>
                        <w:tcW w:w="1416" w:type="dxa"/>
                        <w:tcBorders>
                          <w:top w:val="single" w:sz="4" w:space="0" w:color="000000"/>
                          <w:left w:val="single" w:sz="4" w:space="0" w:color="000000"/>
                          <w:bottom w:val="single" w:sz="4" w:space="0" w:color="000000"/>
                          <w:right w:val="single" w:sz="4" w:space="0" w:color="000000"/>
                        </w:tcBorders>
                      </w:tcPr>
                      <w:p w14:paraId="6428BE82" w14:textId="77777777" w:rsidR="00FC0F97" w:rsidRPr="00113C7B" w:rsidRDefault="00FC0F97" w:rsidP="00FC0F97">
                        <w:pPr>
                          <w:spacing w:line="259" w:lineRule="auto"/>
                          <w:ind w:left="9"/>
                          <w:rPr>
                            <w:b/>
                            <w:bCs/>
                          </w:rPr>
                        </w:pPr>
                        <w:r w:rsidRPr="00113C7B">
                          <w:rPr>
                            <w:b/>
                            <w:bCs/>
                            <w:noProof/>
                          </w:rPr>
                          <w:drawing>
                            <wp:inline distT="0" distB="0" distL="0" distR="0" wp14:anchorId="74BC5E88" wp14:editId="79837180">
                              <wp:extent cx="134112" cy="152400"/>
                              <wp:effectExtent l="0" t="0" r="0" b="0"/>
                              <wp:docPr id="21153" name="Picture 21153"/>
                              <wp:cNvGraphicFramePr/>
                              <a:graphic xmlns:a="http://schemas.openxmlformats.org/drawingml/2006/main">
                                <a:graphicData uri="http://schemas.openxmlformats.org/drawingml/2006/picture">
                                  <pic:pic xmlns:pic="http://schemas.openxmlformats.org/drawingml/2006/picture">
                                    <pic:nvPicPr>
                                      <pic:cNvPr id="21153" name="Picture 21153"/>
                                      <pic:cNvPicPr/>
                                    </pic:nvPicPr>
                                    <pic:blipFill>
                                      <a:blip r:embed="rId13"/>
                                      <a:stretch>
                                        <a:fillRect/>
                                      </a:stretch>
                                    </pic:blipFill>
                                    <pic:spPr>
                                      <a:xfrm>
                                        <a:off x="0" y="0"/>
                                        <a:ext cx="134112" cy="152400"/>
                                      </a:xfrm>
                                      <a:prstGeom prst="rect">
                                        <a:avLst/>
                                      </a:prstGeom>
                                    </pic:spPr>
                                  </pic:pic>
                                </a:graphicData>
                              </a:graphic>
                            </wp:inline>
                          </w:drawing>
                        </w:r>
                        <w:r w:rsidRPr="00113C7B">
                          <w:rPr>
                            <w:bCs/>
                          </w:rPr>
                          <w:t xml:space="preserve"> 2211 </w:t>
                        </w:r>
                      </w:p>
                    </w:tc>
                    <w:tc>
                      <w:tcPr>
                        <w:tcW w:w="1417" w:type="dxa"/>
                        <w:tcBorders>
                          <w:top w:val="single" w:sz="4" w:space="0" w:color="000000"/>
                          <w:left w:val="single" w:sz="4" w:space="0" w:color="000000"/>
                          <w:bottom w:val="single" w:sz="4" w:space="0" w:color="000000"/>
                          <w:right w:val="single" w:sz="4" w:space="0" w:color="000000"/>
                        </w:tcBorders>
                      </w:tcPr>
                      <w:p w14:paraId="0A217166" w14:textId="77777777" w:rsidR="00FC0F97" w:rsidRPr="00113C7B" w:rsidRDefault="00FC0F97" w:rsidP="00FC0F97">
                        <w:pPr>
                          <w:spacing w:line="259" w:lineRule="auto"/>
                          <w:ind w:left="33"/>
                          <w:rPr>
                            <w:b/>
                            <w:bCs/>
                          </w:rPr>
                        </w:pPr>
                        <w:r w:rsidRPr="00113C7B">
                          <w:rPr>
                            <w:b/>
                            <w:bCs/>
                            <w:noProof/>
                          </w:rPr>
                          <w:drawing>
                            <wp:inline distT="0" distB="0" distL="0" distR="0" wp14:anchorId="42A6437F" wp14:editId="7F782CAF">
                              <wp:extent cx="137160" cy="152400"/>
                              <wp:effectExtent l="0" t="0" r="0" b="0"/>
                              <wp:docPr id="21154" name="Picture 21154"/>
                              <wp:cNvGraphicFramePr/>
                              <a:graphic xmlns:a="http://schemas.openxmlformats.org/drawingml/2006/main">
                                <a:graphicData uri="http://schemas.openxmlformats.org/drawingml/2006/picture">
                                  <pic:pic xmlns:pic="http://schemas.openxmlformats.org/drawingml/2006/picture">
                                    <pic:nvPicPr>
                                      <pic:cNvPr id="21154" name="Picture 21154"/>
                                      <pic:cNvPicPr/>
                                    </pic:nvPicPr>
                                    <pic:blipFill>
                                      <a:blip r:embed="rId14"/>
                                      <a:stretch>
                                        <a:fillRect/>
                                      </a:stretch>
                                    </pic:blipFill>
                                    <pic:spPr>
                                      <a:xfrm>
                                        <a:off x="0" y="0"/>
                                        <a:ext cx="137160" cy="152400"/>
                                      </a:xfrm>
                                      <a:prstGeom prst="rect">
                                        <a:avLst/>
                                      </a:prstGeom>
                                    </pic:spPr>
                                  </pic:pic>
                                </a:graphicData>
                              </a:graphic>
                            </wp:inline>
                          </w:drawing>
                        </w:r>
                        <w:r w:rsidRPr="00113C7B">
                          <w:rPr>
                            <w:bCs/>
                          </w:rPr>
                          <w:t xml:space="preserve"> 1797 </w:t>
                        </w:r>
                      </w:p>
                    </w:tc>
                    <w:tc>
                      <w:tcPr>
                        <w:tcW w:w="1416" w:type="dxa"/>
                        <w:tcBorders>
                          <w:top w:val="single" w:sz="4" w:space="0" w:color="000000"/>
                          <w:left w:val="single" w:sz="4" w:space="0" w:color="000000"/>
                          <w:bottom w:val="single" w:sz="4" w:space="0" w:color="000000"/>
                          <w:right w:val="single" w:sz="4" w:space="0" w:color="000000"/>
                        </w:tcBorders>
                      </w:tcPr>
                      <w:p w14:paraId="4008064F" w14:textId="77777777" w:rsidR="00FC0F97" w:rsidRPr="00113C7B" w:rsidRDefault="00FC0F97" w:rsidP="00FC0F97">
                        <w:pPr>
                          <w:spacing w:line="259" w:lineRule="auto"/>
                          <w:ind w:left="16"/>
                          <w:rPr>
                            <w:b/>
                            <w:bCs/>
                          </w:rPr>
                        </w:pPr>
                        <w:r w:rsidRPr="00113C7B">
                          <w:rPr>
                            <w:b/>
                            <w:bCs/>
                            <w:noProof/>
                          </w:rPr>
                          <w:drawing>
                            <wp:inline distT="0" distB="0" distL="0" distR="0" wp14:anchorId="405735B4" wp14:editId="6CB4053E">
                              <wp:extent cx="143256" cy="152400"/>
                              <wp:effectExtent l="0" t="0" r="0" b="0"/>
                              <wp:docPr id="21155" name="Picture 21155"/>
                              <wp:cNvGraphicFramePr/>
                              <a:graphic xmlns:a="http://schemas.openxmlformats.org/drawingml/2006/main">
                                <a:graphicData uri="http://schemas.openxmlformats.org/drawingml/2006/picture">
                                  <pic:pic xmlns:pic="http://schemas.openxmlformats.org/drawingml/2006/picture">
                                    <pic:nvPicPr>
                                      <pic:cNvPr id="21155" name="Picture 21155"/>
                                      <pic:cNvPicPr/>
                                    </pic:nvPicPr>
                                    <pic:blipFill>
                                      <a:blip r:embed="rId15"/>
                                      <a:stretch>
                                        <a:fillRect/>
                                      </a:stretch>
                                    </pic:blipFill>
                                    <pic:spPr>
                                      <a:xfrm>
                                        <a:off x="0" y="0"/>
                                        <a:ext cx="143256" cy="152400"/>
                                      </a:xfrm>
                                      <a:prstGeom prst="rect">
                                        <a:avLst/>
                                      </a:prstGeom>
                                    </pic:spPr>
                                  </pic:pic>
                                </a:graphicData>
                              </a:graphic>
                            </wp:inline>
                          </w:drawing>
                        </w:r>
                        <w:r w:rsidRPr="00113C7B">
                          <w:rPr>
                            <w:bCs/>
                          </w:rPr>
                          <w:t xml:space="preserve"> 1170 </w:t>
                        </w:r>
                      </w:p>
                    </w:tc>
                    <w:tc>
                      <w:tcPr>
                        <w:tcW w:w="1416" w:type="dxa"/>
                        <w:tcBorders>
                          <w:top w:val="single" w:sz="4" w:space="0" w:color="000000"/>
                          <w:left w:val="single" w:sz="4" w:space="0" w:color="000000"/>
                          <w:bottom w:val="single" w:sz="4" w:space="0" w:color="000000"/>
                          <w:right w:val="single" w:sz="4" w:space="0" w:color="000000"/>
                        </w:tcBorders>
                      </w:tcPr>
                      <w:p w14:paraId="0EE6DDA4" w14:textId="77777777" w:rsidR="00FC0F97" w:rsidRPr="00113C7B" w:rsidRDefault="00FC0F97" w:rsidP="00FC0F97">
                        <w:pPr>
                          <w:spacing w:line="259" w:lineRule="auto"/>
                          <w:rPr>
                            <w:b/>
                            <w:bCs/>
                          </w:rPr>
                        </w:pPr>
                        <w:r w:rsidRPr="00113C7B">
                          <w:rPr>
                            <w:b/>
                            <w:bCs/>
                            <w:noProof/>
                          </w:rPr>
                          <w:drawing>
                            <wp:inline distT="0" distB="0" distL="0" distR="0" wp14:anchorId="513A06F8" wp14:editId="3A2A4437">
                              <wp:extent cx="143256" cy="152400"/>
                              <wp:effectExtent l="0" t="0" r="0" b="0"/>
                              <wp:docPr id="21156" name="Picture 21156"/>
                              <wp:cNvGraphicFramePr/>
                              <a:graphic xmlns:a="http://schemas.openxmlformats.org/drawingml/2006/main">
                                <a:graphicData uri="http://schemas.openxmlformats.org/drawingml/2006/picture">
                                  <pic:pic xmlns:pic="http://schemas.openxmlformats.org/drawingml/2006/picture">
                                    <pic:nvPicPr>
                                      <pic:cNvPr id="21156" name="Picture 21156"/>
                                      <pic:cNvPicPr/>
                                    </pic:nvPicPr>
                                    <pic:blipFill>
                                      <a:blip r:embed="rId16"/>
                                      <a:stretch>
                                        <a:fillRect/>
                                      </a:stretch>
                                    </pic:blipFill>
                                    <pic:spPr>
                                      <a:xfrm>
                                        <a:off x="0" y="0"/>
                                        <a:ext cx="143256" cy="152400"/>
                                      </a:xfrm>
                                      <a:prstGeom prst="rect">
                                        <a:avLst/>
                                      </a:prstGeom>
                                    </pic:spPr>
                                  </pic:pic>
                                </a:graphicData>
                              </a:graphic>
                            </wp:inline>
                          </w:drawing>
                        </w:r>
                        <w:r w:rsidRPr="00113C7B">
                          <w:rPr>
                            <w:bCs/>
                          </w:rPr>
                          <w:t xml:space="preserve"> 1516 </w:t>
                        </w:r>
                      </w:p>
                    </w:tc>
                    <w:tc>
                      <w:tcPr>
                        <w:tcW w:w="1417" w:type="dxa"/>
                        <w:tcBorders>
                          <w:top w:val="single" w:sz="4" w:space="0" w:color="000000"/>
                          <w:left w:val="single" w:sz="4" w:space="0" w:color="000000"/>
                          <w:bottom w:val="single" w:sz="4" w:space="0" w:color="000000"/>
                          <w:right w:val="single" w:sz="4" w:space="0" w:color="000000"/>
                        </w:tcBorders>
                      </w:tcPr>
                      <w:p w14:paraId="49D1A75B" w14:textId="77777777" w:rsidR="00FC0F97" w:rsidRPr="00113C7B" w:rsidRDefault="00FC0F97" w:rsidP="00FC0F97">
                        <w:pPr>
                          <w:spacing w:line="259" w:lineRule="auto"/>
                          <w:ind w:left="24"/>
                          <w:rPr>
                            <w:b/>
                            <w:bCs/>
                          </w:rPr>
                        </w:pPr>
                        <w:r w:rsidRPr="00113C7B">
                          <w:rPr>
                            <w:b/>
                            <w:bCs/>
                            <w:noProof/>
                          </w:rPr>
                          <w:drawing>
                            <wp:inline distT="0" distB="0" distL="0" distR="0" wp14:anchorId="0287CFF2" wp14:editId="2F4121D9">
                              <wp:extent cx="143256" cy="152400"/>
                              <wp:effectExtent l="0" t="0" r="0" b="0"/>
                              <wp:docPr id="21157" name="Picture 21157"/>
                              <wp:cNvGraphicFramePr/>
                              <a:graphic xmlns:a="http://schemas.openxmlformats.org/drawingml/2006/main">
                                <a:graphicData uri="http://schemas.openxmlformats.org/drawingml/2006/picture">
                                  <pic:pic xmlns:pic="http://schemas.openxmlformats.org/drawingml/2006/picture">
                                    <pic:nvPicPr>
                                      <pic:cNvPr id="21157" name="Picture 21157"/>
                                      <pic:cNvPicPr/>
                                    </pic:nvPicPr>
                                    <pic:blipFill>
                                      <a:blip r:embed="rId16"/>
                                      <a:stretch>
                                        <a:fillRect/>
                                      </a:stretch>
                                    </pic:blipFill>
                                    <pic:spPr>
                                      <a:xfrm>
                                        <a:off x="0" y="0"/>
                                        <a:ext cx="143256" cy="152400"/>
                                      </a:xfrm>
                                      <a:prstGeom prst="rect">
                                        <a:avLst/>
                                      </a:prstGeom>
                                    </pic:spPr>
                                  </pic:pic>
                                </a:graphicData>
                              </a:graphic>
                            </wp:inline>
                          </w:drawing>
                        </w:r>
                        <w:r w:rsidRPr="00113C7B">
                          <w:rPr>
                            <w:bCs/>
                          </w:rPr>
                          <w:t xml:space="preserve"> 2104 </w:t>
                        </w:r>
                      </w:p>
                    </w:tc>
                    <w:tc>
                      <w:tcPr>
                        <w:tcW w:w="1416" w:type="dxa"/>
                        <w:tcBorders>
                          <w:top w:val="single" w:sz="4" w:space="0" w:color="000000"/>
                          <w:left w:val="single" w:sz="4" w:space="0" w:color="000000"/>
                          <w:bottom w:val="single" w:sz="4" w:space="0" w:color="000000"/>
                          <w:right w:val="single" w:sz="4" w:space="0" w:color="000000"/>
                        </w:tcBorders>
                      </w:tcPr>
                      <w:p w14:paraId="0B0E328A" w14:textId="77777777" w:rsidR="00FC0F97" w:rsidRPr="00113C7B" w:rsidRDefault="00FC0F97" w:rsidP="00FC0F97">
                        <w:pPr>
                          <w:spacing w:line="259" w:lineRule="auto"/>
                          <w:ind w:left="7"/>
                          <w:rPr>
                            <w:b/>
                            <w:bCs/>
                          </w:rPr>
                        </w:pPr>
                        <w:r w:rsidRPr="00113C7B">
                          <w:rPr>
                            <w:b/>
                            <w:bCs/>
                            <w:noProof/>
                          </w:rPr>
                          <w:drawing>
                            <wp:inline distT="0" distB="0" distL="0" distR="0" wp14:anchorId="70BC5EBE" wp14:editId="058B98DC">
                              <wp:extent cx="137160" cy="152400"/>
                              <wp:effectExtent l="0" t="0" r="0" b="0"/>
                              <wp:docPr id="21158" name="Picture 21158"/>
                              <wp:cNvGraphicFramePr/>
                              <a:graphic xmlns:a="http://schemas.openxmlformats.org/drawingml/2006/main">
                                <a:graphicData uri="http://schemas.openxmlformats.org/drawingml/2006/picture">
                                  <pic:pic xmlns:pic="http://schemas.openxmlformats.org/drawingml/2006/picture">
                                    <pic:nvPicPr>
                                      <pic:cNvPr id="21158" name="Picture 21158"/>
                                      <pic:cNvPicPr/>
                                    </pic:nvPicPr>
                                    <pic:blipFill>
                                      <a:blip r:embed="rId17"/>
                                      <a:stretch>
                                        <a:fillRect/>
                                      </a:stretch>
                                    </pic:blipFill>
                                    <pic:spPr>
                                      <a:xfrm>
                                        <a:off x="0" y="0"/>
                                        <a:ext cx="137160" cy="152400"/>
                                      </a:xfrm>
                                      <a:prstGeom prst="rect">
                                        <a:avLst/>
                                      </a:prstGeom>
                                    </pic:spPr>
                                  </pic:pic>
                                </a:graphicData>
                              </a:graphic>
                            </wp:inline>
                          </w:drawing>
                        </w:r>
                        <w:r w:rsidRPr="00113C7B">
                          <w:rPr>
                            <w:bCs/>
                          </w:rPr>
                          <w:t xml:space="preserve"> 2385 </w:t>
                        </w:r>
                      </w:p>
                    </w:tc>
                  </w:tr>
                  <w:tr w:rsidR="00FC0F97" w:rsidRPr="00113C7B" w14:paraId="1019635E" w14:textId="77777777" w:rsidTr="00FC0F97">
                    <w:trPr>
                      <w:trHeight w:val="338"/>
                    </w:trPr>
                    <w:tc>
                      <w:tcPr>
                        <w:tcW w:w="1416" w:type="dxa"/>
                        <w:tcBorders>
                          <w:top w:val="single" w:sz="4" w:space="0" w:color="000000"/>
                          <w:left w:val="single" w:sz="4" w:space="0" w:color="000000"/>
                          <w:bottom w:val="single" w:sz="4" w:space="0" w:color="000000"/>
                          <w:right w:val="single" w:sz="4" w:space="0" w:color="000000"/>
                        </w:tcBorders>
                      </w:tcPr>
                      <w:p w14:paraId="650F6AEF" w14:textId="77777777" w:rsidR="00FC0F97" w:rsidRPr="00113C7B" w:rsidRDefault="00FC0F97" w:rsidP="00FC0F97">
                        <w:pPr>
                          <w:spacing w:line="259" w:lineRule="auto"/>
                          <w:ind w:left="9"/>
                          <w:rPr>
                            <w:b/>
                            <w:bCs/>
                          </w:rPr>
                        </w:pPr>
                        <w:r w:rsidRPr="00113C7B">
                          <w:rPr>
                            <w:b/>
                            <w:bCs/>
                            <w:noProof/>
                          </w:rPr>
                          <w:drawing>
                            <wp:inline distT="0" distB="0" distL="0" distR="0" wp14:anchorId="5773F0E2" wp14:editId="15ECFA73">
                              <wp:extent cx="134112" cy="152400"/>
                              <wp:effectExtent l="0" t="0" r="0" b="0"/>
                              <wp:docPr id="21159" name="Picture 21159"/>
                              <wp:cNvGraphicFramePr/>
                              <a:graphic xmlns:a="http://schemas.openxmlformats.org/drawingml/2006/main">
                                <a:graphicData uri="http://schemas.openxmlformats.org/drawingml/2006/picture">
                                  <pic:pic xmlns:pic="http://schemas.openxmlformats.org/drawingml/2006/picture">
                                    <pic:nvPicPr>
                                      <pic:cNvPr id="21159" name="Picture 21159"/>
                                      <pic:cNvPicPr/>
                                    </pic:nvPicPr>
                                    <pic:blipFill>
                                      <a:blip r:embed="rId18"/>
                                      <a:stretch>
                                        <a:fillRect/>
                                      </a:stretch>
                                    </pic:blipFill>
                                    <pic:spPr>
                                      <a:xfrm>
                                        <a:off x="0" y="0"/>
                                        <a:ext cx="134112" cy="152400"/>
                                      </a:xfrm>
                                      <a:prstGeom prst="rect">
                                        <a:avLst/>
                                      </a:prstGeom>
                                    </pic:spPr>
                                  </pic:pic>
                                </a:graphicData>
                              </a:graphic>
                            </wp:inline>
                          </w:drawing>
                        </w:r>
                        <w:r w:rsidRPr="00113C7B">
                          <w:rPr>
                            <w:bCs/>
                          </w:rPr>
                          <w:t xml:space="preserve"> 3366 </w:t>
                        </w:r>
                      </w:p>
                    </w:tc>
                    <w:tc>
                      <w:tcPr>
                        <w:tcW w:w="1417" w:type="dxa"/>
                        <w:tcBorders>
                          <w:top w:val="single" w:sz="4" w:space="0" w:color="000000"/>
                          <w:left w:val="single" w:sz="4" w:space="0" w:color="000000"/>
                          <w:bottom w:val="single" w:sz="4" w:space="0" w:color="000000"/>
                          <w:right w:val="single" w:sz="4" w:space="0" w:color="000000"/>
                        </w:tcBorders>
                      </w:tcPr>
                      <w:p w14:paraId="1B862FE3" w14:textId="77777777" w:rsidR="00FC0F97" w:rsidRPr="00113C7B" w:rsidRDefault="00FC0F97" w:rsidP="00FC0F97">
                        <w:pPr>
                          <w:spacing w:line="259" w:lineRule="auto"/>
                          <w:ind w:left="33"/>
                          <w:rPr>
                            <w:b/>
                            <w:bCs/>
                          </w:rPr>
                        </w:pPr>
                        <w:r w:rsidRPr="00113C7B">
                          <w:rPr>
                            <w:b/>
                            <w:bCs/>
                            <w:noProof/>
                          </w:rPr>
                          <w:drawing>
                            <wp:inline distT="0" distB="0" distL="0" distR="0" wp14:anchorId="3F50DA48" wp14:editId="1BD2C118">
                              <wp:extent cx="137160" cy="152400"/>
                              <wp:effectExtent l="0" t="0" r="0" b="0"/>
                              <wp:docPr id="21160" name="Picture 21160"/>
                              <wp:cNvGraphicFramePr/>
                              <a:graphic xmlns:a="http://schemas.openxmlformats.org/drawingml/2006/main">
                                <a:graphicData uri="http://schemas.openxmlformats.org/drawingml/2006/picture">
                                  <pic:pic xmlns:pic="http://schemas.openxmlformats.org/drawingml/2006/picture">
                                    <pic:nvPicPr>
                                      <pic:cNvPr id="21160" name="Picture 21160"/>
                                      <pic:cNvPicPr/>
                                    </pic:nvPicPr>
                                    <pic:blipFill>
                                      <a:blip r:embed="rId19"/>
                                      <a:stretch>
                                        <a:fillRect/>
                                      </a:stretch>
                                    </pic:blipFill>
                                    <pic:spPr>
                                      <a:xfrm>
                                        <a:off x="0" y="0"/>
                                        <a:ext cx="137160" cy="152400"/>
                                      </a:xfrm>
                                      <a:prstGeom prst="rect">
                                        <a:avLst/>
                                      </a:prstGeom>
                                    </pic:spPr>
                                  </pic:pic>
                                </a:graphicData>
                              </a:graphic>
                            </wp:inline>
                          </w:drawing>
                        </w:r>
                        <w:r w:rsidRPr="00113C7B">
                          <w:rPr>
                            <w:bCs/>
                          </w:rPr>
                          <w:t xml:space="preserve"> 2104 </w:t>
                        </w:r>
                      </w:p>
                    </w:tc>
                    <w:tc>
                      <w:tcPr>
                        <w:tcW w:w="1416" w:type="dxa"/>
                        <w:tcBorders>
                          <w:top w:val="single" w:sz="4" w:space="0" w:color="000000"/>
                          <w:left w:val="single" w:sz="4" w:space="0" w:color="000000"/>
                          <w:bottom w:val="single" w:sz="4" w:space="0" w:color="000000"/>
                          <w:right w:val="single" w:sz="4" w:space="0" w:color="000000"/>
                        </w:tcBorders>
                      </w:tcPr>
                      <w:p w14:paraId="05E7E1DF" w14:textId="77777777" w:rsidR="00FC0F97" w:rsidRPr="00113C7B" w:rsidRDefault="00FC0F97" w:rsidP="00FC0F97">
                        <w:pPr>
                          <w:spacing w:line="259" w:lineRule="auto"/>
                          <w:ind w:left="16"/>
                          <w:rPr>
                            <w:b/>
                            <w:bCs/>
                          </w:rPr>
                        </w:pPr>
                        <w:r w:rsidRPr="00113C7B">
                          <w:rPr>
                            <w:b/>
                            <w:bCs/>
                            <w:noProof/>
                          </w:rPr>
                          <w:drawing>
                            <wp:inline distT="0" distB="0" distL="0" distR="0" wp14:anchorId="7F466D63" wp14:editId="4BDF6D98">
                              <wp:extent cx="137160" cy="152400"/>
                              <wp:effectExtent l="0" t="0" r="0" b="0"/>
                              <wp:docPr id="21161" name="Picture 21161"/>
                              <wp:cNvGraphicFramePr/>
                              <a:graphic xmlns:a="http://schemas.openxmlformats.org/drawingml/2006/main">
                                <a:graphicData uri="http://schemas.openxmlformats.org/drawingml/2006/picture">
                                  <pic:pic xmlns:pic="http://schemas.openxmlformats.org/drawingml/2006/picture">
                                    <pic:nvPicPr>
                                      <pic:cNvPr id="21161" name="Picture 21161"/>
                                      <pic:cNvPicPr/>
                                    </pic:nvPicPr>
                                    <pic:blipFill>
                                      <a:blip r:embed="rId20"/>
                                      <a:stretch>
                                        <a:fillRect/>
                                      </a:stretch>
                                    </pic:blipFill>
                                    <pic:spPr>
                                      <a:xfrm>
                                        <a:off x="0" y="0"/>
                                        <a:ext cx="137160" cy="152400"/>
                                      </a:xfrm>
                                      <a:prstGeom prst="rect">
                                        <a:avLst/>
                                      </a:prstGeom>
                                    </pic:spPr>
                                  </pic:pic>
                                </a:graphicData>
                              </a:graphic>
                            </wp:inline>
                          </w:drawing>
                        </w:r>
                        <w:r w:rsidRPr="00113C7B">
                          <w:rPr>
                            <w:bCs/>
                          </w:rPr>
                          <w:t xml:space="preserve"> 2591 </w:t>
                        </w:r>
                      </w:p>
                    </w:tc>
                    <w:tc>
                      <w:tcPr>
                        <w:tcW w:w="1416" w:type="dxa"/>
                        <w:tcBorders>
                          <w:top w:val="single" w:sz="4" w:space="0" w:color="000000"/>
                          <w:left w:val="single" w:sz="4" w:space="0" w:color="000000"/>
                          <w:bottom w:val="single" w:sz="4" w:space="0" w:color="000000"/>
                          <w:right w:val="single" w:sz="4" w:space="0" w:color="000000"/>
                        </w:tcBorders>
                      </w:tcPr>
                      <w:p w14:paraId="2BD0E9A7" w14:textId="77777777" w:rsidR="00FC0F97" w:rsidRPr="00113C7B" w:rsidRDefault="00FC0F97" w:rsidP="00FC0F97">
                        <w:pPr>
                          <w:spacing w:line="259" w:lineRule="auto"/>
                          <w:rPr>
                            <w:b/>
                            <w:bCs/>
                          </w:rPr>
                        </w:pPr>
                        <w:r w:rsidRPr="00113C7B">
                          <w:rPr>
                            <w:b/>
                            <w:bCs/>
                            <w:noProof/>
                          </w:rPr>
                          <w:drawing>
                            <wp:inline distT="0" distB="0" distL="0" distR="0" wp14:anchorId="557C3928" wp14:editId="19A9A4AD">
                              <wp:extent cx="134112" cy="152400"/>
                              <wp:effectExtent l="0" t="0" r="0" b="0"/>
                              <wp:docPr id="21162" name="Picture 21162"/>
                              <wp:cNvGraphicFramePr/>
                              <a:graphic xmlns:a="http://schemas.openxmlformats.org/drawingml/2006/main">
                                <a:graphicData uri="http://schemas.openxmlformats.org/drawingml/2006/picture">
                                  <pic:pic xmlns:pic="http://schemas.openxmlformats.org/drawingml/2006/picture">
                                    <pic:nvPicPr>
                                      <pic:cNvPr id="21162" name="Picture 21162"/>
                                      <pic:cNvPicPr/>
                                    </pic:nvPicPr>
                                    <pic:blipFill>
                                      <a:blip r:embed="rId21"/>
                                      <a:stretch>
                                        <a:fillRect/>
                                      </a:stretch>
                                    </pic:blipFill>
                                    <pic:spPr>
                                      <a:xfrm>
                                        <a:off x="0" y="0"/>
                                        <a:ext cx="134112" cy="152400"/>
                                      </a:xfrm>
                                      <a:prstGeom prst="rect">
                                        <a:avLst/>
                                      </a:prstGeom>
                                    </pic:spPr>
                                  </pic:pic>
                                </a:graphicData>
                              </a:graphic>
                            </wp:inline>
                          </w:drawing>
                        </w:r>
                        <w:r w:rsidRPr="00113C7B">
                          <w:rPr>
                            <w:bCs/>
                          </w:rPr>
                          <w:t xml:space="preserve"> 2406 </w:t>
                        </w:r>
                      </w:p>
                    </w:tc>
                    <w:tc>
                      <w:tcPr>
                        <w:tcW w:w="1417" w:type="dxa"/>
                        <w:tcBorders>
                          <w:top w:val="single" w:sz="4" w:space="0" w:color="000000"/>
                          <w:left w:val="single" w:sz="4" w:space="0" w:color="000000"/>
                          <w:bottom w:val="single" w:sz="4" w:space="0" w:color="000000"/>
                          <w:right w:val="single" w:sz="4" w:space="0" w:color="000000"/>
                        </w:tcBorders>
                      </w:tcPr>
                      <w:p w14:paraId="08A063A5" w14:textId="77777777" w:rsidR="00FC0F97" w:rsidRPr="00113C7B" w:rsidRDefault="00FC0F97" w:rsidP="00FC0F97">
                        <w:pPr>
                          <w:spacing w:line="259" w:lineRule="auto"/>
                          <w:ind w:left="24"/>
                          <w:rPr>
                            <w:b/>
                            <w:bCs/>
                          </w:rPr>
                        </w:pPr>
                        <w:r w:rsidRPr="00113C7B">
                          <w:rPr>
                            <w:b/>
                            <w:bCs/>
                            <w:noProof/>
                          </w:rPr>
                          <w:drawing>
                            <wp:inline distT="0" distB="0" distL="0" distR="0" wp14:anchorId="1C1F3EF7" wp14:editId="75BF5375">
                              <wp:extent cx="143256" cy="152400"/>
                              <wp:effectExtent l="0" t="0" r="0" b="0"/>
                              <wp:docPr id="21163" name="Picture 21163"/>
                              <wp:cNvGraphicFramePr/>
                              <a:graphic xmlns:a="http://schemas.openxmlformats.org/drawingml/2006/main">
                                <a:graphicData uri="http://schemas.openxmlformats.org/drawingml/2006/picture">
                                  <pic:pic xmlns:pic="http://schemas.openxmlformats.org/drawingml/2006/picture">
                                    <pic:nvPicPr>
                                      <pic:cNvPr id="21163" name="Picture 21163"/>
                                      <pic:cNvPicPr/>
                                    </pic:nvPicPr>
                                    <pic:blipFill>
                                      <a:blip r:embed="rId22"/>
                                      <a:stretch>
                                        <a:fillRect/>
                                      </a:stretch>
                                    </pic:blipFill>
                                    <pic:spPr>
                                      <a:xfrm>
                                        <a:off x="0" y="0"/>
                                        <a:ext cx="143256" cy="152400"/>
                                      </a:xfrm>
                                      <a:prstGeom prst="rect">
                                        <a:avLst/>
                                      </a:prstGeom>
                                    </pic:spPr>
                                  </pic:pic>
                                </a:graphicData>
                              </a:graphic>
                            </wp:inline>
                          </w:drawing>
                        </w:r>
                        <w:r w:rsidRPr="00113C7B">
                          <w:rPr>
                            <w:bCs/>
                          </w:rPr>
                          <w:t xml:space="preserve"> 1077 </w:t>
                        </w:r>
                      </w:p>
                    </w:tc>
                    <w:tc>
                      <w:tcPr>
                        <w:tcW w:w="1416" w:type="dxa"/>
                        <w:tcBorders>
                          <w:top w:val="single" w:sz="4" w:space="0" w:color="000000"/>
                          <w:left w:val="single" w:sz="4" w:space="0" w:color="000000"/>
                          <w:bottom w:val="single" w:sz="4" w:space="0" w:color="000000"/>
                          <w:right w:val="single" w:sz="4" w:space="0" w:color="000000"/>
                        </w:tcBorders>
                      </w:tcPr>
                      <w:p w14:paraId="0C1B585B" w14:textId="77777777" w:rsidR="00FC0F97" w:rsidRPr="00113C7B" w:rsidRDefault="00FC0F97" w:rsidP="00FC0F97">
                        <w:pPr>
                          <w:spacing w:line="259" w:lineRule="auto"/>
                          <w:ind w:left="7"/>
                          <w:rPr>
                            <w:b/>
                            <w:bCs/>
                          </w:rPr>
                        </w:pPr>
                        <w:r w:rsidRPr="00113C7B">
                          <w:rPr>
                            <w:b/>
                            <w:bCs/>
                            <w:noProof/>
                          </w:rPr>
                          <w:drawing>
                            <wp:inline distT="0" distB="0" distL="0" distR="0" wp14:anchorId="47F1A584" wp14:editId="1C679617">
                              <wp:extent cx="137160" cy="152400"/>
                              <wp:effectExtent l="0" t="0" r="0" b="0"/>
                              <wp:docPr id="21164" name="Picture 21164"/>
                              <wp:cNvGraphicFramePr/>
                              <a:graphic xmlns:a="http://schemas.openxmlformats.org/drawingml/2006/main">
                                <a:graphicData uri="http://schemas.openxmlformats.org/drawingml/2006/picture">
                                  <pic:pic xmlns:pic="http://schemas.openxmlformats.org/drawingml/2006/picture">
                                    <pic:nvPicPr>
                                      <pic:cNvPr id="21164" name="Picture 21164"/>
                                      <pic:cNvPicPr/>
                                    </pic:nvPicPr>
                                    <pic:blipFill>
                                      <a:blip r:embed="rId20"/>
                                      <a:stretch>
                                        <a:fillRect/>
                                      </a:stretch>
                                    </pic:blipFill>
                                    <pic:spPr>
                                      <a:xfrm>
                                        <a:off x="0" y="0"/>
                                        <a:ext cx="137160" cy="152400"/>
                                      </a:xfrm>
                                      <a:prstGeom prst="rect">
                                        <a:avLst/>
                                      </a:prstGeom>
                                    </pic:spPr>
                                  </pic:pic>
                                </a:graphicData>
                              </a:graphic>
                            </wp:inline>
                          </w:drawing>
                        </w:r>
                        <w:r w:rsidRPr="00113C7B">
                          <w:rPr>
                            <w:bCs/>
                          </w:rPr>
                          <w:t xml:space="preserve"> 2544 </w:t>
                        </w:r>
                      </w:p>
                    </w:tc>
                  </w:tr>
                </w:tbl>
                <w:p w14:paraId="6950F038" w14:textId="3905CB7D" w:rsidR="00307630" w:rsidRPr="00113C7B" w:rsidRDefault="00307630" w:rsidP="00FC0F97">
                  <w:pPr>
                    <w:rPr>
                      <w:b/>
                      <w:bCs/>
                    </w:rPr>
                  </w:pPr>
                  <w:r w:rsidRPr="00113C7B">
                    <w:rPr>
                      <w:bCs/>
                    </w:rPr>
                    <w:t xml:space="preserve"> </w:t>
                  </w:r>
                </w:p>
                <w:p w14:paraId="611C869C" w14:textId="77777777" w:rsidR="00307630" w:rsidRPr="009F36DE" w:rsidRDefault="00307630" w:rsidP="00307630">
                  <w:pPr>
                    <w:jc w:val="both"/>
                    <w:rPr>
                      <w:b/>
                      <w:bCs/>
                      <w:sz w:val="24"/>
                      <w:szCs w:val="24"/>
                    </w:rPr>
                  </w:pPr>
                  <w:r w:rsidRPr="009F36DE">
                    <w:rPr>
                      <w:b/>
                      <w:bCs/>
                      <w:sz w:val="24"/>
                      <w:szCs w:val="24"/>
                      <w:u w:val="single"/>
                    </w:rPr>
                    <w:t>WORKING EXPRESSION</w:t>
                  </w:r>
                  <w:r w:rsidRPr="009F36DE">
                    <w:rPr>
                      <w:b/>
                      <w:bCs/>
                      <w:sz w:val="24"/>
                      <w:szCs w:val="24"/>
                    </w:rPr>
                    <w:t>:</w:t>
                  </w:r>
                </w:p>
                <w:p w14:paraId="53DEFF42" w14:textId="298BB34D" w:rsidR="00AE3901" w:rsidRDefault="00AE3901" w:rsidP="00AE3901">
                  <w:pPr>
                    <w:rPr>
                      <w:rFonts w:cstheme="minorHAnsi"/>
                    </w:rPr>
                  </w:pPr>
                  <w:r w:rsidRPr="00AE3901">
                    <w:rPr>
                      <w:rFonts w:cstheme="minorHAnsi"/>
                    </w:rPr>
                    <w:t>CRD is simplest of all the design which is based upon only two principles of design namely replication and randomization. In this design treatments are assigned completely at random manner so that each experimental unit has equal chance of receiving any treatment. It is appropriate for homogeneous experimental material.</w:t>
                  </w:r>
                </w:p>
                <w:p w14:paraId="22B3A709" w14:textId="77777777" w:rsidR="00AE3901" w:rsidRPr="00AE3901" w:rsidRDefault="00AE3901" w:rsidP="00AE3901">
                  <w:pPr>
                    <w:rPr>
                      <w:rFonts w:cstheme="minorHAnsi"/>
                    </w:rPr>
                  </w:pPr>
                  <w:r w:rsidRPr="00AE3901">
                    <w:rPr>
                      <w:rFonts w:cstheme="minorHAnsi"/>
                    </w:rPr>
                    <w:t xml:space="preserve">The placement of the treatments on the experimental units along with the arrangement of experimental unit is known as the layout of an experiment. For example, consider t = </w:t>
                  </w:r>
                  <w:r>
                    <w:rPr>
                      <w:rFonts w:cstheme="minorHAnsi"/>
                    </w:rPr>
                    <w:t>3</w:t>
                  </w:r>
                  <w:r w:rsidRPr="00AE3901">
                    <w:rPr>
                      <w:rFonts w:cstheme="minorHAnsi"/>
                    </w:rPr>
                    <w:t xml:space="preserve"> (A, B, C) and r= 3 then treatments are allocated as shown below:</w:t>
                  </w:r>
                </w:p>
                <w:p w14:paraId="3C910683" w14:textId="77777777" w:rsidR="00AE3901" w:rsidRPr="00AE3901" w:rsidRDefault="00AE3901" w:rsidP="00AE3901">
                  <w:pPr>
                    <w:rPr>
                      <w:rFonts w:cstheme="minorHAnsi"/>
                    </w:rPr>
                  </w:pPr>
                </w:p>
                <w:p w14:paraId="2CF37C64" w14:textId="77777777" w:rsidR="00AE3901" w:rsidRPr="00AE3901" w:rsidRDefault="00AE3901" w:rsidP="00AE3901">
                  <w:pPr>
                    <w:rPr>
                      <w:rFonts w:cstheme="minorHAnsi"/>
                    </w:rPr>
                  </w:pPr>
                  <w:r w:rsidRPr="00AE3901">
                    <w:rPr>
                      <w:rFonts w:cstheme="minorHAnsi"/>
                    </w:rPr>
                    <w:t xml:space="preserve">Layout of CRD: </w:t>
                  </w:r>
                </w:p>
                <w:tbl>
                  <w:tblPr>
                    <w:tblStyle w:val="TableGrid"/>
                    <w:tblW w:w="0" w:type="auto"/>
                    <w:tblLook w:val="04A0" w:firstRow="1" w:lastRow="0" w:firstColumn="1" w:lastColumn="0" w:noHBand="0" w:noVBand="1"/>
                  </w:tblPr>
                  <w:tblGrid>
                    <w:gridCol w:w="1958"/>
                    <w:gridCol w:w="1958"/>
                    <w:gridCol w:w="1959"/>
                    <w:gridCol w:w="1959"/>
                  </w:tblGrid>
                  <w:tr w:rsidR="00AE3901" w:rsidRPr="00AE3901" w14:paraId="27D44011" w14:textId="77777777" w:rsidTr="00AE3901">
                    <w:trPr>
                      <w:trHeight w:val="664"/>
                    </w:trPr>
                    <w:tc>
                      <w:tcPr>
                        <w:tcW w:w="1958" w:type="dxa"/>
                        <w:tcBorders>
                          <w:top w:val="single" w:sz="4" w:space="0" w:color="auto"/>
                          <w:left w:val="single" w:sz="4" w:space="0" w:color="auto"/>
                          <w:bottom w:val="single" w:sz="4" w:space="0" w:color="auto"/>
                          <w:right w:val="single" w:sz="4" w:space="0" w:color="auto"/>
                        </w:tcBorders>
                        <w:hideMark/>
                      </w:tcPr>
                      <w:p w14:paraId="13F7D402" w14:textId="64E04E75" w:rsidR="00AE3901" w:rsidRPr="00AE3901" w:rsidRDefault="00AE3901" w:rsidP="00AE3901">
                        <w:pPr>
                          <w:jc w:val="center"/>
                          <w:rPr>
                            <w:rFonts w:cstheme="minorHAnsi"/>
                          </w:rPr>
                        </w:pPr>
                        <w:r>
                          <w:rPr>
                            <w:rFonts w:cstheme="minorHAnsi"/>
                          </w:rPr>
                          <w:t>C</w:t>
                        </w:r>
                      </w:p>
                    </w:tc>
                    <w:tc>
                      <w:tcPr>
                        <w:tcW w:w="1958" w:type="dxa"/>
                        <w:tcBorders>
                          <w:top w:val="single" w:sz="4" w:space="0" w:color="auto"/>
                          <w:left w:val="single" w:sz="4" w:space="0" w:color="auto"/>
                          <w:bottom w:val="single" w:sz="4" w:space="0" w:color="auto"/>
                          <w:right w:val="single" w:sz="4" w:space="0" w:color="auto"/>
                        </w:tcBorders>
                        <w:hideMark/>
                      </w:tcPr>
                      <w:p w14:paraId="258D15BD" w14:textId="5A1E079F" w:rsidR="00AE3901" w:rsidRPr="00AE3901" w:rsidRDefault="00AE3901" w:rsidP="00AE3901">
                        <w:pPr>
                          <w:jc w:val="center"/>
                          <w:rPr>
                            <w:rFonts w:cstheme="minorHAnsi"/>
                          </w:rPr>
                        </w:pPr>
                        <w:r>
                          <w:rPr>
                            <w:rFonts w:cstheme="minorHAnsi"/>
                          </w:rPr>
                          <w:t>A</w:t>
                        </w:r>
                      </w:p>
                    </w:tc>
                    <w:tc>
                      <w:tcPr>
                        <w:tcW w:w="1959" w:type="dxa"/>
                        <w:tcBorders>
                          <w:top w:val="single" w:sz="4" w:space="0" w:color="auto"/>
                          <w:left w:val="single" w:sz="4" w:space="0" w:color="auto"/>
                          <w:bottom w:val="single" w:sz="4" w:space="0" w:color="auto"/>
                          <w:right w:val="single" w:sz="4" w:space="0" w:color="auto"/>
                        </w:tcBorders>
                        <w:hideMark/>
                      </w:tcPr>
                      <w:p w14:paraId="3087B24D" w14:textId="64D4CD20" w:rsidR="00AE3901" w:rsidRPr="00AE3901" w:rsidRDefault="00AE3901" w:rsidP="00AE3901">
                        <w:pPr>
                          <w:jc w:val="center"/>
                          <w:rPr>
                            <w:rFonts w:cstheme="minorHAnsi"/>
                          </w:rPr>
                        </w:pPr>
                        <w:r>
                          <w:rPr>
                            <w:rFonts w:cstheme="minorHAnsi"/>
                          </w:rPr>
                          <w:t>B</w:t>
                        </w:r>
                      </w:p>
                    </w:tc>
                    <w:tc>
                      <w:tcPr>
                        <w:tcW w:w="1959" w:type="dxa"/>
                        <w:tcBorders>
                          <w:top w:val="single" w:sz="4" w:space="0" w:color="auto"/>
                          <w:left w:val="single" w:sz="4" w:space="0" w:color="auto"/>
                          <w:bottom w:val="single" w:sz="4" w:space="0" w:color="auto"/>
                          <w:right w:val="single" w:sz="4" w:space="0" w:color="auto"/>
                        </w:tcBorders>
                        <w:hideMark/>
                      </w:tcPr>
                      <w:p w14:paraId="60D0081E" w14:textId="5B662DEB" w:rsidR="00AE3901" w:rsidRPr="00AE3901" w:rsidRDefault="00AE3901" w:rsidP="00AE3901">
                        <w:pPr>
                          <w:jc w:val="center"/>
                          <w:rPr>
                            <w:rFonts w:cstheme="minorHAnsi"/>
                          </w:rPr>
                        </w:pPr>
                        <w:r>
                          <w:rPr>
                            <w:rFonts w:cstheme="minorHAnsi"/>
                          </w:rPr>
                          <w:t>A</w:t>
                        </w:r>
                      </w:p>
                    </w:tc>
                  </w:tr>
                  <w:tr w:rsidR="00AE3901" w:rsidRPr="00AE3901" w14:paraId="0E4735B2" w14:textId="77777777" w:rsidTr="00AE3901">
                    <w:trPr>
                      <w:trHeight w:val="664"/>
                    </w:trPr>
                    <w:tc>
                      <w:tcPr>
                        <w:tcW w:w="1958" w:type="dxa"/>
                        <w:tcBorders>
                          <w:top w:val="single" w:sz="4" w:space="0" w:color="auto"/>
                          <w:left w:val="single" w:sz="4" w:space="0" w:color="auto"/>
                          <w:bottom w:val="single" w:sz="4" w:space="0" w:color="auto"/>
                          <w:right w:val="single" w:sz="4" w:space="0" w:color="auto"/>
                        </w:tcBorders>
                        <w:hideMark/>
                      </w:tcPr>
                      <w:p w14:paraId="14AA8580" w14:textId="7B0ECF59" w:rsidR="00AE3901" w:rsidRPr="00AE3901" w:rsidRDefault="00AE3901" w:rsidP="00AE3901">
                        <w:pPr>
                          <w:jc w:val="center"/>
                          <w:rPr>
                            <w:rFonts w:cstheme="minorHAnsi"/>
                          </w:rPr>
                        </w:pPr>
                        <w:r>
                          <w:rPr>
                            <w:rFonts w:cstheme="minorHAnsi"/>
                          </w:rPr>
                          <w:t>C</w:t>
                        </w:r>
                      </w:p>
                    </w:tc>
                    <w:tc>
                      <w:tcPr>
                        <w:tcW w:w="1958" w:type="dxa"/>
                        <w:tcBorders>
                          <w:top w:val="single" w:sz="4" w:space="0" w:color="auto"/>
                          <w:left w:val="single" w:sz="4" w:space="0" w:color="auto"/>
                          <w:bottom w:val="single" w:sz="4" w:space="0" w:color="auto"/>
                          <w:right w:val="single" w:sz="4" w:space="0" w:color="auto"/>
                        </w:tcBorders>
                        <w:hideMark/>
                      </w:tcPr>
                      <w:p w14:paraId="6CD03140" w14:textId="126CCBE3" w:rsidR="00AE3901" w:rsidRPr="00AE3901" w:rsidRDefault="00AE3901" w:rsidP="00AE3901">
                        <w:pPr>
                          <w:jc w:val="center"/>
                          <w:rPr>
                            <w:rFonts w:cstheme="minorHAnsi"/>
                          </w:rPr>
                        </w:pPr>
                        <w:r>
                          <w:rPr>
                            <w:rFonts w:cstheme="minorHAnsi"/>
                          </w:rPr>
                          <w:t>B</w:t>
                        </w:r>
                      </w:p>
                    </w:tc>
                    <w:tc>
                      <w:tcPr>
                        <w:tcW w:w="1959" w:type="dxa"/>
                        <w:tcBorders>
                          <w:top w:val="single" w:sz="4" w:space="0" w:color="auto"/>
                          <w:left w:val="single" w:sz="4" w:space="0" w:color="auto"/>
                          <w:bottom w:val="single" w:sz="4" w:space="0" w:color="auto"/>
                          <w:right w:val="single" w:sz="4" w:space="0" w:color="auto"/>
                        </w:tcBorders>
                        <w:hideMark/>
                      </w:tcPr>
                      <w:p w14:paraId="09FE5578" w14:textId="4B142EA4" w:rsidR="00AE3901" w:rsidRPr="00AE3901" w:rsidRDefault="00AE3901" w:rsidP="00AE3901">
                        <w:pPr>
                          <w:jc w:val="center"/>
                          <w:rPr>
                            <w:rFonts w:cstheme="minorHAnsi"/>
                          </w:rPr>
                        </w:pPr>
                        <w:r>
                          <w:rPr>
                            <w:rFonts w:cstheme="minorHAnsi"/>
                          </w:rPr>
                          <w:t>A</w:t>
                        </w:r>
                      </w:p>
                    </w:tc>
                    <w:tc>
                      <w:tcPr>
                        <w:tcW w:w="1959" w:type="dxa"/>
                        <w:tcBorders>
                          <w:top w:val="single" w:sz="4" w:space="0" w:color="auto"/>
                          <w:left w:val="single" w:sz="4" w:space="0" w:color="auto"/>
                          <w:bottom w:val="single" w:sz="4" w:space="0" w:color="auto"/>
                          <w:right w:val="single" w:sz="4" w:space="0" w:color="auto"/>
                        </w:tcBorders>
                        <w:hideMark/>
                      </w:tcPr>
                      <w:p w14:paraId="7D21A1C0" w14:textId="27137640" w:rsidR="00AE3901" w:rsidRPr="00AE3901" w:rsidRDefault="00AE3901" w:rsidP="00AE3901">
                        <w:pPr>
                          <w:jc w:val="center"/>
                          <w:rPr>
                            <w:rFonts w:cstheme="minorHAnsi"/>
                          </w:rPr>
                        </w:pPr>
                        <w:r>
                          <w:rPr>
                            <w:rFonts w:cstheme="minorHAnsi"/>
                          </w:rPr>
                          <w:t>A</w:t>
                        </w:r>
                      </w:p>
                    </w:tc>
                  </w:tr>
                  <w:tr w:rsidR="00AE3901" w:rsidRPr="00AE3901" w14:paraId="5EE58D31" w14:textId="77777777" w:rsidTr="00AE3901">
                    <w:trPr>
                      <w:trHeight w:val="685"/>
                    </w:trPr>
                    <w:tc>
                      <w:tcPr>
                        <w:tcW w:w="1958" w:type="dxa"/>
                        <w:tcBorders>
                          <w:top w:val="single" w:sz="4" w:space="0" w:color="auto"/>
                          <w:left w:val="single" w:sz="4" w:space="0" w:color="auto"/>
                          <w:bottom w:val="single" w:sz="4" w:space="0" w:color="auto"/>
                          <w:right w:val="single" w:sz="4" w:space="0" w:color="auto"/>
                        </w:tcBorders>
                        <w:hideMark/>
                      </w:tcPr>
                      <w:p w14:paraId="5CE3935A" w14:textId="77777777" w:rsidR="00AE3901" w:rsidRPr="00AE3901" w:rsidRDefault="00AE3901" w:rsidP="00AE3901">
                        <w:pPr>
                          <w:jc w:val="center"/>
                          <w:rPr>
                            <w:rFonts w:cstheme="minorHAnsi"/>
                          </w:rPr>
                        </w:pPr>
                        <w:r w:rsidRPr="00AE3901">
                          <w:rPr>
                            <w:rFonts w:cstheme="minorHAnsi"/>
                          </w:rPr>
                          <w:t>B</w:t>
                        </w:r>
                      </w:p>
                    </w:tc>
                    <w:tc>
                      <w:tcPr>
                        <w:tcW w:w="1958" w:type="dxa"/>
                        <w:tcBorders>
                          <w:top w:val="single" w:sz="4" w:space="0" w:color="auto"/>
                          <w:left w:val="single" w:sz="4" w:space="0" w:color="auto"/>
                          <w:bottom w:val="single" w:sz="4" w:space="0" w:color="auto"/>
                          <w:right w:val="single" w:sz="4" w:space="0" w:color="auto"/>
                        </w:tcBorders>
                        <w:hideMark/>
                      </w:tcPr>
                      <w:p w14:paraId="2198CB8C" w14:textId="281F52EA" w:rsidR="00AE3901" w:rsidRPr="00AE3901" w:rsidRDefault="00AE3901" w:rsidP="00AE3901">
                        <w:pPr>
                          <w:jc w:val="center"/>
                          <w:rPr>
                            <w:rFonts w:cstheme="minorHAnsi"/>
                          </w:rPr>
                        </w:pPr>
                        <w:r>
                          <w:rPr>
                            <w:rFonts w:cstheme="minorHAnsi"/>
                          </w:rPr>
                          <w:t>B</w:t>
                        </w:r>
                      </w:p>
                    </w:tc>
                    <w:tc>
                      <w:tcPr>
                        <w:tcW w:w="1959" w:type="dxa"/>
                        <w:tcBorders>
                          <w:top w:val="single" w:sz="4" w:space="0" w:color="auto"/>
                          <w:left w:val="single" w:sz="4" w:space="0" w:color="auto"/>
                          <w:bottom w:val="single" w:sz="4" w:space="0" w:color="auto"/>
                          <w:right w:val="single" w:sz="4" w:space="0" w:color="auto"/>
                        </w:tcBorders>
                        <w:hideMark/>
                      </w:tcPr>
                      <w:p w14:paraId="7DC58A41" w14:textId="2FD71B5F" w:rsidR="00AE3901" w:rsidRPr="00AE3901" w:rsidRDefault="00AE3901" w:rsidP="00AE3901">
                        <w:pPr>
                          <w:jc w:val="center"/>
                          <w:rPr>
                            <w:rFonts w:cstheme="minorHAnsi"/>
                          </w:rPr>
                        </w:pPr>
                        <w:r>
                          <w:rPr>
                            <w:rFonts w:cstheme="minorHAnsi"/>
                          </w:rPr>
                          <w:t>C</w:t>
                        </w:r>
                      </w:p>
                    </w:tc>
                    <w:tc>
                      <w:tcPr>
                        <w:tcW w:w="1959" w:type="dxa"/>
                        <w:tcBorders>
                          <w:top w:val="single" w:sz="4" w:space="0" w:color="auto"/>
                          <w:left w:val="single" w:sz="4" w:space="0" w:color="auto"/>
                          <w:bottom w:val="single" w:sz="4" w:space="0" w:color="auto"/>
                          <w:right w:val="single" w:sz="4" w:space="0" w:color="auto"/>
                        </w:tcBorders>
                        <w:hideMark/>
                      </w:tcPr>
                      <w:p w14:paraId="1E55DBFF" w14:textId="63864B28" w:rsidR="00AE3901" w:rsidRPr="00AE3901" w:rsidRDefault="00AE3901" w:rsidP="00AE3901">
                        <w:pPr>
                          <w:jc w:val="center"/>
                          <w:rPr>
                            <w:rFonts w:cstheme="minorHAnsi"/>
                          </w:rPr>
                        </w:pPr>
                        <w:r>
                          <w:rPr>
                            <w:rFonts w:cstheme="minorHAnsi"/>
                          </w:rPr>
                          <w:t>C</w:t>
                        </w:r>
                      </w:p>
                    </w:tc>
                  </w:tr>
                </w:tbl>
                <w:p w14:paraId="21C4E858" w14:textId="77777777" w:rsidR="00AE3901" w:rsidRPr="00AE3901" w:rsidRDefault="00AE3901" w:rsidP="00AE3901">
                  <w:pPr>
                    <w:rPr>
                      <w:rFonts w:cstheme="minorHAnsi"/>
                    </w:rPr>
                  </w:pPr>
                </w:p>
                <w:p w14:paraId="1A123783" w14:textId="77777777" w:rsidR="00AE3901" w:rsidRPr="00AE3901" w:rsidRDefault="00AE3901" w:rsidP="00AE3901">
                  <w:pPr>
                    <w:tabs>
                      <w:tab w:val="left" w:pos="1043"/>
                    </w:tabs>
                    <w:rPr>
                      <w:rFonts w:cstheme="minorHAnsi"/>
                      <w:b/>
                      <w:bCs/>
                    </w:rPr>
                  </w:pPr>
                  <w:r w:rsidRPr="00AE3901">
                    <w:rPr>
                      <w:rFonts w:cstheme="minorHAnsi"/>
                      <w:b/>
                      <w:bCs/>
                    </w:rPr>
                    <w:t>Mathematical Model:</w:t>
                  </w:r>
                </w:p>
                <w:p w14:paraId="47E85144" w14:textId="77777777" w:rsidR="00AE3901" w:rsidRPr="00AE3901" w:rsidRDefault="00AE3901" w:rsidP="00AE3901">
                  <w:pPr>
                    <w:tabs>
                      <w:tab w:val="left" w:pos="1043"/>
                    </w:tabs>
                    <w:spacing w:line="240" w:lineRule="auto"/>
                    <w:ind w:left="720"/>
                    <w:rPr>
                      <w:rFonts w:cstheme="minorHAnsi"/>
                    </w:rPr>
                  </w:pPr>
                  <w:r w:rsidRPr="00AE3901">
                    <w:rPr>
                      <w:rFonts w:ascii="Cambria Math" w:hAnsi="Cambria Math" w:cs="Cambria Math"/>
                    </w:rPr>
                    <w:t>𝒚𝒊𝒋</w:t>
                  </w:r>
                  <w:r w:rsidRPr="00AE3901">
                    <w:rPr>
                      <w:rFonts w:cstheme="minorHAnsi"/>
                    </w:rPr>
                    <w:t xml:space="preserve"> = </w:t>
                  </w:r>
                  <w:r w:rsidRPr="00AE3901">
                    <w:rPr>
                      <w:rFonts w:ascii="Cambria Math" w:hAnsi="Cambria Math" w:cs="Cambria Math"/>
                    </w:rPr>
                    <w:t>𝛍</w:t>
                  </w:r>
                  <w:r w:rsidRPr="00AE3901">
                    <w:rPr>
                      <w:rFonts w:cstheme="minorHAnsi"/>
                    </w:rPr>
                    <w:t xml:space="preserve"> + </w:t>
                  </w:r>
                  <w:r w:rsidRPr="00AE3901">
                    <w:rPr>
                      <w:rFonts w:ascii="Cambria Math" w:hAnsi="Cambria Math" w:cs="Cambria Math"/>
                    </w:rPr>
                    <w:t>𝜶𝒊</w:t>
                  </w:r>
                  <w:r w:rsidRPr="00AE3901">
                    <w:rPr>
                      <w:rFonts w:cstheme="minorHAnsi"/>
                    </w:rPr>
                    <w:t xml:space="preserve"> +</w:t>
                  </w:r>
                  <w:r w:rsidRPr="00AE3901">
                    <w:rPr>
                      <w:rFonts w:ascii="Cambria Math" w:hAnsi="Cambria Math" w:cs="Cambria Math"/>
                    </w:rPr>
                    <w:t>𝒆𝒊𝒋</w:t>
                  </w:r>
                  <w:r w:rsidRPr="00AE3901">
                    <w:rPr>
                      <w:rFonts w:cstheme="minorHAnsi"/>
                    </w:rPr>
                    <w:t>; (</w:t>
                  </w:r>
                  <w:r w:rsidRPr="00AE3901">
                    <w:rPr>
                      <w:rFonts w:ascii="Cambria Math" w:hAnsi="Cambria Math" w:cs="Cambria Math"/>
                    </w:rPr>
                    <w:t>𝒊</w:t>
                  </w:r>
                  <w:r w:rsidRPr="00AE3901">
                    <w:rPr>
                      <w:rFonts w:cstheme="minorHAnsi"/>
                    </w:rPr>
                    <w:t xml:space="preserve"> = </w:t>
                  </w:r>
                  <w:r w:rsidRPr="00AE3901">
                    <w:rPr>
                      <w:rFonts w:ascii="Cambria Math" w:hAnsi="Cambria Math" w:cs="Cambria Math"/>
                    </w:rPr>
                    <w:t>𝟏</w:t>
                  </w:r>
                  <w:r w:rsidRPr="00AE3901">
                    <w:rPr>
                      <w:rFonts w:cstheme="minorHAnsi"/>
                    </w:rPr>
                    <w:t xml:space="preserve">, </w:t>
                  </w:r>
                  <w:r w:rsidRPr="00AE3901">
                    <w:rPr>
                      <w:rFonts w:ascii="Cambria Math" w:hAnsi="Cambria Math" w:cs="Cambria Math"/>
                    </w:rPr>
                    <w:t>𝟐</w:t>
                  </w:r>
                  <w:r w:rsidRPr="00AE3901">
                    <w:rPr>
                      <w:rFonts w:cstheme="minorHAnsi"/>
                    </w:rPr>
                    <w:t xml:space="preserve">, … </w:t>
                  </w:r>
                  <w:r w:rsidRPr="00AE3901">
                    <w:rPr>
                      <w:rFonts w:ascii="Cambria Math" w:hAnsi="Cambria Math" w:cs="Cambria Math"/>
                    </w:rPr>
                    <w:t>𝒕</w:t>
                  </w:r>
                  <w:r w:rsidRPr="00AE3901">
                    <w:rPr>
                      <w:rFonts w:cstheme="minorHAnsi"/>
                    </w:rPr>
                    <w:t>;</w:t>
                  </w:r>
                  <w:r w:rsidRPr="00AE3901">
                    <w:rPr>
                      <w:rFonts w:ascii="Cambria Math" w:hAnsi="Cambria Math" w:cs="Cambria Math"/>
                    </w:rPr>
                    <w:t>𝒋</w:t>
                  </w:r>
                  <w:r w:rsidRPr="00AE3901">
                    <w:rPr>
                      <w:rFonts w:cstheme="minorHAnsi"/>
                    </w:rPr>
                    <w:t xml:space="preserve"> = </w:t>
                  </w:r>
                  <w:r w:rsidRPr="00AE3901">
                    <w:rPr>
                      <w:rFonts w:ascii="Cambria Math" w:hAnsi="Cambria Math" w:cs="Cambria Math"/>
                    </w:rPr>
                    <w:t>𝟏</w:t>
                  </w:r>
                  <w:r w:rsidRPr="00AE3901">
                    <w:rPr>
                      <w:rFonts w:cstheme="minorHAnsi"/>
                    </w:rPr>
                    <w:t xml:space="preserve">, </w:t>
                  </w:r>
                  <w:r w:rsidRPr="00AE3901">
                    <w:rPr>
                      <w:rFonts w:ascii="Cambria Math" w:hAnsi="Cambria Math" w:cs="Cambria Math"/>
                    </w:rPr>
                    <w:t>𝟐</w:t>
                  </w:r>
                  <w:r w:rsidRPr="00AE3901">
                    <w:rPr>
                      <w:rFonts w:cstheme="minorHAnsi"/>
                    </w:rPr>
                    <w:t xml:space="preserve">, … </w:t>
                  </w:r>
                  <w:r w:rsidRPr="00AE3901">
                    <w:rPr>
                      <w:rFonts w:ascii="Cambria Math" w:hAnsi="Cambria Math" w:cs="Cambria Math"/>
                    </w:rPr>
                    <w:t>𝒓</w:t>
                  </w:r>
                  <w:r w:rsidRPr="00AE3901">
                    <w:rPr>
                      <w:rFonts w:cstheme="minorHAnsi"/>
                    </w:rPr>
                    <w:t xml:space="preserve">) </w:t>
                  </w:r>
                </w:p>
                <w:p w14:paraId="36826BC8" w14:textId="54358A92" w:rsidR="00AE3901" w:rsidRPr="00AE3901" w:rsidRDefault="00AE3901" w:rsidP="00AE3901">
                  <w:pPr>
                    <w:tabs>
                      <w:tab w:val="left" w:pos="1043"/>
                    </w:tabs>
                    <w:spacing w:line="240" w:lineRule="auto"/>
                    <w:ind w:left="720"/>
                    <w:rPr>
                      <w:rFonts w:cstheme="minorHAnsi"/>
                    </w:rPr>
                  </w:pPr>
                  <w:proofErr w:type="gramStart"/>
                  <w:r w:rsidRPr="00AE3901">
                    <w:rPr>
                      <w:rFonts w:cstheme="minorHAnsi"/>
                    </w:rPr>
                    <w:t>W</w:t>
                  </w:r>
                  <w:r>
                    <w:rPr>
                      <w:rFonts w:cstheme="minorHAnsi"/>
                    </w:rPr>
                    <w:t>h</w:t>
                  </w:r>
                  <w:r w:rsidRPr="00AE3901">
                    <w:rPr>
                      <w:rFonts w:cstheme="minorHAnsi"/>
                    </w:rPr>
                    <w:t>ere</w:t>
                  </w:r>
                  <w:proofErr w:type="gramEnd"/>
                  <w:r w:rsidRPr="00AE3901">
                    <w:rPr>
                      <w:rFonts w:cstheme="minorHAnsi"/>
                    </w:rPr>
                    <w:t>,</w:t>
                  </w:r>
                </w:p>
                <w:p w14:paraId="446D9579" w14:textId="77777777" w:rsidR="00AE3901" w:rsidRPr="00AE3901" w:rsidRDefault="00AE3901" w:rsidP="00AE3901">
                  <w:pPr>
                    <w:tabs>
                      <w:tab w:val="left" w:pos="1043"/>
                    </w:tabs>
                    <w:spacing w:line="240" w:lineRule="auto"/>
                    <w:ind w:left="720"/>
                    <w:rPr>
                      <w:rFonts w:cstheme="minorHAnsi"/>
                    </w:rPr>
                  </w:pPr>
                  <w:r w:rsidRPr="00AE3901">
                    <w:rPr>
                      <w:rFonts w:cstheme="minorHAnsi"/>
                    </w:rPr>
                    <w:t xml:space="preserve"> </w:t>
                  </w:r>
                  <w:r w:rsidRPr="00AE3901">
                    <w:rPr>
                      <w:rFonts w:ascii="Cambria Math" w:hAnsi="Cambria Math" w:cs="Cambria Math"/>
                    </w:rPr>
                    <w:t>𝒚𝒊𝒋</w:t>
                  </w:r>
                  <w:r w:rsidRPr="00AE3901">
                    <w:rPr>
                      <w:rFonts w:cstheme="minorHAnsi"/>
                    </w:rPr>
                    <w:t xml:space="preserve"> = </w:t>
                  </w:r>
                  <w:r w:rsidRPr="00AE3901">
                    <w:rPr>
                      <w:rFonts w:ascii="Cambria Math" w:hAnsi="Cambria Math" w:cs="Cambria Math"/>
                    </w:rPr>
                    <w:t>𝒋</w:t>
                  </w:r>
                  <w:r w:rsidRPr="00AE3901">
                    <w:rPr>
                      <w:rFonts w:cstheme="minorHAnsi"/>
                    </w:rPr>
                    <w:t xml:space="preserve"> </w:t>
                  </w:r>
                  <w:r w:rsidRPr="00AE3901">
                    <w:rPr>
                      <w:rFonts w:ascii="Cambria Math" w:hAnsi="Cambria Math" w:cs="Cambria Math"/>
                    </w:rPr>
                    <w:t>𝒕𝒉</w:t>
                  </w:r>
                  <w:r w:rsidRPr="00AE3901">
                    <w:rPr>
                      <w:rFonts w:cstheme="minorHAnsi"/>
                    </w:rPr>
                    <w:t xml:space="preserve"> </w:t>
                  </w:r>
                  <w:r w:rsidRPr="00AE3901">
                    <w:rPr>
                      <w:rFonts w:ascii="Cambria Math" w:hAnsi="Cambria Math" w:cs="Cambria Math"/>
                    </w:rPr>
                    <w:t>𝐫𝐞𝐩𝐥𝐢𝐜𝐚𝐭𝐢𝐨𝐧</w:t>
                  </w:r>
                  <w:r w:rsidRPr="00AE3901">
                    <w:rPr>
                      <w:rFonts w:cstheme="minorHAnsi"/>
                    </w:rPr>
                    <w:t xml:space="preserve"> </w:t>
                  </w:r>
                  <w:r w:rsidRPr="00AE3901">
                    <w:rPr>
                      <w:rFonts w:ascii="Cambria Math" w:hAnsi="Cambria Math" w:cs="Cambria Math"/>
                    </w:rPr>
                    <w:t>𝐨𝐟</w:t>
                  </w:r>
                  <w:r w:rsidRPr="00AE3901">
                    <w:rPr>
                      <w:rFonts w:cstheme="minorHAnsi"/>
                    </w:rPr>
                    <w:t xml:space="preserve"> </w:t>
                  </w:r>
                  <w:r w:rsidRPr="00AE3901">
                    <w:rPr>
                      <w:rFonts w:ascii="Cambria Math" w:hAnsi="Cambria Math" w:cs="Cambria Math"/>
                    </w:rPr>
                    <w:t>𝒊</w:t>
                  </w:r>
                  <w:r w:rsidRPr="00AE3901">
                    <w:rPr>
                      <w:rFonts w:cstheme="minorHAnsi"/>
                    </w:rPr>
                    <w:t xml:space="preserve"> </w:t>
                  </w:r>
                  <w:r w:rsidRPr="00AE3901">
                    <w:rPr>
                      <w:rFonts w:ascii="Cambria Math" w:hAnsi="Cambria Math" w:cs="Cambria Math"/>
                    </w:rPr>
                    <w:t>𝒕𝒉</w:t>
                  </w:r>
                  <w:r w:rsidRPr="00AE3901">
                    <w:rPr>
                      <w:rFonts w:cstheme="minorHAnsi"/>
                    </w:rPr>
                    <w:t xml:space="preserve"> </w:t>
                  </w:r>
                  <w:r w:rsidRPr="00AE3901">
                    <w:rPr>
                      <w:rFonts w:ascii="Cambria Math" w:hAnsi="Cambria Math" w:cs="Cambria Math"/>
                    </w:rPr>
                    <w:t>𝒕𝒓𝒆𝒂𝒕𝒎𝒆𝒏𝒕</w:t>
                  </w:r>
                  <w:r w:rsidRPr="00AE3901">
                    <w:rPr>
                      <w:rFonts w:cstheme="minorHAnsi"/>
                    </w:rPr>
                    <w:t xml:space="preserve">. </w:t>
                  </w:r>
                </w:p>
                <w:p w14:paraId="3B0C172D" w14:textId="77777777" w:rsidR="00AE3901" w:rsidRPr="00AE3901" w:rsidRDefault="00AE3901" w:rsidP="00AE3901">
                  <w:pPr>
                    <w:tabs>
                      <w:tab w:val="left" w:pos="1043"/>
                    </w:tabs>
                    <w:spacing w:line="240" w:lineRule="auto"/>
                    <w:ind w:left="720"/>
                    <w:rPr>
                      <w:rFonts w:cstheme="minorHAnsi"/>
                    </w:rPr>
                  </w:pPr>
                  <w:r w:rsidRPr="00AE3901">
                    <w:rPr>
                      <w:rFonts w:ascii="Cambria Math" w:hAnsi="Cambria Math" w:cs="Cambria Math"/>
                    </w:rPr>
                    <w:t>𝝁</w:t>
                  </w:r>
                  <w:r w:rsidRPr="00AE3901">
                    <w:rPr>
                      <w:rFonts w:cstheme="minorHAnsi"/>
                    </w:rPr>
                    <w:t xml:space="preserve"> = </w:t>
                  </w:r>
                  <w:r w:rsidRPr="00AE3901">
                    <w:rPr>
                      <w:rFonts w:ascii="Cambria Math" w:hAnsi="Cambria Math" w:cs="Cambria Math"/>
                    </w:rPr>
                    <w:t>𝒈𝒆𝒏𝒆𝒓𝒂𝒍</w:t>
                  </w:r>
                  <w:r w:rsidRPr="00AE3901">
                    <w:rPr>
                      <w:rFonts w:cstheme="minorHAnsi"/>
                    </w:rPr>
                    <w:t xml:space="preserve"> </w:t>
                  </w:r>
                  <w:r w:rsidRPr="00AE3901">
                    <w:rPr>
                      <w:rFonts w:ascii="Cambria Math" w:hAnsi="Cambria Math" w:cs="Cambria Math"/>
                    </w:rPr>
                    <w:t>𝒎𝒆𝒂𝒏</w:t>
                  </w:r>
                  <w:r w:rsidRPr="00AE3901">
                    <w:rPr>
                      <w:rFonts w:cstheme="minorHAnsi"/>
                    </w:rPr>
                    <w:t xml:space="preserve"> </w:t>
                  </w:r>
                  <w:r w:rsidRPr="00AE3901">
                    <w:rPr>
                      <w:rFonts w:ascii="Cambria Math" w:hAnsi="Cambria Math" w:cs="Cambria Math"/>
                    </w:rPr>
                    <w:t>𝒆𝒇𝒇𝒆𝒄𝒕</w:t>
                  </w:r>
                  <w:r w:rsidRPr="00AE3901">
                    <w:rPr>
                      <w:rFonts w:cstheme="minorHAnsi"/>
                    </w:rPr>
                    <w:t xml:space="preserve"> </w:t>
                  </w:r>
                </w:p>
                <w:p w14:paraId="59E1F97B" w14:textId="77777777" w:rsidR="00AE3901" w:rsidRPr="00AE3901" w:rsidRDefault="00AE3901" w:rsidP="00AE3901">
                  <w:pPr>
                    <w:tabs>
                      <w:tab w:val="left" w:pos="1043"/>
                    </w:tabs>
                    <w:spacing w:line="240" w:lineRule="auto"/>
                    <w:ind w:left="720"/>
                    <w:rPr>
                      <w:rFonts w:cstheme="minorHAnsi"/>
                    </w:rPr>
                  </w:pPr>
                  <w:r w:rsidRPr="00AE3901">
                    <w:rPr>
                      <w:rFonts w:ascii="Cambria Math" w:hAnsi="Cambria Math" w:cs="Cambria Math"/>
                    </w:rPr>
                    <w:t>𝜶𝒊</w:t>
                  </w:r>
                  <w:r w:rsidRPr="00AE3901">
                    <w:rPr>
                      <w:rFonts w:cstheme="minorHAnsi"/>
                    </w:rPr>
                    <w:t xml:space="preserve"> = </w:t>
                  </w:r>
                  <w:r w:rsidRPr="00AE3901">
                    <w:rPr>
                      <w:rFonts w:ascii="Cambria Math" w:hAnsi="Cambria Math" w:cs="Cambria Math"/>
                    </w:rPr>
                    <w:t>𝑻𝒉𝒆</w:t>
                  </w:r>
                  <w:r w:rsidRPr="00AE3901">
                    <w:rPr>
                      <w:rFonts w:cstheme="minorHAnsi"/>
                    </w:rPr>
                    <w:t xml:space="preserve"> </w:t>
                  </w:r>
                  <w:r w:rsidRPr="00AE3901">
                    <w:rPr>
                      <w:rFonts w:ascii="Cambria Math" w:hAnsi="Cambria Math" w:cs="Cambria Math"/>
                    </w:rPr>
                    <w:t>𝒆𝒇𝒇𝒆𝒄𝒕</w:t>
                  </w:r>
                  <w:r w:rsidRPr="00AE3901">
                    <w:rPr>
                      <w:rFonts w:cstheme="minorHAnsi"/>
                    </w:rPr>
                    <w:t xml:space="preserve"> </w:t>
                  </w:r>
                  <w:r w:rsidRPr="00AE3901">
                    <w:rPr>
                      <w:rFonts w:ascii="Cambria Math" w:hAnsi="Cambria Math" w:cs="Cambria Math"/>
                    </w:rPr>
                    <w:t>𝒅𝒖𝒆</w:t>
                  </w:r>
                  <w:r w:rsidRPr="00AE3901">
                    <w:rPr>
                      <w:rFonts w:cstheme="minorHAnsi"/>
                    </w:rPr>
                    <w:t xml:space="preserve"> </w:t>
                  </w:r>
                  <w:r w:rsidRPr="00AE3901">
                    <w:rPr>
                      <w:rFonts w:ascii="Cambria Math" w:hAnsi="Cambria Math" w:cs="Cambria Math"/>
                    </w:rPr>
                    <w:t>𝒕𝒐</w:t>
                  </w:r>
                  <w:r w:rsidRPr="00AE3901">
                    <w:rPr>
                      <w:rFonts w:cstheme="minorHAnsi"/>
                    </w:rPr>
                    <w:t xml:space="preserve"> </w:t>
                  </w:r>
                  <w:r w:rsidRPr="00AE3901">
                    <w:rPr>
                      <w:rFonts w:ascii="Cambria Math" w:hAnsi="Cambria Math" w:cs="Cambria Math"/>
                    </w:rPr>
                    <w:t>𝒊</w:t>
                  </w:r>
                  <w:r w:rsidRPr="00AE3901">
                    <w:rPr>
                      <w:rFonts w:cstheme="minorHAnsi"/>
                    </w:rPr>
                    <w:t xml:space="preserve"> </w:t>
                  </w:r>
                  <w:r w:rsidRPr="00AE3901">
                    <w:rPr>
                      <w:rFonts w:ascii="Cambria Math" w:hAnsi="Cambria Math" w:cs="Cambria Math"/>
                    </w:rPr>
                    <w:t>𝒕𝒉</w:t>
                  </w:r>
                  <w:r w:rsidRPr="00AE3901">
                    <w:rPr>
                      <w:rFonts w:cstheme="minorHAnsi"/>
                    </w:rPr>
                    <w:t xml:space="preserve"> </w:t>
                  </w:r>
                  <w:r w:rsidRPr="00AE3901">
                    <w:rPr>
                      <w:rFonts w:ascii="Cambria Math" w:hAnsi="Cambria Math" w:cs="Cambria Math"/>
                    </w:rPr>
                    <w:t>𝒕𝒓𝒆𝒂𝒕𝒎𝒆𝒏𝒕</w:t>
                  </w:r>
                  <w:r w:rsidRPr="00AE3901">
                    <w:rPr>
                      <w:rFonts w:cstheme="minorHAnsi"/>
                    </w:rPr>
                    <w:t xml:space="preserve"> </w:t>
                  </w:r>
                </w:p>
                <w:p w14:paraId="4D2CBF3F" w14:textId="77777777" w:rsidR="00AE3901" w:rsidRPr="00AE3901" w:rsidRDefault="00AE3901" w:rsidP="00AE3901">
                  <w:pPr>
                    <w:tabs>
                      <w:tab w:val="left" w:pos="1043"/>
                    </w:tabs>
                    <w:spacing w:line="240" w:lineRule="auto"/>
                    <w:ind w:left="720"/>
                    <w:rPr>
                      <w:rFonts w:cstheme="minorHAnsi"/>
                    </w:rPr>
                  </w:pPr>
                  <w:r w:rsidRPr="00AE3901">
                    <w:rPr>
                      <w:rFonts w:ascii="Cambria Math" w:hAnsi="Cambria Math" w:cs="Cambria Math"/>
                    </w:rPr>
                    <w:t>𝒆𝒊𝒋</w:t>
                  </w:r>
                  <w:r w:rsidRPr="00AE3901">
                    <w:rPr>
                      <w:rFonts w:cstheme="minorHAnsi"/>
                    </w:rPr>
                    <w:t xml:space="preserve"> = </w:t>
                  </w:r>
                  <w:r w:rsidRPr="00AE3901">
                    <w:rPr>
                      <w:rFonts w:ascii="Cambria Math" w:hAnsi="Cambria Math" w:cs="Cambria Math"/>
                    </w:rPr>
                    <w:t>𝒆𝒓𝒓𝒐𝒓</w:t>
                  </w:r>
                  <w:r w:rsidRPr="00AE3901">
                    <w:rPr>
                      <w:rFonts w:cstheme="minorHAnsi"/>
                    </w:rPr>
                    <w:t xml:space="preserve"> </w:t>
                  </w:r>
                  <w:r w:rsidRPr="00AE3901">
                    <w:rPr>
                      <w:rFonts w:ascii="Cambria Math" w:hAnsi="Cambria Math" w:cs="Cambria Math"/>
                    </w:rPr>
                    <w:t>𝒅𝒖𝒆</w:t>
                  </w:r>
                  <w:r w:rsidRPr="00AE3901">
                    <w:rPr>
                      <w:rFonts w:cstheme="minorHAnsi"/>
                    </w:rPr>
                    <w:t xml:space="preserve"> </w:t>
                  </w:r>
                  <w:r w:rsidRPr="00AE3901">
                    <w:rPr>
                      <w:rFonts w:ascii="Cambria Math" w:hAnsi="Cambria Math" w:cs="Cambria Math"/>
                    </w:rPr>
                    <w:t>𝒕𝒐</w:t>
                  </w:r>
                  <w:r w:rsidRPr="00AE3901">
                    <w:rPr>
                      <w:rFonts w:cstheme="minorHAnsi"/>
                    </w:rPr>
                    <w:t xml:space="preserve"> </w:t>
                  </w:r>
                  <w:r w:rsidRPr="00AE3901">
                    <w:rPr>
                      <w:rFonts w:ascii="Cambria Math" w:hAnsi="Cambria Math" w:cs="Cambria Math"/>
                    </w:rPr>
                    <w:t>𝒄𝒉𝒂𝒏𝒄𝒆</w:t>
                  </w:r>
                </w:p>
                <w:p w14:paraId="48B1AC60" w14:textId="77777777" w:rsidR="00AE3901" w:rsidRPr="00AE3901" w:rsidRDefault="00AE3901" w:rsidP="00AE3901">
                  <w:pPr>
                    <w:tabs>
                      <w:tab w:val="left" w:pos="1043"/>
                    </w:tabs>
                    <w:rPr>
                      <w:rFonts w:cstheme="minorHAnsi"/>
                    </w:rPr>
                  </w:pPr>
                </w:p>
                <w:p w14:paraId="632ECC91" w14:textId="77777777" w:rsidR="00AE3901" w:rsidRPr="00AE3901" w:rsidRDefault="00AE3901" w:rsidP="00AE3901">
                  <w:pPr>
                    <w:tabs>
                      <w:tab w:val="left" w:pos="1043"/>
                    </w:tabs>
                    <w:rPr>
                      <w:rFonts w:cstheme="minorHAnsi"/>
                    </w:rPr>
                  </w:pPr>
                </w:p>
                <w:p w14:paraId="156AD3E2" w14:textId="77777777" w:rsidR="00AE3901" w:rsidRPr="00AE3901" w:rsidRDefault="00AE3901" w:rsidP="00AE3901">
                  <w:pPr>
                    <w:tabs>
                      <w:tab w:val="left" w:pos="1043"/>
                    </w:tabs>
                    <w:rPr>
                      <w:rFonts w:cstheme="minorHAnsi"/>
                    </w:rPr>
                  </w:pPr>
                </w:p>
                <w:p w14:paraId="3E4F4C95" w14:textId="77777777" w:rsidR="00AE3901" w:rsidRDefault="00AE3901" w:rsidP="00AE3901">
                  <w:pPr>
                    <w:tabs>
                      <w:tab w:val="left" w:pos="1043"/>
                    </w:tabs>
                    <w:rPr>
                      <w:rFonts w:ascii="Cambria Math" w:hAnsi="Cambria Math" w:cs="Cambria Math"/>
                    </w:rPr>
                  </w:pPr>
                </w:p>
                <w:p w14:paraId="0339D4E9" w14:textId="77777777" w:rsidR="00AE3901" w:rsidRDefault="00AE3901" w:rsidP="00AE3901">
                  <w:pPr>
                    <w:tabs>
                      <w:tab w:val="left" w:pos="1043"/>
                    </w:tabs>
                    <w:rPr>
                      <w:rFonts w:ascii="Cambria Math" w:hAnsi="Cambria Math" w:cs="Cambria Math"/>
                    </w:rPr>
                  </w:pPr>
                </w:p>
                <w:p w14:paraId="5CA9ADE2" w14:textId="77777777" w:rsidR="00AE3901" w:rsidRDefault="00AE3901" w:rsidP="00AE3901">
                  <w:pPr>
                    <w:tabs>
                      <w:tab w:val="left" w:pos="1043"/>
                      <w:tab w:val="left" w:pos="2685"/>
                    </w:tabs>
                    <w:rPr>
                      <w:rFonts w:ascii="Cambria Math" w:hAnsi="Cambria Math" w:cs="Cambria Math"/>
                      <w:b/>
                      <w:bCs/>
                      <w:sz w:val="24"/>
                      <w:szCs w:val="24"/>
                    </w:rPr>
                  </w:pPr>
                  <w:r>
                    <w:rPr>
                      <w:rFonts w:ascii="Cambria Math" w:hAnsi="Cambria Math" w:cs="Cambria Math"/>
                      <w:b/>
                      <w:bCs/>
                      <w:sz w:val="24"/>
                      <w:szCs w:val="24"/>
                    </w:rPr>
                    <w:t>Hypothesis Setting:</w:t>
                  </w:r>
                  <w:r>
                    <w:rPr>
                      <w:rFonts w:ascii="Cambria Math" w:hAnsi="Cambria Math" w:cs="Cambria Math"/>
                      <w:b/>
                      <w:bCs/>
                      <w:sz w:val="24"/>
                      <w:szCs w:val="24"/>
                    </w:rPr>
                    <w:tab/>
                  </w:r>
                </w:p>
                <w:p w14:paraId="74809CA1" w14:textId="77777777" w:rsidR="00AE3901" w:rsidRDefault="00AE3901" w:rsidP="00AE3901">
                  <w:pPr>
                    <w:tabs>
                      <w:tab w:val="left" w:pos="1043"/>
                      <w:tab w:val="left" w:pos="2685"/>
                    </w:tabs>
                  </w:pPr>
                  <w:r>
                    <w:t>Null hypothesis (</w:t>
                  </w:r>
                  <w:r>
                    <w:rPr>
                      <w:rFonts w:ascii="Cambria Math" w:hAnsi="Cambria Math" w:cs="Cambria Math"/>
                    </w:rPr>
                    <w:t>𝑯𝒐𝑻</w:t>
                  </w:r>
                  <w:r>
                    <w:t xml:space="preserve">): μ₁ = μ₂ =μ₃………. = μₖ i.e., there is no significant difference between the treatment effects. </w:t>
                  </w:r>
                </w:p>
                <w:p w14:paraId="0505C20E" w14:textId="77777777" w:rsidR="00AE3901" w:rsidRDefault="00AE3901" w:rsidP="00AE3901">
                  <w:pPr>
                    <w:tabs>
                      <w:tab w:val="left" w:pos="1043"/>
                      <w:tab w:val="left" w:pos="2685"/>
                    </w:tabs>
                  </w:pPr>
                  <w:r>
                    <w:t>Alternative hypothesis(</w:t>
                  </w:r>
                  <w:r>
                    <w:rPr>
                      <w:rFonts w:ascii="Cambria Math" w:hAnsi="Cambria Math" w:cs="Cambria Math"/>
                    </w:rPr>
                    <w:t>𝑯𝟏𝑻</w:t>
                  </w:r>
                  <w:r>
                    <w:t>): At least one μᵢ is different. (</w:t>
                  </w:r>
                  <w:proofErr w:type="spellStart"/>
                  <w:r>
                    <w:t>i</w:t>
                  </w:r>
                  <w:proofErr w:type="spellEnd"/>
                  <w:r>
                    <w:t>= 1, 2, 3……. k)</w:t>
                  </w:r>
                </w:p>
                <w:p w14:paraId="48F24669" w14:textId="77777777" w:rsidR="00AE3901" w:rsidRDefault="00AE3901" w:rsidP="00AE3901">
                  <w:pPr>
                    <w:tabs>
                      <w:tab w:val="left" w:pos="1043"/>
                      <w:tab w:val="left" w:pos="2685"/>
                    </w:tabs>
                  </w:pPr>
                  <w:r>
                    <w:rPr>
                      <w:b/>
                      <w:bCs/>
                    </w:rPr>
                    <w:t>Total sum of square (TSS)</w:t>
                  </w:r>
                  <w:r>
                    <w:t xml:space="preserve"> = Sum of square due to treatment (SST)+ Sum of square due to error (SSE) </w:t>
                  </w:r>
                </w:p>
                <w:p w14:paraId="1184143F" w14:textId="77777777" w:rsidR="00AE3901" w:rsidRDefault="00AE3901" w:rsidP="00AE3901">
                  <w:pPr>
                    <w:tabs>
                      <w:tab w:val="left" w:pos="1043"/>
                      <w:tab w:val="left" w:pos="2685"/>
                    </w:tabs>
                  </w:pPr>
                  <w:r>
                    <w:t>TSS = SST + SSE</w:t>
                  </w:r>
                </w:p>
                <w:p w14:paraId="13097028" w14:textId="77777777" w:rsidR="00AE3901" w:rsidRDefault="00AE3901" w:rsidP="00AE3901">
                  <w:pPr>
                    <w:tabs>
                      <w:tab w:val="left" w:pos="1043"/>
                      <w:tab w:val="left" w:pos="2685"/>
                    </w:tabs>
                    <w:rPr>
                      <w:b/>
                      <w:bCs/>
                      <w:sz w:val="24"/>
                      <w:szCs w:val="24"/>
                    </w:rPr>
                  </w:pPr>
                  <w:r>
                    <w:rPr>
                      <w:b/>
                      <w:bCs/>
                      <w:sz w:val="24"/>
                      <w:szCs w:val="24"/>
                    </w:rPr>
                    <w:t>ANOVA Table:</w:t>
                  </w:r>
                </w:p>
                <w:tbl>
                  <w:tblPr>
                    <w:tblStyle w:val="TableGrid"/>
                    <w:tblW w:w="0" w:type="auto"/>
                    <w:jc w:val="center"/>
                    <w:tblLook w:val="04A0" w:firstRow="1" w:lastRow="0" w:firstColumn="1" w:lastColumn="0" w:noHBand="0" w:noVBand="1"/>
                  </w:tblPr>
                  <w:tblGrid>
                    <w:gridCol w:w="1554"/>
                    <w:gridCol w:w="1554"/>
                    <w:gridCol w:w="1554"/>
                    <w:gridCol w:w="1554"/>
                    <w:gridCol w:w="1689"/>
                    <w:gridCol w:w="1555"/>
                  </w:tblGrid>
                  <w:tr w:rsidR="00AE3901" w14:paraId="4D19EE96" w14:textId="77777777" w:rsidTr="00AE3901">
                    <w:trPr>
                      <w:trHeight w:val="1488"/>
                      <w:jc w:val="center"/>
                    </w:trPr>
                    <w:tc>
                      <w:tcPr>
                        <w:tcW w:w="1554" w:type="dxa"/>
                        <w:tcBorders>
                          <w:top w:val="single" w:sz="4" w:space="0" w:color="auto"/>
                          <w:left w:val="single" w:sz="4" w:space="0" w:color="auto"/>
                          <w:bottom w:val="single" w:sz="4" w:space="0" w:color="auto"/>
                          <w:right w:val="single" w:sz="4" w:space="0" w:color="auto"/>
                        </w:tcBorders>
                        <w:hideMark/>
                      </w:tcPr>
                      <w:p w14:paraId="6C207C01" w14:textId="77777777" w:rsidR="00AE3901" w:rsidRDefault="00AE3901" w:rsidP="00AE3901">
                        <w:pPr>
                          <w:tabs>
                            <w:tab w:val="left" w:pos="1043"/>
                            <w:tab w:val="left" w:pos="2685"/>
                          </w:tabs>
                          <w:jc w:val="center"/>
                          <w:rPr>
                            <w:b/>
                            <w:bCs/>
                            <w:sz w:val="24"/>
                            <w:szCs w:val="24"/>
                          </w:rPr>
                        </w:pPr>
                        <w:r>
                          <w:rPr>
                            <w:b/>
                            <w:bCs/>
                            <w:sz w:val="24"/>
                            <w:szCs w:val="24"/>
                          </w:rPr>
                          <w:t>Source of variation</w:t>
                        </w:r>
                      </w:p>
                      <w:p w14:paraId="35422B86" w14:textId="77777777" w:rsidR="00AE3901" w:rsidRDefault="00AE3901" w:rsidP="00AE3901">
                        <w:pPr>
                          <w:tabs>
                            <w:tab w:val="left" w:pos="1043"/>
                            <w:tab w:val="left" w:pos="2685"/>
                          </w:tabs>
                          <w:jc w:val="center"/>
                          <w:rPr>
                            <w:b/>
                            <w:bCs/>
                            <w:sz w:val="24"/>
                            <w:szCs w:val="24"/>
                          </w:rPr>
                        </w:pPr>
                        <w:r>
                          <w:rPr>
                            <w:b/>
                            <w:bCs/>
                            <w:sz w:val="24"/>
                            <w:szCs w:val="24"/>
                          </w:rPr>
                          <w:t>(S.V)</w:t>
                        </w:r>
                      </w:p>
                    </w:tc>
                    <w:tc>
                      <w:tcPr>
                        <w:tcW w:w="1554" w:type="dxa"/>
                        <w:tcBorders>
                          <w:top w:val="single" w:sz="4" w:space="0" w:color="auto"/>
                          <w:left w:val="single" w:sz="4" w:space="0" w:color="auto"/>
                          <w:bottom w:val="single" w:sz="4" w:space="0" w:color="auto"/>
                          <w:right w:val="single" w:sz="4" w:space="0" w:color="auto"/>
                        </w:tcBorders>
                        <w:hideMark/>
                      </w:tcPr>
                      <w:p w14:paraId="468C8294" w14:textId="77777777" w:rsidR="00AE3901" w:rsidRDefault="00AE3901" w:rsidP="00AE3901">
                        <w:pPr>
                          <w:tabs>
                            <w:tab w:val="left" w:pos="1043"/>
                            <w:tab w:val="left" w:pos="2685"/>
                          </w:tabs>
                          <w:jc w:val="center"/>
                          <w:rPr>
                            <w:b/>
                            <w:bCs/>
                            <w:sz w:val="24"/>
                            <w:szCs w:val="24"/>
                          </w:rPr>
                        </w:pPr>
                        <w:r>
                          <w:rPr>
                            <w:b/>
                            <w:bCs/>
                            <w:sz w:val="24"/>
                            <w:szCs w:val="24"/>
                          </w:rPr>
                          <w:t>Degree of freedom</w:t>
                        </w:r>
                      </w:p>
                      <w:p w14:paraId="177A4BDF" w14:textId="77777777" w:rsidR="00AE3901" w:rsidRDefault="00AE3901" w:rsidP="00AE3901">
                        <w:pPr>
                          <w:tabs>
                            <w:tab w:val="left" w:pos="1043"/>
                            <w:tab w:val="left" w:pos="2685"/>
                          </w:tabs>
                          <w:jc w:val="center"/>
                          <w:rPr>
                            <w:b/>
                            <w:bCs/>
                            <w:sz w:val="24"/>
                            <w:szCs w:val="24"/>
                          </w:rPr>
                        </w:pPr>
                        <w:r>
                          <w:rPr>
                            <w:b/>
                            <w:bCs/>
                            <w:sz w:val="24"/>
                            <w:szCs w:val="24"/>
                          </w:rPr>
                          <w:t>(</w:t>
                        </w:r>
                        <w:proofErr w:type="spellStart"/>
                        <w:r>
                          <w:rPr>
                            <w:b/>
                            <w:bCs/>
                            <w:sz w:val="24"/>
                            <w:szCs w:val="24"/>
                          </w:rPr>
                          <w:t>d.f</w:t>
                        </w:r>
                        <w:proofErr w:type="spellEnd"/>
                        <w:r>
                          <w:rPr>
                            <w:b/>
                            <w:bCs/>
                            <w:sz w:val="24"/>
                            <w:szCs w:val="24"/>
                          </w:rPr>
                          <w:t>)</w:t>
                        </w:r>
                      </w:p>
                    </w:tc>
                    <w:tc>
                      <w:tcPr>
                        <w:tcW w:w="1554" w:type="dxa"/>
                        <w:tcBorders>
                          <w:top w:val="single" w:sz="4" w:space="0" w:color="auto"/>
                          <w:left w:val="single" w:sz="4" w:space="0" w:color="auto"/>
                          <w:bottom w:val="single" w:sz="4" w:space="0" w:color="auto"/>
                          <w:right w:val="single" w:sz="4" w:space="0" w:color="auto"/>
                        </w:tcBorders>
                        <w:hideMark/>
                      </w:tcPr>
                      <w:p w14:paraId="49BD7743" w14:textId="77777777" w:rsidR="00AE3901" w:rsidRDefault="00AE3901" w:rsidP="00AE3901">
                        <w:pPr>
                          <w:tabs>
                            <w:tab w:val="left" w:pos="1043"/>
                            <w:tab w:val="left" w:pos="2685"/>
                          </w:tabs>
                          <w:jc w:val="center"/>
                          <w:rPr>
                            <w:b/>
                            <w:bCs/>
                            <w:sz w:val="24"/>
                            <w:szCs w:val="24"/>
                          </w:rPr>
                        </w:pPr>
                        <w:r>
                          <w:rPr>
                            <w:b/>
                            <w:bCs/>
                            <w:sz w:val="24"/>
                            <w:szCs w:val="24"/>
                          </w:rPr>
                          <w:t>Sum of Square</w:t>
                        </w:r>
                      </w:p>
                      <w:p w14:paraId="04952999" w14:textId="77777777" w:rsidR="00AE3901" w:rsidRDefault="00AE3901" w:rsidP="00AE3901">
                        <w:pPr>
                          <w:tabs>
                            <w:tab w:val="left" w:pos="1043"/>
                            <w:tab w:val="left" w:pos="2685"/>
                          </w:tabs>
                          <w:jc w:val="center"/>
                          <w:rPr>
                            <w:b/>
                            <w:bCs/>
                            <w:sz w:val="24"/>
                            <w:szCs w:val="24"/>
                          </w:rPr>
                        </w:pPr>
                        <w:r>
                          <w:rPr>
                            <w:b/>
                            <w:bCs/>
                            <w:sz w:val="24"/>
                            <w:szCs w:val="24"/>
                          </w:rPr>
                          <w:t>(S.S)</w:t>
                        </w:r>
                      </w:p>
                    </w:tc>
                    <w:tc>
                      <w:tcPr>
                        <w:tcW w:w="1554" w:type="dxa"/>
                        <w:tcBorders>
                          <w:top w:val="single" w:sz="4" w:space="0" w:color="auto"/>
                          <w:left w:val="single" w:sz="4" w:space="0" w:color="auto"/>
                          <w:bottom w:val="single" w:sz="4" w:space="0" w:color="auto"/>
                          <w:right w:val="single" w:sz="4" w:space="0" w:color="auto"/>
                        </w:tcBorders>
                        <w:hideMark/>
                      </w:tcPr>
                      <w:p w14:paraId="69698767" w14:textId="77777777" w:rsidR="00AE3901" w:rsidRDefault="00AE3901" w:rsidP="00AE3901">
                        <w:pPr>
                          <w:tabs>
                            <w:tab w:val="left" w:pos="1043"/>
                            <w:tab w:val="left" w:pos="2685"/>
                          </w:tabs>
                          <w:jc w:val="center"/>
                          <w:rPr>
                            <w:b/>
                            <w:bCs/>
                            <w:sz w:val="24"/>
                            <w:szCs w:val="24"/>
                          </w:rPr>
                        </w:pPr>
                        <w:r>
                          <w:rPr>
                            <w:b/>
                            <w:bCs/>
                            <w:sz w:val="24"/>
                            <w:szCs w:val="24"/>
                          </w:rPr>
                          <w:t>Mean Sum of Square</w:t>
                        </w:r>
                      </w:p>
                      <w:p w14:paraId="107C7CCC" w14:textId="77777777" w:rsidR="00AE3901" w:rsidRDefault="00AE3901" w:rsidP="00AE3901">
                        <w:pPr>
                          <w:tabs>
                            <w:tab w:val="left" w:pos="1043"/>
                            <w:tab w:val="left" w:pos="2685"/>
                          </w:tabs>
                          <w:jc w:val="center"/>
                          <w:rPr>
                            <w:b/>
                            <w:bCs/>
                            <w:sz w:val="24"/>
                            <w:szCs w:val="24"/>
                          </w:rPr>
                        </w:pPr>
                        <w:r>
                          <w:rPr>
                            <w:b/>
                            <w:bCs/>
                            <w:sz w:val="24"/>
                            <w:szCs w:val="24"/>
                          </w:rPr>
                          <w:t>(M.S.S)</w:t>
                        </w:r>
                      </w:p>
                    </w:tc>
                    <w:tc>
                      <w:tcPr>
                        <w:tcW w:w="1555" w:type="dxa"/>
                        <w:tcBorders>
                          <w:top w:val="single" w:sz="4" w:space="0" w:color="auto"/>
                          <w:left w:val="single" w:sz="4" w:space="0" w:color="auto"/>
                          <w:bottom w:val="single" w:sz="4" w:space="0" w:color="auto"/>
                          <w:right w:val="single" w:sz="4" w:space="0" w:color="auto"/>
                        </w:tcBorders>
                        <w:hideMark/>
                      </w:tcPr>
                      <w:p w14:paraId="12CC53B0" w14:textId="77777777" w:rsidR="00AE3901" w:rsidRDefault="00AE3901" w:rsidP="00AE3901">
                        <w:pPr>
                          <w:tabs>
                            <w:tab w:val="left" w:pos="1043"/>
                            <w:tab w:val="left" w:pos="2685"/>
                          </w:tabs>
                          <w:jc w:val="center"/>
                          <w:rPr>
                            <w:b/>
                            <w:bCs/>
                            <w:sz w:val="24"/>
                            <w:szCs w:val="24"/>
                          </w:rPr>
                        </w:pPr>
                        <w:proofErr w:type="spellStart"/>
                        <w:r>
                          <w:rPr>
                            <w:b/>
                            <w:bCs/>
                            <w:sz w:val="24"/>
                            <w:szCs w:val="24"/>
                          </w:rPr>
                          <w:t>Fcal</w:t>
                        </w:r>
                        <w:proofErr w:type="spellEnd"/>
                      </w:p>
                    </w:tc>
                    <w:tc>
                      <w:tcPr>
                        <w:tcW w:w="1555" w:type="dxa"/>
                        <w:tcBorders>
                          <w:top w:val="single" w:sz="4" w:space="0" w:color="auto"/>
                          <w:left w:val="single" w:sz="4" w:space="0" w:color="auto"/>
                          <w:bottom w:val="single" w:sz="4" w:space="0" w:color="auto"/>
                          <w:right w:val="single" w:sz="4" w:space="0" w:color="auto"/>
                        </w:tcBorders>
                        <w:hideMark/>
                      </w:tcPr>
                      <w:p w14:paraId="43B3358B" w14:textId="77777777" w:rsidR="00AE3901" w:rsidRDefault="00AE3901" w:rsidP="00AE3901">
                        <w:pPr>
                          <w:tabs>
                            <w:tab w:val="left" w:pos="1043"/>
                            <w:tab w:val="left" w:pos="2685"/>
                          </w:tabs>
                          <w:jc w:val="center"/>
                          <w:rPr>
                            <w:b/>
                            <w:bCs/>
                            <w:sz w:val="24"/>
                            <w:szCs w:val="24"/>
                          </w:rPr>
                        </w:pPr>
                        <w:proofErr w:type="spellStart"/>
                        <w:r>
                          <w:rPr>
                            <w:b/>
                            <w:bCs/>
                            <w:sz w:val="24"/>
                            <w:szCs w:val="24"/>
                          </w:rPr>
                          <w:t>Ftab</w:t>
                        </w:r>
                        <w:proofErr w:type="spellEnd"/>
                      </w:p>
                    </w:tc>
                  </w:tr>
                  <w:tr w:rsidR="00AE3901" w14:paraId="3A3CBFCD" w14:textId="77777777" w:rsidTr="00AE3901">
                    <w:trPr>
                      <w:trHeight w:val="1523"/>
                      <w:jc w:val="center"/>
                    </w:trPr>
                    <w:tc>
                      <w:tcPr>
                        <w:tcW w:w="1554" w:type="dxa"/>
                        <w:tcBorders>
                          <w:top w:val="single" w:sz="4" w:space="0" w:color="auto"/>
                          <w:left w:val="single" w:sz="4" w:space="0" w:color="auto"/>
                          <w:bottom w:val="single" w:sz="4" w:space="0" w:color="auto"/>
                          <w:right w:val="single" w:sz="4" w:space="0" w:color="auto"/>
                        </w:tcBorders>
                        <w:hideMark/>
                      </w:tcPr>
                      <w:p w14:paraId="76E2C934" w14:textId="77777777" w:rsidR="00AE3901" w:rsidRDefault="00AE3901" w:rsidP="00AE3901">
                        <w:pPr>
                          <w:tabs>
                            <w:tab w:val="left" w:pos="1043"/>
                            <w:tab w:val="left" w:pos="2685"/>
                          </w:tabs>
                          <w:jc w:val="center"/>
                          <w:rPr>
                            <w:b/>
                            <w:bCs/>
                            <w:sz w:val="24"/>
                            <w:szCs w:val="24"/>
                          </w:rPr>
                        </w:pPr>
                        <w:r>
                          <w:rPr>
                            <w:b/>
                            <w:bCs/>
                            <w:sz w:val="24"/>
                            <w:szCs w:val="24"/>
                          </w:rPr>
                          <w:t>Treatment</w:t>
                        </w:r>
                      </w:p>
                    </w:tc>
                    <w:tc>
                      <w:tcPr>
                        <w:tcW w:w="1554" w:type="dxa"/>
                        <w:tcBorders>
                          <w:top w:val="single" w:sz="4" w:space="0" w:color="auto"/>
                          <w:left w:val="single" w:sz="4" w:space="0" w:color="auto"/>
                          <w:bottom w:val="single" w:sz="4" w:space="0" w:color="auto"/>
                          <w:right w:val="single" w:sz="4" w:space="0" w:color="auto"/>
                        </w:tcBorders>
                        <w:hideMark/>
                      </w:tcPr>
                      <w:p w14:paraId="754DD27D" w14:textId="77777777" w:rsidR="00AE3901" w:rsidRDefault="00AE3901" w:rsidP="00AE3901">
                        <w:pPr>
                          <w:tabs>
                            <w:tab w:val="left" w:pos="1043"/>
                            <w:tab w:val="left" w:pos="2685"/>
                          </w:tabs>
                          <w:jc w:val="center"/>
                          <w:rPr>
                            <w:b/>
                            <w:bCs/>
                            <w:sz w:val="24"/>
                            <w:szCs w:val="24"/>
                          </w:rPr>
                        </w:pPr>
                        <w:r>
                          <w:rPr>
                            <w:b/>
                            <w:bCs/>
                            <w:sz w:val="24"/>
                            <w:szCs w:val="24"/>
                          </w:rPr>
                          <w:t>t-1</w:t>
                        </w:r>
                      </w:p>
                    </w:tc>
                    <w:tc>
                      <w:tcPr>
                        <w:tcW w:w="1554" w:type="dxa"/>
                        <w:tcBorders>
                          <w:top w:val="single" w:sz="4" w:space="0" w:color="auto"/>
                          <w:left w:val="single" w:sz="4" w:space="0" w:color="auto"/>
                          <w:bottom w:val="single" w:sz="4" w:space="0" w:color="auto"/>
                          <w:right w:val="single" w:sz="4" w:space="0" w:color="auto"/>
                        </w:tcBorders>
                        <w:hideMark/>
                      </w:tcPr>
                      <w:p w14:paraId="4590F654" w14:textId="77777777" w:rsidR="00AE3901" w:rsidRDefault="00AE3901" w:rsidP="00AE3901">
                        <w:pPr>
                          <w:tabs>
                            <w:tab w:val="left" w:pos="1043"/>
                            <w:tab w:val="left" w:pos="2685"/>
                          </w:tabs>
                          <w:jc w:val="center"/>
                          <w:rPr>
                            <w:b/>
                            <w:bCs/>
                            <w:sz w:val="24"/>
                            <w:szCs w:val="24"/>
                          </w:rPr>
                        </w:pPr>
                        <w:r>
                          <w:rPr>
                            <w:b/>
                            <w:bCs/>
                            <w:sz w:val="24"/>
                            <w:szCs w:val="24"/>
                          </w:rPr>
                          <w:t>SST</w:t>
                        </w:r>
                      </w:p>
                    </w:tc>
                    <w:tc>
                      <w:tcPr>
                        <w:tcW w:w="1554" w:type="dxa"/>
                        <w:tcBorders>
                          <w:top w:val="single" w:sz="4" w:space="0" w:color="auto"/>
                          <w:left w:val="single" w:sz="4" w:space="0" w:color="auto"/>
                          <w:bottom w:val="single" w:sz="4" w:space="0" w:color="auto"/>
                          <w:right w:val="single" w:sz="4" w:space="0" w:color="auto"/>
                        </w:tcBorders>
                        <w:hideMark/>
                      </w:tcPr>
                      <w:p w14:paraId="6546C42A" w14:textId="77777777" w:rsidR="00AE3901" w:rsidRDefault="00AE3901" w:rsidP="00AE3901">
                        <w:pPr>
                          <w:tabs>
                            <w:tab w:val="left" w:pos="1043"/>
                            <w:tab w:val="left" w:pos="2685"/>
                          </w:tabs>
                          <w:jc w:val="center"/>
                          <w:rPr>
                            <w:b/>
                            <w:bCs/>
                            <w:sz w:val="24"/>
                            <w:szCs w:val="24"/>
                          </w:rPr>
                        </w:pPr>
                        <w:r>
                          <w:rPr>
                            <w:b/>
                            <w:bCs/>
                            <w:sz w:val="24"/>
                            <w:szCs w:val="24"/>
                          </w:rPr>
                          <w:t>MST=SST/t-1</w:t>
                        </w:r>
                      </w:p>
                    </w:tc>
                    <w:tc>
                      <w:tcPr>
                        <w:tcW w:w="1555" w:type="dxa"/>
                        <w:tcBorders>
                          <w:top w:val="single" w:sz="4" w:space="0" w:color="auto"/>
                          <w:left w:val="single" w:sz="4" w:space="0" w:color="auto"/>
                          <w:bottom w:val="single" w:sz="4" w:space="0" w:color="auto"/>
                          <w:right w:val="single" w:sz="4" w:space="0" w:color="auto"/>
                        </w:tcBorders>
                        <w:hideMark/>
                      </w:tcPr>
                      <w:p w14:paraId="66E05C51" w14:textId="77777777" w:rsidR="00AE3901" w:rsidRDefault="00AE3901" w:rsidP="00AE3901">
                        <w:pPr>
                          <w:tabs>
                            <w:tab w:val="left" w:pos="1043"/>
                            <w:tab w:val="left" w:pos="2685"/>
                          </w:tabs>
                          <w:jc w:val="center"/>
                          <w:rPr>
                            <w:b/>
                            <w:bCs/>
                            <w:sz w:val="24"/>
                            <w:szCs w:val="24"/>
                          </w:rPr>
                        </w:pPr>
                        <w:proofErr w:type="spellStart"/>
                        <w:r>
                          <w:rPr>
                            <w:b/>
                            <w:bCs/>
                            <w:sz w:val="24"/>
                            <w:szCs w:val="24"/>
                          </w:rPr>
                          <w:t>Fcal</w:t>
                        </w:r>
                        <w:proofErr w:type="spellEnd"/>
                        <w:r>
                          <w:rPr>
                            <w:b/>
                            <w:bCs/>
                            <w:sz w:val="24"/>
                            <w:szCs w:val="24"/>
                          </w:rPr>
                          <w:t>=MST/MSE</w:t>
                        </w:r>
                      </w:p>
                    </w:tc>
                    <w:tc>
                      <w:tcPr>
                        <w:tcW w:w="1555" w:type="dxa"/>
                        <w:tcBorders>
                          <w:top w:val="single" w:sz="4" w:space="0" w:color="auto"/>
                          <w:left w:val="single" w:sz="4" w:space="0" w:color="auto"/>
                          <w:bottom w:val="single" w:sz="4" w:space="0" w:color="auto"/>
                          <w:right w:val="single" w:sz="4" w:space="0" w:color="auto"/>
                        </w:tcBorders>
                        <w:hideMark/>
                      </w:tcPr>
                      <w:p w14:paraId="48428031" w14:textId="77777777" w:rsidR="00AE3901" w:rsidRDefault="00AE3901" w:rsidP="00AE3901">
                        <w:pPr>
                          <w:tabs>
                            <w:tab w:val="left" w:pos="1043"/>
                            <w:tab w:val="left" w:pos="2685"/>
                          </w:tabs>
                          <w:jc w:val="center"/>
                          <w:rPr>
                            <w:b/>
                            <w:bCs/>
                            <w:sz w:val="24"/>
                            <w:szCs w:val="24"/>
                          </w:rPr>
                        </w:pPr>
                        <w:proofErr w:type="spellStart"/>
                        <w:r>
                          <w:rPr>
                            <w:b/>
                            <w:bCs/>
                            <w:sz w:val="24"/>
                            <w:szCs w:val="24"/>
                          </w:rPr>
                          <w:t>Ftab</w:t>
                        </w:r>
                        <w:proofErr w:type="spellEnd"/>
                        <w:r>
                          <w:rPr>
                            <w:b/>
                            <w:bCs/>
                            <w:sz w:val="24"/>
                            <w:szCs w:val="24"/>
                          </w:rPr>
                          <w:t>=</w:t>
                        </w:r>
                        <w:r>
                          <w:rPr>
                            <w:b/>
                            <w:bCs/>
                          </w:rPr>
                          <w:t>Fα{(t-1) (N-t)}</w:t>
                        </w:r>
                      </w:p>
                    </w:tc>
                  </w:tr>
                  <w:tr w:rsidR="00AE3901" w14:paraId="5C4F0653" w14:textId="77777777" w:rsidTr="00AE3901">
                    <w:trPr>
                      <w:trHeight w:val="1488"/>
                      <w:jc w:val="center"/>
                    </w:trPr>
                    <w:tc>
                      <w:tcPr>
                        <w:tcW w:w="1554" w:type="dxa"/>
                        <w:tcBorders>
                          <w:top w:val="single" w:sz="4" w:space="0" w:color="auto"/>
                          <w:left w:val="single" w:sz="4" w:space="0" w:color="auto"/>
                          <w:bottom w:val="single" w:sz="4" w:space="0" w:color="auto"/>
                          <w:right w:val="single" w:sz="4" w:space="0" w:color="auto"/>
                        </w:tcBorders>
                        <w:hideMark/>
                      </w:tcPr>
                      <w:p w14:paraId="4796F9CF" w14:textId="77777777" w:rsidR="00AE3901" w:rsidRDefault="00AE3901" w:rsidP="00AE3901">
                        <w:pPr>
                          <w:tabs>
                            <w:tab w:val="left" w:pos="1043"/>
                            <w:tab w:val="left" w:pos="2685"/>
                          </w:tabs>
                          <w:jc w:val="center"/>
                          <w:rPr>
                            <w:b/>
                            <w:bCs/>
                            <w:sz w:val="24"/>
                            <w:szCs w:val="24"/>
                          </w:rPr>
                        </w:pPr>
                        <w:r>
                          <w:rPr>
                            <w:b/>
                            <w:bCs/>
                            <w:sz w:val="24"/>
                            <w:szCs w:val="24"/>
                          </w:rPr>
                          <w:t>Error</w:t>
                        </w:r>
                      </w:p>
                    </w:tc>
                    <w:tc>
                      <w:tcPr>
                        <w:tcW w:w="1554" w:type="dxa"/>
                        <w:tcBorders>
                          <w:top w:val="single" w:sz="4" w:space="0" w:color="auto"/>
                          <w:left w:val="single" w:sz="4" w:space="0" w:color="auto"/>
                          <w:bottom w:val="single" w:sz="4" w:space="0" w:color="auto"/>
                          <w:right w:val="single" w:sz="4" w:space="0" w:color="auto"/>
                        </w:tcBorders>
                        <w:hideMark/>
                      </w:tcPr>
                      <w:p w14:paraId="05FA47FB" w14:textId="77777777" w:rsidR="00AE3901" w:rsidRDefault="00AE3901" w:rsidP="00AE3901">
                        <w:pPr>
                          <w:tabs>
                            <w:tab w:val="left" w:pos="1043"/>
                            <w:tab w:val="left" w:pos="2685"/>
                          </w:tabs>
                          <w:jc w:val="center"/>
                          <w:rPr>
                            <w:b/>
                            <w:bCs/>
                            <w:sz w:val="24"/>
                            <w:szCs w:val="24"/>
                          </w:rPr>
                        </w:pPr>
                        <w:r>
                          <w:rPr>
                            <w:b/>
                            <w:bCs/>
                            <w:sz w:val="24"/>
                            <w:szCs w:val="24"/>
                          </w:rPr>
                          <w:t>N-t</w:t>
                        </w:r>
                      </w:p>
                    </w:tc>
                    <w:tc>
                      <w:tcPr>
                        <w:tcW w:w="1554" w:type="dxa"/>
                        <w:tcBorders>
                          <w:top w:val="single" w:sz="4" w:space="0" w:color="auto"/>
                          <w:left w:val="single" w:sz="4" w:space="0" w:color="auto"/>
                          <w:bottom w:val="single" w:sz="4" w:space="0" w:color="auto"/>
                          <w:right w:val="single" w:sz="4" w:space="0" w:color="auto"/>
                        </w:tcBorders>
                        <w:hideMark/>
                      </w:tcPr>
                      <w:p w14:paraId="6DA80A20" w14:textId="77777777" w:rsidR="00AE3901" w:rsidRDefault="00AE3901" w:rsidP="00AE3901">
                        <w:pPr>
                          <w:tabs>
                            <w:tab w:val="left" w:pos="1043"/>
                            <w:tab w:val="left" w:pos="2685"/>
                          </w:tabs>
                          <w:jc w:val="center"/>
                          <w:rPr>
                            <w:b/>
                            <w:bCs/>
                            <w:sz w:val="24"/>
                            <w:szCs w:val="24"/>
                          </w:rPr>
                        </w:pPr>
                        <w:r>
                          <w:rPr>
                            <w:b/>
                            <w:bCs/>
                            <w:sz w:val="24"/>
                            <w:szCs w:val="24"/>
                          </w:rPr>
                          <w:t>SSE</w:t>
                        </w:r>
                      </w:p>
                    </w:tc>
                    <w:tc>
                      <w:tcPr>
                        <w:tcW w:w="1554" w:type="dxa"/>
                        <w:tcBorders>
                          <w:top w:val="single" w:sz="4" w:space="0" w:color="auto"/>
                          <w:left w:val="single" w:sz="4" w:space="0" w:color="auto"/>
                          <w:bottom w:val="single" w:sz="4" w:space="0" w:color="auto"/>
                          <w:right w:val="single" w:sz="4" w:space="0" w:color="auto"/>
                        </w:tcBorders>
                        <w:hideMark/>
                      </w:tcPr>
                      <w:p w14:paraId="62995254" w14:textId="77777777" w:rsidR="00AE3901" w:rsidRDefault="00AE3901" w:rsidP="00AE3901">
                        <w:pPr>
                          <w:tabs>
                            <w:tab w:val="left" w:pos="1043"/>
                            <w:tab w:val="left" w:pos="2685"/>
                          </w:tabs>
                          <w:jc w:val="center"/>
                          <w:rPr>
                            <w:b/>
                            <w:bCs/>
                            <w:sz w:val="24"/>
                            <w:szCs w:val="24"/>
                          </w:rPr>
                        </w:pPr>
                        <w:r>
                          <w:rPr>
                            <w:b/>
                            <w:bCs/>
                            <w:sz w:val="24"/>
                            <w:szCs w:val="24"/>
                          </w:rPr>
                          <w:t>MSE=SSE/N-t</w:t>
                        </w:r>
                      </w:p>
                    </w:tc>
                    <w:tc>
                      <w:tcPr>
                        <w:tcW w:w="1555" w:type="dxa"/>
                        <w:tcBorders>
                          <w:top w:val="single" w:sz="4" w:space="0" w:color="auto"/>
                          <w:left w:val="single" w:sz="4" w:space="0" w:color="auto"/>
                          <w:bottom w:val="single" w:sz="4" w:space="0" w:color="auto"/>
                          <w:right w:val="single" w:sz="4" w:space="0" w:color="auto"/>
                        </w:tcBorders>
                      </w:tcPr>
                      <w:p w14:paraId="2EF83F27" w14:textId="77777777" w:rsidR="00AE3901" w:rsidRDefault="00AE3901" w:rsidP="00AE3901">
                        <w:pPr>
                          <w:tabs>
                            <w:tab w:val="left" w:pos="1043"/>
                            <w:tab w:val="left" w:pos="2685"/>
                          </w:tabs>
                          <w:rPr>
                            <w:b/>
                            <w:bCs/>
                            <w:sz w:val="24"/>
                            <w:szCs w:val="24"/>
                          </w:rPr>
                        </w:pPr>
                      </w:p>
                    </w:tc>
                    <w:tc>
                      <w:tcPr>
                        <w:tcW w:w="1555" w:type="dxa"/>
                        <w:tcBorders>
                          <w:top w:val="single" w:sz="4" w:space="0" w:color="auto"/>
                          <w:left w:val="single" w:sz="4" w:space="0" w:color="auto"/>
                          <w:bottom w:val="single" w:sz="4" w:space="0" w:color="auto"/>
                          <w:right w:val="single" w:sz="4" w:space="0" w:color="auto"/>
                        </w:tcBorders>
                      </w:tcPr>
                      <w:p w14:paraId="049B7E75" w14:textId="77777777" w:rsidR="00AE3901" w:rsidRDefault="00AE3901" w:rsidP="00AE3901">
                        <w:pPr>
                          <w:tabs>
                            <w:tab w:val="left" w:pos="1043"/>
                            <w:tab w:val="left" w:pos="2685"/>
                          </w:tabs>
                          <w:rPr>
                            <w:b/>
                            <w:bCs/>
                            <w:sz w:val="24"/>
                            <w:szCs w:val="24"/>
                          </w:rPr>
                        </w:pPr>
                      </w:p>
                    </w:tc>
                  </w:tr>
                  <w:tr w:rsidR="00AE3901" w14:paraId="1BDB5B6F" w14:textId="77777777" w:rsidTr="00AE3901">
                    <w:trPr>
                      <w:trHeight w:val="1523"/>
                      <w:jc w:val="center"/>
                    </w:trPr>
                    <w:tc>
                      <w:tcPr>
                        <w:tcW w:w="1554" w:type="dxa"/>
                        <w:tcBorders>
                          <w:top w:val="single" w:sz="4" w:space="0" w:color="auto"/>
                          <w:left w:val="single" w:sz="4" w:space="0" w:color="auto"/>
                          <w:bottom w:val="single" w:sz="4" w:space="0" w:color="auto"/>
                          <w:right w:val="single" w:sz="4" w:space="0" w:color="auto"/>
                        </w:tcBorders>
                        <w:hideMark/>
                      </w:tcPr>
                      <w:p w14:paraId="5EB2845A" w14:textId="77777777" w:rsidR="00AE3901" w:rsidRDefault="00AE3901" w:rsidP="00AE3901">
                        <w:pPr>
                          <w:tabs>
                            <w:tab w:val="left" w:pos="1043"/>
                            <w:tab w:val="left" w:pos="2685"/>
                          </w:tabs>
                          <w:jc w:val="center"/>
                          <w:rPr>
                            <w:b/>
                            <w:bCs/>
                            <w:sz w:val="24"/>
                            <w:szCs w:val="24"/>
                          </w:rPr>
                        </w:pPr>
                        <w:r>
                          <w:rPr>
                            <w:b/>
                            <w:bCs/>
                            <w:sz w:val="24"/>
                            <w:szCs w:val="24"/>
                          </w:rPr>
                          <w:t>Total</w:t>
                        </w:r>
                      </w:p>
                    </w:tc>
                    <w:tc>
                      <w:tcPr>
                        <w:tcW w:w="1554" w:type="dxa"/>
                        <w:tcBorders>
                          <w:top w:val="single" w:sz="4" w:space="0" w:color="auto"/>
                          <w:left w:val="single" w:sz="4" w:space="0" w:color="auto"/>
                          <w:bottom w:val="single" w:sz="4" w:space="0" w:color="auto"/>
                          <w:right w:val="single" w:sz="4" w:space="0" w:color="auto"/>
                        </w:tcBorders>
                        <w:hideMark/>
                      </w:tcPr>
                      <w:p w14:paraId="018C679C" w14:textId="77777777" w:rsidR="00AE3901" w:rsidRDefault="00AE3901" w:rsidP="00AE3901">
                        <w:pPr>
                          <w:tabs>
                            <w:tab w:val="left" w:pos="1043"/>
                            <w:tab w:val="left" w:pos="2685"/>
                          </w:tabs>
                          <w:jc w:val="center"/>
                          <w:rPr>
                            <w:b/>
                            <w:bCs/>
                            <w:sz w:val="24"/>
                            <w:szCs w:val="24"/>
                          </w:rPr>
                        </w:pPr>
                        <w:r>
                          <w:rPr>
                            <w:b/>
                            <w:bCs/>
                            <w:sz w:val="24"/>
                            <w:szCs w:val="24"/>
                          </w:rPr>
                          <w:t>N-1</w:t>
                        </w:r>
                      </w:p>
                    </w:tc>
                    <w:tc>
                      <w:tcPr>
                        <w:tcW w:w="1554" w:type="dxa"/>
                        <w:tcBorders>
                          <w:top w:val="single" w:sz="4" w:space="0" w:color="auto"/>
                          <w:left w:val="single" w:sz="4" w:space="0" w:color="auto"/>
                          <w:bottom w:val="single" w:sz="4" w:space="0" w:color="auto"/>
                          <w:right w:val="single" w:sz="4" w:space="0" w:color="auto"/>
                        </w:tcBorders>
                        <w:hideMark/>
                      </w:tcPr>
                      <w:p w14:paraId="026F8944" w14:textId="77777777" w:rsidR="00AE3901" w:rsidRDefault="00AE3901" w:rsidP="00AE3901">
                        <w:pPr>
                          <w:tabs>
                            <w:tab w:val="left" w:pos="1043"/>
                            <w:tab w:val="left" w:pos="2685"/>
                          </w:tabs>
                          <w:jc w:val="center"/>
                          <w:rPr>
                            <w:b/>
                            <w:bCs/>
                            <w:sz w:val="24"/>
                            <w:szCs w:val="24"/>
                          </w:rPr>
                        </w:pPr>
                        <w:r>
                          <w:rPr>
                            <w:b/>
                            <w:bCs/>
                            <w:sz w:val="24"/>
                            <w:szCs w:val="24"/>
                          </w:rPr>
                          <w:t>TSS</w:t>
                        </w:r>
                      </w:p>
                    </w:tc>
                    <w:tc>
                      <w:tcPr>
                        <w:tcW w:w="1554" w:type="dxa"/>
                        <w:tcBorders>
                          <w:top w:val="single" w:sz="4" w:space="0" w:color="auto"/>
                          <w:left w:val="single" w:sz="4" w:space="0" w:color="auto"/>
                          <w:bottom w:val="single" w:sz="4" w:space="0" w:color="auto"/>
                          <w:right w:val="single" w:sz="4" w:space="0" w:color="auto"/>
                        </w:tcBorders>
                      </w:tcPr>
                      <w:p w14:paraId="0BF1B506" w14:textId="77777777" w:rsidR="00AE3901" w:rsidRDefault="00AE3901" w:rsidP="00AE3901">
                        <w:pPr>
                          <w:tabs>
                            <w:tab w:val="left" w:pos="1043"/>
                            <w:tab w:val="left" w:pos="2685"/>
                          </w:tabs>
                          <w:rPr>
                            <w:b/>
                            <w:bCs/>
                            <w:sz w:val="24"/>
                            <w:szCs w:val="24"/>
                          </w:rPr>
                        </w:pPr>
                      </w:p>
                    </w:tc>
                    <w:tc>
                      <w:tcPr>
                        <w:tcW w:w="1555" w:type="dxa"/>
                        <w:tcBorders>
                          <w:top w:val="single" w:sz="4" w:space="0" w:color="auto"/>
                          <w:left w:val="single" w:sz="4" w:space="0" w:color="auto"/>
                          <w:bottom w:val="single" w:sz="4" w:space="0" w:color="auto"/>
                          <w:right w:val="single" w:sz="4" w:space="0" w:color="auto"/>
                        </w:tcBorders>
                      </w:tcPr>
                      <w:p w14:paraId="52BA5273" w14:textId="77777777" w:rsidR="00AE3901" w:rsidRDefault="00AE3901" w:rsidP="00AE3901">
                        <w:pPr>
                          <w:tabs>
                            <w:tab w:val="left" w:pos="1043"/>
                            <w:tab w:val="left" w:pos="2685"/>
                          </w:tabs>
                          <w:rPr>
                            <w:b/>
                            <w:bCs/>
                            <w:sz w:val="24"/>
                            <w:szCs w:val="24"/>
                          </w:rPr>
                        </w:pPr>
                      </w:p>
                    </w:tc>
                    <w:tc>
                      <w:tcPr>
                        <w:tcW w:w="1555" w:type="dxa"/>
                        <w:tcBorders>
                          <w:top w:val="single" w:sz="4" w:space="0" w:color="auto"/>
                          <w:left w:val="single" w:sz="4" w:space="0" w:color="auto"/>
                          <w:bottom w:val="single" w:sz="4" w:space="0" w:color="auto"/>
                          <w:right w:val="single" w:sz="4" w:space="0" w:color="auto"/>
                        </w:tcBorders>
                      </w:tcPr>
                      <w:p w14:paraId="50F9D7DF" w14:textId="77777777" w:rsidR="00AE3901" w:rsidRDefault="00AE3901" w:rsidP="00AE3901">
                        <w:pPr>
                          <w:tabs>
                            <w:tab w:val="left" w:pos="1043"/>
                            <w:tab w:val="left" w:pos="2685"/>
                          </w:tabs>
                          <w:rPr>
                            <w:b/>
                            <w:bCs/>
                            <w:sz w:val="24"/>
                            <w:szCs w:val="24"/>
                          </w:rPr>
                        </w:pPr>
                      </w:p>
                    </w:tc>
                  </w:tr>
                </w:tbl>
                <w:p w14:paraId="494F677F" w14:textId="77777777" w:rsidR="00AE3901" w:rsidRDefault="00AE3901" w:rsidP="00AE3901">
                  <w:pPr>
                    <w:tabs>
                      <w:tab w:val="left" w:pos="1043"/>
                      <w:tab w:val="left" w:pos="2685"/>
                    </w:tabs>
                    <w:rPr>
                      <w:b/>
                      <w:bCs/>
                      <w:sz w:val="24"/>
                      <w:szCs w:val="24"/>
                    </w:rPr>
                  </w:pPr>
                </w:p>
                <w:p w14:paraId="0642597E" w14:textId="77777777" w:rsidR="00AE3901" w:rsidRDefault="00AE3901" w:rsidP="00AE3901">
                  <w:pPr>
                    <w:rPr>
                      <w:sz w:val="24"/>
                      <w:szCs w:val="24"/>
                    </w:rPr>
                  </w:pPr>
                </w:p>
                <w:p w14:paraId="1DCECFFF" w14:textId="77777777" w:rsidR="00307630" w:rsidRPr="009F36DE" w:rsidRDefault="00307630" w:rsidP="00307630">
                  <w:pPr>
                    <w:spacing w:after="0"/>
                    <w:jc w:val="both"/>
                    <w:rPr>
                      <w:rFonts w:eastAsiaTheme="minorEastAsia" w:cstheme="minorHAnsi"/>
                    </w:rPr>
                  </w:pPr>
                </w:p>
              </w:txbxContent>
            </v:textbox>
            <w10:wrap type="square"/>
          </v:shape>
        </w:pict>
      </w:r>
    </w:p>
    <w:p w14:paraId="7A663896" w14:textId="77777777" w:rsidR="00307630" w:rsidRDefault="00307630" w:rsidP="00307630"/>
    <w:p w14:paraId="4B438D2D" w14:textId="0749090F" w:rsidR="00AE3901" w:rsidRDefault="00AE3901" w:rsidP="00307630"/>
    <w:p w14:paraId="490934CF" w14:textId="77777777" w:rsidR="00307630" w:rsidRDefault="00307630" w:rsidP="00307630">
      <w:r>
        <w:br w:type="page"/>
      </w:r>
    </w:p>
    <w:p w14:paraId="7C0E4ABA" w14:textId="00134EBC" w:rsidR="007D3BD4" w:rsidRDefault="00000000" w:rsidP="00307630">
      <w:r>
        <w:rPr>
          <w:noProof/>
        </w:rPr>
        <w:lastRenderedPageBreak/>
        <w:pict w14:anchorId="20F43A90">
          <v:rect id="_x0000_s1042" style="position:absolute;margin-left:13.3pt;margin-top:-15.15pt;width:539pt;height:757.85pt;z-index:251675648;visibility:visible;mso-wrap-style:square;mso-height-percent:0;mso-wrap-distance-left:9pt;mso-wrap-distance-top:0;mso-wrap-distance-right:9pt;mso-wrap-distance-bottom:0;mso-position-horizontal-relative:text;mso-position-vertical-relative:text;mso-height-percent:0;mso-width-relative:page;mso-height-relative:page;v-text-anchor:top" filled="f" strokeweight="2.25pt"/>
        </w:pict>
      </w:r>
      <w:r>
        <w:rPr>
          <w:noProof/>
        </w:rPr>
        <w:pict w14:anchorId="630DC9BC">
          <v:shape id="_x0000_s1041" type="#_x0000_t202" style="position:absolute;margin-left:28.05pt;margin-top:-5.05pt;width:496.9pt;height:740.4pt;z-index:25167462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12635587" w14:textId="5C4CA76D" w:rsidR="007D3BD4" w:rsidRPr="007D3BD4" w:rsidRDefault="007D3BD4" w:rsidP="007D3BD4">
                  <w:pPr>
                    <w:tabs>
                      <w:tab w:val="left" w:pos="1043"/>
                      <w:tab w:val="left" w:pos="2685"/>
                    </w:tabs>
                    <w:rPr>
                      <w:rFonts w:cstheme="minorHAnsi"/>
                      <w:b/>
                      <w:bCs/>
                    </w:rPr>
                  </w:pPr>
                  <w:r w:rsidRPr="007D3BD4">
                    <w:rPr>
                      <w:rFonts w:cstheme="minorHAnsi"/>
                      <w:b/>
                      <w:bCs/>
                    </w:rPr>
                    <w:t>Hypothesis Setting:</w:t>
                  </w:r>
                  <w:r w:rsidRPr="007D3BD4">
                    <w:rPr>
                      <w:rFonts w:cstheme="minorHAnsi"/>
                      <w:b/>
                      <w:bCs/>
                    </w:rPr>
                    <w:tab/>
                  </w:r>
                </w:p>
                <w:p w14:paraId="07D4E63A" w14:textId="77777777" w:rsidR="007D3BD4" w:rsidRPr="007D3BD4" w:rsidRDefault="007D3BD4" w:rsidP="007D3BD4">
                  <w:pPr>
                    <w:tabs>
                      <w:tab w:val="left" w:pos="1043"/>
                      <w:tab w:val="left" w:pos="2685"/>
                    </w:tabs>
                    <w:rPr>
                      <w:rFonts w:cstheme="minorHAnsi"/>
                    </w:rPr>
                  </w:pPr>
                  <w:r w:rsidRPr="007D3BD4">
                    <w:rPr>
                      <w:rFonts w:cstheme="minorHAnsi"/>
                    </w:rPr>
                    <w:t>Null hypothesis (</w:t>
                  </w:r>
                  <w:r w:rsidRPr="007D3BD4">
                    <w:rPr>
                      <w:rFonts w:ascii="Cambria Math" w:hAnsi="Cambria Math" w:cs="Cambria Math"/>
                    </w:rPr>
                    <w:t>𝑯𝒐𝑻</w:t>
                  </w:r>
                  <w:r w:rsidRPr="007D3BD4">
                    <w:rPr>
                      <w:rFonts w:cstheme="minorHAnsi"/>
                    </w:rPr>
                    <w:t xml:space="preserve">): μ₁ = μ₂ =μ₃………. = μₖ i.e., there is no significant difference between the treatment effects. </w:t>
                  </w:r>
                </w:p>
                <w:p w14:paraId="0D90EBCE" w14:textId="77777777" w:rsidR="007D3BD4" w:rsidRPr="007D3BD4" w:rsidRDefault="007D3BD4" w:rsidP="007D3BD4">
                  <w:pPr>
                    <w:tabs>
                      <w:tab w:val="left" w:pos="1043"/>
                      <w:tab w:val="left" w:pos="2685"/>
                    </w:tabs>
                    <w:rPr>
                      <w:rFonts w:cstheme="minorHAnsi"/>
                    </w:rPr>
                  </w:pPr>
                  <w:r w:rsidRPr="007D3BD4">
                    <w:rPr>
                      <w:rFonts w:cstheme="minorHAnsi"/>
                    </w:rPr>
                    <w:t>Alternative hypothesis(</w:t>
                  </w:r>
                  <w:r w:rsidRPr="007D3BD4">
                    <w:rPr>
                      <w:rFonts w:ascii="Cambria Math" w:hAnsi="Cambria Math" w:cs="Cambria Math"/>
                    </w:rPr>
                    <w:t>𝑯𝟏𝑻</w:t>
                  </w:r>
                  <w:r w:rsidRPr="007D3BD4">
                    <w:rPr>
                      <w:rFonts w:cstheme="minorHAnsi"/>
                    </w:rPr>
                    <w:t>): At least one μᵢ is different. (</w:t>
                  </w:r>
                  <w:proofErr w:type="spellStart"/>
                  <w:r w:rsidRPr="007D3BD4">
                    <w:rPr>
                      <w:rFonts w:cstheme="minorHAnsi"/>
                    </w:rPr>
                    <w:t>i</w:t>
                  </w:r>
                  <w:proofErr w:type="spellEnd"/>
                  <w:r w:rsidRPr="007D3BD4">
                    <w:rPr>
                      <w:rFonts w:cstheme="minorHAnsi"/>
                    </w:rPr>
                    <w:t>= 1, 2, 3……. k)</w:t>
                  </w:r>
                </w:p>
                <w:p w14:paraId="0BB3022D" w14:textId="77777777" w:rsidR="007D3BD4" w:rsidRPr="007D3BD4" w:rsidRDefault="007D3BD4" w:rsidP="007D3BD4">
                  <w:pPr>
                    <w:tabs>
                      <w:tab w:val="left" w:pos="1043"/>
                      <w:tab w:val="left" w:pos="2685"/>
                    </w:tabs>
                    <w:rPr>
                      <w:rFonts w:cstheme="minorHAnsi"/>
                    </w:rPr>
                  </w:pPr>
                  <w:r w:rsidRPr="007D3BD4">
                    <w:rPr>
                      <w:rFonts w:cstheme="minorHAnsi"/>
                    </w:rPr>
                    <w:t xml:space="preserve">Total sum of square (TSS) = Sum of square due to treatment (SST)+ Sum of square due to error (SSE) </w:t>
                  </w:r>
                </w:p>
                <w:p w14:paraId="6D671EA2" w14:textId="77777777" w:rsidR="007D3BD4" w:rsidRPr="007D3BD4" w:rsidRDefault="007D3BD4" w:rsidP="007D3BD4">
                  <w:pPr>
                    <w:tabs>
                      <w:tab w:val="left" w:pos="1043"/>
                      <w:tab w:val="left" w:pos="2685"/>
                    </w:tabs>
                    <w:rPr>
                      <w:rFonts w:cstheme="minorHAnsi"/>
                    </w:rPr>
                  </w:pPr>
                  <w:r w:rsidRPr="007D3BD4">
                    <w:rPr>
                      <w:rFonts w:cstheme="minorHAnsi"/>
                    </w:rPr>
                    <w:t>TSS = SST + SSE</w:t>
                  </w:r>
                </w:p>
                <w:p w14:paraId="280F2616" w14:textId="77777777" w:rsidR="007D3BD4" w:rsidRPr="007D3BD4" w:rsidRDefault="007D3BD4" w:rsidP="007D3BD4">
                  <w:pPr>
                    <w:tabs>
                      <w:tab w:val="left" w:pos="1043"/>
                      <w:tab w:val="left" w:pos="2685"/>
                    </w:tabs>
                    <w:rPr>
                      <w:rFonts w:cstheme="minorHAnsi"/>
                      <w:b/>
                      <w:bCs/>
                    </w:rPr>
                  </w:pPr>
                  <w:r w:rsidRPr="007D3BD4">
                    <w:rPr>
                      <w:rFonts w:cstheme="minorHAnsi"/>
                      <w:b/>
                      <w:bCs/>
                    </w:rPr>
                    <w:t>ANOVA Table:</w:t>
                  </w:r>
                </w:p>
                <w:tbl>
                  <w:tblPr>
                    <w:tblStyle w:val="TableGrid"/>
                    <w:tblW w:w="0" w:type="auto"/>
                    <w:jc w:val="center"/>
                    <w:tblLook w:val="04A0" w:firstRow="1" w:lastRow="0" w:firstColumn="1" w:lastColumn="0" w:noHBand="0" w:noVBand="1"/>
                  </w:tblPr>
                  <w:tblGrid>
                    <w:gridCol w:w="1554"/>
                    <w:gridCol w:w="1363"/>
                    <w:gridCol w:w="1554"/>
                    <w:gridCol w:w="1554"/>
                    <w:gridCol w:w="1566"/>
                    <w:gridCol w:w="2053"/>
                  </w:tblGrid>
                  <w:tr w:rsidR="007D3BD4" w:rsidRPr="007D3BD4" w14:paraId="70D867E1" w14:textId="77777777" w:rsidTr="007D3BD4">
                    <w:trPr>
                      <w:trHeight w:val="1488"/>
                      <w:jc w:val="center"/>
                    </w:trPr>
                    <w:tc>
                      <w:tcPr>
                        <w:tcW w:w="1554" w:type="dxa"/>
                        <w:tcBorders>
                          <w:top w:val="single" w:sz="4" w:space="0" w:color="auto"/>
                          <w:left w:val="single" w:sz="4" w:space="0" w:color="auto"/>
                          <w:bottom w:val="single" w:sz="4" w:space="0" w:color="auto"/>
                          <w:right w:val="single" w:sz="4" w:space="0" w:color="auto"/>
                        </w:tcBorders>
                        <w:hideMark/>
                      </w:tcPr>
                      <w:p w14:paraId="6834EFEF"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Source of variation</w:t>
                        </w:r>
                      </w:p>
                      <w:p w14:paraId="51E58AC6"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(S.V)</w:t>
                        </w:r>
                      </w:p>
                    </w:tc>
                    <w:tc>
                      <w:tcPr>
                        <w:tcW w:w="1363" w:type="dxa"/>
                        <w:tcBorders>
                          <w:top w:val="single" w:sz="4" w:space="0" w:color="auto"/>
                          <w:left w:val="single" w:sz="4" w:space="0" w:color="auto"/>
                          <w:bottom w:val="single" w:sz="4" w:space="0" w:color="auto"/>
                          <w:right w:val="single" w:sz="4" w:space="0" w:color="auto"/>
                        </w:tcBorders>
                        <w:hideMark/>
                      </w:tcPr>
                      <w:p w14:paraId="6E09BDCC"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Degree of freedom</w:t>
                        </w:r>
                      </w:p>
                      <w:p w14:paraId="06C31C38"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w:t>
                        </w:r>
                        <w:proofErr w:type="spellStart"/>
                        <w:r w:rsidRPr="007D3BD4">
                          <w:rPr>
                            <w:rFonts w:cstheme="minorHAnsi"/>
                            <w:b/>
                            <w:bCs/>
                          </w:rPr>
                          <w:t>d.f</w:t>
                        </w:r>
                        <w:proofErr w:type="spellEnd"/>
                        <w:r w:rsidRPr="007D3BD4">
                          <w:rPr>
                            <w:rFonts w:cstheme="minorHAnsi"/>
                            <w:b/>
                            <w:bCs/>
                          </w:rPr>
                          <w:t>)</w:t>
                        </w:r>
                      </w:p>
                    </w:tc>
                    <w:tc>
                      <w:tcPr>
                        <w:tcW w:w="1554" w:type="dxa"/>
                        <w:tcBorders>
                          <w:top w:val="single" w:sz="4" w:space="0" w:color="auto"/>
                          <w:left w:val="single" w:sz="4" w:space="0" w:color="auto"/>
                          <w:bottom w:val="single" w:sz="4" w:space="0" w:color="auto"/>
                          <w:right w:val="single" w:sz="4" w:space="0" w:color="auto"/>
                        </w:tcBorders>
                        <w:hideMark/>
                      </w:tcPr>
                      <w:p w14:paraId="061E5369"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Sum of Square</w:t>
                        </w:r>
                      </w:p>
                      <w:p w14:paraId="5472860F"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(S.S)</w:t>
                        </w:r>
                      </w:p>
                    </w:tc>
                    <w:tc>
                      <w:tcPr>
                        <w:tcW w:w="1554" w:type="dxa"/>
                        <w:tcBorders>
                          <w:top w:val="single" w:sz="4" w:space="0" w:color="auto"/>
                          <w:left w:val="single" w:sz="4" w:space="0" w:color="auto"/>
                          <w:bottom w:val="single" w:sz="4" w:space="0" w:color="auto"/>
                          <w:right w:val="single" w:sz="4" w:space="0" w:color="auto"/>
                        </w:tcBorders>
                        <w:hideMark/>
                      </w:tcPr>
                      <w:p w14:paraId="488DE004"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Mean Sum of Square</w:t>
                        </w:r>
                      </w:p>
                      <w:p w14:paraId="05D7C8E2"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(M.S.S)</w:t>
                        </w:r>
                      </w:p>
                    </w:tc>
                    <w:tc>
                      <w:tcPr>
                        <w:tcW w:w="1405" w:type="dxa"/>
                        <w:tcBorders>
                          <w:top w:val="single" w:sz="4" w:space="0" w:color="auto"/>
                          <w:left w:val="single" w:sz="4" w:space="0" w:color="auto"/>
                          <w:bottom w:val="single" w:sz="4" w:space="0" w:color="auto"/>
                          <w:right w:val="single" w:sz="4" w:space="0" w:color="auto"/>
                        </w:tcBorders>
                        <w:hideMark/>
                      </w:tcPr>
                      <w:p w14:paraId="424227E5" w14:textId="77777777" w:rsidR="007D3BD4" w:rsidRPr="007D3BD4" w:rsidRDefault="007D3BD4" w:rsidP="007D3BD4">
                        <w:pPr>
                          <w:tabs>
                            <w:tab w:val="left" w:pos="1043"/>
                            <w:tab w:val="left" w:pos="2685"/>
                          </w:tabs>
                          <w:jc w:val="center"/>
                          <w:rPr>
                            <w:rFonts w:cstheme="minorHAnsi"/>
                            <w:b/>
                            <w:bCs/>
                          </w:rPr>
                        </w:pPr>
                        <w:proofErr w:type="spellStart"/>
                        <w:r w:rsidRPr="007D3BD4">
                          <w:rPr>
                            <w:rFonts w:cstheme="minorHAnsi"/>
                            <w:b/>
                            <w:bCs/>
                          </w:rPr>
                          <w:t>Fcal</w:t>
                        </w:r>
                        <w:proofErr w:type="spellEnd"/>
                      </w:p>
                    </w:tc>
                    <w:tc>
                      <w:tcPr>
                        <w:tcW w:w="2053" w:type="dxa"/>
                        <w:tcBorders>
                          <w:top w:val="single" w:sz="4" w:space="0" w:color="auto"/>
                          <w:left w:val="single" w:sz="4" w:space="0" w:color="auto"/>
                          <w:bottom w:val="single" w:sz="4" w:space="0" w:color="auto"/>
                          <w:right w:val="single" w:sz="4" w:space="0" w:color="auto"/>
                        </w:tcBorders>
                        <w:hideMark/>
                      </w:tcPr>
                      <w:p w14:paraId="7F0152F4" w14:textId="77777777" w:rsidR="007D3BD4" w:rsidRPr="007D3BD4" w:rsidRDefault="007D3BD4" w:rsidP="007D3BD4">
                        <w:pPr>
                          <w:tabs>
                            <w:tab w:val="left" w:pos="1043"/>
                            <w:tab w:val="left" w:pos="2685"/>
                          </w:tabs>
                          <w:jc w:val="center"/>
                          <w:rPr>
                            <w:rFonts w:cstheme="minorHAnsi"/>
                            <w:b/>
                            <w:bCs/>
                          </w:rPr>
                        </w:pPr>
                        <w:proofErr w:type="spellStart"/>
                        <w:r w:rsidRPr="007D3BD4">
                          <w:rPr>
                            <w:rFonts w:cstheme="minorHAnsi"/>
                            <w:b/>
                            <w:bCs/>
                          </w:rPr>
                          <w:t>Ftab</w:t>
                        </w:r>
                        <w:proofErr w:type="spellEnd"/>
                      </w:p>
                    </w:tc>
                  </w:tr>
                  <w:tr w:rsidR="007D3BD4" w:rsidRPr="007D3BD4" w14:paraId="2BDAD4CF" w14:textId="77777777" w:rsidTr="007D3BD4">
                    <w:trPr>
                      <w:trHeight w:val="1523"/>
                      <w:jc w:val="center"/>
                    </w:trPr>
                    <w:tc>
                      <w:tcPr>
                        <w:tcW w:w="1554" w:type="dxa"/>
                        <w:tcBorders>
                          <w:top w:val="single" w:sz="4" w:space="0" w:color="auto"/>
                          <w:left w:val="single" w:sz="4" w:space="0" w:color="auto"/>
                          <w:bottom w:val="single" w:sz="4" w:space="0" w:color="auto"/>
                          <w:right w:val="single" w:sz="4" w:space="0" w:color="auto"/>
                        </w:tcBorders>
                        <w:hideMark/>
                      </w:tcPr>
                      <w:p w14:paraId="39160BB7"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Treatment</w:t>
                        </w:r>
                      </w:p>
                    </w:tc>
                    <w:tc>
                      <w:tcPr>
                        <w:tcW w:w="1363" w:type="dxa"/>
                        <w:tcBorders>
                          <w:top w:val="single" w:sz="4" w:space="0" w:color="auto"/>
                          <w:left w:val="single" w:sz="4" w:space="0" w:color="auto"/>
                          <w:bottom w:val="single" w:sz="4" w:space="0" w:color="auto"/>
                          <w:right w:val="single" w:sz="4" w:space="0" w:color="auto"/>
                        </w:tcBorders>
                        <w:hideMark/>
                      </w:tcPr>
                      <w:p w14:paraId="1DCC3164"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t-1</w:t>
                        </w:r>
                      </w:p>
                    </w:tc>
                    <w:tc>
                      <w:tcPr>
                        <w:tcW w:w="1554" w:type="dxa"/>
                        <w:tcBorders>
                          <w:top w:val="single" w:sz="4" w:space="0" w:color="auto"/>
                          <w:left w:val="single" w:sz="4" w:space="0" w:color="auto"/>
                          <w:bottom w:val="single" w:sz="4" w:space="0" w:color="auto"/>
                          <w:right w:val="single" w:sz="4" w:space="0" w:color="auto"/>
                        </w:tcBorders>
                        <w:hideMark/>
                      </w:tcPr>
                      <w:p w14:paraId="3D8F8EDD"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SST</w:t>
                        </w:r>
                      </w:p>
                    </w:tc>
                    <w:tc>
                      <w:tcPr>
                        <w:tcW w:w="1554" w:type="dxa"/>
                        <w:tcBorders>
                          <w:top w:val="single" w:sz="4" w:space="0" w:color="auto"/>
                          <w:left w:val="single" w:sz="4" w:space="0" w:color="auto"/>
                          <w:bottom w:val="single" w:sz="4" w:space="0" w:color="auto"/>
                          <w:right w:val="single" w:sz="4" w:space="0" w:color="auto"/>
                        </w:tcBorders>
                        <w:hideMark/>
                      </w:tcPr>
                      <w:p w14:paraId="47687D57"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MST=SST/t-1</w:t>
                        </w:r>
                      </w:p>
                    </w:tc>
                    <w:tc>
                      <w:tcPr>
                        <w:tcW w:w="1405" w:type="dxa"/>
                        <w:vMerge w:val="restart"/>
                        <w:tcBorders>
                          <w:top w:val="single" w:sz="4" w:space="0" w:color="auto"/>
                          <w:left w:val="single" w:sz="4" w:space="0" w:color="auto"/>
                          <w:right w:val="single" w:sz="4" w:space="0" w:color="auto"/>
                        </w:tcBorders>
                        <w:hideMark/>
                      </w:tcPr>
                      <w:p w14:paraId="4369D93F" w14:textId="77777777" w:rsidR="007D3BD4" w:rsidRDefault="007D3BD4" w:rsidP="007D3BD4">
                        <w:pPr>
                          <w:tabs>
                            <w:tab w:val="left" w:pos="1043"/>
                            <w:tab w:val="left" w:pos="2685"/>
                          </w:tabs>
                          <w:rPr>
                            <w:rFonts w:cstheme="minorHAnsi"/>
                            <w:b/>
                            <w:bCs/>
                          </w:rPr>
                        </w:pPr>
                      </w:p>
                      <w:p w14:paraId="393AEF03" w14:textId="77777777" w:rsidR="007D3BD4" w:rsidRDefault="007D3BD4" w:rsidP="007D3BD4">
                        <w:pPr>
                          <w:tabs>
                            <w:tab w:val="left" w:pos="1043"/>
                            <w:tab w:val="left" w:pos="2685"/>
                          </w:tabs>
                          <w:rPr>
                            <w:rFonts w:cstheme="minorHAnsi"/>
                            <w:b/>
                            <w:bCs/>
                          </w:rPr>
                        </w:pPr>
                      </w:p>
                      <w:p w14:paraId="2C505043" w14:textId="77777777" w:rsidR="007D3BD4" w:rsidRDefault="007D3BD4" w:rsidP="007D3BD4">
                        <w:pPr>
                          <w:tabs>
                            <w:tab w:val="left" w:pos="1043"/>
                            <w:tab w:val="left" w:pos="2685"/>
                          </w:tabs>
                          <w:rPr>
                            <w:rFonts w:cstheme="minorHAnsi"/>
                            <w:b/>
                            <w:bCs/>
                          </w:rPr>
                        </w:pPr>
                      </w:p>
                      <w:p w14:paraId="1C41D292" w14:textId="77777777" w:rsidR="007D3BD4" w:rsidRDefault="007D3BD4" w:rsidP="007D3BD4">
                        <w:pPr>
                          <w:tabs>
                            <w:tab w:val="left" w:pos="1043"/>
                            <w:tab w:val="left" w:pos="2685"/>
                          </w:tabs>
                          <w:rPr>
                            <w:rFonts w:cstheme="minorHAnsi"/>
                            <w:b/>
                            <w:bCs/>
                          </w:rPr>
                        </w:pPr>
                      </w:p>
                      <w:p w14:paraId="0ED05A96" w14:textId="77777777" w:rsidR="007D3BD4" w:rsidRDefault="007D3BD4" w:rsidP="007D3BD4">
                        <w:pPr>
                          <w:tabs>
                            <w:tab w:val="left" w:pos="1043"/>
                            <w:tab w:val="left" w:pos="2685"/>
                          </w:tabs>
                          <w:rPr>
                            <w:rFonts w:cstheme="minorHAnsi"/>
                            <w:b/>
                            <w:bCs/>
                          </w:rPr>
                        </w:pPr>
                      </w:p>
                      <w:p w14:paraId="4887EC16" w14:textId="77777777" w:rsidR="007D3BD4" w:rsidRDefault="007D3BD4" w:rsidP="007D3BD4">
                        <w:pPr>
                          <w:tabs>
                            <w:tab w:val="left" w:pos="1043"/>
                            <w:tab w:val="left" w:pos="2685"/>
                          </w:tabs>
                          <w:rPr>
                            <w:rFonts w:cstheme="minorHAnsi"/>
                            <w:b/>
                            <w:bCs/>
                          </w:rPr>
                        </w:pPr>
                      </w:p>
                      <w:p w14:paraId="35CA168F" w14:textId="77777777" w:rsidR="007D3BD4" w:rsidRDefault="007D3BD4" w:rsidP="007D3BD4">
                        <w:pPr>
                          <w:tabs>
                            <w:tab w:val="left" w:pos="1043"/>
                            <w:tab w:val="left" w:pos="2685"/>
                          </w:tabs>
                          <w:rPr>
                            <w:rFonts w:cstheme="minorHAnsi"/>
                            <w:b/>
                            <w:bCs/>
                          </w:rPr>
                        </w:pPr>
                      </w:p>
                      <w:p w14:paraId="0E9D5045" w14:textId="2178E3DB" w:rsidR="007D3BD4" w:rsidRPr="007D3BD4" w:rsidRDefault="007D3BD4" w:rsidP="007D3BD4">
                        <w:pPr>
                          <w:tabs>
                            <w:tab w:val="left" w:pos="1043"/>
                            <w:tab w:val="left" w:pos="2685"/>
                          </w:tabs>
                          <w:rPr>
                            <w:rFonts w:cstheme="minorHAnsi"/>
                            <w:b/>
                            <w:bCs/>
                          </w:rPr>
                        </w:pPr>
                        <w:proofErr w:type="spellStart"/>
                        <w:r w:rsidRPr="007D3BD4">
                          <w:rPr>
                            <w:rFonts w:cstheme="minorHAnsi"/>
                            <w:b/>
                            <w:bCs/>
                          </w:rPr>
                          <w:t>Fcal</w:t>
                        </w:r>
                        <w:proofErr w:type="spellEnd"/>
                        <w:r w:rsidRPr="007D3BD4">
                          <w:rPr>
                            <w:rFonts w:cstheme="minorHAnsi"/>
                            <w:b/>
                            <w:bCs/>
                          </w:rPr>
                          <w:t>=MST/MSE</w:t>
                        </w:r>
                      </w:p>
                    </w:tc>
                    <w:tc>
                      <w:tcPr>
                        <w:tcW w:w="2053" w:type="dxa"/>
                        <w:vMerge w:val="restart"/>
                        <w:tcBorders>
                          <w:top w:val="single" w:sz="4" w:space="0" w:color="auto"/>
                          <w:left w:val="single" w:sz="4" w:space="0" w:color="auto"/>
                          <w:right w:val="single" w:sz="4" w:space="0" w:color="auto"/>
                        </w:tcBorders>
                        <w:hideMark/>
                      </w:tcPr>
                      <w:p w14:paraId="58B2ABCD" w14:textId="77777777" w:rsidR="007D3BD4" w:rsidRDefault="007D3BD4" w:rsidP="007D3BD4">
                        <w:pPr>
                          <w:tabs>
                            <w:tab w:val="left" w:pos="1043"/>
                            <w:tab w:val="left" w:pos="2685"/>
                          </w:tabs>
                          <w:jc w:val="center"/>
                          <w:rPr>
                            <w:rFonts w:cstheme="minorHAnsi"/>
                            <w:b/>
                            <w:bCs/>
                          </w:rPr>
                        </w:pPr>
                      </w:p>
                      <w:p w14:paraId="1550A285" w14:textId="77777777" w:rsidR="007D3BD4" w:rsidRDefault="007D3BD4" w:rsidP="007D3BD4">
                        <w:pPr>
                          <w:tabs>
                            <w:tab w:val="left" w:pos="1043"/>
                            <w:tab w:val="left" w:pos="2685"/>
                          </w:tabs>
                          <w:jc w:val="center"/>
                          <w:rPr>
                            <w:rFonts w:cstheme="minorHAnsi"/>
                            <w:b/>
                            <w:bCs/>
                          </w:rPr>
                        </w:pPr>
                      </w:p>
                      <w:p w14:paraId="701149B3" w14:textId="77777777" w:rsidR="007D3BD4" w:rsidRDefault="007D3BD4" w:rsidP="007D3BD4">
                        <w:pPr>
                          <w:tabs>
                            <w:tab w:val="left" w:pos="1043"/>
                            <w:tab w:val="left" w:pos="2685"/>
                          </w:tabs>
                          <w:jc w:val="center"/>
                          <w:rPr>
                            <w:rFonts w:cstheme="minorHAnsi"/>
                            <w:b/>
                            <w:bCs/>
                          </w:rPr>
                        </w:pPr>
                      </w:p>
                      <w:p w14:paraId="17CCD2FA" w14:textId="77777777" w:rsidR="007D3BD4" w:rsidRDefault="007D3BD4" w:rsidP="007D3BD4">
                        <w:pPr>
                          <w:tabs>
                            <w:tab w:val="left" w:pos="1043"/>
                            <w:tab w:val="left" w:pos="2685"/>
                          </w:tabs>
                          <w:jc w:val="center"/>
                          <w:rPr>
                            <w:rFonts w:cstheme="minorHAnsi"/>
                            <w:b/>
                            <w:bCs/>
                          </w:rPr>
                        </w:pPr>
                      </w:p>
                      <w:p w14:paraId="03CCF4C2" w14:textId="77777777" w:rsidR="007D3BD4" w:rsidRDefault="007D3BD4" w:rsidP="007D3BD4">
                        <w:pPr>
                          <w:tabs>
                            <w:tab w:val="left" w:pos="1043"/>
                            <w:tab w:val="left" w:pos="2685"/>
                          </w:tabs>
                          <w:jc w:val="center"/>
                          <w:rPr>
                            <w:rFonts w:cstheme="minorHAnsi"/>
                            <w:b/>
                            <w:bCs/>
                          </w:rPr>
                        </w:pPr>
                      </w:p>
                      <w:p w14:paraId="05FBD82F" w14:textId="77777777" w:rsidR="007D3BD4" w:rsidRDefault="007D3BD4" w:rsidP="007D3BD4">
                        <w:pPr>
                          <w:tabs>
                            <w:tab w:val="left" w:pos="1043"/>
                            <w:tab w:val="left" w:pos="2685"/>
                          </w:tabs>
                          <w:jc w:val="center"/>
                          <w:rPr>
                            <w:rFonts w:cstheme="minorHAnsi"/>
                            <w:b/>
                            <w:bCs/>
                          </w:rPr>
                        </w:pPr>
                      </w:p>
                      <w:p w14:paraId="2B209517" w14:textId="77777777" w:rsidR="007D3BD4" w:rsidRDefault="007D3BD4" w:rsidP="007D3BD4">
                        <w:pPr>
                          <w:tabs>
                            <w:tab w:val="left" w:pos="1043"/>
                            <w:tab w:val="left" w:pos="2685"/>
                          </w:tabs>
                          <w:jc w:val="center"/>
                          <w:rPr>
                            <w:rFonts w:cstheme="minorHAnsi"/>
                            <w:b/>
                            <w:bCs/>
                          </w:rPr>
                        </w:pPr>
                      </w:p>
                      <w:p w14:paraId="441D1C7E" w14:textId="29A146A9" w:rsidR="007D3BD4" w:rsidRPr="007D3BD4" w:rsidRDefault="007D3BD4" w:rsidP="007D3BD4">
                        <w:pPr>
                          <w:tabs>
                            <w:tab w:val="left" w:pos="1043"/>
                            <w:tab w:val="left" w:pos="2685"/>
                          </w:tabs>
                          <w:jc w:val="center"/>
                          <w:rPr>
                            <w:rFonts w:cstheme="minorHAnsi"/>
                            <w:b/>
                            <w:bCs/>
                          </w:rPr>
                        </w:pPr>
                        <w:proofErr w:type="spellStart"/>
                        <w:r w:rsidRPr="007D3BD4">
                          <w:rPr>
                            <w:rFonts w:cstheme="minorHAnsi"/>
                            <w:b/>
                            <w:bCs/>
                          </w:rPr>
                          <w:t>Ftab</w:t>
                        </w:r>
                        <w:proofErr w:type="spellEnd"/>
                        <w:r w:rsidRPr="007D3BD4">
                          <w:rPr>
                            <w:rFonts w:cstheme="minorHAnsi"/>
                            <w:b/>
                            <w:bCs/>
                          </w:rPr>
                          <w:t>=Fα{(t-1) (N-t)}</w:t>
                        </w:r>
                      </w:p>
                    </w:tc>
                  </w:tr>
                  <w:tr w:rsidR="007D3BD4" w:rsidRPr="007D3BD4" w14:paraId="5B82F475" w14:textId="77777777" w:rsidTr="007D3BD4">
                    <w:trPr>
                      <w:trHeight w:val="1488"/>
                      <w:jc w:val="center"/>
                    </w:trPr>
                    <w:tc>
                      <w:tcPr>
                        <w:tcW w:w="1554" w:type="dxa"/>
                        <w:tcBorders>
                          <w:top w:val="single" w:sz="4" w:space="0" w:color="auto"/>
                          <w:left w:val="single" w:sz="4" w:space="0" w:color="auto"/>
                          <w:bottom w:val="single" w:sz="4" w:space="0" w:color="auto"/>
                          <w:right w:val="single" w:sz="4" w:space="0" w:color="auto"/>
                        </w:tcBorders>
                        <w:hideMark/>
                      </w:tcPr>
                      <w:p w14:paraId="0522C42C"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Error</w:t>
                        </w:r>
                      </w:p>
                    </w:tc>
                    <w:tc>
                      <w:tcPr>
                        <w:tcW w:w="1363" w:type="dxa"/>
                        <w:tcBorders>
                          <w:top w:val="single" w:sz="4" w:space="0" w:color="auto"/>
                          <w:left w:val="single" w:sz="4" w:space="0" w:color="auto"/>
                          <w:bottom w:val="single" w:sz="4" w:space="0" w:color="auto"/>
                          <w:right w:val="single" w:sz="4" w:space="0" w:color="auto"/>
                        </w:tcBorders>
                        <w:hideMark/>
                      </w:tcPr>
                      <w:p w14:paraId="21CC7D97"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N-t</w:t>
                        </w:r>
                      </w:p>
                    </w:tc>
                    <w:tc>
                      <w:tcPr>
                        <w:tcW w:w="1554" w:type="dxa"/>
                        <w:tcBorders>
                          <w:top w:val="single" w:sz="4" w:space="0" w:color="auto"/>
                          <w:left w:val="single" w:sz="4" w:space="0" w:color="auto"/>
                          <w:bottom w:val="single" w:sz="4" w:space="0" w:color="auto"/>
                          <w:right w:val="single" w:sz="4" w:space="0" w:color="auto"/>
                        </w:tcBorders>
                        <w:hideMark/>
                      </w:tcPr>
                      <w:p w14:paraId="3CFAC6C6"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SSE</w:t>
                        </w:r>
                      </w:p>
                    </w:tc>
                    <w:tc>
                      <w:tcPr>
                        <w:tcW w:w="1554" w:type="dxa"/>
                        <w:tcBorders>
                          <w:top w:val="single" w:sz="4" w:space="0" w:color="auto"/>
                          <w:left w:val="single" w:sz="4" w:space="0" w:color="auto"/>
                          <w:bottom w:val="single" w:sz="4" w:space="0" w:color="auto"/>
                          <w:right w:val="single" w:sz="4" w:space="0" w:color="auto"/>
                        </w:tcBorders>
                        <w:hideMark/>
                      </w:tcPr>
                      <w:p w14:paraId="7BA86741"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MSE=SSE/N-t</w:t>
                        </w:r>
                      </w:p>
                    </w:tc>
                    <w:tc>
                      <w:tcPr>
                        <w:tcW w:w="1405" w:type="dxa"/>
                        <w:vMerge/>
                        <w:tcBorders>
                          <w:left w:val="single" w:sz="4" w:space="0" w:color="auto"/>
                          <w:right w:val="single" w:sz="4" w:space="0" w:color="auto"/>
                        </w:tcBorders>
                      </w:tcPr>
                      <w:p w14:paraId="068E13D7" w14:textId="77777777" w:rsidR="007D3BD4" w:rsidRPr="007D3BD4" w:rsidRDefault="007D3BD4" w:rsidP="007D3BD4">
                        <w:pPr>
                          <w:tabs>
                            <w:tab w:val="left" w:pos="1043"/>
                            <w:tab w:val="left" w:pos="2685"/>
                          </w:tabs>
                          <w:rPr>
                            <w:rFonts w:cstheme="minorHAnsi"/>
                            <w:b/>
                            <w:bCs/>
                          </w:rPr>
                        </w:pPr>
                      </w:p>
                    </w:tc>
                    <w:tc>
                      <w:tcPr>
                        <w:tcW w:w="2053" w:type="dxa"/>
                        <w:vMerge/>
                        <w:tcBorders>
                          <w:left w:val="single" w:sz="4" w:space="0" w:color="auto"/>
                          <w:right w:val="single" w:sz="4" w:space="0" w:color="auto"/>
                        </w:tcBorders>
                      </w:tcPr>
                      <w:p w14:paraId="139BCFE3" w14:textId="77777777" w:rsidR="007D3BD4" w:rsidRPr="007D3BD4" w:rsidRDefault="007D3BD4" w:rsidP="007D3BD4">
                        <w:pPr>
                          <w:tabs>
                            <w:tab w:val="left" w:pos="1043"/>
                            <w:tab w:val="left" w:pos="2685"/>
                          </w:tabs>
                          <w:rPr>
                            <w:rFonts w:cstheme="minorHAnsi"/>
                            <w:b/>
                            <w:bCs/>
                          </w:rPr>
                        </w:pPr>
                      </w:p>
                    </w:tc>
                  </w:tr>
                  <w:tr w:rsidR="007D3BD4" w:rsidRPr="007D3BD4" w14:paraId="6D016F30" w14:textId="77777777" w:rsidTr="007D3BD4">
                    <w:trPr>
                      <w:trHeight w:val="1523"/>
                      <w:jc w:val="center"/>
                    </w:trPr>
                    <w:tc>
                      <w:tcPr>
                        <w:tcW w:w="1554" w:type="dxa"/>
                        <w:tcBorders>
                          <w:top w:val="single" w:sz="4" w:space="0" w:color="auto"/>
                          <w:left w:val="single" w:sz="4" w:space="0" w:color="auto"/>
                          <w:bottom w:val="single" w:sz="4" w:space="0" w:color="auto"/>
                          <w:right w:val="single" w:sz="4" w:space="0" w:color="auto"/>
                        </w:tcBorders>
                        <w:hideMark/>
                      </w:tcPr>
                      <w:p w14:paraId="49E900CC"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Total</w:t>
                        </w:r>
                      </w:p>
                    </w:tc>
                    <w:tc>
                      <w:tcPr>
                        <w:tcW w:w="1363" w:type="dxa"/>
                        <w:tcBorders>
                          <w:top w:val="single" w:sz="4" w:space="0" w:color="auto"/>
                          <w:left w:val="single" w:sz="4" w:space="0" w:color="auto"/>
                          <w:bottom w:val="single" w:sz="4" w:space="0" w:color="auto"/>
                          <w:right w:val="single" w:sz="4" w:space="0" w:color="auto"/>
                        </w:tcBorders>
                        <w:hideMark/>
                      </w:tcPr>
                      <w:p w14:paraId="0AD07937"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N-1</w:t>
                        </w:r>
                      </w:p>
                    </w:tc>
                    <w:tc>
                      <w:tcPr>
                        <w:tcW w:w="1554" w:type="dxa"/>
                        <w:tcBorders>
                          <w:top w:val="single" w:sz="4" w:space="0" w:color="auto"/>
                          <w:left w:val="single" w:sz="4" w:space="0" w:color="auto"/>
                          <w:bottom w:val="single" w:sz="4" w:space="0" w:color="auto"/>
                          <w:right w:val="single" w:sz="4" w:space="0" w:color="auto"/>
                        </w:tcBorders>
                        <w:hideMark/>
                      </w:tcPr>
                      <w:p w14:paraId="7AC6E40E" w14:textId="77777777" w:rsidR="007D3BD4" w:rsidRPr="007D3BD4" w:rsidRDefault="007D3BD4" w:rsidP="007D3BD4">
                        <w:pPr>
                          <w:tabs>
                            <w:tab w:val="left" w:pos="1043"/>
                            <w:tab w:val="left" w:pos="2685"/>
                          </w:tabs>
                          <w:jc w:val="center"/>
                          <w:rPr>
                            <w:rFonts w:cstheme="minorHAnsi"/>
                            <w:b/>
                            <w:bCs/>
                          </w:rPr>
                        </w:pPr>
                        <w:r w:rsidRPr="007D3BD4">
                          <w:rPr>
                            <w:rFonts w:cstheme="minorHAnsi"/>
                            <w:b/>
                            <w:bCs/>
                          </w:rPr>
                          <w:t>TSS</w:t>
                        </w:r>
                      </w:p>
                    </w:tc>
                    <w:tc>
                      <w:tcPr>
                        <w:tcW w:w="1554" w:type="dxa"/>
                        <w:tcBorders>
                          <w:top w:val="single" w:sz="4" w:space="0" w:color="auto"/>
                          <w:left w:val="single" w:sz="4" w:space="0" w:color="auto"/>
                          <w:bottom w:val="single" w:sz="4" w:space="0" w:color="auto"/>
                          <w:right w:val="single" w:sz="4" w:space="0" w:color="auto"/>
                        </w:tcBorders>
                      </w:tcPr>
                      <w:p w14:paraId="3B27EC51" w14:textId="77777777" w:rsidR="007D3BD4" w:rsidRPr="007D3BD4" w:rsidRDefault="007D3BD4" w:rsidP="007D3BD4">
                        <w:pPr>
                          <w:tabs>
                            <w:tab w:val="left" w:pos="1043"/>
                            <w:tab w:val="left" w:pos="2685"/>
                          </w:tabs>
                          <w:rPr>
                            <w:rFonts w:cstheme="minorHAnsi"/>
                            <w:b/>
                            <w:bCs/>
                          </w:rPr>
                        </w:pPr>
                      </w:p>
                    </w:tc>
                    <w:tc>
                      <w:tcPr>
                        <w:tcW w:w="1405" w:type="dxa"/>
                        <w:vMerge/>
                        <w:tcBorders>
                          <w:left w:val="single" w:sz="4" w:space="0" w:color="auto"/>
                          <w:bottom w:val="single" w:sz="4" w:space="0" w:color="auto"/>
                          <w:right w:val="single" w:sz="4" w:space="0" w:color="auto"/>
                        </w:tcBorders>
                      </w:tcPr>
                      <w:p w14:paraId="05A1A364" w14:textId="77777777" w:rsidR="007D3BD4" w:rsidRPr="007D3BD4" w:rsidRDefault="007D3BD4" w:rsidP="007D3BD4">
                        <w:pPr>
                          <w:tabs>
                            <w:tab w:val="left" w:pos="1043"/>
                            <w:tab w:val="left" w:pos="2685"/>
                          </w:tabs>
                          <w:rPr>
                            <w:rFonts w:cstheme="minorHAnsi"/>
                            <w:b/>
                            <w:bCs/>
                          </w:rPr>
                        </w:pPr>
                      </w:p>
                    </w:tc>
                    <w:tc>
                      <w:tcPr>
                        <w:tcW w:w="2053" w:type="dxa"/>
                        <w:vMerge/>
                        <w:tcBorders>
                          <w:left w:val="single" w:sz="4" w:space="0" w:color="auto"/>
                          <w:bottom w:val="single" w:sz="4" w:space="0" w:color="auto"/>
                          <w:right w:val="single" w:sz="4" w:space="0" w:color="auto"/>
                        </w:tcBorders>
                      </w:tcPr>
                      <w:p w14:paraId="2505DD24" w14:textId="77777777" w:rsidR="007D3BD4" w:rsidRPr="007D3BD4" w:rsidRDefault="007D3BD4" w:rsidP="007D3BD4">
                        <w:pPr>
                          <w:tabs>
                            <w:tab w:val="left" w:pos="1043"/>
                            <w:tab w:val="left" w:pos="2685"/>
                          </w:tabs>
                          <w:rPr>
                            <w:rFonts w:cstheme="minorHAnsi"/>
                            <w:b/>
                            <w:bCs/>
                          </w:rPr>
                        </w:pPr>
                      </w:p>
                    </w:tc>
                  </w:tr>
                </w:tbl>
                <w:p w14:paraId="6B137EB8" w14:textId="77777777" w:rsidR="007D3BD4" w:rsidRPr="007D3BD4" w:rsidRDefault="007D3BD4" w:rsidP="007D3BD4">
                  <w:pPr>
                    <w:tabs>
                      <w:tab w:val="left" w:pos="1043"/>
                      <w:tab w:val="left" w:pos="2685"/>
                    </w:tabs>
                    <w:rPr>
                      <w:rFonts w:cstheme="minorHAnsi"/>
                      <w:b/>
                      <w:bCs/>
                    </w:rPr>
                  </w:pPr>
                </w:p>
                <w:p w14:paraId="6F25E0D2" w14:textId="20E069EF" w:rsidR="007D3BD4" w:rsidRDefault="007D3BD4"/>
              </w:txbxContent>
            </v:textbox>
            <w10:wrap type="square"/>
          </v:shape>
        </w:pict>
      </w:r>
    </w:p>
    <w:p w14:paraId="35FD0366" w14:textId="1C5628B1" w:rsidR="007D3BD4" w:rsidRDefault="007D3BD4">
      <w:r>
        <w:br w:type="page"/>
      </w:r>
    </w:p>
    <w:p w14:paraId="013BC0CB" w14:textId="278CB5AD" w:rsidR="00307630" w:rsidRDefault="00000000" w:rsidP="00307630">
      <w:r>
        <w:rPr>
          <w:noProof/>
        </w:rPr>
        <w:lastRenderedPageBreak/>
        <w:pict w14:anchorId="796860CD">
          <v:rect id="_x0000_s1029" style="position:absolute;margin-left:11.95pt;margin-top:-14.45pt;width:540.85pt;height:757.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" strokeweight="2.25pt">
            <w10:wrap anchorx="margin"/>
          </v:rect>
        </w:pict>
      </w:r>
      <w:r>
        <w:rPr>
          <w:noProof/>
        </w:rPr>
        <w:pict w14:anchorId="4050DE2E">
          <v:shape id="_x0000_s1035" type="#_x0000_t202" style="position:absolute;margin-left:24.8pt;margin-top:-4.15pt;width:496.9pt;height:739.5pt;z-index:251668480;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FD/AEAANU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" filled="f" stroked="f">
            <v:textbox style="mso-next-textbox:#_x0000_s1035">
              <w:txbxContent>
                <w:p w14:paraId="05F89C67" w14:textId="151532DF" w:rsidR="00307630" w:rsidRDefault="00307630" w:rsidP="00307630">
                  <w:pPr>
                    <w:spacing w:after="0"/>
                  </w:pPr>
                  <w:r>
                    <w:t>Practical No: 08</w:t>
                  </w:r>
                </w:p>
                <w:p w14:paraId="2D94DA6F" w14:textId="77777777" w:rsidR="00307630" w:rsidRDefault="00307630" w:rsidP="00307630">
                  <w:pPr>
                    <w:spacing w:after="0"/>
                  </w:pPr>
                  <w:r>
                    <w:t>Name: Aakash Shrestha</w:t>
                  </w:r>
                </w:p>
                <w:p w14:paraId="335AF006" w14:textId="78816AA1" w:rsidR="004771CA" w:rsidRDefault="004771CA" w:rsidP="00307630">
                  <w:pPr>
                    <w:spacing w:after="0"/>
                  </w:pPr>
                  <w:r>
                    <w:t>Roll No.: 02</w:t>
                  </w:r>
                </w:p>
                <w:p w14:paraId="428CA4F2" w14:textId="77777777" w:rsidR="00307630" w:rsidRDefault="00307630" w:rsidP="00307630">
                  <w:pPr>
                    <w:spacing w:after="0"/>
                  </w:pPr>
                  <w:r>
                    <w:t xml:space="preserve">Subject: Statistics </w:t>
                  </w:r>
                </w:p>
                <w:p w14:paraId="28A0C2D7" w14:textId="6B2A398B" w:rsidR="00307630" w:rsidRDefault="00307630" w:rsidP="00307630">
                  <w:pPr>
                    <w:spacing w:after="0"/>
                  </w:pPr>
                  <w:r>
                    <w:t>Date: 2080/04/1</w:t>
                  </w:r>
                  <w:r w:rsidR="00113C7B">
                    <w:t>5</w:t>
                  </w:r>
                </w:p>
                <w:p w14:paraId="3A5F6D4D" w14:textId="77777777" w:rsidR="00307630" w:rsidRDefault="00307630" w:rsidP="00307630">
                  <w:pPr>
                    <w:spacing w:after="0"/>
                  </w:pPr>
                  <w:r>
                    <w:t>Faculty: BSc. CSIT 3</w:t>
                  </w:r>
                  <w:r w:rsidRPr="008F2CB5">
                    <w:rPr>
                      <w:vertAlign w:val="superscript"/>
                    </w:rPr>
                    <w:t>rd</w:t>
                  </w:r>
                  <w:r>
                    <w:t xml:space="preserve"> Semester</w:t>
                  </w:r>
                </w:p>
                <w:p w14:paraId="79F0E97A" w14:textId="77777777" w:rsidR="00307630" w:rsidRPr="00B32C5C" w:rsidRDefault="00307630" w:rsidP="00307630">
                  <w:pPr>
                    <w:spacing w:after="0"/>
                    <w:rPr>
                      <w:rFonts w:cstheme="minorHAnsi"/>
                      <w:sz w:val="20"/>
                      <w:szCs w:val="20"/>
                    </w:rPr>
                  </w:pPr>
                </w:p>
                <w:p w14:paraId="2A39EA9A" w14:textId="220D3AC3" w:rsidR="00307630" w:rsidRDefault="00AE3901" w:rsidP="00307630">
                  <w:pPr>
                    <w:spacing w:after="0"/>
                    <w:rPr>
                      <w:rFonts w:cstheme="minorHAnsi"/>
                      <w:b/>
                      <w:bCs/>
                      <w:sz w:val="24"/>
                      <w:szCs w:val="24"/>
                    </w:rPr>
                  </w:pPr>
                  <w:r>
                    <w:rPr>
                      <w:rFonts w:cstheme="minorHAnsi"/>
                      <w:b/>
                      <w:bCs/>
                      <w:sz w:val="24"/>
                      <w:szCs w:val="24"/>
                      <w:u w:val="single"/>
                    </w:rPr>
                    <w:t>OUTPUT</w:t>
                  </w:r>
                  <w:r w:rsidR="00307630">
                    <w:rPr>
                      <w:rFonts w:cstheme="minorHAnsi"/>
                      <w:b/>
                      <w:bCs/>
                      <w:sz w:val="24"/>
                      <w:szCs w:val="24"/>
                    </w:rPr>
                    <w:t>:</w:t>
                  </w:r>
                </w:p>
                <w:p w14:paraId="33ABF9A2" w14:textId="77777777" w:rsidR="00307630" w:rsidRDefault="00307630" w:rsidP="00307630">
                  <w:pPr>
                    <w:rPr>
                      <w:rFonts w:ascii="Times New Roman" w:hAnsi="Times New Roman" w:cs="Times New Roman"/>
                      <w:sz w:val="24"/>
                      <w:szCs w:val="24"/>
                    </w:rPr>
                  </w:pPr>
                </w:p>
                <w:p w14:paraId="193A6DE4" w14:textId="77777777" w:rsidR="00AE3901" w:rsidRPr="00AE3901" w:rsidRDefault="00AE3901" w:rsidP="00AE3901">
                  <w:pPr>
                    <w:spacing w:after="0"/>
                    <w:rPr>
                      <w:rFonts w:ascii="Courier New" w:hAnsi="Courier New" w:cs="Courier New"/>
                      <w:sz w:val="20"/>
                      <w:szCs w:val="20"/>
                    </w:rPr>
                  </w:pPr>
                  <w:r w:rsidRPr="00AE3901">
                    <w:rPr>
                      <w:rFonts w:ascii="Courier New" w:hAnsi="Courier New" w:cs="Courier New"/>
                      <w:sz w:val="20"/>
                      <w:szCs w:val="20"/>
                    </w:rPr>
                    <w:t>ONEWAY Values BY Treatments</w:t>
                  </w:r>
                </w:p>
                <w:p w14:paraId="7196841D" w14:textId="77777777" w:rsidR="00AE3901" w:rsidRPr="00AE3901" w:rsidRDefault="00AE3901" w:rsidP="00AE3901">
                  <w:pPr>
                    <w:spacing w:after="0"/>
                    <w:rPr>
                      <w:rFonts w:ascii="Courier New" w:hAnsi="Courier New" w:cs="Courier New"/>
                      <w:sz w:val="20"/>
                      <w:szCs w:val="20"/>
                    </w:rPr>
                  </w:pPr>
                  <w:r w:rsidRPr="00AE3901">
                    <w:rPr>
                      <w:rFonts w:ascii="Courier New" w:hAnsi="Courier New" w:cs="Courier New"/>
                      <w:sz w:val="20"/>
                      <w:szCs w:val="20"/>
                    </w:rPr>
                    <w:t xml:space="preserve">  /STATISTICS DESCRIPTIVES</w:t>
                  </w:r>
                </w:p>
                <w:p w14:paraId="365746E5" w14:textId="77777777" w:rsidR="00AE3901" w:rsidRPr="00AE3901" w:rsidRDefault="00AE3901" w:rsidP="00AE3901">
                  <w:pPr>
                    <w:spacing w:after="0"/>
                    <w:rPr>
                      <w:rFonts w:ascii="Courier New" w:hAnsi="Courier New" w:cs="Courier New"/>
                      <w:sz w:val="20"/>
                      <w:szCs w:val="20"/>
                    </w:rPr>
                  </w:pPr>
                  <w:r w:rsidRPr="00AE3901">
                    <w:rPr>
                      <w:rFonts w:ascii="Courier New" w:hAnsi="Courier New" w:cs="Courier New"/>
                      <w:sz w:val="20"/>
                      <w:szCs w:val="20"/>
                    </w:rPr>
                    <w:t xml:space="preserve">  /MISSING ANALYSIS</w:t>
                  </w:r>
                </w:p>
                <w:p w14:paraId="4D478A7E" w14:textId="77777777" w:rsidR="00AE3901" w:rsidRPr="00AE3901" w:rsidRDefault="00AE3901" w:rsidP="00AE3901">
                  <w:pPr>
                    <w:spacing w:after="0"/>
                    <w:rPr>
                      <w:rFonts w:ascii="Courier New" w:hAnsi="Courier New" w:cs="Courier New"/>
                      <w:sz w:val="20"/>
                      <w:szCs w:val="20"/>
                    </w:rPr>
                  </w:pPr>
                  <w:r w:rsidRPr="00AE3901">
                    <w:rPr>
                      <w:rFonts w:ascii="Courier New" w:hAnsi="Courier New" w:cs="Courier New"/>
                      <w:sz w:val="20"/>
                      <w:szCs w:val="20"/>
                    </w:rPr>
                    <w:t xml:space="preserve">  /POSTHOC=TUKEY </w:t>
                  </w:r>
                  <w:proofErr w:type="gramStart"/>
                  <w:r w:rsidRPr="00AE3901">
                    <w:rPr>
                      <w:rFonts w:ascii="Courier New" w:hAnsi="Courier New" w:cs="Courier New"/>
                      <w:sz w:val="20"/>
                      <w:szCs w:val="20"/>
                    </w:rPr>
                    <w:t>ALPHA(</w:t>
                  </w:r>
                  <w:proofErr w:type="gramEnd"/>
                  <w:r w:rsidRPr="00AE3901">
                    <w:rPr>
                      <w:rFonts w:ascii="Courier New" w:hAnsi="Courier New" w:cs="Courier New"/>
                      <w:sz w:val="20"/>
                      <w:szCs w:val="20"/>
                    </w:rPr>
                    <w:t>0.05).</w:t>
                  </w:r>
                </w:p>
                <w:p w14:paraId="4C98F2AB" w14:textId="77777777" w:rsidR="00AE3901" w:rsidRPr="00AE3901" w:rsidRDefault="00AE3901" w:rsidP="00AE3901">
                  <w:pPr>
                    <w:rPr>
                      <w:rFonts w:cstheme="minorHAnsi"/>
                      <w:b/>
                      <w:bCs/>
                    </w:rPr>
                  </w:pPr>
                </w:p>
                <w:p w14:paraId="49E4B16B" w14:textId="30E27FA4" w:rsidR="00AE3901" w:rsidRPr="00A5714A" w:rsidRDefault="00AE3901" w:rsidP="00AE3901">
                  <w:pPr>
                    <w:rPr>
                      <w:rFonts w:cstheme="minorHAnsi"/>
                      <w:b/>
                      <w:bCs/>
                    </w:rPr>
                  </w:pPr>
                  <w:r w:rsidRPr="00A5714A">
                    <w:rPr>
                      <w:rFonts w:cstheme="minorHAnsi"/>
                      <w:b/>
                      <w:bCs/>
                    </w:rPr>
                    <w:t xml:space="preserve">One way </w:t>
                  </w:r>
                </w:p>
                <w:tbl>
                  <w:tblPr>
                    <w:tblW w:w="9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1"/>
                    <w:gridCol w:w="729"/>
                    <w:gridCol w:w="1114"/>
                    <w:gridCol w:w="1243"/>
                    <w:gridCol w:w="1166"/>
                    <w:gridCol w:w="1233"/>
                    <w:gridCol w:w="1334"/>
                    <w:gridCol w:w="957"/>
                    <w:gridCol w:w="992"/>
                  </w:tblGrid>
                  <w:tr w:rsidR="00AE3901" w:rsidRPr="00A5714A" w14:paraId="2AF7CD90" w14:textId="77777777" w:rsidTr="00AE3901">
                    <w:trPr>
                      <w:cantSplit/>
                      <w:trHeight w:val="509"/>
                    </w:trPr>
                    <w:tc>
                      <w:tcPr>
                        <w:tcW w:w="9619" w:type="dxa"/>
                        <w:gridSpan w:val="9"/>
                        <w:tcBorders>
                          <w:top w:val="nil"/>
                          <w:left w:val="nil"/>
                          <w:bottom w:val="nil"/>
                          <w:right w:val="nil"/>
                        </w:tcBorders>
                        <w:shd w:val="clear" w:color="auto" w:fill="FFFFFF"/>
                        <w:hideMark/>
                      </w:tcPr>
                      <w:p w14:paraId="657740A4" w14:textId="77777777" w:rsidR="00AE3901" w:rsidRPr="00A5714A" w:rsidRDefault="00AE3901" w:rsidP="00AE3901">
                        <w:pPr>
                          <w:spacing w:line="320" w:lineRule="atLeast"/>
                          <w:ind w:left="60" w:right="60"/>
                          <w:jc w:val="center"/>
                          <w:rPr>
                            <w:rFonts w:cstheme="minorHAnsi"/>
                            <w:color w:val="000000"/>
                          </w:rPr>
                        </w:pPr>
                        <w:r w:rsidRPr="00A5714A">
                          <w:rPr>
                            <w:rFonts w:cstheme="minorHAnsi"/>
                            <w:b/>
                            <w:bCs/>
                          </w:rPr>
                          <w:t>Descriptives</w:t>
                        </w:r>
                      </w:p>
                    </w:tc>
                  </w:tr>
                  <w:tr w:rsidR="00AE3901" w:rsidRPr="00A5714A" w14:paraId="332827FB" w14:textId="77777777" w:rsidTr="00AE3901">
                    <w:trPr>
                      <w:cantSplit/>
                      <w:trHeight w:val="509"/>
                    </w:trPr>
                    <w:tc>
                      <w:tcPr>
                        <w:tcW w:w="9619" w:type="dxa"/>
                        <w:gridSpan w:val="9"/>
                        <w:tcBorders>
                          <w:top w:val="nil"/>
                          <w:left w:val="nil"/>
                          <w:bottom w:val="nil"/>
                          <w:right w:val="nil"/>
                        </w:tcBorders>
                        <w:shd w:val="clear" w:color="auto" w:fill="FFFFFF"/>
                        <w:vAlign w:val="bottom"/>
                        <w:hideMark/>
                      </w:tcPr>
                      <w:p w14:paraId="7F95DC0F" w14:textId="5E0A7ED1" w:rsidR="00AE3901" w:rsidRPr="00A5714A" w:rsidRDefault="00AE3901" w:rsidP="00A5714A">
                        <w:pPr>
                          <w:spacing w:after="0" w:line="320" w:lineRule="atLeast"/>
                          <w:ind w:right="60"/>
                          <w:rPr>
                            <w:rFonts w:cstheme="minorHAnsi"/>
                          </w:rPr>
                        </w:pPr>
                        <w:r w:rsidRPr="00A5714A">
                          <w:rPr>
                            <w:rFonts w:cstheme="minorHAnsi"/>
                          </w:rPr>
                          <w:t>Values</w:t>
                        </w:r>
                        <w:r w:rsidR="00A5714A" w:rsidRPr="00A5714A">
                          <w:rPr>
                            <w:rFonts w:cstheme="minorHAnsi"/>
                          </w:rPr>
                          <w:t xml:space="preserve"> of observations</w:t>
                        </w:r>
                      </w:p>
                    </w:tc>
                  </w:tr>
                  <w:tr w:rsidR="00AE3901" w:rsidRPr="00A5714A" w14:paraId="7F48494C" w14:textId="77777777" w:rsidTr="000A227C">
                    <w:trPr>
                      <w:cantSplit/>
                      <w:trHeight w:val="829"/>
                    </w:trPr>
                    <w:tc>
                      <w:tcPr>
                        <w:tcW w:w="851" w:type="dxa"/>
                        <w:vMerge w:val="restart"/>
                        <w:tcBorders>
                          <w:top w:val="single" w:sz="18" w:space="0" w:color="000000"/>
                          <w:left w:val="single" w:sz="18" w:space="0" w:color="000000"/>
                          <w:bottom w:val="nil"/>
                          <w:right w:val="single" w:sz="18" w:space="0" w:color="000000"/>
                        </w:tcBorders>
                        <w:shd w:val="clear" w:color="auto" w:fill="FFFFFF"/>
                      </w:tcPr>
                      <w:p w14:paraId="26929DD4" w14:textId="77777777" w:rsidR="00AE3901" w:rsidRPr="00A5714A" w:rsidRDefault="00AE3901" w:rsidP="00A5714A">
                        <w:pPr>
                          <w:spacing w:after="0" w:line="320" w:lineRule="atLeast"/>
                          <w:ind w:left="60" w:right="60"/>
                          <w:rPr>
                            <w:rFonts w:cstheme="minorHAnsi"/>
                          </w:rPr>
                        </w:pPr>
                      </w:p>
                    </w:tc>
                    <w:tc>
                      <w:tcPr>
                        <w:tcW w:w="729"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61BD9918" w14:textId="77777777" w:rsidR="00AE3901" w:rsidRPr="00A5714A" w:rsidRDefault="00AE3901" w:rsidP="00A5714A">
                        <w:pPr>
                          <w:spacing w:after="0" w:line="320" w:lineRule="atLeast"/>
                          <w:ind w:left="60" w:right="60"/>
                          <w:jc w:val="center"/>
                          <w:rPr>
                            <w:rFonts w:cstheme="minorHAnsi"/>
                          </w:rPr>
                        </w:pPr>
                        <w:r w:rsidRPr="00A5714A">
                          <w:rPr>
                            <w:rFonts w:cstheme="minorHAnsi"/>
                          </w:rPr>
                          <w:t>N</w:t>
                        </w:r>
                      </w:p>
                    </w:tc>
                    <w:tc>
                      <w:tcPr>
                        <w:tcW w:w="1114"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41A707B5" w14:textId="77777777" w:rsidR="00AE3901" w:rsidRPr="00A5714A" w:rsidRDefault="00AE3901" w:rsidP="00A5714A">
                        <w:pPr>
                          <w:spacing w:after="0" w:line="320" w:lineRule="atLeast"/>
                          <w:ind w:left="60" w:right="60"/>
                          <w:jc w:val="center"/>
                          <w:rPr>
                            <w:rFonts w:cstheme="minorHAnsi"/>
                          </w:rPr>
                        </w:pPr>
                        <w:r w:rsidRPr="00A5714A">
                          <w:rPr>
                            <w:rFonts w:cstheme="minorHAnsi"/>
                          </w:rPr>
                          <w:t>Mean</w:t>
                        </w:r>
                      </w:p>
                    </w:tc>
                    <w:tc>
                      <w:tcPr>
                        <w:tcW w:w="1243"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3FDF8A5D" w14:textId="77777777" w:rsidR="00AE3901" w:rsidRPr="00A5714A" w:rsidRDefault="00AE3901" w:rsidP="00A5714A">
                        <w:pPr>
                          <w:spacing w:after="0" w:line="320" w:lineRule="atLeast"/>
                          <w:ind w:left="60" w:right="60"/>
                          <w:jc w:val="center"/>
                          <w:rPr>
                            <w:rFonts w:cstheme="minorHAnsi"/>
                          </w:rPr>
                        </w:pPr>
                        <w:r w:rsidRPr="00A5714A">
                          <w:rPr>
                            <w:rFonts w:cstheme="minorHAnsi"/>
                          </w:rPr>
                          <w:t>Std. Deviation</w:t>
                        </w:r>
                      </w:p>
                    </w:tc>
                    <w:tc>
                      <w:tcPr>
                        <w:tcW w:w="1166"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7DCBE2EE" w14:textId="77777777" w:rsidR="00AE3901" w:rsidRPr="00A5714A" w:rsidRDefault="00AE3901" w:rsidP="00A5714A">
                        <w:pPr>
                          <w:spacing w:after="0" w:line="320" w:lineRule="atLeast"/>
                          <w:ind w:left="60" w:right="60"/>
                          <w:jc w:val="center"/>
                          <w:rPr>
                            <w:rFonts w:cstheme="minorHAnsi"/>
                          </w:rPr>
                        </w:pPr>
                        <w:r w:rsidRPr="00A5714A">
                          <w:rPr>
                            <w:rFonts w:cstheme="minorHAnsi"/>
                          </w:rPr>
                          <w:t>Std. Error</w:t>
                        </w:r>
                      </w:p>
                    </w:tc>
                    <w:tc>
                      <w:tcPr>
                        <w:tcW w:w="2567"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11CDB9CD" w14:textId="77777777" w:rsidR="00AE3901" w:rsidRPr="00A5714A" w:rsidRDefault="00AE3901" w:rsidP="00A5714A">
                        <w:pPr>
                          <w:spacing w:after="0" w:line="320" w:lineRule="atLeast"/>
                          <w:ind w:left="60" w:right="60"/>
                          <w:jc w:val="center"/>
                          <w:rPr>
                            <w:rFonts w:cstheme="minorHAnsi"/>
                          </w:rPr>
                        </w:pPr>
                        <w:r w:rsidRPr="00A5714A">
                          <w:rPr>
                            <w:rFonts w:cstheme="minorHAnsi"/>
                          </w:rPr>
                          <w:t>95% Confidence Interval for Mean</w:t>
                        </w:r>
                      </w:p>
                    </w:tc>
                    <w:tc>
                      <w:tcPr>
                        <w:tcW w:w="957"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1C5DB256" w14:textId="77777777" w:rsidR="00AE3901" w:rsidRPr="00A5714A" w:rsidRDefault="00AE3901" w:rsidP="00A5714A">
                        <w:pPr>
                          <w:spacing w:after="0" w:line="320" w:lineRule="atLeast"/>
                          <w:ind w:left="60" w:right="60"/>
                          <w:jc w:val="center"/>
                          <w:rPr>
                            <w:rFonts w:cstheme="minorHAnsi"/>
                          </w:rPr>
                        </w:pPr>
                        <w:r w:rsidRPr="00A5714A">
                          <w:rPr>
                            <w:rFonts w:cstheme="minorHAnsi"/>
                          </w:rPr>
                          <w:t>Minimum</w:t>
                        </w:r>
                      </w:p>
                    </w:tc>
                    <w:tc>
                      <w:tcPr>
                        <w:tcW w:w="992"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14:paraId="518F3DF2" w14:textId="77777777" w:rsidR="00AE3901" w:rsidRPr="00A5714A" w:rsidRDefault="00AE3901" w:rsidP="00A5714A">
                        <w:pPr>
                          <w:spacing w:after="0" w:line="320" w:lineRule="atLeast"/>
                          <w:ind w:left="60" w:right="60"/>
                          <w:jc w:val="center"/>
                          <w:rPr>
                            <w:rFonts w:cstheme="minorHAnsi"/>
                          </w:rPr>
                        </w:pPr>
                        <w:r w:rsidRPr="00A5714A">
                          <w:rPr>
                            <w:rFonts w:cstheme="minorHAnsi"/>
                          </w:rPr>
                          <w:t>Maximum</w:t>
                        </w:r>
                      </w:p>
                    </w:tc>
                  </w:tr>
                  <w:tr w:rsidR="00AE3901" w:rsidRPr="00A5714A" w14:paraId="5E27A568" w14:textId="77777777" w:rsidTr="000A227C">
                    <w:trPr>
                      <w:cantSplit/>
                      <w:trHeight w:val="141"/>
                    </w:trPr>
                    <w:tc>
                      <w:tcPr>
                        <w:tcW w:w="851" w:type="dxa"/>
                        <w:vMerge/>
                        <w:tcBorders>
                          <w:top w:val="single" w:sz="18" w:space="0" w:color="000000"/>
                          <w:left w:val="single" w:sz="18" w:space="0" w:color="000000"/>
                          <w:bottom w:val="nil"/>
                          <w:right w:val="single" w:sz="18" w:space="0" w:color="000000"/>
                        </w:tcBorders>
                        <w:vAlign w:val="center"/>
                        <w:hideMark/>
                      </w:tcPr>
                      <w:p w14:paraId="1330E764" w14:textId="77777777" w:rsidR="00AE3901" w:rsidRPr="00A5714A" w:rsidRDefault="00AE3901" w:rsidP="00A5714A">
                        <w:pPr>
                          <w:spacing w:after="0" w:line="256" w:lineRule="auto"/>
                          <w:rPr>
                            <w:rFonts w:cstheme="minorHAnsi"/>
                            <w:color w:val="000000"/>
                          </w:rPr>
                        </w:pPr>
                      </w:p>
                    </w:tc>
                    <w:tc>
                      <w:tcPr>
                        <w:tcW w:w="729" w:type="dxa"/>
                        <w:vMerge/>
                        <w:tcBorders>
                          <w:top w:val="single" w:sz="18" w:space="0" w:color="000000"/>
                          <w:left w:val="single" w:sz="18" w:space="0" w:color="000000"/>
                          <w:bottom w:val="single" w:sz="8" w:space="0" w:color="000000"/>
                          <w:right w:val="single" w:sz="8" w:space="0" w:color="000000"/>
                        </w:tcBorders>
                        <w:vAlign w:val="center"/>
                        <w:hideMark/>
                      </w:tcPr>
                      <w:p w14:paraId="5629A7B1" w14:textId="77777777" w:rsidR="00AE3901" w:rsidRPr="00A5714A" w:rsidRDefault="00AE3901" w:rsidP="00A5714A">
                        <w:pPr>
                          <w:spacing w:after="0" w:line="256" w:lineRule="auto"/>
                          <w:rPr>
                            <w:rFonts w:cstheme="minorHAnsi"/>
                            <w:color w:val="000000"/>
                          </w:rPr>
                        </w:pPr>
                      </w:p>
                    </w:tc>
                    <w:tc>
                      <w:tcPr>
                        <w:tcW w:w="1114" w:type="dxa"/>
                        <w:vMerge/>
                        <w:tcBorders>
                          <w:top w:val="single" w:sz="18" w:space="0" w:color="000000"/>
                          <w:left w:val="single" w:sz="8" w:space="0" w:color="000000"/>
                          <w:bottom w:val="single" w:sz="8" w:space="0" w:color="000000"/>
                          <w:right w:val="single" w:sz="8" w:space="0" w:color="000000"/>
                        </w:tcBorders>
                        <w:vAlign w:val="center"/>
                        <w:hideMark/>
                      </w:tcPr>
                      <w:p w14:paraId="17130C44" w14:textId="77777777" w:rsidR="00AE3901" w:rsidRPr="00A5714A" w:rsidRDefault="00AE3901" w:rsidP="00A5714A">
                        <w:pPr>
                          <w:spacing w:after="0" w:line="256" w:lineRule="auto"/>
                          <w:rPr>
                            <w:rFonts w:cstheme="minorHAnsi"/>
                            <w:color w:val="000000"/>
                          </w:rPr>
                        </w:pPr>
                      </w:p>
                    </w:tc>
                    <w:tc>
                      <w:tcPr>
                        <w:tcW w:w="1243" w:type="dxa"/>
                        <w:vMerge/>
                        <w:tcBorders>
                          <w:top w:val="single" w:sz="18" w:space="0" w:color="000000"/>
                          <w:left w:val="single" w:sz="8" w:space="0" w:color="000000"/>
                          <w:bottom w:val="single" w:sz="8" w:space="0" w:color="000000"/>
                          <w:right w:val="single" w:sz="8" w:space="0" w:color="000000"/>
                        </w:tcBorders>
                        <w:vAlign w:val="center"/>
                        <w:hideMark/>
                      </w:tcPr>
                      <w:p w14:paraId="50CA53CF" w14:textId="77777777" w:rsidR="00AE3901" w:rsidRPr="00A5714A" w:rsidRDefault="00AE3901" w:rsidP="00A5714A">
                        <w:pPr>
                          <w:spacing w:after="0" w:line="256" w:lineRule="auto"/>
                          <w:rPr>
                            <w:rFonts w:cstheme="minorHAnsi"/>
                            <w:color w:val="000000"/>
                          </w:rPr>
                        </w:pPr>
                      </w:p>
                    </w:tc>
                    <w:tc>
                      <w:tcPr>
                        <w:tcW w:w="1166" w:type="dxa"/>
                        <w:vMerge/>
                        <w:tcBorders>
                          <w:top w:val="single" w:sz="18" w:space="0" w:color="000000"/>
                          <w:left w:val="single" w:sz="8" w:space="0" w:color="000000"/>
                          <w:bottom w:val="single" w:sz="8" w:space="0" w:color="000000"/>
                          <w:right w:val="single" w:sz="8" w:space="0" w:color="000000"/>
                        </w:tcBorders>
                        <w:vAlign w:val="center"/>
                        <w:hideMark/>
                      </w:tcPr>
                      <w:p w14:paraId="7CFE147F" w14:textId="77777777" w:rsidR="00AE3901" w:rsidRPr="00A5714A" w:rsidRDefault="00AE3901" w:rsidP="00A5714A">
                        <w:pPr>
                          <w:spacing w:after="0" w:line="256" w:lineRule="auto"/>
                          <w:rPr>
                            <w:rFonts w:cstheme="minorHAnsi"/>
                            <w:color w:val="000000"/>
                          </w:rPr>
                        </w:pPr>
                      </w:p>
                    </w:tc>
                    <w:tc>
                      <w:tcPr>
                        <w:tcW w:w="1233" w:type="dxa"/>
                        <w:tcBorders>
                          <w:top w:val="single" w:sz="8" w:space="0" w:color="000000"/>
                          <w:left w:val="single" w:sz="8" w:space="0" w:color="000000"/>
                          <w:bottom w:val="single" w:sz="18" w:space="0" w:color="000000"/>
                          <w:right w:val="single" w:sz="8" w:space="0" w:color="000000"/>
                        </w:tcBorders>
                        <w:shd w:val="clear" w:color="auto" w:fill="FFFFFF"/>
                        <w:hideMark/>
                      </w:tcPr>
                      <w:p w14:paraId="3A654658" w14:textId="77777777" w:rsidR="00AE3901" w:rsidRPr="00A5714A" w:rsidRDefault="00AE3901" w:rsidP="00A5714A">
                        <w:pPr>
                          <w:spacing w:after="0" w:line="320" w:lineRule="atLeast"/>
                          <w:ind w:left="60" w:right="60"/>
                          <w:jc w:val="center"/>
                          <w:rPr>
                            <w:rFonts w:cstheme="minorHAnsi"/>
                          </w:rPr>
                        </w:pPr>
                        <w:r w:rsidRPr="00A5714A">
                          <w:rPr>
                            <w:rFonts w:cstheme="minorHAnsi"/>
                          </w:rPr>
                          <w:t>Lower Bound</w:t>
                        </w:r>
                      </w:p>
                    </w:tc>
                    <w:tc>
                      <w:tcPr>
                        <w:tcW w:w="1334" w:type="dxa"/>
                        <w:tcBorders>
                          <w:top w:val="single" w:sz="8" w:space="0" w:color="000000"/>
                          <w:left w:val="single" w:sz="8" w:space="0" w:color="000000"/>
                          <w:bottom w:val="single" w:sz="18" w:space="0" w:color="000000"/>
                          <w:right w:val="single" w:sz="8" w:space="0" w:color="000000"/>
                        </w:tcBorders>
                        <w:shd w:val="clear" w:color="auto" w:fill="FFFFFF"/>
                        <w:hideMark/>
                      </w:tcPr>
                      <w:p w14:paraId="5A4881B2" w14:textId="77777777" w:rsidR="00AE3901" w:rsidRPr="00A5714A" w:rsidRDefault="00AE3901" w:rsidP="00A5714A">
                        <w:pPr>
                          <w:spacing w:after="0" w:line="320" w:lineRule="atLeast"/>
                          <w:ind w:left="60" w:right="60"/>
                          <w:jc w:val="center"/>
                          <w:rPr>
                            <w:rFonts w:cstheme="minorHAnsi"/>
                          </w:rPr>
                        </w:pPr>
                        <w:r w:rsidRPr="00A5714A">
                          <w:rPr>
                            <w:rFonts w:cstheme="minorHAnsi"/>
                          </w:rPr>
                          <w:t>Upper Bound</w:t>
                        </w:r>
                      </w:p>
                    </w:tc>
                    <w:tc>
                      <w:tcPr>
                        <w:tcW w:w="957" w:type="dxa"/>
                        <w:vMerge/>
                        <w:tcBorders>
                          <w:top w:val="single" w:sz="18" w:space="0" w:color="000000"/>
                          <w:left w:val="single" w:sz="8" w:space="0" w:color="000000"/>
                          <w:bottom w:val="single" w:sz="8" w:space="0" w:color="000000"/>
                          <w:right w:val="single" w:sz="8" w:space="0" w:color="000000"/>
                        </w:tcBorders>
                        <w:vAlign w:val="center"/>
                        <w:hideMark/>
                      </w:tcPr>
                      <w:p w14:paraId="2AA480CD" w14:textId="77777777" w:rsidR="00AE3901" w:rsidRPr="00A5714A" w:rsidRDefault="00AE3901" w:rsidP="00A5714A">
                        <w:pPr>
                          <w:spacing w:after="0" w:line="256" w:lineRule="auto"/>
                          <w:rPr>
                            <w:rFonts w:cstheme="minorHAnsi"/>
                            <w:color w:val="000000"/>
                          </w:rPr>
                        </w:pPr>
                      </w:p>
                    </w:tc>
                    <w:tc>
                      <w:tcPr>
                        <w:tcW w:w="992" w:type="dxa"/>
                        <w:vMerge/>
                        <w:tcBorders>
                          <w:top w:val="single" w:sz="18" w:space="0" w:color="000000"/>
                          <w:left w:val="single" w:sz="8" w:space="0" w:color="000000"/>
                          <w:bottom w:val="single" w:sz="8" w:space="0" w:color="000000"/>
                          <w:right w:val="single" w:sz="18" w:space="0" w:color="000000"/>
                        </w:tcBorders>
                        <w:vAlign w:val="center"/>
                        <w:hideMark/>
                      </w:tcPr>
                      <w:p w14:paraId="03EE0AF9" w14:textId="77777777" w:rsidR="00AE3901" w:rsidRPr="00A5714A" w:rsidRDefault="00AE3901" w:rsidP="00A5714A">
                        <w:pPr>
                          <w:spacing w:after="0" w:line="256" w:lineRule="auto"/>
                          <w:rPr>
                            <w:rFonts w:cstheme="minorHAnsi"/>
                            <w:color w:val="000000"/>
                          </w:rPr>
                        </w:pPr>
                      </w:p>
                    </w:tc>
                  </w:tr>
                  <w:tr w:rsidR="00AE3901" w:rsidRPr="00A5714A" w14:paraId="64FD87F9" w14:textId="77777777" w:rsidTr="000A227C">
                    <w:trPr>
                      <w:cantSplit/>
                      <w:trHeight w:val="829"/>
                    </w:trPr>
                    <w:tc>
                      <w:tcPr>
                        <w:tcW w:w="851" w:type="dxa"/>
                        <w:tcBorders>
                          <w:top w:val="single" w:sz="18" w:space="0" w:color="000000"/>
                          <w:left w:val="single" w:sz="18" w:space="0" w:color="000000"/>
                          <w:bottom w:val="nil"/>
                          <w:right w:val="single" w:sz="18" w:space="0" w:color="000000"/>
                        </w:tcBorders>
                        <w:shd w:val="clear" w:color="auto" w:fill="FFFFFF"/>
                        <w:vAlign w:val="center"/>
                        <w:hideMark/>
                      </w:tcPr>
                      <w:p w14:paraId="32017467" w14:textId="77777777" w:rsidR="00AE3901" w:rsidRPr="00A5714A" w:rsidRDefault="00AE3901" w:rsidP="00A5714A">
                        <w:pPr>
                          <w:spacing w:after="0" w:line="320" w:lineRule="atLeast"/>
                          <w:ind w:left="60" w:right="60"/>
                          <w:rPr>
                            <w:rFonts w:cstheme="minorHAnsi"/>
                          </w:rPr>
                        </w:pPr>
                        <w:r w:rsidRPr="00A5714A">
                          <w:rPr>
                            <w:rFonts w:cstheme="minorHAnsi"/>
                          </w:rPr>
                          <w:t>t1</w:t>
                        </w:r>
                      </w:p>
                    </w:tc>
                    <w:tc>
                      <w:tcPr>
                        <w:tcW w:w="729" w:type="dxa"/>
                        <w:tcBorders>
                          <w:top w:val="single" w:sz="18" w:space="0" w:color="000000"/>
                          <w:left w:val="single" w:sz="18" w:space="0" w:color="000000"/>
                          <w:bottom w:val="nil"/>
                          <w:right w:val="single" w:sz="8" w:space="0" w:color="000000"/>
                        </w:tcBorders>
                        <w:shd w:val="clear" w:color="auto" w:fill="FFFFFF"/>
                        <w:vAlign w:val="center"/>
                        <w:hideMark/>
                      </w:tcPr>
                      <w:p w14:paraId="7CDB634A" w14:textId="77777777" w:rsidR="00AE3901" w:rsidRPr="00A5714A" w:rsidRDefault="00AE3901" w:rsidP="00A5714A">
                        <w:pPr>
                          <w:spacing w:after="0" w:line="320" w:lineRule="atLeast"/>
                          <w:ind w:left="60" w:right="60"/>
                          <w:jc w:val="right"/>
                          <w:rPr>
                            <w:rFonts w:cstheme="minorHAnsi"/>
                          </w:rPr>
                        </w:pPr>
                        <w:r w:rsidRPr="00A5714A">
                          <w:rPr>
                            <w:rFonts w:cstheme="minorHAnsi"/>
                          </w:rPr>
                          <w:t>4</w:t>
                        </w:r>
                      </w:p>
                    </w:tc>
                    <w:tc>
                      <w:tcPr>
                        <w:tcW w:w="1114" w:type="dxa"/>
                        <w:tcBorders>
                          <w:top w:val="single" w:sz="18" w:space="0" w:color="000000"/>
                          <w:left w:val="single" w:sz="8" w:space="0" w:color="000000"/>
                          <w:bottom w:val="nil"/>
                          <w:right w:val="single" w:sz="8" w:space="0" w:color="000000"/>
                        </w:tcBorders>
                        <w:shd w:val="clear" w:color="auto" w:fill="FFFFFF"/>
                        <w:vAlign w:val="center"/>
                        <w:hideMark/>
                      </w:tcPr>
                      <w:p w14:paraId="077CFFDA" w14:textId="77777777" w:rsidR="00AE3901" w:rsidRPr="00A5714A" w:rsidRDefault="00AE3901" w:rsidP="00A5714A">
                        <w:pPr>
                          <w:spacing w:after="0" w:line="320" w:lineRule="atLeast"/>
                          <w:ind w:left="60" w:right="60"/>
                          <w:jc w:val="right"/>
                          <w:rPr>
                            <w:rFonts w:cstheme="minorHAnsi"/>
                          </w:rPr>
                        </w:pPr>
                        <w:r w:rsidRPr="00A5714A">
                          <w:rPr>
                            <w:rFonts w:cstheme="minorHAnsi"/>
                          </w:rPr>
                          <w:t>2126.7500</w:t>
                        </w:r>
                      </w:p>
                    </w:tc>
                    <w:tc>
                      <w:tcPr>
                        <w:tcW w:w="1243" w:type="dxa"/>
                        <w:tcBorders>
                          <w:top w:val="single" w:sz="18" w:space="0" w:color="000000"/>
                          <w:left w:val="single" w:sz="8" w:space="0" w:color="000000"/>
                          <w:bottom w:val="nil"/>
                          <w:right w:val="single" w:sz="8" w:space="0" w:color="000000"/>
                        </w:tcBorders>
                        <w:shd w:val="clear" w:color="auto" w:fill="FFFFFF"/>
                        <w:vAlign w:val="center"/>
                        <w:hideMark/>
                      </w:tcPr>
                      <w:p w14:paraId="61700C4F" w14:textId="77777777" w:rsidR="00AE3901" w:rsidRPr="00A5714A" w:rsidRDefault="00AE3901" w:rsidP="00A5714A">
                        <w:pPr>
                          <w:spacing w:after="0" w:line="320" w:lineRule="atLeast"/>
                          <w:ind w:left="60" w:right="60"/>
                          <w:jc w:val="right"/>
                          <w:rPr>
                            <w:rFonts w:cstheme="minorHAnsi"/>
                          </w:rPr>
                        </w:pPr>
                        <w:r w:rsidRPr="00A5714A">
                          <w:rPr>
                            <w:rFonts w:cstheme="minorHAnsi"/>
                          </w:rPr>
                          <w:t>305.99169</w:t>
                        </w:r>
                      </w:p>
                    </w:tc>
                    <w:tc>
                      <w:tcPr>
                        <w:tcW w:w="1166" w:type="dxa"/>
                        <w:tcBorders>
                          <w:top w:val="single" w:sz="18" w:space="0" w:color="000000"/>
                          <w:left w:val="single" w:sz="8" w:space="0" w:color="000000"/>
                          <w:bottom w:val="nil"/>
                          <w:right w:val="single" w:sz="8" w:space="0" w:color="000000"/>
                        </w:tcBorders>
                        <w:shd w:val="clear" w:color="auto" w:fill="FFFFFF"/>
                        <w:vAlign w:val="center"/>
                        <w:hideMark/>
                      </w:tcPr>
                      <w:p w14:paraId="229522CB" w14:textId="77777777" w:rsidR="00AE3901" w:rsidRPr="00A5714A" w:rsidRDefault="00AE3901" w:rsidP="00A5714A">
                        <w:pPr>
                          <w:spacing w:after="0" w:line="320" w:lineRule="atLeast"/>
                          <w:ind w:left="60" w:right="60"/>
                          <w:jc w:val="right"/>
                          <w:rPr>
                            <w:rFonts w:cstheme="minorHAnsi"/>
                          </w:rPr>
                        </w:pPr>
                        <w:r w:rsidRPr="00A5714A">
                          <w:rPr>
                            <w:rFonts w:cstheme="minorHAnsi"/>
                          </w:rPr>
                          <w:t>152.99585</w:t>
                        </w:r>
                      </w:p>
                    </w:tc>
                    <w:tc>
                      <w:tcPr>
                        <w:tcW w:w="1233" w:type="dxa"/>
                        <w:tcBorders>
                          <w:top w:val="single" w:sz="18" w:space="0" w:color="000000"/>
                          <w:left w:val="single" w:sz="8" w:space="0" w:color="000000"/>
                          <w:bottom w:val="nil"/>
                          <w:right w:val="single" w:sz="8" w:space="0" w:color="000000"/>
                        </w:tcBorders>
                        <w:shd w:val="clear" w:color="auto" w:fill="FFFFFF"/>
                        <w:vAlign w:val="center"/>
                        <w:hideMark/>
                      </w:tcPr>
                      <w:p w14:paraId="4E649565" w14:textId="77777777" w:rsidR="00AE3901" w:rsidRPr="00A5714A" w:rsidRDefault="00AE3901" w:rsidP="00A5714A">
                        <w:pPr>
                          <w:spacing w:after="0" w:line="320" w:lineRule="atLeast"/>
                          <w:ind w:left="60" w:right="60"/>
                          <w:jc w:val="right"/>
                          <w:rPr>
                            <w:rFonts w:cstheme="minorHAnsi"/>
                          </w:rPr>
                        </w:pPr>
                        <w:r w:rsidRPr="00A5714A">
                          <w:rPr>
                            <w:rFonts w:cstheme="minorHAnsi"/>
                          </w:rPr>
                          <w:t>1639.8489</w:t>
                        </w:r>
                      </w:p>
                    </w:tc>
                    <w:tc>
                      <w:tcPr>
                        <w:tcW w:w="1334" w:type="dxa"/>
                        <w:tcBorders>
                          <w:top w:val="single" w:sz="18" w:space="0" w:color="000000"/>
                          <w:left w:val="single" w:sz="8" w:space="0" w:color="000000"/>
                          <w:bottom w:val="nil"/>
                          <w:right w:val="single" w:sz="8" w:space="0" w:color="000000"/>
                        </w:tcBorders>
                        <w:shd w:val="clear" w:color="auto" w:fill="FFFFFF"/>
                        <w:vAlign w:val="center"/>
                        <w:hideMark/>
                      </w:tcPr>
                      <w:p w14:paraId="03C420C2" w14:textId="77777777" w:rsidR="00AE3901" w:rsidRPr="00A5714A" w:rsidRDefault="00AE3901" w:rsidP="00A5714A">
                        <w:pPr>
                          <w:spacing w:after="0" w:line="320" w:lineRule="atLeast"/>
                          <w:ind w:left="60" w:right="60"/>
                          <w:jc w:val="right"/>
                          <w:rPr>
                            <w:rFonts w:cstheme="minorHAnsi"/>
                          </w:rPr>
                        </w:pPr>
                        <w:r w:rsidRPr="00A5714A">
                          <w:rPr>
                            <w:rFonts w:cstheme="minorHAnsi"/>
                          </w:rPr>
                          <w:t>2613.6511</w:t>
                        </w:r>
                      </w:p>
                    </w:tc>
                    <w:tc>
                      <w:tcPr>
                        <w:tcW w:w="957" w:type="dxa"/>
                        <w:tcBorders>
                          <w:top w:val="single" w:sz="18" w:space="0" w:color="000000"/>
                          <w:left w:val="single" w:sz="8" w:space="0" w:color="000000"/>
                          <w:bottom w:val="nil"/>
                          <w:right w:val="single" w:sz="8" w:space="0" w:color="000000"/>
                        </w:tcBorders>
                        <w:shd w:val="clear" w:color="auto" w:fill="FFFFFF"/>
                        <w:vAlign w:val="center"/>
                        <w:hideMark/>
                      </w:tcPr>
                      <w:p w14:paraId="16295685" w14:textId="77777777" w:rsidR="00AE3901" w:rsidRPr="00A5714A" w:rsidRDefault="00AE3901" w:rsidP="00A5714A">
                        <w:pPr>
                          <w:spacing w:after="0" w:line="320" w:lineRule="atLeast"/>
                          <w:ind w:left="60" w:right="60"/>
                          <w:jc w:val="right"/>
                          <w:rPr>
                            <w:rFonts w:cstheme="minorHAnsi"/>
                          </w:rPr>
                        </w:pPr>
                        <w:r w:rsidRPr="00A5714A">
                          <w:rPr>
                            <w:rFonts w:cstheme="minorHAnsi"/>
                          </w:rPr>
                          <w:t>1797.00</w:t>
                        </w:r>
                      </w:p>
                    </w:tc>
                    <w:tc>
                      <w:tcPr>
                        <w:tcW w:w="992" w:type="dxa"/>
                        <w:tcBorders>
                          <w:top w:val="single" w:sz="18" w:space="0" w:color="000000"/>
                          <w:left w:val="single" w:sz="8" w:space="0" w:color="000000"/>
                          <w:bottom w:val="nil"/>
                          <w:right w:val="single" w:sz="18" w:space="0" w:color="000000"/>
                        </w:tcBorders>
                        <w:shd w:val="clear" w:color="auto" w:fill="FFFFFF"/>
                        <w:vAlign w:val="center"/>
                        <w:hideMark/>
                      </w:tcPr>
                      <w:p w14:paraId="4AE8EDF4" w14:textId="77777777" w:rsidR="00AE3901" w:rsidRPr="00A5714A" w:rsidRDefault="00AE3901" w:rsidP="00A5714A">
                        <w:pPr>
                          <w:spacing w:after="0" w:line="320" w:lineRule="atLeast"/>
                          <w:ind w:left="60" w:right="60"/>
                          <w:jc w:val="right"/>
                          <w:rPr>
                            <w:rFonts w:cstheme="minorHAnsi"/>
                          </w:rPr>
                        </w:pPr>
                        <w:r w:rsidRPr="00A5714A">
                          <w:rPr>
                            <w:rFonts w:cstheme="minorHAnsi"/>
                          </w:rPr>
                          <w:t>2537.00</w:t>
                        </w:r>
                      </w:p>
                    </w:tc>
                  </w:tr>
                  <w:tr w:rsidR="00AE3901" w:rsidRPr="00A5714A" w14:paraId="658C82A6" w14:textId="77777777" w:rsidTr="000A227C">
                    <w:trPr>
                      <w:cantSplit/>
                      <w:trHeight w:val="829"/>
                    </w:trPr>
                    <w:tc>
                      <w:tcPr>
                        <w:tcW w:w="851" w:type="dxa"/>
                        <w:tcBorders>
                          <w:top w:val="nil"/>
                          <w:left w:val="single" w:sz="18" w:space="0" w:color="000000"/>
                          <w:bottom w:val="nil"/>
                          <w:right w:val="single" w:sz="18" w:space="0" w:color="000000"/>
                        </w:tcBorders>
                        <w:shd w:val="clear" w:color="auto" w:fill="FFFFFF"/>
                        <w:vAlign w:val="center"/>
                        <w:hideMark/>
                      </w:tcPr>
                      <w:p w14:paraId="6D564F98" w14:textId="77777777" w:rsidR="00AE3901" w:rsidRPr="00A5714A" w:rsidRDefault="00AE3901" w:rsidP="00A5714A">
                        <w:pPr>
                          <w:spacing w:after="0" w:line="320" w:lineRule="atLeast"/>
                          <w:ind w:left="60" w:right="60"/>
                          <w:rPr>
                            <w:rFonts w:cstheme="minorHAnsi"/>
                          </w:rPr>
                        </w:pPr>
                        <w:r w:rsidRPr="00A5714A">
                          <w:rPr>
                            <w:rFonts w:cstheme="minorHAnsi"/>
                          </w:rPr>
                          <w:t>t2</w:t>
                        </w:r>
                      </w:p>
                    </w:tc>
                    <w:tc>
                      <w:tcPr>
                        <w:tcW w:w="729" w:type="dxa"/>
                        <w:tcBorders>
                          <w:top w:val="nil"/>
                          <w:left w:val="single" w:sz="18" w:space="0" w:color="000000"/>
                          <w:bottom w:val="nil"/>
                          <w:right w:val="single" w:sz="8" w:space="0" w:color="000000"/>
                        </w:tcBorders>
                        <w:shd w:val="clear" w:color="auto" w:fill="FFFFFF"/>
                        <w:vAlign w:val="center"/>
                        <w:hideMark/>
                      </w:tcPr>
                      <w:p w14:paraId="233868E4" w14:textId="77777777" w:rsidR="00AE3901" w:rsidRPr="00A5714A" w:rsidRDefault="00AE3901" w:rsidP="00A5714A">
                        <w:pPr>
                          <w:spacing w:after="0" w:line="320" w:lineRule="atLeast"/>
                          <w:ind w:left="60" w:right="60"/>
                          <w:jc w:val="right"/>
                          <w:rPr>
                            <w:rFonts w:cstheme="minorHAnsi"/>
                          </w:rPr>
                        </w:pPr>
                        <w:r w:rsidRPr="00A5714A">
                          <w:rPr>
                            <w:rFonts w:cstheme="minorHAnsi"/>
                          </w:rPr>
                          <w:t>4</w:t>
                        </w:r>
                      </w:p>
                    </w:tc>
                    <w:tc>
                      <w:tcPr>
                        <w:tcW w:w="1114" w:type="dxa"/>
                        <w:tcBorders>
                          <w:top w:val="nil"/>
                          <w:left w:val="single" w:sz="8" w:space="0" w:color="000000"/>
                          <w:bottom w:val="nil"/>
                          <w:right w:val="single" w:sz="8" w:space="0" w:color="000000"/>
                        </w:tcBorders>
                        <w:shd w:val="clear" w:color="auto" w:fill="FFFFFF"/>
                        <w:vAlign w:val="center"/>
                        <w:hideMark/>
                      </w:tcPr>
                      <w:p w14:paraId="461CB13E" w14:textId="77777777" w:rsidR="00AE3901" w:rsidRPr="00A5714A" w:rsidRDefault="00AE3901" w:rsidP="00A5714A">
                        <w:pPr>
                          <w:spacing w:after="0" w:line="320" w:lineRule="atLeast"/>
                          <w:ind w:left="60" w:right="60"/>
                          <w:jc w:val="right"/>
                          <w:rPr>
                            <w:rFonts w:cstheme="minorHAnsi"/>
                          </w:rPr>
                        </w:pPr>
                        <w:r w:rsidRPr="00A5714A">
                          <w:rPr>
                            <w:rFonts w:cstheme="minorHAnsi"/>
                          </w:rPr>
                          <w:t>2678.0000</w:t>
                        </w:r>
                      </w:p>
                    </w:tc>
                    <w:tc>
                      <w:tcPr>
                        <w:tcW w:w="1243" w:type="dxa"/>
                        <w:tcBorders>
                          <w:top w:val="nil"/>
                          <w:left w:val="single" w:sz="8" w:space="0" w:color="000000"/>
                          <w:bottom w:val="nil"/>
                          <w:right w:val="single" w:sz="8" w:space="0" w:color="000000"/>
                        </w:tcBorders>
                        <w:shd w:val="clear" w:color="auto" w:fill="FFFFFF"/>
                        <w:vAlign w:val="center"/>
                        <w:hideMark/>
                      </w:tcPr>
                      <w:p w14:paraId="55C87D20" w14:textId="77777777" w:rsidR="00AE3901" w:rsidRPr="00A5714A" w:rsidRDefault="00AE3901" w:rsidP="00A5714A">
                        <w:pPr>
                          <w:spacing w:after="0" w:line="320" w:lineRule="atLeast"/>
                          <w:ind w:left="60" w:right="60"/>
                          <w:jc w:val="right"/>
                          <w:rPr>
                            <w:rFonts w:cstheme="minorHAnsi"/>
                          </w:rPr>
                        </w:pPr>
                        <w:r w:rsidRPr="00A5714A">
                          <w:rPr>
                            <w:rFonts w:cstheme="minorHAnsi"/>
                          </w:rPr>
                          <w:t>488.86194</w:t>
                        </w:r>
                      </w:p>
                    </w:tc>
                    <w:tc>
                      <w:tcPr>
                        <w:tcW w:w="1166" w:type="dxa"/>
                        <w:tcBorders>
                          <w:top w:val="nil"/>
                          <w:left w:val="single" w:sz="8" w:space="0" w:color="000000"/>
                          <w:bottom w:val="nil"/>
                          <w:right w:val="single" w:sz="8" w:space="0" w:color="000000"/>
                        </w:tcBorders>
                        <w:shd w:val="clear" w:color="auto" w:fill="FFFFFF"/>
                        <w:vAlign w:val="center"/>
                        <w:hideMark/>
                      </w:tcPr>
                      <w:p w14:paraId="07751A28" w14:textId="77777777" w:rsidR="00AE3901" w:rsidRPr="00A5714A" w:rsidRDefault="00AE3901" w:rsidP="00A5714A">
                        <w:pPr>
                          <w:spacing w:after="0" w:line="320" w:lineRule="atLeast"/>
                          <w:ind w:left="60" w:right="60"/>
                          <w:jc w:val="right"/>
                          <w:rPr>
                            <w:rFonts w:cstheme="minorHAnsi"/>
                          </w:rPr>
                        </w:pPr>
                        <w:r w:rsidRPr="00A5714A">
                          <w:rPr>
                            <w:rFonts w:cstheme="minorHAnsi"/>
                          </w:rPr>
                          <w:t>244.43097</w:t>
                        </w:r>
                      </w:p>
                    </w:tc>
                    <w:tc>
                      <w:tcPr>
                        <w:tcW w:w="1233" w:type="dxa"/>
                        <w:tcBorders>
                          <w:top w:val="nil"/>
                          <w:left w:val="single" w:sz="8" w:space="0" w:color="000000"/>
                          <w:bottom w:val="nil"/>
                          <w:right w:val="single" w:sz="8" w:space="0" w:color="000000"/>
                        </w:tcBorders>
                        <w:shd w:val="clear" w:color="auto" w:fill="FFFFFF"/>
                        <w:vAlign w:val="center"/>
                        <w:hideMark/>
                      </w:tcPr>
                      <w:p w14:paraId="327928BB" w14:textId="77777777" w:rsidR="00AE3901" w:rsidRPr="00A5714A" w:rsidRDefault="00AE3901" w:rsidP="00A5714A">
                        <w:pPr>
                          <w:spacing w:after="0" w:line="320" w:lineRule="atLeast"/>
                          <w:ind w:left="60" w:right="60"/>
                          <w:jc w:val="right"/>
                          <w:rPr>
                            <w:rFonts w:cstheme="minorHAnsi"/>
                          </w:rPr>
                        </w:pPr>
                        <w:r w:rsidRPr="00A5714A">
                          <w:rPr>
                            <w:rFonts w:cstheme="minorHAnsi"/>
                          </w:rPr>
                          <w:t>1900.1116</w:t>
                        </w:r>
                      </w:p>
                    </w:tc>
                    <w:tc>
                      <w:tcPr>
                        <w:tcW w:w="1334" w:type="dxa"/>
                        <w:tcBorders>
                          <w:top w:val="nil"/>
                          <w:left w:val="single" w:sz="8" w:space="0" w:color="000000"/>
                          <w:bottom w:val="nil"/>
                          <w:right w:val="single" w:sz="8" w:space="0" w:color="000000"/>
                        </w:tcBorders>
                        <w:shd w:val="clear" w:color="auto" w:fill="FFFFFF"/>
                        <w:vAlign w:val="center"/>
                        <w:hideMark/>
                      </w:tcPr>
                      <w:p w14:paraId="6D1C4A40" w14:textId="77777777" w:rsidR="00AE3901" w:rsidRPr="00A5714A" w:rsidRDefault="00AE3901" w:rsidP="00A5714A">
                        <w:pPr>
                          <w:spacing w:after="0" w:line="320" w:lineRule="atLeast"/>
                          <w:ind w:left="60" w:right="60"/>
                          <w:jc w:val="right"/>
                          <w:rPr>
                            <w:rFonts w:cstheme="minorHAnsi"/>
                          </w:rPr>
                        </w:pPr>
                        <w:r w:rsidRPr="00A5714A">
                          <w:rPr>
                            <w:rFonts w:cstheme="minorHAnsi"/>
                          </w:rPr>
                          <w:t>3455.8884</w:t>
                        </w:r>
                      </w:p>
                    </w:tc>
                    <w:tc>
                      <w:tcPr>
                        <w:tcW w:w="957" w:type="dxa"/>
                        <w:tcBorders>
                          <w:top w:val="nil"/>
                          <w:left w:val="single" w:sz="8" w:space="0" w:color="000000"/>
                          <w:bottom w:val="nil"/>
                          <w:right w:val="single" w:sz="8" w:space="0" w:color="000000"/>
                        </w:tcBorders>
                        <w:shd w:val="clear" w:color="auto" w:fill="FFFFFF"/>
                        <w:vAlign w:val="center"/>
                        <w:hideMark/>
                      </w:tcPr>
                      <w:p w14:paraId="71595B8E" w14:textId="77777777" w:rsidR="00AE3901" w:rsidRPr="00A5714A" w:rsidRDefault="00AE3901" w:rsidP="00A5714A">
                        <w:pPr>
                          <w:spacing w:after="0" w:line="320" w:lineRule="atLeast"/>
                          <w:ind w:left="60" w:right="60"/>
                          <w:jc w:val="right"/>
                          <w:rPr>
                            <w:rFonts w:cstheme="minorHAnsi"/>
                          </w:rPr>
                        </w:pPr>
                        <w:r w:rsidRPr="00A5714A">
                          <w:rPr>
                            <w:rFonts w:cstheme="minorHAnsi"/>
                          </w:rPr>
                          <w:t>2211.00</w:t>
                        </w:r>
                      </w:p>
                    </w:tc>
                    <w:tc>
                      <w:tcPr>
                        <w:tcW w:w="992" w:type="dxa"/>
                        <w:tcBorders>
                          <w:top w:val="nil"/>
                          <w:left w:val="single" w:sz="8" w:space="0" w:color="000000"/>
                          <w:bottom w:val="nil"/>
                          <w:right w:val="single" w:sz="18" w:space="0" w:color="000000"/>
                        </w:tcBorders>
                        <w:shd w:val="clear" w:color="auto" w:fill="FFFFFF"/>
                        <w:vAlign w:val="center"/>
                        <w:hideMark/>
                      </w:tcPr>
                      <w:p w14:paraId="0C1A3C6B" w14:textId="77777777" w:rsidR="00AE3901" w:rsidRPr="00A5714A" w:rsidRDefault="00AE3901" w:rsidP="00A5714A">
                        <w:pPr>
                          <w:spacing w:after="0" w:line="320" w:lineRule="atLeast"/>
                          <w:ind w:left="60" w:right="60"/>
                          <w:jc w:val="right"/>
                          <w:rPr>
                            <w:rFonts w:cstheme="minorHAnsi"/>
                          </w:rPr>
                        </w:pPr>
                        <w:r w:rsidRPr="00A5714A">
                          <w:rPr>
                            <w:rFonts w:cstheme="minorHAnsi"/>
                          </w:rPr>
                          <w:t>3366.00</w:t>
                        </w:r>
                      </w:p>
                    </w:tc>
                  </w:tr>
                  <w:tr w:rsidR="00AE3901" w:rsidRPr="00A5714A" w14:paraId="594D45DF" w14:textId="77777777" w:rsidTr="000A227C">
                    <w:trPr>
                      <w:cantSplit/>
                      <w:trHeight w:val="829"/>
                    </w:trPr>
                    <w:tc>
                      <w:tcPr>
                        <w:tcW w:w="851" w:type="dxa"/>
                        <w:tcBorders>
                          <w:top w:val="nil"/>
                          <w:left w:val="single" w:sz="18" w:space="0" w:color="000000"/>
                          <w:bottom w:val="nil"/>
                          <w:right w:val="single" w:sz="18" w:space="0" w:color="000000"/>
                        </w:tcBorders>
                        <w:shd w:val="clear" w:color="auto" w:fill="FFFFFF"/>
                        <w:vAlign w:val="center"/>
                        <w:hideMark/>
                      </w:tcPr>
                      <w:p w14:paraId="5A7D19D5" w14:textId="77777777" w:rsidR="00AE3901" w:rsidRPr="00A5714A" w:rsidRDefault="00AE3901" w:rsidP="00A5714A">
                        <w:pPr>
                          <w:spacing w:after="0" w:line="320" w:lineRule="atLeast"/>
                          <w:ind w:left="60" w:right="60"/>
                          <w:rPr>
                            <w:rFonts w:cstheme="minorHAnsi"/>
                          </w:rPr>
                        </w:pPr>
                        <w:r w:rsidRPr="00A5714A">
                          <w:rPr>
                            <w:rFonts w:cstheme="minorHAnsi"/>
                          </w:rPr>
                          <w:t>t3</w:t>
                        </w:r>
                      </w:p>
                    </w:tc>
                    <w:tc>
                      <w:tcPr>
                        <w:tcW w:w="729" w:type="dxa"/>
                        <w:tcBorders>
                          <w:top w:val="nil"/>
                          <w:left w:val="single" w:sz="18" w:space="0" w:color="000000"/>
                          <w:bottom w:val="nil"/>
                          <w:right w:val="single" w:sz="8" w:space="0" w:color="000000"/>
                        </w:tcBorders>
                        <w:shd w:val="clear" w:color="auto" w:fill="FFFFFF"/>
                        <w:vAlign w:val="center"/>
                        <w:hideMark/>
                      </w:tcPr>
                      <w:p w14:paraId="0C54E011" w14:textId="77777777" w:rsidR="00AE3901" w:rsidRPr="00A5714A" w:rsidRDefault="00AE3901" w:rsidP="00A5714A">
                        <w:pPr>
                          <w:spacing w:after="0" w:line="320" w:lineRule="atLeast"/>
                          <w:ind w:left="60" w:right="60"/>
                          <w:jc w:val="right"/>
                          <w:rPr>
                            <w:rFonts w:cstheme="minorHAnsi"/>
                          </w:rPr>
                        </w:pPr>
                        <w:r w:rsidRPr="00A5714A">
                          <w:rPr>
                            <w:rFonts w:cstheme="minorHAnsi"/>
                          </w:rPr>
                          <w:t>5</w:t>
                        </w:r>
                      </w:p>
                    </w:tc>
                    <w:tc>
                      <w:tcPr>
                        <w:tcW w:w="1114" w:type="dxa"/>
                        <w:tcBorders>
                          <w:top w:val="nil"/>
                          <w:left w:val="single" w:sz="8" w:space="0" w:color="000000"/>
                          <w:bottom w:val="nil"/>
                          <w:right w:val="single" w:sz="8" w:space="0" w:color="000000"/>
                        </w:tcBorders>
                        <w:shd w:val="clear" w:color="auto" w:fill="FFFFFF"/>
                        <w:vAlign w:val="center"/>
                        <w:hideMark/>
                      </w:tcPr>
                      <w:p w14:paraId="2F249DEE" w14:textId="77777777" w:rsidR="00AE3901" w:rsidRPr="00A5714A" w:rsidRDefault="00AE3901" w:rsidP="00A5714A">
                        <w:pPr>
                          <w:spacing w:after="0" w:line="320" w:lineRule="atLeast"/>
                          <w:ind w:left="60" w:right="60"/>
                          <w:jc w:val="right"/>
                          <w:rPr>
                            <w:rFonts w:cstheme="minorHAnsi"/>
                          </w:rPr>
                        </w:pPr>
                        <w:r w:rsidRPr="00A5714A">
                          <w:rPr>
                            <w:rFonts w:cstheme="minorHAnsi"/>
                          </w:rPr>
                          <w:t>2522.6000</w:t>
                        </w:r>
                      </w:p>
                    </w:tc>
                    <w:tc>
                      <w:tcPr>
                        <w:tcW w:w="1243" w:type="dxa"/>
                        <w:tcBorders>
                          <w:top w:val="nil"/>
                          <w:left w:val="single" w:sz="8" w:space="0" w:color="000000"/>
                          <w:bottom w:val="nil"/>
                          <w:right w:val="single" w:sz="8" w:space="0" w:color="000000"/>
                        </w:tcBorders>
                        <w:shd w:val="clear" w:color="auto" w:fill="FFFFFF"/>
                        <w:vAlign w:val="center"/>
                        <w:hideMark/>
                      </w:tcPr>
                      <w:p w14:paraId="2ACB7E51" w14:textId="77777777" w:rsidR="00AE3901" w:rsidRPr="00A5714A" w:rsidRDefault="00AE3901" w:rsidP="00A5714A">
                        <w:pPr>
                          <w:spacing w:after="0" w:line="320" w:lineRule="atLeast"/>
                          <w:ind w:left="60" w:right="60"/>
                          <w:jc w:val="right"/>
                          <w:rPr>
                            <w:rFonts w:cstheme="minorHAnsi"/>
                          </w:rPr>
                        </w:pPr>
                        <w:r w:rsidRPr="00A5714A">
                          <w:rPr>
                            <w:rFonts w:cstheme="minorHAnsi"/>
                          </w:rPr>
                          <w:t>179.87023</w:t>
                        </w:r>
                      </w:p>
                    </w:tc>
                    <w:tc>
                      <w:tcPr>
                        <w:tcW w:w="1166" w:type="dxa"/>
                        <w:tcBorders>
                          <w:top w:val="nil"/>
                          <w:left w:val="single" w:sz="8" w:space="0" w:color="000000"/>
                          <w:bottom w:val="nil"/>
                          <w:right w:val="single" w:sz="8" w:space="0" w:color="000000"/>
                        </w:tcBorders>
                        <w:shd w:val="clear" w:color="auto" w:fill="FFFFFF"/>
                        <w:vAlign w:val="center"/>
                        <w:hideMark/>
                      </w:tcPr>
                      <w:p w14:paraId="5BB9AE82" w14:textId="77777777" w:rsidR="00AE3901" w:rsidRPr="00A5714A" w:rsidRDefault="00AE3901" w:rsidP="00A5714A">
                        <w:pPr>
                          <w:spacing w:after="0" w:line="320" w:lineRule="atLeast"/>
                          <w:ind w:left="60" w:right="60"/>
                          <w:jc w:val="right"/>
                          <w:rPr>
                            <w:rFonts w:cstheme="minorHAnsi"/>
                          </w:rPr>
                        </w:pPr>
                        <w:r w:rsidRPr="00A5714A">
                          <w:rPr>
                            <w:rFonts w:cstheme="minorHAnsi"/>
                          </w:rPr>
                          <w:t>80.44041</w:t>
                        </w:r>
                      </w:p>
                    </w:tc>
                    <w:tc>
                      <w:tcPr>
                        <w:tcW w:w="1233" w:type="dxa"/>
                        <w:tcBorders>
                          <w:top w:val="nil"/>
                          <w:left w:val="single" w:sz="8" w:space="0" w:color="000000"/>
                          <w:bottom w:val="nil"/>
                          <w:right w:val="single" w:sz="8" w:space="0" w:color="000000"/>
                        </w:tcBorders>
                        <w:shd w:val="clear" w:color="auto" w:fill="FFFFFF"/>
                        <w:vAlign w:val="center"/>
                        <w:hideMark/>
                      </w:tcPr>
                      <w:p w14:paraId="7D689D32" w14:textId="77777777" w:rsidR="00AE3901" w:rsidRPr="00A5714A" w:rsidRDefault="00AE3901" w:rsidP="00A5714A">
                        <w:pPr>
                          <w:spacing w:after="0" w:line="320" w:lineRule="atLeast"/>
                          <w:ind w:left="60" w:right="60"/>
                          <w:jc w:val="right"/>
                          <w:rPr>
                            <w:rFonts w:cstheme="minorHAnsi"/>
                          </w:rPr>
                        </w:pPr>
                        <w:r w:rsidRPr="00A5714A">
                          <w:rPr>
                            <w:rFonts w:cstheme="minorHAnsi"/>
                          </w:rPr>
                          <w:t>2299.2616</w:t>
                        </w:r>
                      </w:p>
                    </w:tc>
                    <w:tc>
                      <w:tcPr>
                        <w:tcW w:w="1334" w:type="dxa"/>
                        <w:tcBorders>
                          <w:top w:val="nil"/>
                          <w:left w:val="single" w:sz="8" w:space="0" w:color="000000"/>
                          <w:bottom w:val="nil"/>
                          <w:right w:val="single" w:sz="8" w:space="0" w:color="000000"/>
                        </w:tcBorders>
                        <w:shd w:val="clear" w:color="auto" w:fill="FFFFFF"/>
                        <w:vAlign w:val="center"/>
                        <w:hideMark/>
                      </w:tcPr>
                      <w:p w14:paraId="31637D8D" w14:textId="77777777" w:rsidR="00AE3901" w:rsidRPr="00A5714A" w:rsidRDefault="00AE3901" w:rsidP="00A5714A">
                        <w:pPr>
                          <w:spacing w:after="0" w:line="320" w:lineRule="atLeast"/>
                          <w:ind w:left="60" w:right="60"/>
                          <w:jc w:val="right"/>
                          <w:rPr>
                            <w:rFonts w:cstheme="minorHAnsi"/>
                          </w:rPr>
                        </w:pPr>
                        <w:r w:rsidRPr="00A5714A">
                          <w:rPr>
                            <w:rFonts w:cstheme="minorHAnsi"/>
                          </w:rPr>
                          <w:t>2745.9384</w:t>
                        </w:r>
                      </w:p>
                    </w:tc>
                    <w:tc>
                      <w:tcPr>
                        <w:tcW w:w="957" w:type="dxa"/>
                        <w:tcBorders>
                          <w:top w:val="nil"/>
                          <w:left w:val="single" w:sz="8" w:space="0" w:color="000000"/>
                          <w:bottom w:val="nil"/>
                          <w:right w:val="single" w:sz="8" w:space="0" w:color="000000"/>
                        </w:tcBorders>
                        <w:shd w:val="clear" w:color="auto" w:fill="FFFFFF"/>
                        <w:vAlign w:val="center"/>
                        <w:hideMark/>
                      </w:tcPr>
                      <w:p w14:paraId="50D463C3" w14:textId="77777777" w:rsidR="00AE3901" w:rsidRPr="00A5714A" w:rsidRDefault="00AE3901" w:rsidP="00A5714A">
                        <w:pPr>
                          <w:spacing w:after="0" w:line="320" w:lineRule="atLeast"/>
                          <w:ind w:left="60" w:right="60"/>
                          <w:jc w:val="right"/>
                          <w:rPr>
                            <w:rFonts w:cstheme="minorHAnsi"/>
                          </w:rPr>
                        </w:pPr>
                        <w:r w:rsidRPr="00A5714A">
                          <w:rPr>
                            <w:rFonts w:cstheme="minorHAnsi"/>
                          </w:rPr>
                          <w:t>2385.00</w:t>
                        </w:r>
                      </w:p>
                    </w:tc>
                    <w:tc>
                      <w:tcPr>
                        <w:tcW w:w="992" w:type="dxa"/>
                        <w:tcBorders>
                          <w:top w:val="nil"/>
                          <w:left w:val="single" w:sz="8" w:space="0" w:color="000000"/>
                          <w:bottom w:val="nil"/>
                          <w:right w:val="single" w:sz="18" w:space="0" w:color="000000"/>
                        </w:tcBorders>
                        <w:shd w:val="clear" w:color="auto" w:fill="FFFFFF"/>
                        <w:vAlign w:val="center"/>
                        <w:hideMark/>
                      </w:tcPr>
                      <w:p w14:paraId="7F040C00" w14:textId="77777777" w:rsidR="00AE3901" w:rsidRPr="00A5714A" w:rsidRDefault="00AE3901" w:rsidP="00A5714A">
                        <w:pPr>
                          <w:spacing w:after="0" w:line="320" w:lineRule="atLeast"/>
                          <w:ind w:left="60" w:right="60"/>
                          <w:jc w:val="right"/>
                          <w:rPr>
                            <w:rFonts w:cstheme="minorHAnsi"/>
                          </w:rPr>
                        </w:pPr>
                        <w:r w:rsidRPr="00A5714A">
                          <w:rPr>
                            <w:rFonts w:cstheme="minorHAnsi"/>
                          </w:rPr>
                          <w:t>2827.00</w:t>
                        </w:r>
                      </w:p>
                    </w:tc>
                  </w:tr>
                  <w:tr w:rsidR="00AE3901" w:rsidRPr="00A5714A" w14:paraId="4F685A34" w14:textId="77777777" w:rsidTr="000A227C">
                    <w:trPr>
                      <w:cantSplit/>
                      <w:trHeight w:val="829"/>
                    </w:trPr>
                    <w:tc>
                      <w:tcPr>
                        <w:tcW w:w="851" w:type="dxa"/>
                        <w:tcBorders>
                          <w:top w:val="nil"/>
                          <w:left w:val="single" w:sz="18" w:space="0" w:color="000000"/>
                          <w:bottom w:val="nil"/>
                          <w:right w:val="single" w:sz="18" w:space="0" w:color="000000"/>
                        </w:tcBorders>
                        <w:shd w:val="clear" w:color="auto" w:fill="FFFFFF"/>
                        <w:vAlign w:val="center"/>
                        <w:hideMark/>
                      </w:tcPr>
                      <w:p w14:paraId="047E6F2E" w14:textId="77777777" w:rsidR="00AE3901" w:rsidRPr="00A5714A" w:rsidRDefault="00AE3901" w:rsidP="00AE3901">
                        <w:pPr>
                          <w:spacing w:line="320" w:lineRule="atLeast"/>
                          <w:ind w:left="60" w:right="60"/>
                          <w:rPr>
                            <w:rFonts w:cstheme="minorHAnsi"/>
                          </w:rPr>
                        </w:pPr>
                        <w:r w:rsidRPr="00A5714A">
                          <w:rPr>
                            <w:rFonts w:cstheme="minorHAnsi"/>
                          </w:rPr>
                          <w:t>t4</w:t>
                        </w:r>
                      </w:p>
                    </w:tc>
                    <w:tc>
                      <w:tcPr>
                        <w:tcW w:w="729" w:type="dxa"/>
                        <w:tcBorders>
                          <w:top w:val="nil"/>
                          <w:left w:val="single" w:sz="18" w:space="0" w:color="000000"/>
                          <w:bottom w:val="nil"/>
                          <w:right w:val="single" w:sz="8" w:space="0" w:color="000000"/>
                        </w:tcBorders>
                        <w:shd w:val="clear" w:color="auto" w:fill="FFFFFF"/>
                        <w:vAlign w:val="center"/>
                        <w:hideMark/>
                      </w:tcPr>
                      <w:p w14:paraId="017BF229" w14:textId="77777777" w:rsidR="00AE3901" w:rsidRPr="00A5714A" w:rsidRDefault="00AE3901" w:rsidP="00AE3901">
                        <w:pPr>
                          <w:spacing w:line="320" w:lineRule="atLeast"/>
                          <w:ind w:left="60" w:right="60"/>
                          <w:jc w:val="right"/>
                          <w:rPr>
                            <w:rFonts w:cstheme="minorHAnsi"/>
                          </w:rPr>
                        </w:pPr>
                        <w:r w:rsidRPr="00A5714A">
                          <w:rPr>
                            <w:rFonts w:cstheme="minorHAnsi"/>
                          </w:rPr>
                          <w:t>5</w:t>
                        </w:r>
                      </w:p>
                    </w:tc>
                    <w:tc>
                      <w:tcPr>
                        <w:tcW w:w="1114" w:type="dxa"/>
                        <w:tcBorders>
                          <w:top w:val="nil"/>
                          <w:left w:val="single" w:sz="8" w:space="0" w:color="000000"/>
                          <w:bottom w:val="nil"/>
                          <w:right w:val="single" w:sz="8" w:space="0" w:color="000000"/>
                        </w:tcBorders>
                        <w:shd w:val="clear" w:color="auto" w:fill="FFFFFF"/>
                        <w:vAlign w:val="center"/>
                        <w:hideMark/>
                      </w:tcPr>
                      <w:p w14:paraId="0B05B616" w14:textId="77777777" w:rsidR="00AE3901" w:rsidRPr="00A5714A" w:rsidRDefault="00AE3901" w:rsidP="00AE3901">
                        <w:pPr>
                          <w:spacing w:line="320" w:lineRule="atLeast"/>
                          <w:ind w:left="60" w:right="60"/>
                          <w:jc w:val="right"/>
                          <w:rPr>
                            <w:rFonts w:cstheme="minorHAnsi"/>
                          </w:rPr>
                        </w:pPr>
                        <w:r w:rsidRPr="00A5714A">
                          <w:rPr>
                            <w:rFonts w:cstheme="minorHAnsi"/>
                          </w:rPr>
                          <w:t>1453.6000</w:t>
                        </w:r>
                      </w:p>
                    </w:tc>
                    <w:tc>
                      <w:tcPr>
                        <w:tcW w:w="1243" w:type="dxa"/>
                        <w:tcBorders>
                          <w:top w:val="nil"/>
                          <w:left w:val="single" w:sz="8" w:space="0" w:color="000000"/>
                          <w:bottom w:val="nil"/>
                          <w:right w:val="single" w:sz="8" w:space="0" w:color="000000"/>
                        </w:tcBorders>
                        <w:shd w:val="clear" w:color="auto" w:fill="FFFFFF"/>
                        <w:vAlign w:val="center"/>
                        <w:hideMark/>
                      </w:tcPr>
                      <w:p w14:paraId="75271D64" w14:textId="77777777" w:rsidR="00AE3901" w:rsidRPr="00A5714A" w:rsidRDefault="00AE3901" w:rsidP="00AE3901">
                        <w:pPr>
                          <w:spacing w:line="320" w:lineRule="atLeast"/>
                          <w:ind w:left="60" w:right="60"/>
                          <w:jc w:val="right"/>
                          <w:rPr>
                            <w:rFonts w:cstheme="minorHAnsi"/>
                          </w:rPr>
                        </w:pPr>
                        <w:r w:rsidRPr="00A5714A">
                          <w:rPr>
                            <w:rFonts w:cstheme="minorHAnsi"/>
                          </w:rPr>
                          <w:t>403.71314</w:t>
                        </w:r>
                      </w:p>
                    </w:tc>
                    <w:tc>
                      <w:tcPr>
                        <w:tcW w:w="1166" w:type="dxa"/>
                        <w:tcBorders>
                          <w:top w:val="nil"/>
                          <w:left w:val="single" w:sz="8" w:space="0" w:color="000000"/>
                          <w:bottom w:val="nil"/>
                          <w:right w:val="single" w:sz="8" w:space="0" w:color="000000"/>
                        </w:tcBorders>
                        <w:shd w:val="clear" w:color="auto" w:fill="FFFFFF"/>
                        <w:vAlign w:val="center"/>
                        <w:hideMark/>
                      </w:tcPr>
                      <w:p w14:paraId="789F81E5" w14:textId="77777777" w:rsidR="00AE3901" w:rsidRPr="00A5714A" w:rsidRDefault="00AE3901" w:rsidP="00AE3901">
                        <w:pPr>
                          <w:spacing w:line="320" w:lineRule="atLeast"/>
                          <w:ind w:left="60" w:right="60"/>
                          <w:jc w:val="right"/>
                          <w:rPr>
                            <w:rFonts w:cstheme="minorHAnsi"/>
                          </w:rPr>
                        </w:pPr>
                        <w:r w:rsidRPr="00A5714A">
                          <w:rPr>
                            <w:rFonts w:cstheme="minorHAnsi"/>
                          </w:rPr>
                          <w:t>180.54601</w:t>
                        </w:r>
                      </w:p>
                    </w:tc>
                    <w:tc>
                      <w:tcPr>
                        <w:tcW w:w="1233" w:type="dxa"/>
                        <w:tcBorders>
                          <w:top w:val="nil"/>
                          <w:left w:val="single" w:sz="8" w:space="0" w:color="000000"/>
                          <w:bottom w:val="nil"/>
                          <w:right w:val="single" w:sz="8" w:space="0" w:color="000000"/>
                        </w:tcBorders>
                        <w:shd w:val="clear" w:color="auto" w:fill="FFFFFF"/>
                        <w:vAlign w:val="center"/>
                        <w:hideMark/>
                      </w:tcPr>
                      <w:p w14:paraId="1A471A77" w14:textId="77777777" w:rsidR="00AE3901" w:rsidRPr="00A5714A" w:rsidRDefault="00AE3901" w:rsidP="00AE3901">
                        <w:pPr>
                          <w:spacing w:line="320" w:lineRule="atLeast"/>
                          <w:ind w:left="60" w:right="60"/>
                          <w:jc w:val="right"/>
                          <w:rPr>
                            <w:rFonts w:cstheme="minorHAnsi"/>
                          </w:rPr>
                        </w:pPr>
                        <w:r w:rsidRPr="00A5714A">
                          <w:rPr>
                            <w:rFonts w:cstheme="minorHAnsi"/>
                          </w:rPr>
                          <w:t>952.3239</w:t>
                        </w:r>
                      </w:p>
                    </w:tc>
                    <w:tc>
                      <w:tcPr>
                        <w:tcW w:w="1334" w:type="dxa"/>
                        <w:tcBorders>
                          <w:top w:val="nil"/>
                          <w:left w:val="single" w:sz="8" w:space="0" w:color="000000"/>
                          <w:bottom w:val="nil"/>
                          <w:right w:val="single" w:sz="8" w:space="0" w:color="000000"/>
                        </w:tcBorders>
                        <w:shd w:val="clear" w:color="auto" w:fill="FFFFFF"/>
                        <w:vAlign w:val="center"/>
                        <w:hideMark/>
                      </w:tcPr>
                      <w:p w14:paraId="34CF0CD7" w14:textId="77777777" w:rsidR="00AE3901" w:rsidRPr="00A5714A" w:rsidRDefault="00AE3901" w:rsidP="00AE3901">
                        <w:pPr>
                          <w:spacing w:line="320" w:lineRule="atLeast"/>
                          <w:ind w:left="60" w:right="60"/>
                          <w:jc w:val="right"/>
                          <w:rPr>
                            <w:rFonts w:cstheme="minorHAnsi"/>
                          </w:rPr>
                        </w:pPr>
                        <w:r w:rsidRPr="00A5714A">
                          <w:rPr>
                            <w:rFonts w:cstheme="minorHAnsi"/>
                          </w:rPr>
                          <w:t>1954.8761</w:t>
                        </w:r>
                      </w:p>
                    </w:tc>
                    <w:tc>
                      <w:tcPr>
                        <w:tcW w:w="957" w:type="dxa"/>
                        <w:tcBorders>
                          <w:top w:val="nil"/>
                          <w:left w:val="single" w:sz="8" w:space="0" w:color="000000"/>
                          <w:bottom w:val="nil"/>
                          <w:right w:val="single" w:sz="8" w:space="0" w:color="000000"/>
                        </w:tcBorders>
                        <w:shd w:val="clear" w:color="auto" w:fill="FFFFFF"/>
                        <w:vAlign w:val="center"/>
                        <w:hideMark/>
                      </w:tcPr>
                      <w:p w14:paraId="062C6422" w14:textId="77777777" w:rsidR="00AE3901" w:rsidRPr="00A5714A" w:rsidRDefault="00AE3901" w:rsidP="00AE3901">
                        <w:pPr>
                          <w:spacing w:line="320" w:lineRule="atLeast"/>
                          <w:ind w:left="60" w:right="60"/>
                          <w:jc w:val="right"/>
                          <w:rPr>
                            <w:rFonts w:cstheme="minorHAnsi"/>
                          </w:rPr>
                        </w:pPr>
                        <w:r w:rsidRPr="00A5714A">
                          <w:rPr>
                            <w:rFonts w:cstheme="minorHAnsi"/>
                          </w:rPr>
                          <w:t>1077.00</w:t>
                        </w:r>
                      </w:p>
                    </w:tc>
                    <w:tc>
                      <w:tcPr>
                        <w:tcW w:w="992" w:type="dxa"/>
                        <w:tcBorders>
                          <w:top w:val="nil"/>
                          <w:left w:val="single" w:sz="8" w:space="0" w:color="000000"/>
                          <w:bottom w:val="nil"/>
                          <w:right w:val="single" w:sz="18" w:space="0" w:color="000000"/>
                        </w:tcBorders>
                        <w:shd w:val="clear" w:color="auto" w:fill="FFFFFF"/>
                        <w:vAlign w:val="center"/>
                        <w:hideMark/>
                      </w:tcPr>
                      <w:p w14:paraId="700A1F86" w14:textId="77777777" w:rsidR="00AE3901" w:rsidRPr="00A5714A" w:rsidRDefault="00AE3901" w:rsidP="00AE3901">
                        <w:pPr>
                          <w:spacing w:line="320" w:lineRule="atLeast"/>
                          <w:ind w:left="60" w:right="60"/>
                          <w:jc w:val="right"/>
                          <w:rPr>
                            <w:rFonts w:cstheme="minorHAnsi"/>
                          </w:rPr>
                        </w:pPr>
                        <w:r w:rsidRPr="00A5714A">
                          <w:rPr>
                            <w:rFonts w:cstheme="minorHAnsi"/>
                          </w:rPr>
                          <w:t>2104.00</w:t>
                        </w:r>
                      </w:p>
                    </w:tc>
                  </w:tr>
                  <w:tr w:rsidR="00AE3901" w:rsidRPr="00A5714A" w14:paraId="4160008F" w14:textId="77777777" w:rsidTr="000A227C">
                    <w:trPr>
                      <w:cantSplit/>
                      <w:trHeight w:val="829"/>
                    </w:trPr>
                    <w:tc>
                      <w:tcPr>
                        <w:tcW w:w="851" w:type="dxa"/>
                        <w:tcBorders>
                          <w:top w:val="nil"/>
                          <w:left w:val="single" w:sz="18" w:space="0" w:color="000000"/>
                          <w:bottom w:val="single" w:sz="18" w:space="0" w:color="000000"/>
                          <w:right w:val="single" w:sz="18" w:space="0" w:color="000000"/>
                        </w:tcBorders>
                        <w:shd w:val="clear" w:color="auto" w:fill="FFFFFF"/>
                        <w:vAlign w:val="center"/>
                        <w:hideMark/>
                      </w:tcPr>
                      <w:p w14:paraId="715966E9" w14:textId="77777777" w:rsidR="00AE3901" w:rsidRPr="00A5714A" w:rsidRDefault="00AE3901" w:rsidP="00AE3901">
                        <w:pPr>
                          <w:spacing w:line="320" w:lineRule="atLeast"/>
                          <w:ind w:left="60" w:right="60"/>
                          <w:rPr>
                            <w:rFonts w:cstheme="minorHAnsi"/>
                          </w:rPr>
                        </w:pPr>
                        <w:r w:rsidRPr="00A5714A">
                          <w:rPr>
                            <w:rFonts w:cstheme="minorHAnsi"/>
                          </w:rPr>
                          <w:t>Total</w:t>
                        </w:r>
                      </w:p>
                    </w:tc>
                    <w:tc>
                      <w:tcPr>
                        <w:tcW w:w="729" w:type="dxa"/>
                        <w:tcBorders>
                          <w:top w:val="nil"/>
                          <w:left w:val="single" w:sz="18" w:space="0" w:color="000000"/>
                          <w:bottom w:val="single" w:sz="18" w:space="0" w:color="000000"/>
                          <w:right w:val="single" w:sz="8" w:space="0" w:color="000000"/>
                        </w:tcBorders>
                        <w:shd w:val="clear" w:color="auto" w:fill="FFFFFF"/>
                        <w:vAlign w:val="center"/>
                        <w:hideMark/>
                      </w:tcPr>
                      <w:p w14:paraId="0DCDF9AD" w14:textId="77777777" w:rsidR="00AE3901" w:rsidRPr="00A5714A" w:rsidRDefault="00AE3901" w:rsidP="00AE3901">
                        <w:pPr>
                          <w:spacing w:line="320" w:lineRule="atLeast"/>
                          <w:ind w:left="60" w:right="60"/>
                          <w:jc w:val="right"/>
                          <w:rPr>
                            <w:rFonts w:cstheme="minorHAnsi"/>
                          </w:rPr>
                        </w:pPr>
                        <w:r w:rsidRPr="00A5714A">
                          <w:rPr>
                            <w:rFonts w:cstheme="minorHAnsi"/>
                          </w:rPr>
                          <w:t>18</w:t>
                        </w:r>
                      </w:p>
                    </w:tc>
                    <w:tc>
                      <w:tcPr>
                        <w:tcW w:w="1114" w:type="dxa"/>
                        <w:tcBorders>
                          <w:top w:val="nil"/>
                          <w:left w:val="single" w:sz="8" w:space="0" w:color="000000"/>
                          <w:bottom w:val="single" w:sz="18" w:space="0" w:color="000000"/>
                          <w:right w:val="single" w:sz="8" w:space="0" w:color="000000"/>
                        </w:tcBorders>
                        <w:shd w:val="clear" w:color="auto" w:fill="FFFFFF"/>
                        <w:vAlign w:val="center"/>
                        <w:hideMark/>
                      </w:tcPr>
                      <w:p w14:paraId="31F00D3B" w14:textId="77777777" w:rsidR="00AE3901" w:rsidRPr="00A5714A" w:rsidRDefault="00AE3901" w:rsidP="00AE3901">
                        <w:pPr>
                          <w:spacing w:line="320" w:lineRule="atLeast"/>
                          <w:ind w:left="60" w:right="60"/>
                          <w:jc w:val="right"/>
                          <w:rPr>
                            <w:rFonts w:cstheme="minorHAnsi"/>
                          </w:rPr>
                        </w:pPr>
                        <w:r w:rsidRPr="00A5714A">
                          <w:rPr>
                            <w:rFonts w:cstheme="minorHAnsi"/>
                          </w:rPr>
                          <w:t>2172.2222</w:t>
                        </w:r>
                      </w:p>
                    </w:tc>
                    <w:tc>
                      <w:tcPr>
                        <w:tcW w:w="1243" w:type="dxa"/>
                        <w:tcBorders>
                          <w:top w:val="nil"/>
                          <w:left w:val="single" w:sz="8" w:space="0" w:color="000000"/>
                          <w:bottom w:val="single" w:sz="18" w:space="0" w:color="000000"/>
                          <w:right w:val="single" w:sz="8" w:space="0" w:color="000000"/>
                        </w:tcBorders>
                        <w:shd w:val="clear" w:color="auto" w:fill="FFFFFF"/>
                        <w:vAlign w:val="center"/>
                        <w:hideMark/>
                      </w:tcPr>
                      <w:p w14:paraId="613870CA" w14:textId="77777777" w:rsidR="00AE3901" w:rsidRPr="00A5714A" w:rsidRDefault="00AE3901" w:rsidP="00AE3901">
                        <w:pPr>
                          <w:spacing w:line="320" w:lineRule="atLeast"/>
                          <w:ind w:left="60" w:right="60"/>
                          <w:jc w:val="right"/>
                          <w:rPr>
                            <w:rFonts w:cstheme="minorHAnsi"/>
                          </w:rPr>
                        </w:pPr>
                        <w:r w:rsidRPr="00A5714A">
                          <w:rPr>
                            <w:rFonts w:cstheme="minorHAnsi"/>
                          </w:rPr>
                          <w:t>594.41663</w:t>
                        </w:r>
                      </w:p>
                    </w:tc>
                    <w:tc>
                      <w:tcPr>
                        <w:tcW w:w="1166" w:type="dxa"/>
                        <w:tcBorders>
                          <w:top w:val="nil"/>
                          <w:left w:val="single" w:sz="8" w:space="0" w:color="000000"/>
                          <w:bottom w:val="single" w:sz="18" w:space="0" w:color="000000"/>
                          <w:right w:val="single" w:sz="8" w:space="0" w:color="000000"/>
                        </w:tcBorders>
                        <w:shd w:val="clear" w:color="auto" w:fill="FFFFFF"/>
                        <w:vAlign w:val="center"/>
                        <w:hideMark/>
                      </w:tcPr>
                      <w:p w14:paraId="4D4BE5DA" w14:textId="77777777" w:rsidR="00AE3901" w:rsidRPr="00A5714A" w:rsidRDefault="00AE3901" w:rsidP="00AE3901">
                        <w:pPr>
                          <w:spacing w:line="320" w:lineRule="atLeast"/>
                          <w:ind w:left="60" w:right="60"/>
                          <w:jc w:val="right"/>
                          <w:rPr>
                            <w:rFonts w:cstheme="minorHAnsi"/>
                          </w:rPr>
                        </w:pPr>
                        <w:r w:rsidRPr="00A5714A">
                          <w:rPr>
                            <w:rFonts w:cstheme="minorHAnsi"/>
                          </w:rPr>
                          <w:t>140.10534</w:t>
                        </w:r>
                      </w:p>
                    </w:tc>
                    <w:tc>
                      <w:tcPr>
                        <w:tcW w:w="1233" w:type="dxa"/>
                        <w:tcBorders>
                          <w:top w:val="nil"/>
                          <w:left w:val="single" w:sz="8" w:space="0" w:color="000000"/>
                          <w:bottom w:val="single" w:sz="18" w:space="0" w:color="000000"/>
                          <w:right w:val="single" w:sz="8" w:space="0" w:color="000000"/>
                        </w:tcBorders>
                        <w:shd w:val="clear" w:color="auto" w:fill="FFFFFF"/>
                        <w:vAlign w:val="center"/>
                        <w:hideMark/>
                      </w:tcPr>
                      <w:p w14:paraId="73BDA852" w14:textId="77777777" w:rsidR="00AE3901" w:rsidRPr="00A5714A" w:rsidRDefault="00AE3901" w:rsidP="00AE3901">
                        <w:pPr>
                          <w:spacing w:line="320" w:lineRule="atLeast"/>
                          <w:ind w:left="60" w:right="60"/>
                          <w:jc w:val="right"/>
                          <w:rPr>
                            <w:rFonts w:cstheme="minorHAnsi"/>
                          </w:rPr>
                        </w:pPr>
                        <w:r w:rsidRPr="00A5714A">
                          <w:rPr>
                            <w:rFonts w:cstheme="minorHAnsi"/>
                          </w:rPr>
                          <w:t>1876.6258</w:t>
                        </w:r>
                      </w:p>
                    </w:tc>
                    <w:tc>
                      <w:tcPr>
                        <w:tcW w:w="1334" w:type="dxa"/>
                        <w:tcBorders>
                          <w:top w:val="nil"/>
                          <w:left w:val="single" w:sz="8" w:space="0" w:color="000000"/>
                          <w:bottom w:val="single" w:sz="18" w:space="0" w:color="000000"/>
                          <w:right w:val="single" w:sz="8" w:space="0" w:color="000000"/>
                        </w:tcBorders>
                        <w:shd w:val="clear" w:color="auto" w:fill="FFFFFF"/>
                        <w:vAlign w:val="center"/>
                        <w:hideMark/>
                      </w:tcPr>
                      <w:p w14:paraId="4DEF409C" w14:textId="77777777" w:rsidR="00AE3901" w:rsidRPr="00A5714A" w:rsidRDefault="00AE3901" w:rsidP="00AE3901">
                        <w:pPr>
                          <w:spacing w:line="320" w:lineRule="atLeast"/>
                          <w:ind w:left="60" w:right="60"/>
                          <w:jc w:val="right"/>
                          <w:rPr>
                            <w:rFonts w:cstheme="minorHAnsi"/>
                          </w:rPr>
                        </w:pPr>
                        <w:r w:rsidRPr="00A5714A">
                          <w:rPr>
                            <w:rFonts w:cstheme="minorHAnsi"/>
                          </w:rPr>
                          <w:t>2467.8187</w:t>
                        </w:r>
                      </w:p>
                    </w:tc>
                    <w:tc>
                      <w:tcPr>
                        <w:tcW w:w="957" w:type="dxa"/>
                        <w:tcBorders>
                          <w:top w:val="nil"/>
                          <w:left w:val="single" w:sz="8" w:space="0" w:color="000000"/>
                          <w:bottom w:val="single" w:sz="18" w:space="0" w:color="000000"/>
                          <w:right w:val="single" w:sz="8" w:space="0" w:color="000000"/>
                        </w:tcBorders>
                        <w:shd w:val="clear" w:color="auto" w:fill="FFFFFF"/>
                        <w:vAlign w:val="center"/>
                        <w:hideMark/>
                      </w:tcPr>
                      <w:p w14:paraId="6E8E6D05" w14:textId="77777777" w:rsidR="00AE3901" w:rsidRPr="00A5714A" w:rsidRDefault="00AE3901" w:rsidP="00AE3901">
                        <w:pPr>
                          <w:spacing w:line="320" w:lineRule="atLeast"/>
                          <w:ind w:left="60" w:right="60"/>
                          <w:jc w:val="right"/>
                          <w:rPr>
                            <w:rFonts w:cstheme="minorHAnsi"/>
                          </w:rPr>
                        </w:pPr>
                        <w:r w:rsidRPr="00A5714A">
                          <w:rPr>
                            <w:rFonts w:cstheme="minorHAnsi"/>
                          </w:rPr>
                          <w:t>1077.00</w:t>
                        </w:r>
                      </w:p>
                    </w:tc>
                    <w:tc>
                      <w:tcPr>
                        <w:tcW w:w="992" w:type="dxa"/>
                        <w:tcBorders>
                          <w:top w:val="nil"/>
                          <w:left w:val="single" w:sz="8" w:space="0" w:color="000000"/>
                          <w:bottom w:val="single" w:sz="18" w:space="0" w:color="000000"/>
                          <w:right w:val="single" w:sz="18" w:space="0" w:color="000000"/>
                        </w:tcBorders>
                        <w:shd w:val="clear" w:color="auto" w:fill="FFFFFF"/>
                        <w:vAlign w:val="center"/>
                        <w:hideMark/>
                      </w:tcPr>
                      <w:p w14:paraId="68F95C8A" w14:textId="77777777" w:rsidR="00AE3901" w:rsidRPr="00A5714A" w:rsidRDefault="00AE3901" w:rsidP="00AE3901">
                        <w:pPr>
                          <w:spacing w:line="320" w:lineRule="atLeast"/>
                          <w:ind w:left="60" w:right="60"/>
                          <w:jc w:val="right"/>
                          <w:rPr>
                            <w:rFonts w:cstheme="minorHAnsi"/>
                          </w:rPr>
                        </w:pPr>
                        <w:r w:rsidRPr="00A5714A">
                          <w:rPr>
                            <w:rFonts w:cstheme="minorHAnsi"/>
                          </w:rPr>
                          <w:t>3366.00</w:t>
                        </w:r>
                      </w:p>
                    </w:tc>
                  </w:tr>
                </w:tbl>
                <w:p w14:paraId="18B2A997" w14:textId="77777777" w:rsidR="00A5714A" w:rsidRPr="00A5714A" w:rsidRDefault="00A5714A" w:rsidP="00A5714A">
                  <w:pPr>
                    <w:spacing w:line="400" w:lineRule="atLeast"/>
                    <w:rPr>
                      <w:rFonts w:cstheme="minorHAnsi"/>
                    </w:rPr>
                  </w:pPr>
                </w:p>
                <w:tbl>
                  <w:tblPr>
                    <w:tblW w:w="4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4"/>
                    <w:gridCol w:w="1021"/>
                    <w:gridCol w:w="1021"/>
                    <w:gridCol w:w="1021"/>
                  </w:tblGrid>
                  <w:tr w:rsidR="00A5714A" w:rsidRPr="00A5714A" w14:paraId="199D8A98" w14:textId="77777777" w:rsidTr="00207FBF">
                    <w:trPr>
                      <w:cantSplit/>
                    </w:trPr>
                    <w:tc>
                      <w:tcPr>
                        <w:tcW w:w="4547" w:type="dxa"/>
                        <w:gridSpan w:val="4"/>
                        <w:tcBorders>
                          <w:top w:val="nil"/>
                          <w:left w:val="nil"/>
                          <w:bottom w:val="nil"/>
                          <w:right w:val="nil"/>
                        </w:tcBorders>
                        <w:shd w:val="clear" w:color="auto" w:fill="FFFFFF"/>
                      </w:tcPr>
                      <w:p w14:paraId="1920C7CC" w14:textId="77777777" w:rsidR="00A5714A" w:rsidRPr="00A5714A" w:rsidRDefault="00A5714A" w:rsidP="00A5714A">
                        <w:pPr>
                          <w:spacing w:line="320" w:lineRule="atLeast"/>
                          <w:ind w:left="60" w:right="60"/>
                          <w:jc w:val="center"/>
                          <w:rPr>
                            <w:rFonts w:cstheme="minorHAnsi"/>
                          </w:rPr>
                        </w:pPr>
                        <w:r w:rsidRPr="00A5714A">
                          <w:rPr>
                            <w:rFonts w:cstheme="minorHAnsi"/>
                            <w:b/>
                            <w:bCs/>
                          </w:rPr>
                          <w:t>Test of Homogeneity of Variances</w:t>
                        </w:r>
                      </w:p>
                    </w:tc>
                  </w:tr>
                  <w:tr w:rsidR="00A5714A" w:rsidRPr="00A5714A" w14:paraId="1E32B966" w14:textId="77777777" w:rsidTr="00207FBF">
                    <w:trPr>
                      <w:cantSplit/>
                    </w:trPr>
                    <w:tc>
                      <w:tcPr>
                        <w:tcW w:w="4547" w:type="dxa"/>
                        <w:gridSpan w:val="4"/>
                        <w:tcBorders>
                          <w:top w:val="nil"/>
                          <w:left w:val="nil"/>
                          <w:bottom w:val="nil"/>
                          <w:right w:val="nil"/>
                        </w:tcBorders>
                        <w:shd w:val="clear" w:color="auto" w:fill="FFFFFF"/>
                        <w:vAlign w:val="bottom"/>
                      </w:tcPr>
                      <w:p w14:paraId="4BDAA682" w14:textId="77777777" w:rsidR="00A5714A" w:rsidRPr="00A5714A" w:rsidRDefault="00A5714A" w:rsidP="00A5714A">
                        <w:pPr>
                          <w:spacing w:after="0" w:line="320" w:lineRule="atLeast"/>
                          <w:ind w:left="60" w:right="60"/>
                          <w:rPr>
                            <w:rFonts w:cstheme="minorHAnsi"/>
                          </w:rPr>
                        </w:pPr>
                        <w:r w:rsidRPr="00A5714A">
                          <w:rPr>
                            <w:rFonts w:cstheme="minorHAnsi"/>
                          </w:rPr>
                          <w:t>Values of observations</w:t>
                        </w:r>
                      </w:p>
                    </w:tc>
                  </w:tr>
                  <w:tr w:rsidR="00A5714A" w:rsidRPr="00A5714A" w14:paraId="6F9549DC" w14:textId="77777777" w:rsidTr="00207FBF">
                    <w:trPr>
                      <w:cantSplit/>
                    </w:trPr>
                    <w:tc>
                      <w:tcPr>
                        <w:tcW w:w="1484" w:type="dxa"/>
                        <w:tcBorders>
                          <w:top w:val="single" w:sz="16" w:space="0" w:color="000000"/>
                          <w:left w:val="single" w:sz="16" w:space="0" w:color="000000"/>
                          <w:bottom w:val="single" w:sz="16" w:space="0" w:color="000000"/>
                        </w:tcBorders>
                        <w:shd w:val="clear" w:color="auto" w:fill="FFFFFF"/>
                      </w:tcPr>
                      <w:p w14:paraId="1AFF2E50" w14:textId="77777777" w:rsidR="00A5714A" w:rsidRPr="00A5714A" w:rsidRDefault="00A5714A" w:rsidP="00A5714A">
                        <w:pPr>
                          <w:spacing w:after="0" w:line="320" w:lineRule="atLeast"/>
                          <w:ind w:left="60" w:right="60"/>
                          <w:jc w:val="center"/>
                          <w:rPr>
                            <w:rFonts w:cstheme="minorHAnsi"/>
                          </w:rPr>
                        </w:pPr>
                        <w:r w:rsidRPr="00A5714A">
                          <w:rPr>
                            <w:rFonts w:cstheme="minorHAnsi"/>
                          </w:rPr>
                          <w:t>Levene Statistic</w:t>
                        </w:r>
                      </w:p>
                    </w:tc>
                    <w:tc>
                      <w:tcPr>
                        <w:tcW w:w="1021" w:type="dxa"/>
                        <w:tcBorders>
                          <w:top w:val="single" w:sz="16" w:space="0" w:color="000000"/>
                          <w:bottom w:val="single" w:sz="16" w:space="0" w:color="000000"/>
                        </w:tcBorders>
                        <w:shd w:val="clear" w:color="auto" w:fill="FFFFFF"/>
                      </w:tcPr>
                      <w:p w14:paraId="4AA065A4" w14:textId="77777777" w:rsidR="00A5714A" w:rsidRPr="00A5714A" w:rsidRDefault="00A5714A" w:rsidP="00A5714A">
                        <w:pPr>
                          <w:spacing w:after="0" w:line="320" w:lineRule="atLeast"/>
                          <w:ind w:left="60" w:right="60"/>
                          <w:jc w:val="center"/>
                          <w:rPr>
                            <w:rFonts w:cstheme="minorHAnsi"/>
                          </w:rPr>
                        </w:pPr>
                        <w:r w:rsidRPr="00A5714A">
                          <w:rPr>
                            <w:rFonts w:cstheme="minorHAnsi"/>
                          </w:rPr>
                          <w:t>df1</w:t>
                        </w:r>
                      </w:p>
                    </w:tc>
                    <w:tc>
                      <w:tcPr>
                        <w:tcW w:w="1021" w:type="dxa"/>
                        <w:tcBorders>
                          <w:top w:val="single" w:sz="16" w:space="0" w:color="000000"/>
                          <w:bottom w:val="single" w:sz="16" w:space="0" w:color="000000"/>
                        </w:tcBorders>
                        <w:shd w:val="clear" w:color="auto" w:fill="FFFFFF"/>
                      </w:tcPr>
                      <w:p w14:paraId="06680F5C" w14:textId="77777777" w:rsidR="00A5714A" w:rsidRPr="00A5714A" w:rsidRDefault="00A5714A" w:rsidP="00A5714A">
                        <w:pPr>
                          <w:spacing w:after="0" w:line="320" w:lineRule="atLeast"/>
                          <w:ind w:left="60" w:right="60"/>
                          <w:jc w:val="center"/>
                          <w:rPr>
                            <w:rFonts w:cstheme="minorHAnsi"/>
                          </w:rPr>
                        </w:pPr>
                        <w:r w:rsidRPr="00A5714A">
                          <w:rPr>
                            <w:rFonts w:cstheme="minorHAnsi"/>
                          </w:rPr>
                          <w:t>df2</w:t>
                        </w:r>
                      </w:p>
                    </w:tc>
                    <w:tc>
                      <w:tcPr>
                        <w:tcW w:w="1021" w:type="dxa"/>
                        <w:tcBorders>
                          <w:top w:val="single" w:sz="16" w:space="0" w:color="000000"/>
                          <w:bottom w:val="single" w:sz="16" w:space="0" w:color="000000"/>
                          <w:right w:val="single" w:sz="16" w:space="0" w:color="000000"/>
                        </w:tcBorders>
                        <w:shd w:val="clear" w:color="auto" w:fill="FFFFFF"/>
                      </w:tcPr>
                      <w:p w14:paraId="6121FA89" w14:textId="77777777" w:rsidR="00A5714A" w:rsidRPr="00A5714A" w:rsidRDefault="00A5714A" w:rsidP="00A5714A">
                        <w:pPr>
                          <w:spacing w:after="0" w:line="320" w:lineRule="atLeast"/>
                          <w:ind w:left="60" w:right="60"/>
                          <w:jc w:val="center"/>
                          <w:rPr>
                            <w:rFonts w:cstheme="minorHAnsi"/>
                          </w:rPr>
                        </w:pPr>
                        <w:r w:rsidRPr="00A5714A">
                          <w:rPr>
                            <w:rFonts w:cstheme="minorHAnsi"/>
                          </w:rPr>
                          <w:t>Sig.</w:t>
                        </w:r>
                      </w:p>
                    </w:tc>
                  </w:tr>
                  <w:tr w:rsidR="00A5714A" w:rsidRPr="00A5714A" w14:paraId="6E5B3BD7" w14:textId="77777777" w:rsidTr="00207FBF">
                    <w:trPr>
                      <w:cantSplit/>
                    </w:trPr>
                    <w:tc>
                      <w:tcPr>
                        <w:tcW w:w="1484" w:type="dxa"/>
                        <w:tcBorders>
                          <w:top w:val="single" w:sz="16" w:space="0" w:color="000000"/>
                          <w:left w:val="single" w:sz="16" w:space="0" w:color="000000"/>
                          <w:bottom w:val="single" w:sz="16" w:space="0" w:color="000000"/>
                        </w:tcBorders>
                        <w:shd w:val="clear" w:color="auto" w:fill="FFFFFF"/>
                        <w:vAlign w:val="center"/>
                      </w:tcPr>
                      <w:p w14:paraId="4D3F72EF" w14:textId="77777777" w:rsidR="00A5714A" w:rsidRPr="00A5714A" w:rsidRDefault="00A5714A" w:rsidP="00A5714A">
                        <w:pPr>
                          <w:spacing w:after="0" w:line="320" w:lineRule="atLeast"/>
                          <w:ind w:left="60" w:right="60"/>
                          <w:jc w:val="right"/>
                          <w:rPr>
                            <w:rFonts w:cstheme="minorHAnsi"/>
                          </w:rPr>
                        </w:pPr>
                        <w:r w:rsidRPr="00A5714A">
                          <w:rPr>
                            <w:rFonts w:cstheme="minorHAnsi"/>
                          </w:rPr>
                          <w:t>.874</w:t>
                        </w:r>
                      </w:p>
                    </w:tc>
                    <w:tc>
                      <w:tcPr>
                        <w:tcW w:w="1021" w:type="dxa"/>
                        <w:tcBorders>
                          <w:top w:val="single" w:sz="16" w:space="0" w:color="000000"/>
                          <w:bottom w:val="single" w:sz="16" w:space="0" w:color="000000"/>
                        </w:tcBorders>
                        <w:shd w:val="clear" w:color="auto" w:fill="FFFFFF"/>
                        <w:vAlign w:val="center"/>
                      </w:tcPr>
                      <w:p w14:paraId="162917F7" w14:textId="77777777" w:rsidR="00A5714A" w:rsidRPr="00A5714A" w:rsidRDefault="00A5714A" w:rsidP="00A5714A">
                        <w:pPr>
                          <w:spacing w:after="0" w:line="320" w:lineRule="atLeast"/>
                          <w:ind w:left="60" w:right="60"/>
                          <w:jc w:val="right"/>
                          <w:rPr>
                            <w:rFonts w:cstheme="minorHAnsi"/>
                          </w:rPr>
                        </w:pPr>
                        <w:r w:rsidRPr="00A5714A">
                          <w:rPr>
                            <w:rFonts w:cstheme="minorHAnsi"/>
                          </w:rPr>
                          <w:t>3</w:t>
                        </w:r>
                      </w:p>
                    </w:tc>
                    <w:tc>
                      <w:tcPr>
                        <w:tcW w:w="1021" w:type="dxa"/>
                        <w:tcBorders>
                          <w:top w:val="single" w:sz="16" w:space="0" w:color="000000"/>
                          <w:bottom w:val="single" w:sz="16" w:space="0" w:color="000000"/>
                        </w:tcBorders>
                        <w:shd w:val="clear" w:color="auto" w:fill="FFFFFF"/>
                        <w:vAlign w:val="center"/>
                      </w:tcPr>
                      <w:p w14:paraId="418909BD" w14:textId="77777777" w:rsidR="00A5714A" w:rsidRPr="00A5714A" w:rsidRDefault="00A5714A" w:rsidP="00A5714A">
                        <w:pPr>
                          <w:spacing w:after="0" w:line="320" w:lineRule="atLeast"/>
                          <w:ind w:left="60" w:right="60"/>
                          <w:jc w:val="right"/>
                          <w:rPr>
                            <w:rFonts w:cstheme="minorHAnsi"/>
                          </w:rPr>
                        </w:pPr>
                        <w:r w:rsidRPr="00A5714A">
                          <w:rPr>
                            <w:rFonts w:cstheme="minorHAnsi"/>
                          </w:rPr>
                          <w:t>14</w:t>
                        </w:r>
                      </w:p>
                    </w:tc>
                    <w:tc>
                      <w:tcPr>
                        <w:tcW w:w="1021" w:type="dxa"/>
                        <w:tcBorders>
                          <w:top w:val="single" w:sz="16" w:space="0" w:color="000000"/>
                          <w:bottom w:val="single" w:sz="16" w:space="0" w:color="000000"/>
                          <w:right w:val="single" w:sz="16" w:space="0" w:color="000000"/>
                        </w:tcBorders>
                        <w:shd w:val="clear" w:color="auto" w:fill="FFFFFF"/>
                        <w:vAlign w:val="center"/>
                      </w:tcPr>
                      <w:p w14:paraId="41477B8A" w14:textId="77777777" w:rsidR="00A5714A" w:rsidRPr="00A5714A" w:rsidRDefault="00A5714A" w:rsidP="00A5714A">
                        <w:pPr>
                          <w:spacing w:after="0" w:line="320" w:lineRule="atLeast"/>
                          <w:ind w:left="60" w:right="60"/>
                          <w:jc w:val="right"/>
                          <w:rPr>
                            <w:rFonts w:cstheme="minorHAnsi"/>
                          </w:rPr>
                        </w:pPr>
                        <w:r w:rsidRPr="00A5714A">
                          <w:rPr>
                            <w:rFonts w:cstheme="minorHAnsi"/>
                          </w:rPr>
                          <w:t>.478</w:t>
                        </w:r>
                      </w:p>
                    </w:tc>
                  </w:tr>
                </w:tbl>
                <w:p w14:paraId="18D39284" w14:textId="77777777" w:rsidR="00AE3901" w:rsidRPr="00A5714A" w:rsidRDefault="00AE3901" w:rsidP="00307630">
                  <w:pPr>
                    <w:rPr>
                      <w:rFonts w:cstheme="minorHAnsi"/>
                    </w:rPr>
                  </w:pPr>
                </w:p>
              </w:txbxContent>
            </v:textbox>
            <w10:wrap type="square" anchorx="margin"/>
          </v:shape>
        </w:pict>
      </w:r>
    </w:p>
    <w:p w14:paraId="6C5FEC2F" w14:textId="77777777" w:rsidR="00307630" w:rsidRDefault="00307630" w:rsidP="00307630">
      <w:r>
        <w:br w:type="page"/>
      </w:r>
    </w:p>
    <w:p w14:paraId="63048053" w14:textId="483FBC00" w:rsidR="00307630" w:rsidRDefault="00000000" w:rsidP="00307630">
      <w:r>
        <w:rPr>
          <w:noProof/>
        </w:rPr>
        <w:lastRenderedPageBreak/>
        <w:pict w14:anchorId="7AEC626B">
          <v:rect id="_x0000_s1030" style="position:absolute;margin-left:10.3pt;margin-top:-744.35pt;width:543.5pt;height:757.85pt;z-index:25166336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" strokeweight="2.25pt">
            <w10:wrap anchorx="margin"/>
          </v:rect>
        </w:pict>
      </w:r>
      <w:r>
        <w:rPr>
          <w:noProof/>
        </w:rPr>
        <w:pict w14:anchorId="3456A45D">
          <v:shape id="_x0000_s1036" type="#_x0000_t202" style="position:absolute;margin-left:0;margin-top:.1pt;width:515.3pt;height:735pt;z-index:251669504;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" filled="f" stroked="f">
            <v:textbox style="mso-next-textbox:#_x0000_s1036">
              <w:txbxContent>
                <w:tbl>
                  <w:tblPr>
                    <w:tblW w:w="7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7"/>
                    <w:gridCol w:w="1472"/>
                    <w:gridCol w:w="1013"/>
                    <w:gridCol w:w="1397"/>
                    <w:gridCol w:w="1013"/>
                    <w:gridCol w:w="1013"/>
                  </w:tblGrid>
                  <w:tr w:rsidR="00207FBF" w:rsidRPr="00207FBF" w14:paraId="6D7836E1" w14:textId="77777777" w:rsidTr="002A0E14">
                    <w:trPr>
                      <w:cantSplit/>
                    </w:trPr>
                    <w:tc>
                      <w:tcPr>
                        <w:tcW w:w="7591" w:type="dxa"/>
                        <w:gridSpan w:val="6"/>
                        <w:tcBorders>
                          <w:top w:val="nil"/>
                          <w:left w:val="nil"/>
                          <w:bottom w:val="nil"/>
                          <w:right w:val="nil"/>
                        </w:tcBorders>
                        <w:shd w:val="clear" w:color="auto" w:fill="FFFFFF"/>
                      </w:tcPr>
                      <w:p w14:paraId="4BCF5EE4" w14:textId="77777777" w:rsidR="00207FBF" w:rsidRPr="00207FBF" w:rsidRDefault="00207FBF" w:rsidP="00207FBF">
                        <w:pPr>
                          <w:spacing w:line="320" w:lineRule="atLeast"/>
                          <w:ind w:left="60" w:right="60"/>
                          <w:jc w:val="center"/>
                          <w:rPr>
                            <w:rFonts w:cstheme="minorHAnsi"/>
                          </w:rPr>
                        </w:pPr>
                        <w:r w:rsidRPr="00207FBF">
                          <w:rPr>
                            <w:rFonts w:cstheme="minorHAnsi"/>
                            <w:b/>
                            <w:bCs/>
                          </w:rPr>
                          <w:t>ANOVA</w:t>
                        </w:r>
                      </w:p>
                    </w:tc>
                  </w:tr>
                  <w:tr w:rsidR="00207FBF" w:rsidRPr="00207FBF" w14:paraId="6418B863" w14:textId="77777777" w:rsidTr="002A0E14">
                    <w:trPr>
                      <w:cantSplit/>
                    </w:trPr>
                    <w:tc>
                      <w:tcPr>
                        <w:tcW w:w="7591" w:type="dxa"/>
                        <w:gridSpan w:val="6"/>
                        <w:tcBorders>
                          <w:top w:val="nil"/>
                          <w:left w:val="nil"/>
                          <w:bottom w:val="nil"/>
                          <w:right w:val="nil"/>
                        </w:tcBorders>
                        <w:shd w:val="clear" w:color="auto" w:fill="FFFFFF"/>
                        <w:vAlign w:val="bottom"/>
                      </w:tcPr>
                      <w:p w14:paraId="37DE3EB7" w14:textId="77777777" w:rsidR="00207FBF" w:rsidRPr="00207FBF" w:rsidRDefault="00207FBF" w:rsidP="00207FBF">
                        <w:pPr>
                          <w:spacing w:after="0" w:line="320" w:lineRule="atLeast"/>
                          <w:ind w:left="60" w:right="60"/>
                          <w:rPr>
                            <w:rFonts w:cstheme="minorHAnsi"/>
                          </w:rPr>
                        </w:pPr>
                        <w:r w:rsidRPr="00207FBF">
                          <w:rPr>
                            <w:rFonts w:cstheme="minorHAnsi"/>
                          </w:rPr>
                          <w:t>Values of observations</w:t>
                        </w:r>
                      </w:p>
                    </w:tc>
                  </w:tr>
                  <w:tr w:rsidR="00207FBF" w:rsidRPr="00207FBF" w14:paraId="7202FA7A" w14:textId="77777777" w:rsidTr="002A0E14">
                    <w:trPr>
                      <w:cantSplit/>
                    </w:trPr>
                    <w:tc>
                      <w:tcPr>
                        <w:tcW w:w="1687" w:type="dxa"/>
                        <w:tcBorders>
                          <w:top w:val="single" w:sz="16" w:space="0" w:color="000000"/>
                          <w:left w:val="single" w:sz="16" w:space="0" w:color="000000"/>
                          <w:bottom w:val="single" w:sz="16" w:space="0" w:color="000000"/>
                          <w:right w:val="single" w:sz="16" w:space="0" w:color="000000"/>
                        </w:tcBorders>
                        <w:shd w:val="clear" w:color="auto" w:fill="FFFFFF"/>
                      </w:tcPr>
                      <w:p w14:paraId="236699DD" w14:textId="77777777" w:rsidR="00207FBF" w:rsidRPr="00207FBF" w:rsidRDefault="00207FBF" w:rsidP="00207FBF">
                        <w:pPr>
                          <w:spacing w:after="0" w:line="320" w:lineRule="atLeast"/>
                          <w:ind w:left="60" w:right="60"/>
                          <w:rPr>
                            <w:rFonts w:cstheme="minorHAnsi"/>
                          </w:rPr>
                        </w:pPr>
                      </w:p>
                    </w:tc>
                    <w:tc>
                      <w:tcPr>
                        <w:tcW w:w="1472" w:type="dxa"/>
                        <w:tcBorders>
                          <w:top w:val="single" w:sz="16" w:space="0" w:color="000000"/>
                          <w:left w:val="single" w:sz="16" w:space="0" w:color="000000"/>
                          <w:bottom w:val="single" w:sz="16" w:space="0" w:color="000000"/>
                        </w:tcBorders>
                        <w:shd w:val="clear" w:color="auto" w:fill="FFFFFF"/>
                      </w:tcPr>
                      <w:p w14:paraId="32297C57" w14:textId="77777777" w:rsidR="00207FBF" w:rsidRPr="00207FBF" w:rsidRDefault="00207FBF" w:rsidP="00207FBF">
                        <w:pPr>
                          <w:spacing w:after="0" w:line="320" w:lineRule="atLeast"/>
                          <w:ind w:left="60" w:right="60"/>
                          <w:jc w:val="center"/>
                          <w:rPr>
                            <w:rFonts w:cstheme="minorHAnsi"/>
                          </w:rPr>
                        </w:pPr>
                        <w:r w:rsidRPr="00207FBF">
                          <w:rPr>
                            <w:rFonts w:cstheme="minorHAnsi"/>
                          </w:rPr>
                          <w:t>Sum of Squares</w:t>
                        </w:r>
                      </w:p>
                    </w:tc>
                    <w:tc>
                      <w:tcPr>
                        <w:tcW w:w="1012" w:type="dxa"/>
                        <w:tcBorders>
                          <w:top w:val="single" w:sz="16" w:space="0" w:color="000000"/>
                          <w:bottom w:val="single" w:sz="16" w:space="0" w:color="000000"/>
                        </w:tcBorders>
                        <w:shd w:val="clear" w:color="auto" w:fill="FFFFFF"/>
                      </w:tcPr>
                      <w:p w14:paraId="7C93F343" w14:textId="77777777" w:rsidR="00207FBF" w:rsidRPr="00207FBF" w:rsidRDefault="00207FBF" w:rsidP="00207FBF">
                        <w:pPr>
                          <w:spacing w:after="0" w:line="320" w:lineRule="atLeast"/>
                          <w:ind w:left="60" w:right="60"/>
                          <w:jc w:val="center"/>
                          <w:rPr>
                            <w:rFonts w:cstheme="minorHAnsi"/>
                          </w:rPr>
                        </w:pPr>
                        <w:proofErr w:type="spellStart"/>
                        <w:r w:rsidRPr="00207FBF">
                          <w:rPr>
                            <w:rFonts w:cstheme="minorHAnsi"/>
                          </w:rPr>
                          <w:t>df</w:t>
                        </w:r>
                        <w:proofErr w:type="spellEnd"/>
                      </w:p>
                    </w:tc>
                    <w:tc>
                      <w:tcPr>
                        <w:tcW w:w="1396" w:type="dxa"/>
                        <w:tcBorders>
                          <w:top w:val="single" w:sz="16" w:space="0" w:color="000000"/>
                          <w:bottom w:val="single" w:sz="16" w:space="0" w:color="000000"/>
                        </w:tcBorders>
                        <w:shd w:val="clear" w:color="auto" w:fill="FFFFFF"/>
                      </w:tcPr>
                      <w:p w14:paraId="52E8537D" w14:textId="77777777" w:rsidR="00207FBF" w:rsidRPr="00207FBF" w:rsidRDefault="00207FBF" w:rsidP="00207FBF">
                        <w:pPr>
                          <w:spacing w:after="0" w:line="320" w:lineRule="atLeast"/>
                          <w:ind w:left="60" w:right="60"/>
                          <w:jc w:val="center"/>
                          <w:rPr>
                            <w:rFonts w:cstheme="minorHAnsi"/>
                          </w:rPr>
                        </w:pPr>
                        <w:r w:rsidRPr="00207FBF">
                          <w:rPr>
                            <w:rFonts w:cstheme="minorHAnsi"/>
                          </w:rPr>
                          <w:t>Mean Square</w:t>
                        </w:r>
                      </w:p>
                    </w:tc>
                    <w:tc>
                      <w:tcPr>
                        <w:tcW w:w="1012" w:type="dxa"/>
                        <w:tcBorders>
                          <w:top w:val="single" w:sz="16" w:space="0" w:color="000000"/>
                          <w:bottom w:val="single" w:sz="16" w:space="0" w:color="000000"/>
                        </w:tcBorders>
                        <w:shd w:val="clear" w:color="auto" w:fill="FFFFFF"/>
                      </w:tcPr>
                      <w:p w14:paraId="35D7CFE2" w14:textId="77777777" w:rsidR="00207FBF" w:rsidRPr="00207FBF" w:rsidRDefault="00207FBF" w:rsidP="00207FBF">
                        <w:pPr>
                          <w:spacing w:after="0" w:line="320" w:lineRule="atLeast"/>
                          <w:ind w:left="60" w:right="60"/>
                          <w:jc w:val="center"/>
                          <w:rPr>
                            <w:rFonts w:cstheme="minorHAnsi"/>
                          </w:rPr>
                        </w:pPr>
                        <w:r w:rsidRPr="00207FBF">
                          <w:rPr>
                            <w:rFonts w:cstheme="minorHAnsi"/>
                          </w:rPr>
                          <w:t>F</w:t>
                        </w:r>
                      </w:p>
                    </w:tc>
                    <w:tc>
                      <w:tcPr>
                        <w:tcW w:w="1012" w:type="dxa"/>
                        <w:tcBorders>
                          <w:top w:val="single" w:sz="16" w:space="0" w:color="000000"/>
                          <w:bottom w:val="single" w:sz="16" w:space="0" w:color="000000"/>
                          <w:right w:val="single" w:sz="16" w:space="0" w:color="000000"/>
                        </w:tcBorders>
                        <w:shd w:val="clear" w:color="auto" w:fill="FFFFFF"/>
                      </w:tcPr>
                      <w:p w14:paraId="334ED30A" w14:textId="77777777" w:rsidR="00207FBF" w:rsidRPr="00207FBF" w:rsidRDefault="00207FBF" w:rsidP="00207FBF">
                        <w:pPr>
                          <w:spacing w:after="0" w:line="320" w:lineRule="atLeast"/>
                          <w:ind w:left="60" w:right="60"/>
                          <w:jc w:val="center"/>
                          <w:rPr>
                            <w:rFonts w:cstheme="minorHAnsi"/>
                          </w:rPr>
                        </w:pPr>
                        <w:r w:rsidRPr="00207FBF">
                          <w:rPr>
                            <w:rFonts w:cstheme="minorHAnsi"/>
                          </w:rPr>
                          <w:t>Sig.</w:t>
                        </w:r>
                      </w:p>
                    </w:tc>
                  </w:tr>
                  <w:tr w:rsidR="00207FBF" w:rsidRPr="00207FBF" w14:paraId="3DE8B599" w14:textId="77777777" w:rsidTr="002A0E14">
                    <w:trPr>
                      <w:cantSplit/>
                    </w:trPr>
                    <w:tc>
                      <w:tcPr>
                        <w:tcW w:w="1687" w:type="dxa"/>
                        <w:tcBorders>
                          <w:top w:val="single" w:sz="16" w:space="0" w:color="000000"/>
                          <w:left w:val="single" w:sz="16" w:space="0" w:color="000000"/>
                          <w:bottom w:val="nil"/>
                          <w:right w:val="single" w:sz="16" w:space="0" w:color="000000"/>
                        </w:tcBorders>
                        <w:shd w:val="clear" w:color="auto" w:fill="FFFFFF"/>
                        <w:vAlign w:val="center"/>
                      </w:tcPr>
                      <w:p w14:paraId="774FFDF9" w14:textId="77777777" w:rsidR="00207FBF" w:rsidRPr="00207FBF" w:rsidRDefault="00207FBF" w:rsidP="00207FBF">
                        <w:pPr>
                          <w:spacing w:after="0" w:line="320" w:lineRule="atLeast"/>
                          <w:ind w:left="60" w:right="60"/>
                          <w:rPr>
                            <w:rFonts w:cstheme="minorHAnsi"/>
                          </w:rPr>
                        </w:pPr>
                        <w:r w:rsidRPr="00207FBF">
                          <w:rPr>
                            <w:rFonts w:cstheme="minorHAnsi"/>
                          </w:rPr>
                          <w:t>Between Groups</w:t>
                        </w:r>
                      </w:p>
                    </w:tc>
                    <w:tc>
                      <w:tcPr>
                        <w:tcW w:w="1472" w:type="dxa"/>
                        <w:tcBorders>
                          <w:top w:val="single" w:sz="16" w:space="0" w:color="000000"/>
                          <w:left w:val="single" w:sz="16" w:space="0" w:color="000000"/>
                          <w:bottom w:val="nil"/>
                        </w:tcBorders>
                        <w:shd w:val="clear" w:color="auto" w:fill="FFFFFF"/>
                        <w:vAlign w:val="center"/>
                      </w:tcPr>
                      <w:p w14:paraId="52CF29C6" w14:textId="77777777" w:rsidR="00207FBF" w:rsidRPr="00207FBF" w:rsidRDefault="00207FBF" w:rsidP="00207FBF">
                        <w:pPr>
                          <w:spacing w:after="0" w:line="320" w:lineRule="atLeast"/>
                          <w:ind w:left="60" w:right="60"/>
                          <w:jc w:val="right"/>
                          <w:rPr>
                            <w:rFonts w:cstheme="minorHAnsi"/>
                          </w:rPr>
                        </w:pPr>
                        <w:r w:rsidRPr="00207FBF">
                          <w:rPr>
                            <w:rFonts w:cstheme="minorHAnsi"/>
                          </w:rPr>
                          <w:t>4227427.961</w:t>
                        </w:r>
                      </w:p>
                    </w:tc>
                    <w:tc>
                      <w:tcPr>
                        <w:tcW w:w="1012" w:type="dxa"/>
                        <w:tcBorders>
                          <w:top w:val="single" w:sz="16" w:space="0" w:color="000000"/>
                          <w:bottom w:val="nil"/>
                        </w:tcBorders>
                        <w:shd w:val="clear" w:color="auto" w:fill="FFFFFF"/>
                        <w:vAlign w:val="center"/>
                      </w:tcPr>
                      <w:p w14:paraId="7082758E" w14:textId="77777777" w:rsidR="00207FBF" w:rsidRPr="00207FBF" w:rsidRDefault="00207FBF" w:rsidP="00207FBF">
                        <w:pPr>
                          <w:spacing w:after="0" w:line="320" w:lineRule="atLeast"/>
                          <w:ind w:left="60" w:right="60"/>
                          <w:jc w:val="right"/>
                          <w:rPr>
                            <w:rFonts w:cstheme="minorHAnsi"/>
                          </w:rPr>
                        </w:pPr>
                        <w:r w:rsidRPr="00207FBF">
                          <w:rPr>
                            <w:rFonts w:cstheme="minorHAnsi"/>
                          </w:rPr>
                          <w:t>3</w:t>
                        </w:r>
                      </w:p>
                    </w:tc>
                    <w:tc>
                      <w:tcPr>
                        <w:tcW w:w="1396" w:type="dxa"/>
                        <w:tcBorders>
                          <w:top w:val="single" w:sz="16" w:space="0" w:color="000000"/>
                          <w:bottom w:val="nil"/>
                        </w:tcBorders>
                        <w:shd w:val="clear" w:color="auto" w:fill="FFFFFF"/>
                        <w:vAlign w:val="center"/>
                      </w:tcPr>
                      <w:p w14:paraId="57E4C69D" w14:textId="77777777" w:rsidR="00207FBF" w:rsidRPr="00207FBF" w:rsidRDefault="00207FBF" w:rsidP="00207FBF">
                        <w:pPr>
                          <w:spacing w:after="0" w:line="320" w:lineRule="atLeast"/>
                          <w:ind w:left="60" w:right="60"/>
                          <w:jc w:val="right"/>
                          <w:rPr>
                            <w:rFonts w:cstheme="minorHAnsi"/>
                          </w:rPr>
                        </w:pPr>
                        <w:r w:rsidRPr="00207FBF">
                          <w:rPr>
                            <w:rFonts w:cstheme="minorHAnsi"/>
                          </w:rPr>
                          <w:t>1409142.654</w:t>
                        </w:r>
                      </w:p>
                    </w:tc>
                    <w:tc>
                      <w:tcPr>
                        <w:tcW w:w="1012" w:type="dxa"/>
                        <w:tcBorders>
                          <w:top w:val="single" w:sz="16" w:space="0" w:color="000000"/>
                          <w:bottom w:val="nil"/>
                        </w:tcBorders>
                        <w:shd w:val="clear" w:color="auto" w:fill="FFFFFF"/>
                        <w:vAlign w:val="center"/>
                      </w:tcPr>
                      <w:p w14:paraId="7EA462F4" w14:textId="77777777" w:rsidR="00207FBF" w:rsidRPr="00207FBF" w:rsidRDefault="00207FBF" w:rsidP="00207FBF">
                        <w:pPr>
                          <w:spacing w:after="0" w:line="320" w:lineRule="atLeast"/>
                          <w:ind w:left="60" w:right="60"/>
                          <w:jc w:val="right"/>
                          <w:rPr>
                            <w:rFonts w:cstheme="minorHAnsi"/>
                          </w:rPr>
                        </w:pPr>
                        <w:r w:rsidRPr="00207FBF">
                          <w:rPr>
                            <w:rFonts w:cstheme="minorHAnsi"/>
                          </w:rPr>
                          <w:t>11.088</w:t>
                        </w:r>
                      </w:p>
                    </w:tc>
                    <w:tc>
                      <w:tcPr>
                        <w:tcW w:w="1012" w:type="dxa"/>
                        <w:tcBorders>
                          <w:top w:val="single" w:sz="16" w:space="0" w:color="000000"/>
                          <w:bottom w:val="nil"/>
                          <w:right w:val="single" w:sz="16" w:space="0" w:color="000000"/>
                        </w:tcBorders>
                        <w:shd w:val="clear" w:color="auto" w:fill="FFFFFF"/>
                        <w:vAlign w:val="center"/>
                      </w:tcPr>
                      <w:p w14:paraId="03751664" w14:textId="77777777" w:rsidR="00207FBF" w:rsidRPr="00207FBF" w:rsidRDefault="00207FBF" w:rsidP="00207FBF">
                        <w:pPr>
                          <w:spacing w:after="0" w:line="320" w:lineRule="atLeast"/>
                          <w:ind w:left="60" w:right="60"/>
                          <w:jc w:val="right"/>
                          <w:rPr>
                            <w:rFonts w:cstheme="minorHAnsi"/>
                          </w:rPr>
                        </w:pPr>
                        <w:r w:rsidRPr="00207FBF">
                          <w:rPr>
                            <w:rFonts w:cstheme="minorHAnsi"/>
                          </w:rPr>
                          <w:t>.001</w:t>
                        </w:r>
                      </w:p>
                    </w:tc>
                  </w:tr>
                  <w:tr w:rsidR="00207FBF" w:rsidRPr="00207FBF" w14:paraId="1F0D010D" w14:textId="77777777" w:rsidTr="002A0E14">
                    <w:trPr>
                      <w:cantSplit/>
                    </w:trPr>
                    <w:tc>
                      <w:tcPr>
                        <w:tcW w:w="1687" w:type="dxa"/>
                        <w:tcBorders>
                          <w:top w:val="nil"/>
                          <w:left w:val="single" w:sz="16" w:space="0" w:color="000000"/>
                          <w:bottom w:val="nil"/>
                          <w:right w:val="single" w:sz="16" w:space="0" w:color="000000"/>
                        </w:tcBorders>
                        <w:shd w:val="clear" w:color="auto" w:fill="FFFFFF"/>
                        <w:vAlign w:val="center"/>
                      </w:tcPr>
                      <w:p w14:paraId="238B7C0F" w14:textId="77777777" w:rsidR="00207FBF" w:rsidRPr="00207FBF" w:rsidRDefault="00207FBF" w:rsidP="00207FBF">
                        <w:pPr>
                          <w:spacing w:after="0" w:line="320" w:lineRule="atLeast"/>
                          <w:ind w:left="60" w:right="60"/>
                          <w:rPr>
                            <w:rFonts w:cstheme="minorHAnsi"/>
                          </w:rPr>
                        </w:pPr>
                        <w:r w:rsidRPr="00207FBF">
                          <w:rPr>
                            <w:rFonts w:cstheme="minorHAnsi"/>
                          </w:rPr>
                          <w:t>Within Groups</w:t>
                        </w:r>
                      </w:p>
                    </w:tc>
                    <w:tc>
                      <w:tcPr>
                        <w:tcW w:w="1472" w:type="dxa"/>
                        <w:tcBorders>
                          <w:top w:val="nil"/>
                          <w:left w:val="single" w:sz="16" w:space="0" w:color="000000"/>
                          <w:bottom w:val="nil"/>
                        </w:tcBorders>
                        <w:shd w:val="clear" w:color="auto" w:fill="FFFFFF"/>
                        <w:vAlign w:val="center"/>
                      </w:tcPr>
                      <w:p w14:paraId="39231E3F" w14:textId="77777777" w:rsidR="00207FBF" w:rsidRPr="00207FBF" w:rsidRDefault="00207FBF" w:rsidP="00207FBF">
                        <w:pPr>
                          <w:spacing w:after="0" w:line="320" w:lineRule="atLeast"/>
                          <w:ind w:left="60" w:right="60"/>
                          <w:jc w:val="right"/>
                          <w:rPr>
                            <w:rFonts w:cstheme="minorHAnsi"/>
                          </w:rPr>
                        </w:pPr>
                        <w:r w:rsidRPr="00207FBF">
                          <w:rPr>
                            <w:rFonts w:cstheme="minorHAnsi"/>
                          </w:rPr>
                          <w:t>1779201.150</w:t>
                        </w:r>
                      </w:p>
                    </w:tc>
                    <w:tc>
                      <w:tcPr>
                        <w:tcW w:w="1012" w:type="dxa"/>
                        <w:tcBorders>
                          <w:top w:val="nil"/>
                          <w:bottom w:val="nil"/>
                        </w:tcBorders>
                        <w:shd w:val="clear" w:color="auto" w:fill="FFFFFF"/>
                        <w:vAlign w:val="center"/>
                      </w:tcPr>
                      <w:p w14:paraId="134C25B7" w14:textId="77777777" w:rsidR="00207FBF" w:rsidRPr="00207FBF" w:rsidRDefault="00207FBF" w:rsidP="00207FBF">
                        <w:pPr>
                          <w:spacing w:after="0" w:line="320" w:lineRule="atLeast"/>
                          <w:ind w:left="60" w:right="60"/>
                          <w:jc w:val="right"/>
                          <w:rPr>
                            <w:rFonts w:cstheme="minorHAnsi"/>
                          </w:rPr>
                        </w:pPr>
                        <w:r w:rsidRPr="00207FBF">
                          <w:rPr>
                            <w:rFonts w:cstheme="minorHAnsi"/>
                          </w:rPr>
                          <w:t>14</w:t>
                        </w:r>
                      </w:p>
                    </w:tc>
                    <w:tc>
                      <w:tcPr>
                        <w:tcW w:w="1396" w:type="dxa"/>
                        <w:tcBorders>
                          <w:top w:val="nil"/>
                          <w:bottom w:val="nil"/>
                        </w:tcBorders>
                        <w:shd w:val="clear" w:color="auto" w:fill="FFFFFF"/>
                        <w:vAlign w:val="center"/>
                      </w:tcPr>
                      <w:p w14:paraId="6B4F9440" w14:textId="77777777" w:rsidR="00207FBF" w:rsidRPr="00207FBF" w:rsidRDefault="00207FBF" w:rsidP="00207FBF">
                        <w:pPr>
                          <w:spacing w:after="0" w:line="320" w:lineRule="atLeast"/>
                          <w:ind w:left="60" w:right="60"/>
                          <w:jc w:val="right"/>
                          <w:rPr>
                            <w:rFonts w:cstheme="minorHAnsi"/>
                          </w:rPr>
                        </w:pPr>
                        <w:r w:rsidRPr="00207FBF">
                          <w:rPr>
                            <w:rFonts w:cstheme="minorHAnsi"/>
                          </w:rPr>
                          <w:t>127085.796</w:t>
                        </w:r>
                      </w:p>
                    </w:tc>
                    <w:tc>
                      <w:tcPr>
                        <w:tcW w:w="1012" w:type="dxa"/>
                        <w:tcBorders>
                          <w:top w:val="nil"/>
                          <w:bottom w:val="nil"/>
                        </w:tcBorders>
                        <w:shd w:val="clear" w:color="auto" w:fill="FFFFFF"/>
                      </w:tcPr>
                      <w:p w14:paraId="66F752FC" w14:textId="77777777" w:rsidR="00207FBF" w:rsidRPr="00207FBF" w:rsidRDefault="00207FBF" w:rsidP="00207FBF">
                        <w:pPr>
                          <w:spacing w:after="0"/>
                          <w:rPr>
                            <w:rFonts w:cstheme="minorHAnsi"/>
                          </w:rPr>
                        </w:pPr>
                      </w:p>
                    </w:tc>
                    <w:tc>
                      <w:tcPr>
                        <w:tcW w:w="1012" w:type="dxa"/>
                        <w:tcBorders>
                          <w:top w:val="nil"/>
                          <w:bottom w:val="nil"/>
                          <w:right w:val="single" w:sz="16" w:space="0" w:color="000000"/>
                        </w:tcBorders>
                        <w:shd w:val="clear" w:color="auto" w:fill="FFFFFF"/>
                      </w:tcPr>
                      <w:p w14:paraId="39377194" w14:textId="77777777" w:rsidR="00207FBF" w:rsidRPr="00207FBF" w:rsidRDefault="00207FBF" w:rsidP="00207FBF">
                        <w:pPr>
                          <w:spacing w:after="0"/>
                          <w:rPr>
                            <w:rFonts w:cstheme="minorHAnsi"/>
                          </w:rPr>
                        </w:pPr>
                      </w:p>
                    </w:tc>
                  </w:tr>
                  <w:tr w:rsidR="00207FBF" w:rsidRPr="00207FBF" w14:paraId="08E36632" w14:textId="77777777" w:rsidTr="002A0E14">
                    <w:trPr>
                      <w:cantSplit/>
                    </w:trPr>
                    <w:tc>
                      <w:tcPr>
                        <w:tcW w:w="1687" w:type="dxa"/>
                        <w:tcBorders>
                          <w:top w:val="nil"/>
                          <w:left w:val="single" w:sz="16" w:space="0" w:color="000000"/>
                          <w:bottom w:val="single" w:sz="16" w:space="0" w:color="000000"/>
                          <w:right w:val="single" w:sz="16" w:space="0" w:color="000000"/>
                        </w:tcBorders>
                        <w:shd w:val="clear" w:color="auto" w:fill="FFFFFF"/>
                        <w:vAlign w:val="center"/>
                      </w:tcPr>
                      <w:p w14:paraId="50EE11BC" w14:textId="77777777" w:rsidR="00207FBF" w:rsidRPr="00207FBF" w:rsidRDefault="00207FBF" w:rsidP="00207FBF">
                        <w:pPr>
                          <w:spacing w:after="0" w:line="320" w:lineRule="atLeast"/>
                          <w:ind w:left="60" w:right="60"/>
                          <w:rPr>
                            <w:rFonts w:cstheme="minorHAnsi"/>
                          </w:rPr>
                        </w:pPr>
                        <w:r w:rsidRPr="00207FBF">
                          <w:rPr>
                            <w:rFonts w:cstheme="minorHAnsi"/>
                          </w:rPr>
                          <w:t>Total</w:t>
                        </w:r>
                      </w:p>
                    </w:tc>
                    <w:tc>
                      <w:tcPr>
                        <w:tcW w:w="1472" w:type="dxa"/>
                        <w:tcBorders>
                          <w:top w:val="nil"/>
                          <w:left w:val="single" w:sz="16" w:space="0" w:color="000000"/>
                          <w:bottom w:val="single" w:sz="16" w:space="0" w:color="000000"/>
                        </w:tcBorders>
                        <w:shd w:val="clear" w:color="auto" w:fill="FFFFFF"/>
                        <w:vAlign w:val="center"/>
                      </w:tcPr>
                      <w:p w14:paraId="582B341C" w14:textId="77777777" w:rsidR="00207FBF" w:rsidRPr="00207FBF" w:rsidRDefault="00207FBF" w:rsidP="00207FBF">
                        <w:pPr>
                          <w:spacing w:after="0" w:line="320" w:lineRule="atLeast"/>
                          <w:ind w:left="60" w:right="60"/>
                          <w:jc w:val="right"/>
                          <w:rPr>
                            <w:rFonts w:cstheme="minorHAnsi"/>
                          </w:rPr>
                        </w:pPr>
                        <w:r w:rsidRPr="00207FBF">
                          <w:rPr>
                            <w:rFonts w:cstheme="minorHAnsi"/>
                          </w:rPr>
                          <w:t>6006629.111</w:t>
                        </w:r>
                      </w:p>
                    </w:tc>
                    <w:tc>
                      <w:tcPr>
                        <w:tcW w:w="1012" w:type="dxa"/>
                        <w:tcBorders>
                          <w:top w:val="nil"/>
                          <w:bottom w:val="single" w:sz="16" w:space="0" w:color="000000"/>
                        </w:tcBorders>
                        <w:shd w:val="clear" w:color="auto" w:fill="FFFFFF"/>
                        <w:vAlign w:val="center"/>
                      </w:tcPr>
                      <w:p w14:paraId="0C7AF5B5" w14:textId="77777777" w:rsidR="00207FBF" w:rsidRPr="00207FBF" w:rsidRDefault="00207FBF" w:rsidP="00207FBF">
                        <w:pPr>
                          <w:spacing w:after="0" w:line="320" w:lineRule="atLeast"/>
                          <w:ind w:left="60" w:right="60"/>
                          <w:jc w:val="right"/>
                          <w:rPr>
                            <w:rFonts w:cstheme="minorHAnsi"/>
                          </w:rPr>
                        </w:pPr>
                        <w:r w:rsidRPr="00207FBF">
                          <w:rPr>
                            <w:rFonts w:cstheme="minorHAnsi"/>
                          </w:rPr>
                          <w:t>17</w:t>
                        </w:r>
                      </w:p>
                    </w:tc>
                    <w:tc>
                      <w:tcPr>
                        <w:tcW w:w="1396" w:type="dxa"/>
                        <w:tcBorders>
                          <w:top w:val="nil"/>
                          <w:bottom w:val="single" w:sz="16" w:space="0" w:color="000000"/>
                        </w:tcBorders>
                        <w:shd w:val="clear" w:color="auto" w:fill="FFFFFF"/>
                      </w:tcPr>
                      <w:p w14:paraId="6430EAEE" w14:textId="77777777" w:rsidR="00207FBF" w:rsidRPr="00207FBF" w:rsidRDefault="00207FBF" w:rsidP="00207FBF">
                        <w:pPr>
                          <w:spacing w:after="0"/>
                          <w:rPr>
                            <w:rFonts w:cstheme="minorHAnsi"/>
                          </w:rPr>
                        </w:pPr>
                      </w:p>
                    </w:tc>
                    <w:tc>
                      <w:tcPr>
                        <w:tcW w:w="1012" w:type="dxa"/>
                        <w:tcBorders>
                          <w:top w:val="nil"/>
                          <w:bottom w:val="single" w:sz="16" w:space="0" w:color="000000"/>
                        </w:tcBorders>
                        <w:shd w:val="clear" w:color="auto" w:fill="FFFFFF"/>
                      </w:tcPr>
                      <w:p w14:paraId="43B1A5EB" w14:textId="77777777" w:rsidR="00207FBF" w:rsidRPr="00207FBF" w:rsidRDefault="00207FBF" w:rsidP="00207FBF">
                        <w:pPr>
                          <w:spacing w:after="0"/>
                          <w:rPr>
                            <w:rFonts w:cstheme="minorHAnsi"/>
                          </w:rPr>
                        </w:pPr>
                      </w:p>
                    </w:tc>
                    <w:tc>
                      <w:tcPr>
                        <w:tcW w:w="1012" w:type="dxa"/>
                        <w:tcBorders>
                          <w:top w:val="nil"/>
                          <w:bottom w:val="single" w:sz="16" w:space="0" w:color="000000"/>
                          <w:right w:val="single" w:sz="16" w:space="0" w:color="000000"/>
                        </w:tcBorders>
                        <w:shd w:val="clear" w:color="auto" w:fill="FFFFFF"/>
                      </w:tcPr>
                      <w:p w14:paraId="11371312" w14:textId="77777777" w:rsidR="00207FBF" w:rsidRPr="00207FBF" w:rsidRDefault="00207FBF" w:rsidP="00207FBF">
                        <w:pPr>
                          <w:spacing w:after="0"/>
                          <w:rPr>
                            <w:rFonts w:cstheme="minorHAnsi"/>
                          </w:rPr>
                        </w:pPr>
                      </w:p>
                    </w:tc>
                  </w:tr>
                </w:tbl>
                <w:p w14:paraId="16D438AD" w14:textId="77777777" w:rsidR="00207FBF" w:rsidRPr="00207FBF" w:rsidRDefault="00207FBF" w:rsidP="00207FBF">
                  <w:pPr>
                    <w:spacing w:line="400" w:lineRule="atLeast"/>
                    <w:rPr>
                      <w:rFonts w:cstheme="minorHAnsi"/>
                    </w:rPr>
                  </w:pPr>
                </w:p>
                <w:p w14:paraId="06D2AD0E" w14:textId="4106EB9B" w:rsidR="00207FBF" w:rsidRPr="00207FBF" w:rsidRDefault="00207FBF" w:rsidP="00207FBF">
                  <w:pPr>
                    <w:rPr>
                      <w:rFonts w:cstheme="minorHAnsi"/>
                      <w:b/>
                      <w:bCs/>
                      <w:sz w:val="24"/>
                      <w:szCs w:val="24"/>
                    </w:rPr>
                  </w:pPr>
                  <w:r w:rsidRPr="00207FBF">
                    <w:rPr>
                      <w:rFonts w:cstheme="minorHAnsi"/>
                      <w:b/>
                      <w:bCs/>
                      <w:sz w:val="24"/>
                      <w:szCs w:val="24"/>
                    </w:rPr>
                    <w:t>Post Hoc Tests</w:t>
                  </w:r>
                </w:p>
                <w:tbl>
                  <w:tblPr>
                    <w:tblW w:w="10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67"/>
                    <w:gridCol w:w="1802"/>
                    <w:gridCol w:w="1560"/>
                    <w:gridCol w:w="1148"/>
                    <w:gridCol w:w="836"/>
                    <w:gridCol w:w="1291"/>
                    <w:gridCol w:w="1235"/>
                  </w:tblGrid>
                  <w:tr w:rsidR="00207FBF" w:rsidRPr="00207FBF" w14:paraId="1B3DA7DB" w14:textId="77777777" w:rsidTr="00207FBF">
                    <w:trPr>
                      <w:cantSplit/>
                      <w:trHeight w:val="478"/>
                    </w:trPr>
                    <w:tc>
                      <w:tcPr>
                        <w:tcW w:w="10039" w:type="dxa"/>
                        <w:gridSpan w:val="7"/>
                        <w:tcBorders>
                          <w:top w:val="nil"/>
                          <w:left w:val="nil"/>
                          <w:bottom w:val="nil"/>
                          <w:right w:val="nil"/>
                        </w:tcBorders>
                        <w:shd w:val="clear" w:color="auto" w:fill="FFFFFF"/>
                        <w:hideMark/>
                      </w:tcPr>
                      <w:p w14:paraId="5B45AE54" w14:textId="77777777" w:rsidR="00207FBF" w:rsidRPr="00207FBF" w:rsidRDefault="00207FBF" w:rsidP="00207FBF">
                        <w:pPr>
                          <w:spacing w:line="320" w:lineRule="atLeast"/>
                          <w:ind w:left="60" w:right="60"/>
                          <w:jc w:val="center"/>
                          <w:rPr>
                            <w:rFonts w:cstheme="minorHAnsi"/>
                            <w:color w:val="000000"/>
                          </w:rPr>
                        </w:pPr>
                        <w:r w:rsidRPr="00207FBF">
                          <w:rPr>
                            <w:rFonts w:cstheme="minorHAnsi"/>
                            <w:b/>
                            <w:bCs/>
                          </w:rPr>
                          <w:t>Multiple Comparisons</w:t>
                        </w:r>
                      </w:p>
                    </w:tc>
                  </w:tr>
                  <w:tr w:rsidR="00207FBF" w:rsidRPr="00207FBF" w14:paraId="2B4FD76F" w14:textId="77777777" w:rsidTr="00207FBF">
                    <w:trPr>
                      <w:cantSplit/>
                      <w:trHeight w:val="600"/>
                    </w:trPr>
                    <w:tc>
                      <w:tcPr>
                        <w:tcW w:w="10039" w:type="dxa"/>
                        <w:gridSpan w:val="7"/>
                        <w:tcBorders>
                          <w:top w:val="nil"/>
                          <w:left w:val="nil"/>
                          <w:bottom w:val="nil"/>
                          <w:right w:val="nil"/>
                        </w:tcBorders>
                        <w:shd w:val="clear" w:color="auto" w:fill="FFFFFF"/>
                        <w:vAlign w:val="bottom"/>
                        <w:hideMark/>
                      </w:tcPr>
                      <w:p w14:paraId="275D4025" w14:textId="77777777" w:rsidR="00207FBF" w:rsidRPr="00207FBF" w:rsidRDefault="00207FBF" w:rsidP="00207FBF">
                        <w:pPr>
                          <w:spacing w:after="0" w:line="320" w:lineRule="atLeast"/>
                          <w:ind w:left="60" w:right="60"/>
                          <w:rPr>
                            <w:rFonts w:cstheme="minorHAnsi"/>
                          </w:rPr>
                        </w:pPr>
                        <w:r w:rsidRPr="00207FBF">
                          <w:rPr>
                            <w:rFonts w:cstheme="minorHAnsi"/>
                          </w:rPr>
                          <w:t xml:space="preserve">Dependent Variable: Values </w:t>
                        </w:r>
                      </w:p>
                      <w:p w14:paraId="3F729F23" w14:textId="77777777" w:rsidR="00207FBF" w:rsidRPr="00207FBF" w:rsidRDefault="00207FBF" w:rsidP="00207FBF">
                        <w:pPr>
                          <w:spacing w:after="0" w:line="320" w:lineRule="atLeast"/>
                          <w:ind w:left="60" w:right="60"/>
                          <w:rPr>
                            <w:rFonts w:cstheme="minorHAnsi"/>
                          </w:rPr>
                        </w:pPr>
                        <w:r w:rsidRPr="00207FBF">
                          <w:rPr>
                            <w:rFonts w:cstheme="minorHAnsi"/>
                          </w:rPr>
                          <w:t xml:space="preserve"> Tukey HSD</w:t>
                        </w:r>
                      </w:p>
                    </w:tc>
                  </w:tr>
                  <w:tr w:rsidR="00207FBF" w:rsidRPr="00207FBF" w14:paraId="70DFDB48" w14:textId="77777777" w:rsidTr="00207FBF">
                    <w:trPr>
                      <w:cantSplit/>
                      <w:trHeight w:val="289"/>
                    </w:trPr>
                    <w:tc>
                      <w:tcPr>
                        <w:tcW w:w="2167" w:type="dxa"/>
                        <w:vMerge w:val="restart"/>
                        <w:tcBorders>
                          <w:top w:val="single" w:sz="18" w:space="0" w:color="000000"/>
                          <w:left w:val="single" w:sz="18" w:space="0" w:color="000000"/>
                          <w:bottom w:val="nil"/>
                          <w:right w:val="nil"/>
                        </w:tcBorders>
                        <w:shd w:val="clear" w:color="auto" w:fill="FFFFFF"/>
                        <w:hideMark/>
                      </w:tcPr>
                      <w:p w14:paraId="31088F5F" w14:textId="7AA14160" w:rsidR="00207FBF" w:rsidRPr="00207FBF" w:rsidRDefault="00207FBF" w:rsidP="00207FBF">
                        <w:pPr>
                          <w:spacing w:after="0" w:line="320" w:lineRule="atLeast"/>
                          <w:ind w:left="60" w:right="60"/>
                          <w:rPr>
                            <w:rFonts w:cstheme="minorHAnsi"/>
                          </w:rPr>
                        </w:pPr>
                        <w:r w:rsidRPr="00207FBF">
                          <w:rPr>
                            <w:rFonts w:cstheme="minorHAnsi"/>
                          </w:rPr>
                          <w:t>(I) There are four treatments t1,</w:t>
                        </w:r>
                        <w:r>
                          <w:rPr>
                            <w:rFonts w:cstheme="minorHAnsi"/>
                          </w:rPr>
                          <w:t xml:space="preserve"> </w:t>
                        </w:r>
                        <w:r w:rsidRPr="00207FBF">
                          <w:rPr>
                            <w:rFonts w:cstheme="minorHAnsi"/>
                          </w:rPr>
                          <w:t>t2,</w:t>
                        </w:r>
                        <w:r>
                          <w:rPr>
                            <w:rFonts w:cstheme="minorHAnsi"/>
                          </w:rPr>
                          <w:t xml:space="preserve"> </w:t>
                        </w:r>
                        <w:r w:rsidRPr="00207FBF">
                          <w:rPr>
                            <w:rFonts w:cstheme="minorHAnsi"/>
                          </w:rPr>
                          <w:t>t3,</w:t>
                        </w:r>
                        <w:r>
                          <w:rPr>
                            <w:rFonts w:cstheme="minorHAnsi"/>
                          </w:rPr>
                          <w:t xml:space="preserve"> </w:t>
                        </w:r>
                        <w:r w:rsidRPr="00207FBF">
                          <w:rPr>
                            <w:rFonts w:cstheme="minorHAnsi"/>
                          </w:rPr>
                          <w:t>t4</w:t>
                        </w:r>
                      </w:p>
                    </w:tc>
                    <w:tc>
                      <w:tcPr>
                        <w:tcW w:w="1802" w:type="dxa"/>
                        <w:vMerge w:val="restart"/>
                        <w:tcBorders>
                          <w:top w:val="single" w:sz="18" w:space="0" w:color="000000"/>
                          <w:left w:val="nil"/>
                          <w:bottom w:val="nil"/>
                          <w:right w:val="single" w:sz="18" w:space="0" w:color="000000"/>
                        </w:tcBorders>
                        <w:shd w:val="clear" w:color="auto" w:fill="FFFFFF"/>
                        <w:hideMark/>
                      </w:tcPr>
                      <w:p w14:paraId="30710561" w14:textId="4CCC7BA9" w:rsidR="00207FBF" w:rsidRPr="00207FBF" w:rsidRDefault="00207FBF" w:rsidP="00207FBF">
                        <w:pPr>
                          <w:spacing w:after="0" w:line="320" w:lineRule="atLeast"/>
                          <w:ind w:left="60" w:right="60"/>
                          <w:rPr>
                            <w:rFonts w:cstheme="minorHAnsi"/>
                          </w:rPr>
                        </w:pPr>
                        <w:r w:rsidRPr="00207FBF">
                          <w:rPr>
                            <w:rFonts w:cstheme="minorHAnsi"/>
                          </w:rPr>
                          <w:t>(J) There are four treatments t1,</w:t>
                        </w:r>
                        <w:r>
                          <w:rPr>
                            <w:rFonts w:cstheme="minorHAnsi"/>
                          </w:rPr>
                          <w:t xml:space="preserve"> </w:t>
                        </w:r>
                        <w:r w:rsidRPr="00207FBF">
                          <w:rPr>
                            <w:rFonts w:cstheme="minorHAnsi"/>
                          </w:rPr>
                          <w:t>t2,</w:t>
                        </w:r>
                        <w:r>
                          <w:rPr>
                            <w:rFonts w:cstheme="minorHAnsi"/>
                          </w:rPr>
                          <w:t xml:space="preserve"> </w:t>
                        </w:r>
                        <w:r w:rsidRPr="00207FBF">
                          <w:rPr>
                            <w:rFonts w:cstheme="minorHAnsi"/>
                          </w:rPr>
                          <w:t>t3,</w:t>
                        </w:r>
                        <w:r>
                          <w:rPr>
                            <w:rFonts w:cstheme="minorHAnsi"/>
                          </w:rPr>
                          <w:t xml:space="preserve"> </w:t>
                        </w:r>
                        <w:r w:rsidRPr="00207FBF">
                          <w:rPr>
                            <w:rFonts w:cstheme="minorHAnsi"/>
                          </w:rPr>
                          <w:t>t4</w:t>
                        </w:r>
                      </w:p>
                    </w:tc>
                    <w:tc>
                      <w:tcPr>
                        <w:tcW w:w="15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7AE83A38" w14:textId="77777777" w:rsidR="00207FBF" w:rsidRPr="00207FBF" w:rsidRDefault="00207FBF" w:rsidP="00207FBF">
                        <w:pPr>
                          <w:spacing w:after="0" w:line="320" w:lineRule="atLeast"/>
                          <w:ind w:left="60" w:right="60"/>
                          <w:jc w:val="center"/>
                          <w:rPr>
                            <w:rFonts w:cstheme="minorHAnsi"/>
                          </w:rPr>
                        </w:pPr>
                        <w:r w:rsidRPr="00207FBF">
                          <w:rPr>
                            <w:rFonts w:cstheme="minorHAnsi"/>
                          </w:rPr>
                          <w:t>Mean Difference (I-J)</w:t>
                        </w:r>
                      </w:p>
                    </w:tc>
                    <w:tc>
                      <w:tcPr>
                        <w:tcW w:w="1148"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3A0E6A55" w14:textId="77777777" w:rsidR="00207FBF" w:rsidRPr="00207FBF" w:rsidRDefault="00207FBF" w:rsidP="00207FBF">
                        <w:pPr>
                          <w:spacing w:after="0" w:line="320" w:lineRule="atLeast"/>
                          <w:ind w:left="60" w:right="60"/>
                          <w:jc w:val="center"/>
                          <w:rPr>
                            <w:rFonts w:cstheme="minorHAnsi"/>
                          </w:rPr>
                        </w:pPr>
                        <w:r w:rsidRPr="00207FBF">
                          <w:rPr>
                            <w:rFonts w:cstheme="minorHAnsi"/>
                          </w:rPr>
                          <w:t>Std. Error</w:t>
                        </w:r>
                      </w:p>
                    </w:tc>
                    <w:tc>
                      <w:tcPr>
                        <w:tcW w:w="836"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56121F9C" w14:textId="77777777" w:rsidR="00207FBF" w:rsidRPr="00207FBF" w:rsidRDefault="00207FBF" w:rsidP="00207FBF">
                        <w:pPr>
                          <w:spacing w:after="0" w:line="320" w:lineRule="atLeast"/>
                          <w:ind w:left="60" w:right="60"/>
                          <w:jc w:val="center"/>
                          <w:rPr>
                            <w:rFonts w:cstheme="minorHAnsi"/>
                          </w:rPr>
                        </w:pPr>
                        <w:r w:rsidRPr="00207FBF">
                          <w:rPr>
                            <w:rFonts w:cstheme="minorHAnsi"/>
                          </w:rPr>
                          <w:t>Sig.</w:t>
                        </w:r>
                      </w:p>
                    </w:tc>
                    <w:tc>
                      <w:tcPr>
                        <w:tcW w:w="2526"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1053909F" w14:textId="77777777" w:rsidR="00207FBF" w:rsidRPr="00207FBF" w:rsidRDefault="00207FBF" w:rsidP="00207FBF">
                        <w:pPr>
                          <w:spacing w:after="0" w:line="320" w:lineRule="atLeast"/>
                          <w:ind w:left="60" w:right="60"/>
                          <w:jc w:val="center"/>
                          <w:rPr>
                            <w:rFonts w:cstheme="minorHAnsi"/>
                          </w:rPr>
                        </w:pPr>
                        <w:r w:rsidRPr="00207FBF">
                          <w:rPr>
                            <w:rFonts w:cstheme="minorHAnsi"/>
                          </w:rPr>
                          <w:t>95% Confidence Interval</w:t>
                        </w:r>
                      </w:p>
                    </w:tc>
                  </w:tr>
                  <w:tr w:rsidR="00207FBF" w:rsidRPr="00207FBF" w14:paraId="233A1306" w14:textId="77777777" w:rsidTr="00207FBF">
                    <w:trPr>
                      <w:cantSplit/>
                      <w:trHeight w:val="133"/>
                    </w:trPr>
                    <w:tc>
                      <w:tcPr>
                        <w:tcW w:w="2167" w:type="dxa"/>
                        <w:vMerge/>
                        <w:tcBorders>
                          <w:top w:val="single" w:sz="18" w:space="0" w:color="000000"/>
                          <w:left w:val="single" w:sz="18" w:space="0" w:color="000000"/>
                          <w:bottom w:val="nil"/>
                          <w:right w:val="nil"/>
                        </w:tcBorders>
                        <w:vAlign w:val="center"/>
                        <w:hideMark/>
                      </w:tcPr>
                      <w:p w14:paraId="56EC49D9" w14:textId="77777777" w:rsidR="00207FBF" w:rsidRPr="00207FBF" w:rsidRDefault="00207FBF" w:rsidP="00207FBF">
                        <w:pPr>
                          <w:spacing w:after="0" w:line="256" w:lineRule="auto"/>
                          <w:rPr>
                            <w:rFonts w:cstheme="minorHAnsi"/>
                            <w:color w:val="000000"/>
                          </w:rPr>
                        </w:pPr>
                      </w:p>
                    </w:tc>
                    <w:tc>
                      <w:tcPr>
                        <w:tcW w:w="1802" w:type="dxa"/>
                        <w:vMerge/>
                        <w:tcBorders>
                          <w:top w:val="single" w:sz="18" w:space="0" w:color="000000"/>
                          <w:left w:val="nil"/>
                          <w:bottom w:val="nil"/>
                          <w:right w:val="single" w:sz="18" w:space="0" w:color="000000"/>
                        </w:tcBorders>
                        <w:vAlign w:val="center"/>
                        <w:hideMark/>
                      </w:tcPr>
                      <w:p w14:paraId="41D9EADD" w14:textId="77777777" w:rsidR="00207FBF" w:rsidRPr="00207FBF" w:rsidRDefault="00207FBF" w:rsidP="00207FBF">
                        <w:pPr>
                          <w:spacing w:after="0" w:line="256" w:lineRule="auto"/>
                          <w:rPr>
                            <w:rFonts w:cstheme="minorHAnsi"/>
                            <w:color w:val="000000"/>
                          </w:rPr>
                        </w:pPr>
                      </w:p>
                    </w:tc>
                    <w:tc>
                      <w:tcPr>
                        <w:tcW w:w="1560" w:type="dxa"/>
                        <w:vMerge/>
                        <w:tcBorders>
                          <w:top w:val="single" w:sz="18" w:space="0" w:color="000000"/>
                          <w:left w:val="single" w:sz="18" w:space="0" w:color="000000"/>
                          <w:bottom w:val="single" w:sz="8" w:space="0" w:color="000000"/>
                          <w:right w:val="single" w:sz="8" w:space="0" w:color="000000"/>
                        </w:tcBorders>
                        <w:vAlign w:val="center"/>
                        <w:hideMark/>
                      </w:tcPr>
                      <w:p w14:paraId="601402BD" w14:textId="77777777" w:rsidR="00207FBF" w:rsidRPr="00207FBF" w:rsidRDefault="00207FBF" w:rsidP="00207FBF">
                        <w:pPr>
                          <w:spacing w:after="0" w:line="256" w:lineRule="auto"/>
                          <w:rPr>
                            <w:rFonts w:cstheme="minorHAnsi"/>
                            <w:color w:val="000000"/>
                          </w:rPr>
                        </w:pPr>
                      </w:p>
                    </w:tc>
                    <w:tc>
                      <w:tcPr>
                        <w:tcW w:w="1148" w:type="dxa"/>
                        <w:vMerge/>
                        <w:tcBorders>
                          <w:top w:val="single" w:sz="18" w:space="0" w:color="000000"/>
                          <w:left w:val="single" w:sz="8" w:space="0" w:color="000000"/>
                          <w:bottom w:val="single" w:sz="8" w:space="0" w:color="000000"/>
                          <w:right w:val="single" w:sz="8" w:space="0" w:color="000000"/>
                        </w:tcBorders>
                        <w:vAlign w:val="center"/>
                        <w:hideMark/>
                      </w:tcPr>
                      <w:p w14:paraId="7ABA006C" w14:textId="77777777" w:rsidR="00207FBF" w:rsidRPr="00207FBF" w:rsidRDefault="00207FBF" w:rsidP="00207FBF">
                        <w:pPr>
                          <w:spacing w:after="0" w:line="256" w:lineRule="auto"/>
                          <w:rPr>
                            <w:rFonts w:cstheme="minorHAnsi"/>
                            <w:color w:val="000000"/>
                          </w:rPr>
                        </w:pPr>
                      </w:p>
                    </w:tc>
                    <w:tc>
                      <w:tcPr>
                        <w:tcW w:w="836" w:type="dxa"/>
                        <w:vMerge/>
                        <w:tcBorders>
                          <w:top w:val="single" w:sz="18" w:space="0" w:color="000000"/>
                          <w:left w:val="single" w:sz="8" w:space="0" w:color="000000"/>
                          <w:bottom w:val="single" w:sz="8" w:space="0" w:color="000000"/>
                          <w:right w:val="single" w:sz="8" w:space="0" w:color="000000"/>
                        </w:tcBorders>
                        <w:vAlign w:val="center"/>
                        <w:hideMark/>
                      </w:tcPr>
                      <w:p w14:paraId="4CAF216D" w14:textId="77777777" w:rsidR="00207FBF" w:rsidRPr="00207FBF" w:rsidRDefault="00207FBF" w:rsidP="00207FBF">
                        <w:pPr>
                          <w:spacing w:after="0" w:line="256" w:lineRule="auto"/>
                          <w:rPr>
                            <w:rFonts w:cstheme="minorHAnsi"/>
                            <w:color w:val="000000"/>
                          </w:rPr>
                        </w:pPr>
                      </w:p>
                    </w:tc>
                    <w:tc>
                      <w:tcPr>
                        <w:tcW w:w="1291" w:type="dxa"/>
                        <w:tcBorders>
                          <w:top w:val="single" w:sz="8" w:space="0" w:color="000000"/>
                          <w:left w:val="single" w:sz="8" w:space="0" w:color="000000"/>
                          <w:bottom w:val="single" w:sz="18" w:space="0" w:color="000000"/>
                          <w:right w:val="single" w:sz="8" w:space="0" w:color="000000"/>
                        </w:tcBorders>
                        <w:shd w:val="clear" w:color="auto" w:fill="FFFFFF"/>
                        <w:hideMark/>
                      </w:tcPr>
                      <w:p w14:paraId="75A2258A" w14:textId="77777777" w:rsidR="00207FBF" w:rsidRPr="00207FBF" w:rsidRDefault="00207FBF" w:rsidP="00207FBF">
                        <w:pPr>
                          <w:spacing w:after="0" w:line="320" w:lineRule="atLeast"/>
                          <w:ind w:left="60" w:right="60"/>
                          <w:jc w:val="center"/>
                          <w:rPr>
                            <w:rFonts w:cstheme="minorHAnsi"/>
                          </w:rPr>
                        </w:pPr>
                        <w:r w:rsidRPr="00207FBF">
                          <w:rPr>
                            <w:rFonts w:cstheme="minorHAnsi"/>
                          </w:rPr>
                          <w:t>Lower Bound</w:t>
                        </w:r>
                      </w:p>
                    </w:tc>
                    <w:tc>
                      <w:tcPr>
                        <w:tcW w:w="1235" w:type="dxa"/>
                        <w:tcBorders>
                          <w:top w:val="single" w:sz="8" w:space="0" w:color="000000"/>
                          <w:left w:val="single" w:sz="8" w:space="0" w:color="000000"/>
                          <w:bottom w:val="single" w:sz="18" w:space="0" w:color="000000"/>
                          <w:right w:val="single" w:sz="18" w:space="0" w:color="000000"/>
                        </w:tcBorders>
                        <w:shd w:val="clear" w:color="auto" w:fill="FFFFFF"/>
                        <w:hideMark/>
                      </w:tcPr>
                      <w:p w14:paraId="68872241" w14:textId="77777777" w:rsidR="00207FBF" w:rsidRPr="00207FBF" w:rsidRDefault="00207FBF" w:rsidP="00207FBF">
                        <w:pPr>
                          <w:spacing w:after="0" w:line="320" w:lineRule="atLeast"/>
                          <w:ind w:left="60" w:right="60"/>
                          <w:jc w:val="center"/>
                          <w:rPr>
                            <w:rFonts w:cstheme="minorHAnsi"/>
                          </w:rPr>
                        </w:pPr>
                        <w:r w:rsidRPr="00207FBF">
                          <w:rPr>
                            <w:rFonts w:cstheme="minorHAnsi"/>
                          </w:rPr>
                          <w:t>Upper Bound</w:t>
                        </w:r>
                      </w:p>
                    </w:tc>
                  </w:tr>
                  <w:tr w:rsidR="00207FBF" w:rsidRPr="00207FBF" w14:paraId="578CA050" w14:textId="77777777" w:rsidTr="00207FBF">
                    <w:trPr>
                      <w:cantSplit/>
                      <w:trHeight w:val="300"/>
                    </w:trPr>
                    <w:tc>
                      <w:tcPr>
                        <w:tcW w:w="2167" w:type="dxa"/>
                        <w:vMerge w:val="restart"/>
                        <w:tcBorders>
                          <w:top w:val="single" w:sz="18" w:space="0" w:color="000000"/>
                          <w:left w:val="single" w:sz="18" w:space="0" w:color="000000"/>
                          <w:bottom w:val="nil"/>
                          <w:right w:val="nil"/>
                        </w:tcBorders>
                        <w:shd w:val="clear" w:color="auto" w:fill="FFFFFF"/>
                        <w:vAlign w:val="center"/>
                        <w:hideMark/>
                      </w:tcPr>
                      <w:p w14:paraId="05F886E1" w14:textId="77777777" w:rsidR="00207FBF" w:rsidRPr="00207FBF" w:rsidRDefault="00207FBF" w:rsidP="00207FBF">
                        <w:pPr>
                          <w:spacing w:after="0" w:line="240" w:lineRule="auto"/>
                          <w:ind w:left="60" w:right="60"/>
                          <w:rPr>
                            <w:rFonts w:cstheme="minorHAnsi"/>
                          </w:rPr>
                        </w:pPr>
                        <w:r w:rsidRPr="00207FBF">
                          <w:rPr>
                            <w:rFonts w:cstheme="minorHAnsi"/>
                          </w:rPr>
                          <w:t>t1</w:t>
                        </w:r>
                      </w:p>
                    </w:tc>
                    <w:tc>
                      <w:tcPr>
                        <w:tcW w:w="1802" w:type="dxa"/>
                        <w:tcBorders>
                          <w:top w:val="single" w:sz="18" w:space="0" w:color="000000"/>
                          <w:left w:val="nil"/>
                          <w:bottom w:val="nil"/>
                          <w:right w:val="single" w:sz="18" w:space="0" w:color="000000"/>
                        </w:tcBorders>
                        <w:shd w:val="clear" w:color="auto" w:fill="FFFFFF"/>
                        <w:vAlign w:val="center"/>
                        <w:hideMark/>
                      </w:tcPr>
                      <w:p w14:paraId="2A5B13F8" w14:textId="77777777" w:rsidR="00207FBF" w:rsidRPr="00207FBF" w:rsidRDefault="00207FBF" w:rsidP="00207FBF">
                        <w:pPr>
                          <w:spacing w:after="0" w:line="240" w:lineRule="auto"/>
                          <w:ind w:left="60" w:right="60"/>
                          <w:rPr>
                            <w:rFonts w:cstheme="minorHAnsi"/>
                          </w:rPr>
                        </w:pPr>
                        <w:r w:rsidRPr="00207FBF">
                          <w:rPr>
                            <w:rFonts w:cstheme="minorHAnsi"/>
                          </w:rPr>
                          <w:t>t2</w:t>
                        </w:r>
                      </w:p>
                    </w:tc>
                    <w:tc>
                      <w:tcPr>
                        <w:tcW w:w="1560" w:type="dxa"/>
                        <w:tcBorders>
                          <w:top w:val="single" w:sz="18" w:space="0" w:color="000000"/>
                          <w:left w:val="single" w:sz="18" w:space="0" w:color="000000"/>
                          <w:bottom w:val="nil"/>
                          <w:right w:val="single" w:sz="8" w:space="0" w:color="000000"/>
                        </w:tcBorders>
                        <w:shd w:val="clear" w:color="auto" w:fill="FFFFFF"/>
                        <w:vAlign w:val="center"/>
                        <w:hideMark/>
                      </w:tcPr>
                      <w:p w14:paraId="0319EDB6" w14:textId="77777777" w:rsidR="00207FBF" w:rsidRPr="00207FBF" w:rsidRDefault="00207FBF" w:rsidP="00207FBF">
                        <w:pPr>
                          <w:spacing w:after="0" w:line="240" w:lineRule="auto"/>
                          <w:ind w:left="60" w:right="60"/>
                          <w:jc w:val="right"/>
                          <w:rPr>
                            <w:rFonts w:cstheme="minorHAnsi"/>
                          </w:rPr>
                        </w:pPr>
                        <w:r w:rsidRPr="00207FBF">
                          <w:rPr>
                            <w:rFonts w:cstheme="minorHAnsi"/>
                          </w:rPr>
                          <w:t>-551.25000</w:t>
                        </w:r>
                      </w:p>
                    </w:tc>
                    <w:tc>
                      <w:tcPr>
                        <w:tcW w:w="1148" w:type="dxa"/>
                        <w:tcBorders>
                          <w:top w:val="single" w:sz="18" w:space="0" w:color="000000"/>
                          <w:left w:val="single" w:sz="8" w:space="0" w:color="000000"/>
                          <w:bottom w:val="nil"/>
                          <w:right w:val="single" w:sz="8" w:space="0" w:color="000000"/>
                        </w:tcBorders>
                        <w:shd w:val="clear" w:color="auto" w:fill="FFFFFF"/>
                        <w:vAlign w:val="center"/>
                        <w:hideMark/>
                      </w:tcPr>
                      <w:p w14:paraId="14C0FFB7" w14:textId="77777777" w:rsidR="00207FBF" w:rsidRPr="00207FBF" w:rsidRDefault="00207FBF" w:rsidP="00207FBF">
                        <w:pPr>
                          <w:spacing w:after="0" w:line="240" w:lineRule="auto"/>
                          <w:ind w:left="60" w:right="60"/>
                          <w:jc w:val="right"/>
                          <w:rPr>
                            <w:rFonts w:cstheme="minorHAnsi"/>
                          </w:rPr>
                        </w:pPr>
                        <w:r w:rsidRPr="00207FBF">
                          <w:rPr>
                            <w:rFonts w:cstheme="minorHAnsi"/>
                          </w:rPr>
                          <w:t>252.07717</w:t>
                        </w:r>
                      </w:p>
                    </w:tc>
                    <w:tc>
                      <w:tcPr>
                        <w:tcW w:w="836" w:type="dxa"/>
                        <w:tcBorders>
                          <w:top w:val="single" w:sz="18" w:space="0" w:color="000000"/>
                          <w:left w:val="single" w:sz="8" w:space="0" w:color="000000"/>
                          <w:bottom w:val="nil"/>
                          <w:right w:val="single" w:sz="8" w:space="0" w:color="000000"/>
                        </w:tcBorders>
                        <w:shd w:val="clear" w:color="auto" w:fill="FFFFFF"/>
                        <w:vAlign w:val="center"/>
                        <w:hideMark/>
                      </w:tcPr>
                      <w:p w14:paraId="4B1EC37C" w14:textId="77777777" w:rsidR="00207FBF" w:rsidRPr="00207FBF" w:rsidRDefault="00207FBF" w:rsidP="00207FBF">
                        <w:pPr>
                          <w:spacing w:after="0" w:line="240" w:lineRule="auto"/>
                          <w:ind w:left="60" w:right="60"/>
                          <w:jc w:val="right"/>
                          <w:rPr>
                            <w:rFonts w:cstheme="minorHAnsi"/>
                          </w:rPr>
                        </w:pPr>
                        <w:r w:rsidRPr="00207FBF">
                          <w:rPr>
                            <w:rFonts w:cstheme="minorHAnsi"/>
                          </w:rPr>
                          <w:t>.175</w:t>
                        </w:r>
                      </w:p>
                    </w:tc>
                    <w:tc>
                      <w:tcPr>
                        <w:tcW w:w="1291" w:type="dxa"/>
                        <w:tcBorders>
                          <w:top w:val="single" w:sz="18" w:space="0" w:color="000000"/>
                          <w:left w:val="single" w:sz="8" w:space="0" w:color="000000"/>
                          <w:bottom w:val="nil"/>
                          <w:right w:val="single" w:sz="8" w:space="0" w:color="000000"/>
                        </w:tcBorders>
                        <w:shd w:val="clear" w:color="auto" w:fill="FFFFFF"/>
                        <w:vAlign w:val="center"/>
                        <w:hideMark/>
                      </w:tcPr>
                      <w:p w14:paraId="763E38C5" w14:textId="77777777" w:rsidR="00207FBF" w:rsidRPr="00207FBF" w:rsidRDefault="00207FBF" w:rsidP="00207FBF">
                        <w:pPr>
                          <w:spacing w:after="0" w:line="240" w:lineRule="auto"/>
                          <w:ind w:left="60" w:right="60"/>
                          <w:jc w:val="right"/>
                          <w:rPr>
                            <w:rFonts w:cstheme="minorHAnsi"/>
                          </w:rPr>
                        </w:pPr>
                        <w:r w:rsidRPr="00207FBF">
                          <w:rPr>
                            <w:rFonts w:cstheme="minorHAnsi"/>
                          </w:rPr>
                          <w:t>-1283.9292</w:t>
                        </w:r>
                      </w:p>
                    </w:tc>
                    <w:tc>
                      <w:tcPr>
                        <w:tcW w:w="1235" w:type="dxa"/>
                        <w:tcBorders>
                          <w:top w:val="single" w:sz="18" w:space="0" w:color="000000"/>
                          <w:left w:val="single" w:sz="8" w:space="0" w:color="000000"/>
                          <w:bottom w:val="nil"/>
                          <w:right w:val="single" w:sz="18" w:space="0" w:color="000000"/>
                        </w:tcBorders>
                        <w:shd w:val="clear" w:color="auto" w:fill="FFFFFF"/>
                        <w:vAlign w:val="center"/>
                        <w:hideMark/>
                      </w:tcPr>
                      <w:p w14:paraId="4C14DDC5" w14:textId="77777777" w:rsidR="00207FBF" w:rsidRPr="00207FBF" w:rsidRDefault="00207FBF" w:rsidP="00207FBF">
                        <w:pPr>
                          <w:spacing w:after="0" w:line="240" w:lineRule="auto"/>
                          <w:ind w:left="60" w:right="60"/>
                          <w:jc w:val="right"/>
                          <w:rPr>
                            <w:rFonts w:cstheme="minorHAnsi"/>
                          </w:rPr>
                        </w:pPr>
                        <w:r w:rsidRPr="00207FBF">
                          <w:rPr>
                            <w:rFonts w:cstheme="minorHAnsi"/>
                          </w:rPr>
                          <w:t>181.4292</w:t>
                        </w:r>
                      </w:p>
                    </w:tc>
                  </w:tr>
                  <w:tr w:rsidR="00207FBF" w:rsidRPr="00207FBF" w14:paraId="088F7BAB" w14:textId="77777777" w:rsidTr="00207FBF">
                    <w:trPr>
                      <w:cantSplit/>
                      <w:trHeight w:val="133"/>
                    </w:trPr>
                    <w:tc>
                      <w:tcPr>
                        <w:tcW w:w="2167" w:type="dxa"/>
                        <w:vMerge/>
                        <w:tcBorders>
                          <w:top w:val="single" w:sz="18" w:space="0" w:color="000000"/>
                          <w:left w:val="single" w:sz="18" w:space="0" w:color="000000"/>
                          <w:bottom w:val="nil"/>
                          <w:right w:val="nil"/>
                        </w:tcBorders>
                        <w:vAlign w:val="center"/>
                        <w:hideMark/>
                      </w:tcPr>
                      <w:p w14:paraId="48EEFD6C" w14:textId="77777777" w:rsidR="00207FBF" w:rsidRPr="00207FBF" w:rsidRDefault="00207FBF" w:rsidP="00207FBF">
                        <w:pPr>
                          <w:spacing w:line="240" w:lineRule="auto"/>
                          <w:rPr>
                            <w:rFonts w:cstheme="minorHAnsi"/>
                            <w:color w:val="000000"/>
                          </w:rPr>
                        </w:pPr>
                      </w:p>
                    </w:tc>
                    <w:tc>
                      <w:tcPr>
                        <w:tcW w:w="1802" w:type="dxa"/>
                        <w:tcBorders>
                          <w:top w:val="nil"/>
                          <w:left w:val="nil"/>
                          <w:bottom w:val="nil"/>
                          <w:right w:val="single" w:sz="18" w:space="0" w:color="000000"/>
                        </w:tcBorders>
                        <w:shd w:val="clear" w:color="auto" w:fill="FFFFFF"/>
                        <w:vAlign w:val="center"/>
                        <w:hideMark/>
                      </w:tcPr>
                      <w:p w14:paraId="137CE257" w14:textId="77777777" w:rsidR="00207FBF" w:rsidRPr="00207FBF" w:rsidRDefault="00207FBF" w:rsidP="00207FBF">
                        <w:pPr>
                          <w:spacing w:line="240" w:lineRule="auto"/>
                          <w:ind w:left="60" w:right="60"/>
                          <w:rPr>
                            <w:rFonts w:cstheme="minorHAnsi"/>
                          </w:rPr>
                        </w:pPr>
                        <w:r w:rsidRPr="00207FBF">
                          <w:rPr>
                            <w:rFonts w:cstheme="minorHAnsi"/>
                          </w:rPr>
                          <w:t>t3</w:t>
                        </w:r>
                      </w:p>
                    </w:tc>
                    <w:tc>
                      <w:tcPr>
                        <w:tcW w:w="1560" w:type="dxa"/>
                        <w:tcBorders>
                          <w:top w:val="nil"/>
                          <w:left w:val="single" w:sz="18" w:space="0" w:color="000000"/>
                          <w:bottom w:val="nil"/>
                          <w:right w:val="single" w:sz="8" w:space="0" w:color="000000"/>
                        </w:tcBorders>
                        <w:shd w:val="clear" w:color="auto" w:fill="FFFFFF"/>
                        <w:vAlign w:val="center"/>
                        <w:hideMark/>
                      </w:tcPr>
                      <w:p w14:paraId="3903EFBC" w14:textId="77777777" w:rsidR="00207FBF" w:rsidRPr="00207FBF" w:rsidRDefault="00207FBF" w:rsidP="00207FBF">
                        <w:pPr>
                          <w:spacing w:line="240" w:lineRule="auto"/>
                          <w:ind w:left="60" w:right="60"/>
                          <w:jc w:val="right"/>
                          <w:rPr>
                            <w:rFonts w:cstheme="minorHAnsi"/>
                          </w:rPr>
                        </w:pPr>
                        <w:r w:rsidRPr="00207FBF">
                          <w:rPr>
                            <w:rFonts w:cstheme="minorHAnsi"/>
                          </w:rPr>
                          <w:t>-395.85000</w:t>
                        </w:r>
                      </w:p>
                    </w:tc>
                    <w:tc>
                      <w:tcPr>
                        <w:tcW w:w="1148" w:type="dxa"/>
                        <w:tcBorders>
                          <w:top w:val="nil"/>
                          <w:left w:val="single" w:sz="8" w:space="0" w:color="000000"/>
                          <w:bottom w:val="nil"/>
                          <w:right w:val="single" w:sz="8" w:space="0" w:color="000000"/>
                        </w:tcBorders>
                        <w:shd w:val="clear" w:color="auto" w:fill="FFFFFF"/>
                        <w:vAlign w:val="center"/>
                        <w:hideMark/>
                      </w:tcPr>
                      <w:p w14:paraId="6710C7C0"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09CC0365" w14:textId="77777777" w:rsidR="00207FBF" w:rsidRPr="00207FBF" w:rsidRDefault="00207FBF" w:rsidP="00207FBF">
                        <w:pPr>
                          <w:spacing w:line="240" w:lineRule="auto"/>
                          <w:ind w:left="60" w:right="60"/>
                          <w:jc w:val="right"/>
                          <w:rPr>
                            <w:rFonts w:cstheme="minorHAnsi"/>
                          </w:rPr>
                        </w:pPr>
                        <w:r w:rsidRPr="00207FBF">
                          <w:rPr>
                            <w:rFonts w:cstheme="minorHAnsi"/>
                          </w:rPr>
                          <w:t>.382</w:t>
                        </w:r>
                      </w:p>
                    </w:tc>
                    <w:tc>
                      <w:tcPr>
                        <w:tcW w:w="1291" w:type="dxa"/>
                        <w:tcBorders>
                          <w:top w:val="nil"/>
                          <w:left w:val="single" w:sz="8" w:space="0" w:color="000000"/>
                          <w:bottom w:val="nil"/>
                          <w:right w:val="single" w:sz="8" w:space="0" w:color="000000"/>
                        </w:tcBorders>
                        <w:shd w:val="clear" w:color="auto" w:fill="FFFFFF"/>
                        <w:vAlign w:val="center"/>
                        <w:hideMark/>
                      </w:tcPr>
                      <w:p w14:paraId="72AAE9B8" w14:textId="77777777" w:rsidR="00207FBF" w:rsidRPr="00207FBF" w:rsidRDefault="00207FBF" w:rsidP="00207FBF">
                        <w:pPr>
                          <w:spacing w:line="240" w:lineRule="auto"/>
                          <w:ind w:left="60" w:right="60"/>
                          <w:jc w:val="right"/>
                          <w:rPr>
                            <w:rFonts w:cstheme="minorHAnsi"/>
                          </w:rPr>
                        </w:pPr>
                        <w:r w:rsidRPr="00207FBF">
                          <w:rPr>
                            <w:rFonts w:cstheme="minorHAnsi"/>
                          </w:rPr>
                          <w:t>-1090.9305</w:t>
                        </w:r>
                      </w:p>
                    </w:tc>
                    <w:tc>
                      <w:tcPr>
                        <w:tcW w:w="1235" w:type="dxa"/>
                        <w:tcBorders>
                          <w:top w:val="nil"/>
                          <w:left w:val="single" w:sz="8" w:space="0" w:color="000000"/>
                          <w:bottom w:val="nil"/>
                          <w:right w:val="single" w:sz="18" w:space="0" w:color="000000"/>
                        </w:tcBorders>
                        <w:shd w:val="clear" w:color="auto" w:fill="FFFFFF"/>
                        <w:vAlign w:val="center"/>
                        <w:hideMark/>
                      </w:tcPr>
                      <w:p w14:paraId="21D5223E" w14:textId="77777777" w:rsidR="00207FBF" w:rsidRPr="00207FBF" w:rsidRDefault="00207FBF" w:rsidP="00207FBF">
                        <w:pPr>
                          <w:spacing w:line="240" w:lineRule="auto"/>
                          <w:ind w:left="60" w:right="60"/>
                          <w:jc w:val="right"/>
                          <w:rPr>
                            <w:rFonts w:cstheme="minorHAnsi"/>
                          </w:rPr>
                        </w:pPr>
                        <w:r w:rsidRPr="00207FBF">
                          <w:rPr>
                            <w:rFonts w:cstheme="minorHAnsi"/>
                          </w:rPr>
                          <w:t>299.2305</w:t>
                        </w:r>
                      </w:p>
                    </w:tc>
                  </w:tr>
                  <w:tr w:rsidR="00207FBF" w:rsidRPr="00207FBF" w14:paraId="272F4410" w14:textId="77777777" w:rsidTr="00207FBF">
                    <w:trPr>
                      <w:cantSplit/>
                      <w:trHeight w:val="133"/>
                    </w:trPr>
                    <w:tc>
                      <w:tcPr>
                        <w:tcW w:w="2167" w:type="dxa"/>
                        <w:vMerge/>
                        <w:tcBorders>
                          <w:top w:val="single" w:sz="18" w:space="0" w:color="000000"/>
                          <w:left w:val="single" w:sz="18" w:space="0" w:color="000000"/>
                          <w:bottom w:val="nil"/>
                          <w:right w:val="nil"/>
                        </w:tcBorders>
                        <w:vAlign w:val="center"/>
                        <w:hideMark/>
                      </w:tcPr>
                      <w:p w14:paraId="03880C1E" w14:textId="77777777" w:rsidR="00207FBF" w:rsidRPr="00207FBF" w:rsidRDefault="00207FBF" w:rsidP="00207FBF">
                        <w:pPr>
                          <w:spacing w:line="240" w:lineRule="auto"/>
                          <w:rPr>
                            <w:rFonts w:cstheme="minorHAnsi"/>
                            <w:color w:val="000000"/>
                          </w:rPr>
                        </w:pPr>
                      </w:p>
                    </w:tc>
                    <w:tc>
                      <w:tcPr>
                        <w:tcW w:w="1802" w:type="dxa"/>
                        <w:tcBorders>
                          <w:top w:val="nil"/>
                          <w:left w:val="nil"/>
                          <w:bottom w:val="nil"/>
                          <w:right w:val="single" w:sz="18" w:space="0" w:color="000000"/>
                        </w:tcBorders>
                        <w:shd w:val="clear" w:color="auto" w:fill="FFFFFF"/>
                        <w:vAlign w:val="center"/>
                        <w:hideMark/>
                      </w:tcPr>
                      <w:p w14:paraId="154588D5" w14:textId="77777777" w:rsidR="00207FBF" w:rsidRPr="00207FBF" w:rsidRDefault="00207FBF" w:rsidP="00207FBF">
                        <w:pPr>
                          <w:spacing w:line="240" w:lineRule="auto"/>
                          <w:ind w:left="60" w:right="60"/>
                          <w:rPr>
                            <w:rFonts w:cstheme="minorHAnsi"/>
                          </w:rPr>
                        </w:pPr>
                        <w:r w:rsidRPr="00207FBF">
                          <w:rPr>
                            <w:rFonts w:cstheme="minorHAnsi"/>
                          </w:rPr>
                          <w:t>t4</w:t>
                        </w:r>
                      </w:p>
                    </w:tc>
                    <w:tc>
                      <w:tcPr>
                        <w:tcW w:w="1560" w:type="dxa"/>
                        <w:tcBorders>
                          <w:top w:val="nil"/>
                          <w:left w:val="single" w:sz="18" w:space="0" w:color="000000"/>
                          <w:bottom w:val="nil"/>
                          <w:right w:val="single" w:sz="8" w:space="0" w:color="000000"/>
                        </w:tcBorders>
                        <w:shd w:val="clear" w:color="auto" w:fill="FFFFFF"/>
                        <w:vAlign w:val="center"/>
                        <w:hideMark/>
                      </w:tcPr>
                      <w:p w14:paraId="279F141E" w14:textId="77777777" w:rsidR="00207FBF" w:rsidRPr="00207FBF" w:rsidRDefault="00207FBF" w:rsidP="00207FBF">
                        <w:pPr>
                          <w:spacing w:line="240" w:lineRule="auto"/>
                          <w:ind w:left="60" w:right="60"/>
                          <w:jc w:val="right"/>
                          <w:rPr>
                            <w:rFonts w:cstheme="minorHAnsi"/>
                          </w:rPr>
                        </w:pPr>
                        <w:r w:rsidRPr="00207FBF">
                          <w:rPr>
                            <w:rFonts w:cstheme="minorHAnsi"/>
                          </w:rPr>
                          <w:t>673.15000</w:t>
                        </w:r>
                      </w:p>
                    </w:tc>
                    <w:tc>
                      <w:tcPr>
                        <w:tcW w:w="1148" w:type="dxa"/>
                        <w:tcBorders>
                          <w:top w:val="nil"/>
                          <w:left w:val="single" w:sz="8" w:space="0" w:color="000000"/>
                          <w:bottom w:val="nil"/>
                          <w:right w:val="single" w:sz="8" w:space="0" w:color="000000"/>
                        </w:tcBorders>
                        <w:shd w:val="clear" w:color="auto" w:fill="FFFFFF"/>
                        <w:vAlign w:val="center"/>
                        <w:hideMark/>
                      </w:tcPr>
                      <w:p w14:paraId="1CD39A58"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7CD4D478" w14:textId="77777777" w:rsidR="00207FBF" w:rsidRPr="00207FBF" w:rsidRDefault="00207FBF" w:rsidP="00207FBF">
                        <w:pPr>
                          <w:spacing w:line="240" w:lineRule="auto"/>
                          <w:ind w:left="60" w:right="60"/>
                          <w:jc w:val="right"/>
                          <w:rPr>
                            <w:rFonts w:cstheme="minorHAnsi"/>
                          </w:rPr>
                        </w:pPr>
                        <w:r w:rsidRPr="00207FBF">
                          <w:rPr>
                            <w:rFonts w:cstheme="minorHAnsi"/>
                          </w:rPr>
                          <w:t>.059</w:t>
                        </w:r>
                      </w:p>
                    </w:tc>
                    <w:tc>
                      <w:tcPr>
                        <w:tcW w:w="1291" w:type="dxa"/>
                        <w:tcBorders>
                          <w:top w:val="nil"/>
                          <w:left w:val="single" w:sz="8" w:space="0" w:color="000000"/>
                          <w:bottom w:val="nil"/>
                          <w:right w:val="single" w:sz="8" w:space="0" w:color="000000"/>
                        </w:tcBorders>
                        <w:shd w:val="clear" w:color="auto" w:fill="FFFFFF"/>
                        <w:vAlign w:val="center"/>
                        <w:hideMark/>
                      </w:tcPr>
                      <w:p w14:paraId="0BE7E9C5" w14:textId="77777777" w:rsidR="00207FBF" w:rsidRPr="00207FBF" w:rsidRDefault="00207FBF" w:rsidP="00207FBF">
                        <w:pPr>
                          <w:spacing w:line="240" w:lineRule="auto"/>
                          <w:ind w:left="60" w:right="60"/>
                          <w:jc w:val="right"/>
                          <w:rPr>
                            <w:rFonts w:cstheme="minorHAnsi"/>
                          </w:rPr>
                        </w:pPr>
                        <w:r w:rsidRPr="00207FBF">
                          <w:rPr>
                            <w:rFonts w:cstheme="minorHAnsi"/>
                          </w:rPr>
                          <w:t>-21.9305</w:t>
                        </w:r>
                      </w:p>
                    </w:tc>
                    <w:tc>
                      <w:tcPr>
                        <w:tcW w:w="1235" w:type="dxa"/>
                        <w:tcBorders>
                          <w:top w:val="nil"/>
                          <w:left w:val="single" w:sz="8" w:space="0" w:color="000000"/>
                          <w:bottom w:val="nil"/>
                          <w:right w:val="single" w:sz="18" w:space="0" w:color="000000"/>
                        </w:tcBorders>
                        <w:shd w:val="clear" w:color="auto" w:fill="FFFFFF"/>
                        <w:vAlign w:val="center"/>
                        <w:hideMark/>
                      </w:tcPr>
                      <w:p w14:paraId="5AFFECE0" w14:textId="77777777" w:rsidR="00207FBF" w:rsidRPr="00207FBF" w:rsidRDefault="00207FBF" w:rsidP="00207FBF">
                        <w:pPr>
                          <w:spacing w:line="240" w:lineRule="auto"/>
                          <w:ind w:left="60" w:right="60"/>
                          <w:jc w:val="right"/>
                          <w:rPr>
                            <w:rFonts w:cstheme="minorHAnsi"/>
                          </w:rPr>
                        </w:pPr>
                        <w:r w:rsidRPr="00207FBF">
                          <w:rPr>
                            <w:rFonts w:cstheme="minorHAnsi"/>
                          </w:rPr>
                          <w:t>1368.2305</w:t>
                        </w:r>
                      </w:p>
                    </w:tc>
                  </w:tr>
                  <w:tr w:rsidR="00207FBF" w:rsidRPr="00207FBF" w14:paraId="4A9D6E2E" w14:textId="77777777" w:rsidTr="00207FBF">
                    <w:trPr>
                      <w:cantSplit/>
                      <w:trHeight w:val="478"/>
                    </w:trPr>
                    <w:tc>
                      <w:tcPr>
                        <w:tcW w:w="2167" w:type="dxa"/>
                        <w:vMerge w:val="restart"/>
                        <w:tcBorders>
                          <w:top w:val="nil"/>
                          <w:left w:val="single" w:sz="18" w:space="0" w:color="000000"/>
                          <w:bottom w:val="nil"/>
                          <w:right w:val="nil"/>
                        </w:tcBorders>
                        <w:shd w:val="clear" w:color="auto" w:fill="FFFFFF"/>
                        <w:vAlign w:val="center"/>
                        <w:hideMark/>
                      </w:tcPr>
                      <w:p w14:paraId="5B52E8DC" w14:textId="77777777" w:rsidR="00207FBF" w:rsidRPr="00207FBF" w:rsidRDefault="00207FBF" w:rsidP="00207FBF">
                        <w:pPr>
                          <w:spacing w:line="240" w:lineRule="auto"/>
                          <w:ind w:left="60" w:right="60"/>
                          <w:rPr>
                            <w:rFonts w:cstheme="minorHAnsi"/>
                          </w:rPr>
                        </w:pPr>
                        <w:r w:rsidRPr="00207FBF">
                          <w:rPr>
                            <w:rFonts w:cstheme="minorHAnsi"/>
                          </w:rPr>
                          <w:t>t2</w:t>
                        </w:r>
                      </w:p>
                    </w:tc>
                    <w:tc>
                      <w:tcPr>
                        <w:tcW w:w="1802" w:type="dxa"/>
                        <w:tcBorders>
                          <w:top w:val="nil"/>
                          <w:left w:val="nil"/>
                          <w:bottom w:val="nil"/>
                          <w:right w:val="single" w:sz="18" w:space="0" w:color="000000"/>
                        </w:tcBorders>
                        <w:shd w:val="clear" w:color="auto" w:fill="FFFFFF"/>
                        <w:vAlign w:val="center"/>
                        <w:hideMark/>
                      </w:tcPr>
                      <w:p w14:paraId="16BC31F7" w14:textId="77777777" w:rsidR="00207FBF" w:rsidRPr="00207FBF" w:rsidRDefault="00207FBF" w:rsidP="00207FBF">
                        <w:pPr>
                          <w:spacing w:line="240" w:lineRule="auto"/>
                          <w:ind w:left="60" w:right="60"/>
                          <w:rPr>
                            <w:rFonts w:cstheme="minorHAnsi"/>
                          </w:rPr>
                        </w:pPr>
                        <w:r w:rsidRPr="00207FBF">
                          <w:rPr>
                            <w:rFonts w:cstheme="minorHAnsi"/>
                          </w:rPr>
                          <w:t>t1</w:t>
                        </w:r>
                      </w:p>
                    </w:tc>
                    <w:tc>
                      <w:tcPr>
                        <w:tcW w:w="1560" w:type="dxa"/>
                        <w:tcBorders>
                          <w:top w:val="nil"/>
                          <w:left w:val="single" w:sz="18" w:space="0" w:color="000000"/>
                          <w:bottom w:val="nil"/>
                          <w:right w:val="single" w:sz="8" w:space="0" w:color="000000"/>
                        </w:tcBorders>
                        <w:shd w:val="clear" w:color="auto" w:fill="FFFFFF"/>
                        <w:vAlign w:val="center"/>
                        <w:hideMark/>
                      </w:tcPr>
                      <w:p w14:paraId="4CD595BD" w14:textId="77777777" w:rsidR="00207FBF" w:rsidRPr="00207FBF" w:rsidRDefault="00207FBF" w:rsidP="00207FBF">
                        <w:pPr>
                          <w:spacing w:line="240" w:lineRule="auto"/>
                          <w:ind w:left="60" w:right="60"/>
                          <w:jc w:val="right"/>
                          <w:rPr>
                            <w:rFonts w:cstheme="minorHAnsi"/>
                          </w:rPr>
                        </w:pPr>
                        <w:r w:rsidRPr="00207FBF">
                          <w:rPr>
                            <w:rFonts w:cstheme="minorHAnsi"/>
                          </w:rPr>
                          <w:t>551.25000</w:t>
                        </w:r>
                      </w:p>
                    </w:tc>
                    <w:tc>
                      <w:tcPr>
                        <w:tcW w:w="1148" w:type="dxa"/>
                        <w:tcBorders>
                          <w:top w:val="nil"/>
                          <w:left w:val="single" w:sz="8" w:space="0" w:color="000000"/>
                          <w:bottom w:val="nil"/>
                          <w:right w:val="single" w:sz="8" w:space="0" w:color="000000"/>
                        </w:tcBorders>
                        <w:shd w:val="clear" w:color="auto" w:fill="FFFFFF"/>
                        <w:vAlign w:val="center"/>
                        <w:hideMark/>
                      </w:tcPr>
                      <w:p w14:paraId="38DE58AA" w14:textId="77777777" w:rsidR="00207FBF" w:rsidRPr="00207FBF" w:rsidRDefault="00207FBF" w:rsidP="00207FBF">
                        <w:pPr>
                          <w:spacing w:line="240" w:lineRule="auto"/>
                          <w:ind w:left="60" w:right="60"/>
                          <w:jc w:val="right"/>
                          <w:rPr>
                            <w:rFonts w:cstheme="minorHAnsi"/>
                          </w:rPr>
                        </w:pPr>
                        <w:r w:rsidRPr="00207FBF">
                          <w:rPr>
                            <w:rFonts w:cstheme="minorHAnsi"/>
                          </w:rPr>
                          <w:t>252.07717</w:t>
                        </w:r>
                      </w:p>
                    </w:tc>
                    <w:tc>
                      <w:tcPr>
                        <w:tcW w:w="836" w:type="dxa"/>
                        <w:tcBorders>
                          <w:top w:val="nil"/>
                          <w:left w:val="single" w:sz="8" w:space="0" w:color="000000"/>
                          <w:bottom w:val="nil"/>
                          <w:right w:val="single" w:sz="8" w:space="0" w:color="000000"/>
                        </w:tcBorders>
                        <w:shd w:val="clear" w:color="auto" w:fill="FFFFFF"/>
                        <w:vAlign w:val="center"/>
                        <w:hideMark/>
                      </w:tcPr>
                      <w:p w14:paraId="44FC45E7" w14:textId="77777777" w:rsidR="00207FBF" w:rsidRPr="00207FBF" w:rsidRDefault="00207FBF" w:rsidP="00207FBF">
                        <w:pPr>
                          <w:spacing w:line="240" w:lineRule="auto"/>
                          <w:ind w:left="60" w:right="60"/>
                          <w:jc w:val="right"/>
                          <w:rPr>
                            <w:rFonts w:cstheme="minorHAnsi"/>
                          </w:rPr>
                        </w:pPr>
                        <w:r w:rsidRPr="00207FBF">
                          <w:rPr>
                            <w:rFonts w:cstheme="minorHAnsi"/>
                          </w:rPr>
                          <w:t>.175</w:t>
                        </w:r>
                      </w:p>
                    </w:tc>
                    <w:tc>
                      <w:tcPr>
                        <w:tcW w:w="1291" w:type="dxa"/>
                        <w:tcBorders>
                          <w:top w:val="nil"/>
                          <w:left w:val="single" w:sz="8" w:space="0" w:color="000000"/>
                          <w:bottom w:val="nil"/>
                          <w:right w:val="single" w:sz="8" w:space="0" w:color="000000"/>
                        </w:tcBorders>
                        <w:shd w:val="clear" w:color="auto" w:fill="FFFFFF"/>
                        <w:vAlign w:val="center"/>
                        <w:hideMark/>
                      </w:tcPr>
                      <w:p w14:paraId="1D128816" w14:textId="77777777" w:rsidR="00207FBF" w:rsidRPr="00207FBF" w:rsidRDefault="00207FBF" w:rsidP="00207FBF">
                        <w:pPr>
                          <w:spacing w:line="240" w:lineRule="auto"/>
                          <w:ind w:left="60" w:right="60"/>
                          <w:jc w:val="right"/>
                          <w:rPr>
                            <w:rFonts w:cstheme="minorHAnsi"/>
                          </w:rPr>
                        </w:pPr>
                        <w:r w:rsidRPr="00207FBF">
                          <w:rPr>
                            <w:rFonts w:cstheme="minorHAnsi"/>
                          </w:rPr>
                          <w:t>-181.4292</w:t>
                        </w:r>
                      </w:p>
                    </w:tc>
                    <w:tc>
                      <w:tcPr>
                        <w:tcW w:w="1235" w:type="dxa"/>
                        <w:tcBorders>
                          <w:top w:val="nil"/>
                          <w:left w:val="single" w:sz="8" w:space="0" w:color="000000"/>
                          <w:bottom w:val="nil"/>
                          <w:right w:val="single" w:sz="18" w:space="0" w:color="000000"/>
                        </w:tcBorders>
                        <w:shd w:val="clear" w:color="auto" w:fill="FFFFFF"/>
                        <w:vAlign w:val="center"/>
                        <w:hideMark/>
                      </w:tcPr>
                      <w:p w14:paraId="6AFB6D4F" w14:textId="77777777" w:rsidR="00207FBF" w:rsidRPr="00207FBF" w:rsidRDefault="00207FBF" w:rsidP="00207FBF">
                        <w:pPr>
                          <w:spacing w:line="240" w:lineRule="auto"/>
                          <w:ind w:left="60" w:right="60"/>
                          <w:jc w:val="right"/>
                          <w:rPr>
                            <w:rFonts w:cstheme="minorHAnsi"/>
                          </w:rPr>
                        </w:pPr>
                        <w:r w:rsidRPr="00207FBF">
                          <w:rPr>
                            <w:rFonts w:cstheme="minorHAnsi"/>
                          </w:rPr>
                          <w:t>1283.9292</w:t>
                        </w:r>
                      </w:p>
                    </w:tc>
                  </w:tr>
                  <w:tr w:rsidR="00207FBF" w:rsidRPr="00207FBF" w14:paraId="616F675A" w14:textId="77777777" w:rsidTr="00207FBF">
                    <w:trPr>
                      <w:cantSplit/>
                      <w:trHeight w:val="133"/>
                    </w:trPr>
                    <w:tc>
                      <w:tcPr>
                        <w:tcW w:w="2167" w:type="dxa"/>
                        <w:vMerge/>
                        <w:tcBorders>
                          <w:top w:val="nil"/>
                          <w:left w:val="single" w:sz="18" w:space="0" w:color="000000"/>
                          <w:bottom w:val="nil"/>
                          <w:right w:val="nil"/>
                        </w:tcBorders>
                        <w:vAlign w:val="center"/>
                        <w:hideMark/>
                      </w:tcPr>
                      <w:p w14:paraId="1498A591" w14:textId="77777777" w:rsidR="00207FBF" w:rsidRPr="00207FBF" w:rsidRDefault="00207FBF" w:rsidP="00207FBF">
                        <w:pPr>
                          <w:spacing w:line="240" w:lineRule="auto"/>
                          <w:rPr>
                            <w:rFonts w:cstheme="minorHAnsi"/>
                            <w:color w:val="000000"/>
                          </w:rPr>
                        </w:pPr>
                      </w:p>
                    </w:tc>
                    <w:tc>
                      <w:tcPr>
                        <w:tcW w:w="1802" w:type="dxa"/>
                        <w:tcBorders>
                          <w:top w:val="nil"/>
                          <w:left w:val="nil"/>
                          <w:bottom w:val="nil"/>
                          <w:right w:val="single" w:sz="18" w:space="0" w:color="000000"/>
                        </w:tcBorders>
                        <w:shd w:val="clear" w:color="auto" w:fill="FFFFFF"/>
                        <w:vAlign w:val="center"/>
                        <w:hideMark/>
                      </w:tcPr>
                      <w:p w14:paraId="3F1470C3" w14:textId="77777777" w:rsidR="00207FBF" w:rsidRPr="00207FBF" w:rsidRDefault="00207FBF" w:rsidP="00207FBF">
                        <w:pPr>
                          <w:spacing w:line="240" w:lineRule="auto"/>
                          <w:ind w:left="60" w:right="60"/>
                          <w:rPr>
                            <w:rFonts w:cstheme="minorHAnsi"/>
                          </w:rPr>
                        </w:pPr>
                        <w:r w:rsidRPr="00207FBF">
                          <w:rPr>
                            <w:rFonts w:cstheme="minorHAnsi"/>
                          </w:rPr>
                          <w:t>t3</w:t>
                        </w:r>
                      </w:p>
                    </w:tc>
                    <w:tc>
                      <w:tcPr>
                        <w:tcW w:w="1560" w:type="dxa"/>
                        <w:tcBorders>
                          <w:top w:val="nil"/>
                          <w:left w:val="single" w:sz="18" w:space="0" w:color="000000"/>
                          <w:bottom w:val="nil"/>
                          <w:right w:val="single" w:sz="8" w:space="0" w:color="000000"/>
                        </w:tcBorders>
                        <w:shd w:val="clear" w:color="auto" w:fill="FFFFFF"/>
                        <w:vAlign w:val="center"/>
                        <w:hideMark/>
                      </w:tcPr>
                      <w:p w14:paraId="0E36AE74" w14:textId="77777777" w:rsidR="00207FBF" w:rsidRPr="00207FBF" w:rsidRDefault="00207FBF" w:rsidP="00207FBF">
                        <w:pPr>
                          <w:spacing w:line="240" w:lineRule="auto"/>
                          <w:ind w:left="60" w:right="60"/>
                          <w:jc w:val="right"/>
                          <w:rPr>
                            <w:rFonts w:cstheme="minorHAnsi"/>
                          </w:rPr>
                        </w:pPr>
                        <w:r w:rsidRPr="00207FBF">
                          <w:rPr>
                            <w:rFonts w:cstheme="minorHAnsi"/>
                          </w:rPr>
                          <w:t>155.40000</w:t>
                        </w:r>
                      </w:p>
                    </w:tc>
                    <w:tc>
                      <w:tcPr>
                        <w:tcW w:w="1148" w:type="dxa"/>
                        <w:tcBorders>
                          <w:top w:val="nil"/>
                          <w:left w:val="single" w:sz="8" w:space="0" w:color="000000"/>
                          <w:bottom w:val="nil"/>
                          <w:right w:val="single" w:sz="8" w:space="0" w:color="000000"/>
                        </w:tcBorders>
                        <w:shd w:val="clear" w:color="auto" w:fill="FFFFFF"/>
                        <w:vAlign w:val="center"/>
                        <w:hideMark/>
                      </w:tcPr>
                      <w:p w14:paraId="62CF41CD"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441C2F03" w14:textId="77777777" w:rsidR="00207FBF" w:rsidRPr="00207FBF" w:rsidRDefault="00207FBF" w:rsidP="00207FBF">
                        <w:pPr>
                          <w:spacing w:line="240" w:lineRule="auto"/>
                          <w:ind w:left="60" w:right="60"/>
                          <w:jc w:val="right"/>
                          <w:rPr>
                            <w:rFonts w:cstheme="minorHAnsi"/>
                          </w:rPr>
                        </w:pPr>
                        <w:r w:rsidRPr="00207FBF">
                          <w:rPr>
                            <w:rFonts w:cstheme="minorHAnsi"/>
                          </w:rPr>
                          <w:t>.914</w:t>
                        </w:r>
                      </w:p>
                    </w:tc>
                    <w:tc>
                      <w:tcPr>
                        <w:tcW w:w="1291" w:type="dxa"/>
                        <w:tcBorders>
                          <w:top w:val="nil"/>
                          <w:left w:val="single" w:sz="8" w:space="0" w:color="000000"/>
                          <w:bottom w:val="nil"/>
                          <w:right w:val="single" w:sz="8" w:space="0" w:color="000000"/>
                        </w:tcBorders>
                        <w:shd w:val="clear" w:color="auto" w:fill="FFFFFF"/>
                        <w:vAlign w:val="center"/>
                        <w:hideMark/>
                      </w:tcPr>
                      <w:p w14:paraId="08446241" w14:textId="77777777" w:rsidR="00207FBF" w:rsidRPr="00207FBF" w:rsidRDefault="00207FBF" w:rsidP="00207FBF">
                        <w:pPr>
                          <w:spacing w:line="240" w:lineRule="auto"/>
                          <w:ind w:left="60" w:right="60"/>
                          <w:jc w:val="right"/>
                          <w:rPr>
                            <w:rFonts w:cstheme="minorHAnsi"/>
                          </w:rPr>
                        </w:pPr>
                        <w:r w:rsidRPr="00207FBF">
                          <w:rPr>
                            <w:rFonts w:cstheme="minorHAnsi"/>
                          </w:rPr>
                          <w:t>-539.6805</w:t>
                        </w:r>
                      </w:p>
                    </w:tc>
                    <w:tc>
                      <w:tcPr>
                        <w:tcW w:w="1235" w:type="dxa"/>
                        <w:tcBorders>
                          <w:top w:val="nil"/>
                          <w:left w:val="single" w:sz="8" w:space="0" w:color="000000"/>
                          <w:bottom w:val="nil"/>
                          <w:right w:val="single" w:sz="18" w:space="0" w:color="000000"/>
                        </w:tcBorders>
                        <w:shd w:val="clear" w:color="auto" w:fill="FFFFFF"/>
                        <w:vAlign w:val="center"/>
                        <w:hideMark/>
                      </w:tcPr>
                      <w:p w14:paraId="427A1B20" w14:textId="77777777" w:rsidR="00207FBF" w:rsidRPr="00207FBF" w:rsidRDefault="00207FBF" w:rsidP="00207FBF">
                        <w:pPr>
                          <w:spacing w:line="240" w:lineRule="auto"/>
                          <w:ind w:left="60" w:right="60"/>
                          <w:jc w:val="right"/>
                          <w:rPr>
                            <w:rFonts w:cstheme="minorHAnsi"/>
                          </w:rPr>
                        </w:pPr>
                        <w:r w:rsidRPr="00207FBF">
                          <w:rPr>
                            <w:rFonts w:cstheme="minorHAnsi"/>
                          </w:rPr>
                          <w:t>850.4805</w:t>
                        </w:r>
                      </w:p>
                    </w:tc>
                  </w:tr>
                  <w:tr w:rsidR="00207FBF" w:rsidRPr="00207FBF" w14:paraId="04E62C04" w14:textId="77777777" w:rsidTr="00207FBF">
                    <w:trPr>
                      <w:cantSplit/>
                      <w:trHeight w:val="133"/>
                    </w:trPr>
                    <w:tc>
                      <w:tcPr>
                        <w:tcW w:w="2167" w:type="dxa"/>
                        <w:vMerge/>
                        <w:tcBorders>
                          <w:top w:val="nil"/>
                          <w:left w:val="single" w:sz="18" w:space="0" w:color="000000"/>
                          <w:bottom w:val="nil"/>
                          <w:right w:val="nil"/>
                        </w:tcBorders>
                        <w:vAlign w:val="center"/>
                        <w:hideMark/>
                      </w:tcPr>
                      <w:p w14:paraId="09DCC18A" w14:textId="77777777" w:rsidR="00207FBF" w:rsidRPr="00207FBF" w:rsidRDefault="00207FBF" w:rsidP="00207FBF">
                        <w:pPr>
                          <w:spacing w:line="240" w:lineRule="auto"/>
                          <w:rPr>
                            <w:rFonts w:cstheme="minorHAnsi"/>
                            <w:color w:val="000000"/>
                          </w:rPr>
                        </w:pPr>
                      </w:p>
                    </w:tc>
                    <w:tc>
                      <w:tcPr>
                        <w:tcW w:w="1802" w:type="dxa"/>
                        <w:tcBorders>
                          <w:top w:val="nil"/>
                          <w:left w:val="nil"/>
                          <w:bottom w:val="nil"/>
                          <w:right w:val="single" w:sz="18" w:space="0" w:color="000000"/>
                        </w:tcBorders>
                        <w:shd w:val="clear" w:color="auto" w:fill="FFFFFF"/>
                        <w:vAlign w:val="center"/>
                        <w:hideMark/>
                      </w:tcPr>
                      <w:p w14:paraId="74F97670" w14:textId="77777777" w:rsidR="00207FBF" w:rsidRPr="00207FBF" w:rsidRDefault="00207FBF" w:rsidP="00207FBF">
                        <w:pPr>
                          <w:spacing w:line="240" w:lineRule="auto"/>
                          <w:ind w:left="60" w:right="60"/>
                          <w:rPr>
                            <w:rFonts w:cstheme="minorHAnsi"/>
                          </w:rPr>
                        </w:pPr>
                        <w:r w:rsidRPr="00207FBF">
                          <w:rPr>
                            <w:rFonts w:cstheme="minorHAnsi"/>
                          </w:rPr>
                          <w:t>t4</w:t>
                        </w:r>
                      </w:p>
                    </w:tc>
                    <w:tc>
                      <w:tcPr>
                        <w:tcW w:w="1560" w:type="dxa"/>
                        <w:tcBorders>
                          <w:top w:val="nil"/>
                          <w:left w:val="single" w:sz="18" w:space="0" w:color="000000"/>
                          <w:bottom w:val="nil"/>
                          <w:right w:val="single" w:sz="8" w:space="0" w:color="000000"/>
                        </w:tcBorders>
                        <w:shd w:val="clear" w:color="auto" w:fill="FFFFFF"/>
                        <w:vAlign w:val="center"/>
                        <w:hideMark/>
                      </w:tcPr>
                      <w:p w14:paraId="2141A671" w14:textId="77777777" w:rsidR="00207FBF" w:rsidRPr="00207FBF" w:rsidRDefault="00207FBF" w:rsidP="00207FBF">
                        <w:pPr>
                          <w:spacing w:line="240" w:lineRule="auto"/>
                          <w:ind w:left="60" w:right="60"/>
                          <w:jc w:val="right"/>
                          <w:rPr>
                            <w:rFonts w:cstheme="minorHAnsi"/>
                          </w:rPr>
                        </w:pPr>
                        <w:r w:rsidRPr="00207FBF">
                          <w:rPr>
                            <w:rFonts w:cstheme="minorHAnsi"/>
                          </w:rPr>
                          <w:t>1224.40000</w:t>
                        </w:r>
                        <w:r w:rsidRPr="00207FBF">
                          <w:rPr>
                            <w:rFonts w:cstheme="minorHAnsi"/>
                            <w:vertAlign w:val="superscript"/>
                          </w:rPr>
                          <w:t>*</w:t>
                        </w:r>
                      </w:p>
                    </w:tc>
                    <w:tc>
                      <w:tcPr>
                        <w:tcW w:w="1148" w:type="dxa"/>
                        <w:tcBorders>
                          <w:top w:val="nil"/>
                          <w:left w:val="single" w:sz="8" w:space="0" w:color="000000"/>
                          <w:bottom w:val="nil"/>
                          <w:right w:val="single" w:sz="8" w:space="0" w:color="000000"/>
                        </w:tcBorders>
                        <w:shd w:val="clear" w:color="auto" w:fill="FFFFFF"/>
                        <w:vAlign w:val="center"/>
                        <w:hideMark/>
                      </w:tcPr>
                      <w:p w14:paraId="6E9B0B59"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4D0F4E6A" w14:textId="77777777" w:rsidR="00207FBF" w:rsidRPr="00207FBF" w:rsidRDefault="00207FBF" w:rsidP="00207FBF">
                        <w:pPr>
                          <w:spacing w:line="240" w:lineRule="auto"/>
                          <w:ind w:left="60" w:right="60"/>
                          <w:jc w:val="right"/>
                          <w:rPr>
                            <w:rFonts w:cstheme="minorHAnsi"/>
                          </w:rPr>
                        </w:pPr>
                        <w:r w:rsidRPr="00207FBF">
                          <w:rPr>
                            <w:rFonts w:cstheme="minorHAnsi"/>
                          </w:rPr>
                          <w:t>.001</w:t>
                        </w:r>
                      </w:p>
                    </w:tc>
                    <w:tc>
                      <w:tcPr>
                        <w:tcW w:w="1291" w:type="dxa"/>
                        <w:tcBorders>
                          <w:top w:val="nil"/>
                          <w:left w:val="single" w:sz="8" w:space="0" w:color="000000"/>
                          <w:bottom w:val="nil"/>
                          <w:right w:val="single" w:sz="8" w:space="0" w:color="000000"/>
                        </w:tcBorders>
                        <w:shd w:val="clear" w:color="auto" w:fill="FFFFFF"/>
                        <w:vAlign w:val="center"/>
                        <w:hideMark/>
                      </w:tcPr>
                      <w:p w14:paraId="5F4026BA" w14:textId="77777777" w:rsidR="00207FBF" w:rsidRPr="00207FBF" w:rsidRDefault="00207FBF" w:rsidP="00207FBF">
                        <w:pPr>
                          <w:spacing w:line="240" w:lineRule="auto"/>
                          <w:ind w:left="60" w:right="60"/>
                          <w:jc w:val="right"/>
                          <w:rPr>
                            <w:rFonts w:cstheme="minorHAnsi"/>
                          </w:rPr>
                        </w:pPr>
                        <w:r w:rsidRPr="00207FBF">
                          <w:rPr>
                            <w:rFonts w:cstheme="minorHAnsi"/>
                          </w:rPr>
                          <w:t>529.3195</w:t>
                        </w:r>
                      </w:p>
                    </w:tc>
                    <w:tc>
                      <w:tcPr>
                        <w:tcW w:w="1235" w:type="dxa"/>
                        <w:tcBorders>
                          <w:top w:val="nil"/>
                          <w:left w:val="single" w:sz="8" w:space="0" w:color="000000"/>
                          <w:bottom w:val="nil"/>
                          <w:right w:val="single" w:sz="18" w:space="0" w:color="000000"/>
                        </w:tcBorders>
                        <w:shd w:val="clear" w:color="auto" w:fill="FFFFFF"/>
                        <w:vAlign w:val="center"/>
                        <w:hideMark/>
                      </w:tcPr>
                      <w:p w14:paraId="3B1A8ED4" w14:textId="77777777" w:rsidR="00207FBF" w:rsidRPr="00207FBF" w:rsidRDefault="00207FBF" w:rsidP="00207FBF">
                        <w:pPr>
                          <w:spacing w:line="240" w:lineRule="auto"/>
                          <w:ind w:left="60" w:right="60"/>
                          <w:jc w:val="right"/>
                          <w:rPr>
                            <w:rFonts w:cstheme="minorHAnsi"/>
                          </w:rPr>
                        </w:pPr>
                        <w:r w:rsidRPr="00207FBF">
                          <w:rPr>
                            <w:rFonts w:cstheme="minorHAnsi"/>
                          </w:rPr>
                          <w:t>1919.4805</w:t>
                        </w:r>
                      </w:p>
                    </w:tc>
                  </w:tr>
                  <w:tr w:rsidR="00207FBF" w:rsidRPr="00207FBF" w14:paraId="69BBDE29" w14:textId="77777777" w:rsidTr="00207FBF">
                    <w:trPr>
                      <w:cantSplit/>
                      <w:trHeight w:val="478"/>
                    </w:trPr>
                    <w:tc>
                      <w:tcPr>
                        <w:tcW w:w="2167" w:type="dxa"/>
                        <w:vMerge w:val="restart"/>
                        <w:tcBorders>
                          <w:top w:val="nil"/>
                          <w:left w:val="single" w:sz="18" w:space="0" w:color="000000"/>
                          <w:bottom w:val="nil"/>
                          <w:right w:val="nil"/>
                        </w:tcBorders>
                        <w:shd w:val="clear" w:color="auto" w:fill="FFFFFF"/>
                        <w:vAlign w:val="center"/>
                        <w:hideMark/>
                      </w:tcPr>
                      <w:p w14:paraId="0D33567F" w14:textId="77777777" w:rsidR="00207FBF" w:rsidRPr="00207FBF" w:rsidRDefault="00207FBF" w:rsidP="00207FBF">
                        <w:pPr>
                          <w:spacing w:line="240" w:lineRule="auto"/>
                          <w:ind w:left="60" w:right="60"/>
                          <w:rPr>
                            <w:rFonts w:cstheme="minorHAnsi"/>
                          </w:rPr>
                        </w:pPr>
                        <w:r w:rsidRPr="00207FBF">
                          <w:rPr>
                            <w:rFonts w:cstheme="minorHAnsi"/>
                          </w:rPr>
                          <w:t>t3</w:t>
                        </w:r>
                      </w:p>
                    </w:tc>
                    <w:tc>
                      <w:tcPr>
                        <w:tcW w:w="1802" w:type="dxa"/>
                        <w:tcBorders>
                          <w:top w:val="nil"/>
                          <w:left w:val="nil"/>
                          <w:bottom w:val="nil"/>
                          <w:right w:val="single" w:sz="18" w:space="0" w:color="000000"/>
                        </w:tcBorders>
                        <w:shd w:val="clear" w:color="auto" w:fill="FFFFFF"/>
                        <w:vAlign w:val="center"/>
                        <w:hideMark/>
                      </w:tcPr>
                      <w:p w14:paraId="0589ECBB" w14:textId="77777777" w:rsidR="00207FBF" w:rsidRPr="00207FBF" w:rsidRDefault="00207FBF" w:rsidP="00207FBF">
                        <w:pPr>
                          <w:spacing w:line="240" w:lineRule="auto"/>
                          <w:ind w:left="60" w:right="60"/>
                          <w:rPr>
                            <w:rFonts w:cstheme="minorHAnsi"/>
                          </w:rPr>
                        </w:pPr>
                        <w:r w:rsidRPr="00207FBF">
                          <w:rPr>
                            <w:rFonts w:cstheme="minorHAnsi"/>
                          </w:rPr>
                          <w:t>t1</w:t>
                        </w:r>
                      </w:p>
                    </w:tc>
                    <w:tc>
                      <w:tcPr>
                        <w:tcW w:w="1560" w:type="dxa"/>
                        <w:tcBorders>
                          <w:top w:val="nil"/>
                          <w:left w:val="single" w:sz="18" w:space="0" w:color="000000"/>
                          <w:bottom w:val="nil"/>
                          <w:right w:val="single" w:sz="8" w:space="0" w:color="000000"/>
                        </w:tcBorders>
                        <w:shd w:val="clear" w:color="auto" w:fill="FFFFFF"/>
                        <w:vAlign w:val="center"/>
                        <w:hideMark/>
                      </w:tcPr>
                      <w:p w14:paraId="174B63F4" w14:textId="77777777" w:rsidR="00207FBF" w:rsidRPr="00207FBF" w:rsidRDefault="00207FBF" w:rsidP="00207FBF">
                        <w:pPr>
                          <w:spacing w:line="240" w:lineRule="auto"/>
                          <w:ind w:left="60" w:right="60"/>
                          <w:jc w:val="right"/>
                          <w:rPr>
                            <w:rFonts w:cstheme="minorHAnsi"/>
                          </w:rPr>
                        </w:pPr>
                        <w:r w:rsidRPr="00207FBF">
                          <w:rPr>
                            <w:rFonts w:cstheme="minorHAnsi"/>
                          </w:rPr>
                          <w:t>395.85000</w:t>
                        </w:r>
                      </w:p>
                    </w:tc>
                    <w:tc>
                      <w:tcPr>
                        <w:tcW w:w="1148" w:type="dxa"/>
                        <w:tcBorders>
                          <w:top w:val="nil"/>
                          <w:left w:val="single" w:sz="8" w:space="0" w:color="000000"/>
                          <w:bottom w:val="nil"/>
                          <w:right w:val="single" w:sz="8" w:space="0" w:color="000000"/>
                        </w:tcBorders>
                        <w:shd w:val="clear" w:color="auto" w:fill="FFFFFF"/>
                        <w:vAlign w:val="center"/>
                        <w:hideMark/>
                      </w:tcPr>
                      <w:p w14:paraId="42464CF3"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1E02E0CB" w14:textId="77777777" w:rsidR="00207FBF" w:rsidRPr="00207FBF" w:rsidRDefault="00207FBF" w:rsidP="00207FBF">
                        <w:pPr>
                          <w:spacing w:line="240" w:lineRule="auto"/>
                          <w:ind w:left="60" w:right="60"/>
                          <w:jc w:val="right"/>
                          <w:rPr>
                            <w:rFonts w:cstheme="minorHAnsi"/>
                          </w:rPr>
                        </w:pPr>
                        <w:r w:rsidRPr="00207FBF">
                          <w:rPr>
                            <w:rFonts w:cstheme="minorHAnsi"/>
                          </w:rPr>
                          <w:t>.382</w:t>
                        </w:r>
                      </w:p>
                    </w:tc>
                    <w:tc>
                      <w:tcPr>
                        <w:tcW w:w="1291" w:type="dxa"/>
                        <w:tcBorders>
                          <w:top w:val="nil"/>
                          <w:left w:val="single" w:sz="8" w:space="0" w:color="000000"/>
                          <w:bottom w:val="nil"/>
                          <w:right w:val="single" w:sz="8" w:space="0" w:color="000000"/>
                        </w:tcBorders>
                        <w:shd w:val="clear" w:color="auto" w:fill="FFFFFF"/>
                        <w:vAlign w:val="center"/>
                        <w:hideMark/>
                      </w:tcPr>
                      <w:p w14:paraId="6F768F67" w14:textId="77777777" w:rsidR="00207FBF" w:rsidRPr="00207FBF" w:rsidRDefault="00207FBF" w:rsidP="00207FBF">
                        <w:pPr>
                          <w:spacing w:line="240" w:lineRule="auto"/>
                          <w:ind w:left="60" w:right="60"/>
                          <w:jc w:val="right"/>
                          <w:rPr>
                            <w:rFonts w:cstheme="minorHAnsi"/>
                          </w:rPr>
                        </w:pPr>
                        <w:r w:rsidRPr="00207FBF">
                          <w:rPr>
                            <w:rFonts w:cstheme="minorHAnsi"/>
                          </w:rPr>
                          <w:t>-299.2305</w:t>
                        </w:r>
                      </w:p>
                    </w:tc>
                    <w:tc>
                      <w:tcPr>
                        <w:tcW w:w="1235" w:type="dxa"/>
                        <w:tcBorders>
                          <w:top w:val="nil"/>
                          <w:left w:val="single" w:sz="8" w:space="0" w:color="000000"/>
                          <w:bottom w:val="nil"/>
                          <w:right w:val="single" w:sz="18" w:space="0" w:color="000000"/>
                        </w:tcBorders>
                        <w:shd w:val="clear" w:color="auto" w:fill="FFFFFF"/>
                        <w:vAlign w:val="center"/>
                        <w:hideMark/>
                      </w:tcPr>
                      <w:p w14:paraId="32686372" w14:textId="77777777" w:rsidR="00207FBF" w:rsidRPr="00207FBF" w:rsidRDefault="00207FBF" w:rsidP="00207FBF">
                        <w:pPr>
                          <w:spacing w:line="240" w:lineRule="auto"/>
                          <w:ind w:left="60" w:right="60"/>
                          <w:jc w:val="right"/>
                          <w:rPr>
                            <w:rFonts w:cstheme="minorHAnsi"/>
                          </w:rPr>
                        </w:pPr>
                        <w:r w:rsidRPr="00207FBF">
                          <w:rPr>
                            <w:rFonts w:cstheme="minorHAnsi"/>
                          </w:rPr>
                          <w:t>1090.9305</w:t>
                        </w:r>
                      </w:p>
                    </w:tc>
                  </w:tr>
                  <w:tr w:rsidR="00207FBF" w:rsidRPr="00207FBF" w14:paraId="1BE57924" w14:textId="77777777" w:rsidTr="00207FBF">
                    <w:trPr>
                      <w:cantSplit/>
                      <w:trHeight w:val="133"/>
                    </w:trPr>
                    <w:tc>
                      <w:tcPr>
                        <w:tcW w:w="2167" w:type="dxa"/>
                        <w:vMerge/>
                        <w:tcBorders>
                          <w:top w:val="nil"/>
                          <w:left w:val="single" w:sz="18" w:space="0" w:color="000000"/>
                          <w:bottom w:val="nil"/>
                          <w:right w:val="nil"/>
                        </w:tcBorders>
                        <w:vAlign w:val="center"/>
                        <w:hideMark/>
                      </w:tcPr>
                      <w:p w14:paraId="6746AB40" w14:textId="77777777" w:rsidR="00207FBF" w:rsidRPr="00207FBF" w:rsidRDefault="00207FBF" w:rsidP="00207FBF">
                        <w:pPr>
                          <w:spacing w:line="240" w:lineRule="auto"/>
                          <w:rPr>
                            <w:rFonts w:cstheme="minorHAnsi"/>
                            <w:color w:val="000000"/>
                          </w:rPr>
                        </w:pPr>
                      </w:p>
                    </w:tc>
                    <w:tc>
                      <w:tcPr>
                        <w:tcW w:w="1802" w:type="dxa"/>
                        <w:tcBorders>
                          <w:top w:val="nil"/>
                          <w:left w:val="nil"/>
                          <w:bottom w:val="nil"/>
                          <w:right w:val="single" w:sz="18" w:space="0" w:color="000000"/>
                        </w:tcBorders>
                        <w:shd w:val="clear" w:color="auto" w:fill="FFFFFF"/>
                        <w:vAlign w:val="center"/>
                        <w:hideMark/>
                      </w:tcPr>
                      <w:p w14:paraId="1D24A6B8" w14:textId="77777777" w:rsidR="00207FBF" w:rsidRPr="00207FBF" w:rsidRDefault="00207FBF" w:rsidP="00207FBF">
                        <w:pPr>
                          <w:spacing w:line="240" w:lineRule="auto"/>
                          <w:ind w:left="60" w:right="60"/>
                          <w:rPr>
                            <w:rFonts w:cstheme="minorHAnsi"/>
                          </w:rPr>
                        </w:pPr>
                        <w:r w:rsidRPr="00207FBF">
                          <w:rPr>
                            <w:rFonts w:cstheme="minorHAnsi"/>
                          </w:rPr>
                          <w:t>t2</w:t>
                        </w:r>
                      </w:p>
                    </w:tc>
                    <w:tc>
                      <w:tcPr>
                        <w:tcW w:w="1560" w:type="dxa"/>
                        <w:tcBorders>
                          <w:top w:val="nil"/>
                          <w:left w:val="single" w:sz="18" w:space="0" w:color="000000"/>
                          <w:bottom w:val="nil"/>
                          <w:right w:val="single" w:sz="8" w:space="0" w:color="000000"/>
                        </w:tcBorders>
                        <w:shd w:val="clear" w:color="auto" w:fill="FFFFFF"/>
                        <w:vAlign w:val="center"/>
                        <w:hideMark/>
                      </w:tcPr>
                      <w:p w14:paraId="221CACF9" w14:textId="77777777" w:rsidR="00207FBF" w:rsidRPr="00207FBF" w:rsidRDefault="00207FBF" w:rsidP="00207FBF">
                        <w:pPr>
                          <w:spacing w:line="240" w:lineRule="auto"/>
                          <w:ind w:left="60" w:right="60"/>
                          <w:jc w:val="right"/>
                          <w:rPr>
                            <w:rFonts w:cstheme="minorHAnsi"/>
                          </w:rPr>
                        </w:pPr>
                        <w:r w:rsidRPr="00207FBF">
                          <w:rPr>
                            <w:rFonts w:cstheme="minorHAnsi"/>
                          </w:rPr>
                          <w:t>-155.40000</w:t>
                        </w:r>
                      </w:p>
                    </w:tc>
                    <w:tc>
                      <w:tcPr>
                        <w:tcW w:w="1148" w:type="dxa"/>
                        <w:tcBorders>
                          <w:top w:val="nil"/>
                          <w:left w:val="single" w:sz="8" w:space="0" w:color="000000"/>
                          <w:bottom w:val="nil"/>
                          <w:right w:val="single" w:sz="8" w:space="0" w:color="000000"/>
                        </w:tcBorders>
                        <w:shd w:val="clear" w:color="auto" w:fill="FFFFFF"/>
                        <w:vAlign w:val="center"/>
                        <w:hideMark/>
                      </w:tcPr>
                      <w:p w14:paraId="412494EA"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3371A149" w14:textId="77777777" w:rsidR="00207FBF" w:rsidRPr="00207FBF" w:rsidRDefault="00207FBF" w:rsidP="00207FBF">
                        <w:pPr>
                          <w:spacing w:line="240" w:lineRule="auto"/>
                          <w:ind w:left="60" w:right="60"/>
                          <w:jc w:val="right"/>
                          <w:rPr>
                            <w:rFonts w:cstheme="minorHAnsi"/>
                          </w:rPr>
                        </w:pPr>
                        <w:r w:rsidRPr="00207FBF">
                          <w:rPr>
                            <w:rFonts w:cstheme="minorHAnsi"/>
                          </w:rPr>
                          <w:t>.914</w:t>
                        </w:r>
                      </w:p>
                    </w:tc>
                    <w:tc>
                      <w:tcPr>
                        <w:tcW w:w="1291" w:type="dxa"/>
                        <w:tcBorders>
                          <w:top w:val="nil"/>
                          <w:left w:val="single" w:sz="8" w:space="0" w:color="000000"/>
                          <w:bottom w:val="nil"/>
                          <w:right w:val="single" w:sz="8" w:space="0" w:color="000000"/>
                        </w:tcBorders>
                        <w:shd w:val="clear" w:color="auto" w:fill="FFFFFF"/>
                        <w:vAlign w:val="center"/>
                        <w:hideMark/>
                      </w:tcPr>
                      <w:p w14:paraId="294543EA" w14:textId="77777777" w:rsidR="00207FBF" w:rsidRPr="00207FBF" w:rsidRDefault="00207FBF" w:rsidP="00207FBF">
                        <w:pPr>
                          <w:spacing w:line="240" w:lineRule="auto"/>
                          <w:ind w:left="60" w:right="60"/>
                          <w:jc w:val="right"/>
                          <w:rPr>
                            <w:rFonts w:cstheme="minorHAnsi"/>
                          </w:rPr>
                        </w:pPr>
                        <w:r w:rsidRPr="00207FBF">
                          <w:rPr>
                            <w:rFonts w:cstheme="minorHAnsi"/>
                          </w:rPr>
                          <w:t>-850.4805</w:t>
                        </w:r>
                      </w:p>
                    </w:tc>
                    <w:tc>
                      <w:tcPr>
                        <w:tcW w:w="1235" w:type="dxa"/>
                        <w:tcBorders>
                          <w:top w:val="nil"/>
                          <w:left w:val="single" w:sz="8" w:space="0" w:color="000000"/>
                          <w:bottom w:val="nil"/>
                          <w:right w:val="single" w:sz="18" w:space="0" w:color="000000"/>
                        </w:tcBorders>
                        <w:shd w:val="clear" w:color="auto" w:fill="FFFFFF"/>
                        <w:vAlign w:val="center"/>
                        <w:hideMark/>
                      </w:tcPr>
                      <w:p w14:paraId="614B2C0A" w14:textId="77777777" w:rsidR="00207FBF" w:rsidRPr="00207FBF" w:rsidRDefault="00207FBF" w:rsidP="00207FBF">
                        <w:pPr>
                          <w:spacing w:line="240" w:lineRule="auto"/>
                          <w:ind w:left="60" w:right="60"/>
                          <w:jc w:val="right"/>
                          <w:rPr>
                            <w:rFonts w:cstheme="minorHAnsi"/>
                          </w:rPr>
                        </w:pPr>
                        <w:r w:rsidRPr="00207FBF">
                          <w:rPr>
                            <w:rFonts w:cstheme="minorHAnsi"/>
                          </w:rPr>
                          <w:t>539.6805</w:t>
                        </w:r>
                      </w:p>
                    </w:tc>
                  </w:tr>
                  <w:tr w:rsidR="00207FBF" w:rsidRPr="00207FBF" w14:paraId="242FE54A" w14:textId="77777777" w:rsidTr="00207FBF">
                    <w:trPr>
                      <w:cantSplit/>
                      <w:trHeight w:val="133"/>
                    </w:trPr>
                    <w:tc>
                      <w:tcPr>
                        <w:tcW w:w="2167" w:type="dxa"/>
                        <w:vMerge/>
                        <w:tcBorders>
                          <w:top w:val="nil"/>
                          <w:left w:val="single" w:sz="18" w:space="0" w:color="000000"/>
                          <w:bottom w:val="nil"/>
                          <w:right w:val="nil"/>
                        </w:tcBorders>
                        <w:vAlign w:val="center"/>
                        <w:hideMark/>
                      </w:tcPr>
                      <w:p w14:paraId="4D651712" w14:textId="77777777" w:rsidR="00207FBF" w:rsidRPr="00207FBF" w:rsidRDefault="00207FBF" w:rsidP="00207FBF">
                        <w:pPr>
                          <w:spacing w:line="240" w:lineRule="auto"/>
                          <w:rPr>
                            <w:rFonts w:cstheme="minorHAnsi"/>
                            <w:color w:val="000000"/>
                          </w:rPr>
                        </w:pPr>
                      </w:p>
                    </w:tc>
                    <w:tc>
                      <w:tcPr>
                        <w:tcW w:w="1802" w:type="dxa"/>
                        <w:tcBorders>
                          <w:top w:val="nil"/>
                          <w:left w:val="nil"/>
                          <w:bottom w:val="nil"/>
                          <w:right w:val="single" w:sz="18" w:space="0" w:color="000000"/>
                        </w:tcBorders>
                        <w:shd w:val="clear" w:color="auto" w:fill="FFFFFF"/>
                        <w:vAlign w:val="center"/>
                        <w:hideMark/>
                      </w:tcPr>
                      <w:p w14:paraId="3A32E1D6" w14:textId="77777777" w:rsidR="00207FBF" w:rsidRPr="00207FBF" w:rsidRDefault="00207FBF" w:rsidP="00207FBF">
                        <w:pPr>
                          <w:spacing w:line="240" w:lineRule="auto"/>
                          <w:ind w:left="60" w:right="60"/>
                          <w:rPr>
                            <w:rFonts w:cstheme="minorHAnsi"/>
                          </w:rPr>
                        </w:pPr>
                        <w:r w:rsidRPr="00207FBF">
                          <w:rPr>
                            <w:rFonts w:cstheme="minorHAnsi"/>
                          </w:rPr>
                          <w:t>t4</w:t>
                        </w:r>
                      </w:p>
                    </w:tc>
                    <w:tc>
                      <w:tcPr>
                        <w:tcW w:w="1560" w:type="dxa"/>
                        <w:tcBorders>
                          <w:top w:val="nil"/>
                          <w:left w:val="single" w:sz="18" w:space="0" w:color="000000"/>
                          <w:bottom w:val="nil"/>
                          <w:right w:val="single" w:sz="8" w:space="0" w:color="000000"/>
                        </w:tcBorders>
                        <w:shd w:val="clear" w:color="auto" w:fill="FFFFFF"/>
                        <w:vAlign w:val="center"/>
                        <w:hideMark/>
                      </w:tcPr>
                      <w:p w14:paraId="4D0E8F7B" w14:textId="77777777" w:rsidR="00207FBF" w:rsidRPr="00207FBF" w:rsidRDefault="00207FBF" w:rsidP="00207FBF">
                        <w:pPr>
                          <w:spacing w:line="240" w:lineRule="auto"/>
                          <w:ind w:left="60" w:right="60"/>
                          <w:jc w:val="right"/>
                          <w:rPr>
                            <w:rFonts w:cstheme="minorHAnsi"/>
                          </w:rPr>
                        </w:pPr>
                        <w:r w:rsidRPr="00207FBF">
                          <w:rPr>
                            <w:rFonts w:cstheme="minorHAnsi"/>
                          </w:rPr>
                          <w:t>1069.00000</w:t>
                        </w:r>
                        <w:r w:rsidRPr="00207FBF">
                          <w:rPr>
                            <w:rFonts w:cstheme="minorHAnsi"/>
                            <w:vertAlign w:val="superscript"/>
                          </w:rPr>
                          <w:t>*</w:t>
                        </w:r>
                      </w:p>
                    </w:tc>
                    <w:tc>
                      <w:tcPr>
                        <w:tcW w:w="1148" w:type="dxa"/>
                        <w:tcBorders>
                          <w:top w:val="nil"/>
                          <w:left w:val="single" w:sz="8" w:space="0" w:color="000000"/>
                          <w:bottom w:val="nil"/>
                          <w:right w:val="single" w:sz="8" w:space="0" w:color="000000"/>
                        </w:tcBorders>
                        <w:shd w:val="clear" w:color="auto" w:fill="FFFFFF"/>
                        <w:vAlign w:val="center"/>
                        <w:hideMark/>
                      </w:tcPr>
                      <w:p w14:paraId="42A33920" w14:textId="77777777" w:rsidR="00207FBF" w:rsidRPr="00207FBF" w:rsidRDefault="00207FBF" w:rsidP="00207FBF">
                        <w:pPr>
                          <w:spacing w:line="240" w:lineRule="auto"/>
                          <w:ind w:left="60" w:right="60"/>
                          <w:jc w:val="right"/>
                          <w:rPr>
                            <w:rFonts w:cstheme="minorHAnsi"/>
                          </w:rPr>
                        </w:pPr>
                        <w:r w:rsidRPr="00207FBF">
                          <w:rPr>
                            <w:rFonts w:cstheme="minorHAnsi"/>
                          </w:rPr>
                          <w:t>225.46467</w:t>
                        </w:r>
                      </w:p>
                    </w:tc>
                    <w:tc>
                      <w:tcPr>
                        <w:tcW w:w="836" w:type="dxa"/>
                        <w:tcBorders>
                          <w:top w:val="nil"/>
                          <w:left w:val="single" w:sz="8" w:space="0" w:color="000000"/>
                          <w:bottom w:val="nil"/>
                          <w:right w:val="single" w:sz="8" w:space="0" w:color="000000"/>
                        </w:tcBorders>
                        <w:shd w:val="clear" w:color="auto" w:fill="FFFFFF"/>
                        <w:vAlign w:val="center"/>
                        <w:hideMark/>
                      </w:tcPr>
                      <w:p w14:paraId="0AD3597E" w14:textId="77777777" w:rsidR="00207FBF" w:rsidRPr="00207FBF" w:rsidRDefault="00207FBF" w:rsidP="00207FBF">
                        <w:pPr>
                          <w:spacing w:line="240" w:lineRule="auto"/>
                          <w:ind w:left="60" w:right="60"/>
                          <w:jc w:val="right"/>
                          <w:rPr>
                            <w:rFonts w:cstheme="minorHAnsi"/>
                          </w:rPr>
                        </w:pPr>
                        <w:r w:rsidRPr="00207FBF">
                          <w:rPr>
                            <w:rFonts w:cstheme="minorHAnsi"/>
                          </w:rPr>
                          <w:t>.002</w:t>
                        </w:r>
                      </w:p>
                    </w:tc>
                    <w:tc>
                      <w:tcPr>
                        <w:tcW w:w="1291" w:type="dxa"/>
                        <w:tcBorders>
                          <w:top w:val="nil"/>
                          <w:left w:val="single" w:sz="8" w:space="0" w:color="000000"/>
                          <w:bottom w:val="nil"/>
                          <w:right w:val="single" w:sz="8" w:space="0" w:color="000000"/>
                        </w:tcBorders>
                        <w:shd w:val="clear" w:color="auto" w:fill="FFFFFF"/>
                        <w:vAlign w:val="center"/>
                        <w:hideMark/>
                      </w:tcPr>
                      <w:p w14:paraId="691CFA95" w14:textId="77777777" w:rsidR="00207FBF" w:rsidRPr="00207FBF" w:rsidRDefault="00207FBF" w:rsidP="00207FBF">
                        <w:pPr>
                          <w:spacing w:line="240" w:lineRule="auto"/>
                          <w:ind w:left="60" w:right="60"/>
                          <w:jc w:val="right"/>
                          <w:rPr>
                            <w:rFonts w:cstheme="minorHAnsi"/>
                          </w:rPr>
                        </w:pPr>
                        <w:r w:rsidRPr="00207FBF">
                          <w:rPr>
                            <w:rFonts w:cstheme="minorHAnsi"/>
                          </w:rPr>
                          <w:t>413.6718</w:t>
                        </w:r>
                      </w:p>
                    </w:tc>
                    <w:tc>
                      <w:tcPr>
                        <w:tcW w:w="1235" w:type="dxa"/>
                        <w:tcBorders>
                          <w:top w:val="nil"/>
                          <w:left w:val="single" w:sz="8" w:space="0" w:color="000000"/>
                          <w:bottom w:val="nil"/>
                          <w:right w:val="single" w:sz="18" w:space="0" w:color="000000"/>
                        </w:tcBorders>
                        <w:shd w:val="clear" w:color="auto" w:fill="FFFFFF"/>
                        <w:vAlign w:val="center"/>
                        <w:hideMark/>
                      </w:tcPr>
                      <w:p w14:paraId="17C60EBB" w14:textId="77777777" w:rsidR="00207FBF" w:rsidRPr="00207FBF" w:rsidRDefault="00207FBF" w:rsidP="00207FBF">
                        <w:pPr>
                          <w:spacing w:line="240" w:lineRule="auto"/>
                          <w:ind w:left="60" w:right="60"/>
                          <w:jc w:val="right"/>
                          <w:rPr>
                            <w:rFonts w:cstheme="minorHAnsi"/>
                          </w:rPr>
                        </w:pPr>
                        <w:r w:rsidRPr="00207FBF">
                          <w:rPr>
                            <w:rFonts w:cstheme="minorHAnsi"/>
                          </w:rPr>
                          <w:t>1724.3282</w:t>
                        </w:r>
                      </w:p>
                    </w:tc>
                  </w:tr>
                  <w:tr w:rsidR="00207FBF" w:rsidRPr="00207FBF" w14:paraId="0020BE36" w14:textId="77777777" w:rsidTr="00207FBF">
                    <w:trPr>
                      <w:cantSplit/>
                      <w:trHeight w:val="778"/>
                    </w:trPr>
                    <w:tc>
                      <w:tcPr>
                        <w:tcW w:w="2167" w:type="dxa"/>
                        <w:vMerge w:val="restart"/>
                        <w:tcBorders>
                          <w:top w:val="nil"/>
                          <w:left w:val="single" w:sz="18" w:space="0" w:color="000000"/>
                          <w:bottom w:val="single" w:sz="18" w:space="0" w:color="000000"/>
                          <w:right w:val="nil"/>
                        </w:tcBorders>
                        <w:shd w:val="clear" w:color="auto" w:fill="FFFFFF"/>
                        <w:vAlign w:val="center"/>
                        <w:hideMark/>
                      </w:tcPr>
                      <w:p w14:paraId="5C7C1B0D" w14:textId="77777777" w:rsidR="00207FBF" w:rsidRPr="00207FBF" w:rsidRDefault="00207FBF" w:rsidP="00207FBF">
                        <w:pPr>
                          <w:spacing w:line="240" w:lineRule="auto"/>
                          <w:ind w:left="60" w:right="60"/>
                          <w:rPr>
                            <w:rFonts w:cstheme="minorHAnsi"/>
                          </w:rPr>
                        </w:pPr>
                        <w:r w:rsidRPr="00207FBF">
                          <w:rPr>
                            <w:rFonts w:cstheme="minorHAnsi"/>
                          </w:rPr>
                          <w:t>t4</w:t>
                        </w:r>
                      </w:p>
                    </w:tc>
                    <w:tc>
                      <w:tcPr>
                        <w:tcW w:w="1802" w:type="dxa"/>
                        <w:tcBorders>
                          <w:top w:val="nil"/>
                          <w:left w:val="nil"/>
                          <w:bottom w:val="nil"/>
                          <w:right w:val="single" w:sz="18" w:space="0" w:color="000000"/>
                        </w:tcBorders>
                        <w:shd w:val="clear" w:color="auto" w:fill="FFFFFF"/>
                        <w:vAlign w:val="center"/>
                        <w:hideMark/>
                      </w:tcPr>
                      <w:p w14:paraId="2026B364" w14:textId="77777777" w:rsidR="00207FBF" w:rsidRPr="00207FBF" w:rsidRDefault="00207FBF" w:rsidP="00207FBF">
                        <w:pPr>
                          <w:spacing w:line="240" w:lineRule="auto"/>
                          <w:ind w:left="60" w:right="60"/>
                          <w:rPr>
                            <w:rFonts w:cstheme="minorHAnsi"/>
                          </w:rPr>
                        </w:pPr>
                        <w:r w:rsidRPr="00207FBF">
                          <w:rPr>
                            <w:rFonts w:cstheme="minorHAnsi"/>
                          </w:rPr>
                          <w:t>t1</w:t>
                        </w:r>
                      </w:p>
                    </w:tc>
                    <w:tc>
                      <w:tcPr>
                        <w:tcW w:w="1560" w:type="dxa"/>
                        <w:tcBorders>
                          <w:top w:val="nil"/>
                          <w:left w:val="single" w:sz="18" w:space="0" w:color="000000"/>
                          <w:bottom w:val="nil"/>
                          <w:right w:val="single" w:sz="8" w:space="0" w:color="000000"/>
                        </w:tcBorders>
                        <w:shd w:val="clear" w:color="auto" w:fill="FFFFFF"/>
                        <w:vAlign w:val="center"/>
                        <w:hideMark/>
                      </w:tcPr>
                      <w:p w14:paraId="07BCCBDD" w14:textId="77777777" w:rsidR="00207FBF" w:rsidRPr="00207FBF" w:rsidRDefault="00207FBF" w:rsidP="00207FBF">
                        <w:pPr>
                          <w:spacing w:line="240" w:lineRule="auto"/>
                          <w:ind w:left="60" w:right="60"/>
                          <w:jc w:val="right"/>
                          <w:rPr>
                            <w:rFonts w:cstheme="minorHAnsi"/>
                          </w:rPr>
                        </w:pPr>
                        <w:r w:rsidRPr="00207FBF">
                          <w:rPr>
                            <w:rFonts w:cstheme="minorHAnsi"/>
                          </w:rPr>
                          <w:t>-673.15000</w:t>
                        </w:r>
                      </w:p>
                    </w:tc>
                    <w:tc>
                      <w:tcPr>
                        <w:tcW w:w="1148" w:type="dxa"/>
                        <w:tcBorders>
                          <w:top w:val="nil"/>
                          <w:left w:val="single" w:sz="8" w:space="0" w:color="000000"/>
                          <w:bottom w:val="nil"/>
                          <w:right w:val="single" w:sz="8" w:space="0" w:color="000000"/>
                        </w:tcBorders>
                        <w:shd w:val="clear" w:color="auto" w:fill="FFFFFF"/>
                        <w:vAlign w:val="center"/>
                        <w:hideMark/>
                      </w:tcPr>
                      <w:p w14:paraId="70E58A2A"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30F265E5" w14:textId="77777777" w:rsidR="00207FBF" w:rsidRPr="00207FBF" w:rsidRDefault="00207FBF" w:rsidP="00207FBF">
                        <w:pPr>
                          <w:spacing w:line="240" w:lineRule="auto"/>
                          <w:ind w:left="60" w:right="60"/>
                          <w:jc w:val="right"/>
                          <w:rPr>
                            <w:rFonts w:cstheme="minorHAnsi"/>
                          </w:rPr>
                        </w:pPr>
                        <w:r w:rsidRPr="00207FBF">
                          <w:rPr>
                            <w:rFonts w:cstheme="minorHAnsi"/>
                          </w:rPr>
                          <w:t>.059</w:t>
                        </w:r>
                      </w:p>
                    </w:tc>
                    <w:tc>
                      <w:tcPr>
                        <w:tcW w:w="1291" w:type="dxa"/>
                        <w:tcBorders>
                          <w:top w:val="nil"/>
                          <w:left w:val="single" w:sz="8" w:space="0" w:color="000000"/>
                          <w:bottom w:val="nil"/>
                          <w:right w:val="single" w:sz="8" w:space="0" w:color="000000"/>
                        </w:tcBorders>
                        <w:shd w:val="clear" w:color="auto" w:fill="FFFFFF"/>
                        <w:vAlign w:val="center"/>
                        <w:hideMark/>
                      </w:tcPr>
                      <w:p w14:paraId="5E3BC6C0" w14:textId="77777777" w:rsidR="00207FBF" w:rsidRPr="00207FBF" w:rsidRDefault="00207FBF" w:rsidP="00207FBF">
                        <w:pPr>
                          <w:spacing w:line="240" w:lineRule="auto"/>
                          <w:ind w:left="60" w:right="60"/>
                          <w:jc w:val="right"/>
                          <w:rPr>
                            <w:rFonts w:cstheme="minorHAnsi"/>
                          </w:rPr>
                        </w:pPr>
                        <w:r w:rsidRPr="00207FBF">
                          <w:rPr>
                            <w:rFonts w:cstheme="minorHAnsi"/>
                          </w:rPr>
                          <w:t>-1368.2305</w:t>
                        </w:r>
                      </w:p>
                    </w:tc>
                    <w:tc>
                      <w:tcPr>
                        <w:tcW w:w="1235" w:type="dxa"/>
                        <w:tcBorders>
                          <w:top w:val="nil"/>
                          <w:left w:val="single" w:sz="8" w:space="0" w:color="000000"/>
                          <w:bottom w:val="nil"/>
                          <w:right w:val="single" w:sz="18" w:space="0" w:color="000000"/>
                        </w:tcBorders>
                        <w:shd w:val="clear" w:color="auto" w:fill="FFFFFF"/>
                        <w:vAlign w:val="center"/>
                        <w:hideMark/>
                      </w:tcPr>
                      <w:p w14:paraId="3644954F" w14:textId="77777777" w:rsidR="00207FBF" w:rsidRPr="00207FBF" w:rsidRDefault="00207FBF" w:rsidP="00207FBF">
                        <w:pPr>
                          <w:spacing w:line="240" w:lineRule="auto"/>
                          <w:ind w:left="60" w:right="60"/>
                          <w:jc w:val="right"/>
                          <w:rPr>
                            <w:rFonts w:cstheme="minorHAnsi"/>
                          </w:rPr>
                        </w:pPr>
                        <w:r w:rsidRPr="00207FBF">
                          <w:rPr>
                            <w:rFonts w:cstheme="minorHAnsi"/>
                          </w:rPr>
                          <w:t>21.9305</w:t>
                        </w:r>
                      </w:p>
                    </w:tc>
                  </w:tr>
                  <w:tr w:rsidR="00207FBF" w:rsidRPr="00207FBF" w14:paraId="0812C6CB" w14:textId="77777777" w:rsidTr="00207FBF">
                    <w:trPr>
                      <w:cantSplit/>
                      <w:trHeight w:val="133"/>
                    </w:trPr>
                    <w:tc>
                      <w:tcPr>
                        <w:tcW w:w="2167" w:type="dxa"/>
                        <w:vMerge/>
                        <w:tcBorders>
                          <w:top w:val="nil"/>
                          <w:left w:val="single" w:sz="18" w:space="0" w:color="000000"/>
                          <w:bottom w:val="single" w:sz="18" w:space="0" w:color="000000"/>
                          <w:right w:val="nil"/>
                        </w:tcBorders>
                        <w:vAlign w:val="center"/>
                        <w:hideMark/>
                      </w:tcPr>
                      <w:p w14:paraId="032DCE2D" w14:textId="77777777" w:rsidR="00207FBF" w:rsidRPr="00207FBF" w:rsidRDefault="00207FBF" w:rsidP="00207FBF">
                        <w:pPr>
                          <w:spacing w:line="240" w:lineRule="auto"/>
                          <w:rPr>
                            <w:rFonts w:cstheme="minorHAnsi"/>
                            <w:color w:val="000000"/>
                          </w:rPr>
                        </w:pPr>
                      </w:p>
                    </w:tc>
                    <w:tc>
                      <w:tcPr>
                        <w:tcW w:w="1802" w:type="dxa"/>
                        <w:tcBorders>
                          <w:top w:val="nil"/>
                          <w:left w:val="nil"/>
                          <w:bottom w:val="nil"/>
                          <w:right w:val="single" w:sz="18" w:space="0" w:color="000000"/>
                        </w:tcBorders>
                        <w:shd w:val="clear" w:color="auto" w:fill="FFFFFF"/>
                        <w:vAlign w:val="center"/>
                        <w:hideMark/>
                      </w:tcPr>
                      <w:p w14:paraId="0F4B3C70" w14:textId="77777777" w:rsidR="00207FBF" w:rsidRPr="00207FBF" w:rsidRDefault="00207FBF" w:rsidP="00207FBF">
                        <w:pPr>
                          <w:spacing w:line="240" w:lineRule="auto"/>
                          <w:ind w:left="60" w:right="60"/>
                          <w:rPr>
                            <w:rFonts w:cstheme="minorHAnsi"/>
                          </w:rPr>
                        </w:pPr>
                        <w:r w:rsidRPr="00207FBF">
                          <w:rPr>
                            <w:rFonts w:cstheme="minorHAnsi"/>
                          </w:rPr>
                          <w:t>t2</w:t>
                        </w:r>
                      </w:p>
                    </w:tc>
                    <w:tc>
                      <w:tcPr>
                        <w:tcW w:w="1560" w:type="dxa"/>
                        <w:tcBorders>
                          <w:top w:val="nil"/>
                          <w:left w:val="single" w:sz="18" w:space="0" w:color="000000"/>
                          <w:bottom w:val="nil"/>
                          <w:right w:val="single" w:sz="8" w:space="0" w:color="000000"/>
                        </w:tcBorders>
                        <w:shd w:val="clear" w:color="auto" w:fill="FFFFFF"/>
                        <w:vAlign w:val="center"/>
                        <w:hideMark/>
                      </w:tcPr>
                      <w:p w14:paraId="545A5D5B" w14:textId="77777777" w:rsidR="00207FBF" w:rsidRPr="00207FBF" w:rsidRDefault="00207FBF" w:rsidP="00207FBF">
                        <w:pPr>
                          <w:spacing w:line="240" w:lineRule="auto"/>
                          <w:ind w:left="60" w:right="60"/>
                          <w:jc w:val="right"/>
                          <w:rPr>
                            <w:rFonts w:cstheme="minorHAnsi"/>
                          </w:rPr>
                        </w:pPr>
                        <w:r w:rsidRPr="00207FBF">
                          <w:rPr>
                            <w:rFonts w:cstheme="minorHAnsi"/>
                          </w:rPr>
                          <w:t>-1224.40000</w:t>
                        </w:r>
                        <w:r w:rsidRPr="00207FBF">
                          <w:rPr>
                            <w:rFonts w:cstheme="minorHAnsi"/>
                            <w:vertAlign w:val="superscript"/>
                          </w:rPr>
                          <w:t>*</w:t>
                        </w:r>
                      </w:p>
                    </w:tc>
                    <w:tc>
                      <w:tcPr>
                        <w:tcW w:w="1148" w:type="dxa"/>
                        <w:tcBorders>
                          <w:top w:val="nil"/>
                          <w:left w:val="single" w:sz="8" w:space="0" w:color="000000"/>
                          <w:bottom w:val="nil"/>
                          <w:right w:val="single" w:sz="8" w:space="0" w:color="000000"/>
                        </w:tcBorders>
                        <w:shd w:val="clear" w:color="auto" w:fill="FFFFFF"/>
                        <w:vAlign w:val="center"/>
                        <w:hideMark/>
                      </w:tcPr>
                      <w:p w14:paraId="29BC4D5B" w14:textId="77777777" w:rsidR="00207FBF" w:rsidRPr="00207FBF" w:rsidRDefault="00207FBF" w:rsidP="00207FBF">
                        <w:pPr>
                          <w:spacing w:line="240" w:lineRule="auto"/>
                          <w:ind w:left="60" w:right="60"/>
                          <w:jc w:val="right"/>
                          <w:rPr>
                            <w:rFonts w:cstheme="minorHAnsi"/>
                          </w:rPr>
                        </w:pPr>
                        <w:r w:rsidRPr="00207FBF">
                          <w:rPr>
                            <w:rFonts w:cstheme="minorHAnsi"/>
                          </w:rPr>
                          <w:t>239.14140</w:t>
                        </w:r>
                      </w:p>
                    </w:tc>
                    <w:tc>
                      <w:tcPr>
                        <w:tcW w:w="836" w:type="dxa"/>
                        <w:tcBorders>
                          <w:top w:val="nil"/>
                          <w:left w:val="single" w:sz="8" w:space="0" w:color="000000"/>
                          <w:bottom w:val="nil"/>
                          <w:right w:val="single" w:sz="8" w:space="0" w:color="000000"/>
                        </w:tcBorders>
                        <w:shd w:val="clear" w:color="auto" w:fill="FFFFFF"/>
                        <w:vAlign w:val="center"/>
                        <w:hideMark/>
                      </w:tcPr>
                      <w:p w14:paraId="37F05D66" w14:textId="77777777" w:rsidR="00207FBF" w:rsidRPr="00207FBF" w:rsidRDefault="00207FBF" w:rsidP="00207FBF">
                        <w:pPr>
                          <w:spacing w:line="240" w:lineRule="auto"/>
                          <w:ind w:left="60" w:right="60"/>
                          <w:jc w:val="right"/>
                          <w:rPr>
                            <w:rFonts w:cstheme="minorHAnsi"/>
                          </w:rPr>
                        </w:pPr>
                        <w:r w:rsidRPr="00207FBF">
                          <w:rPr>
                            <w:rFonts w:cstheme="minorHAnsi"/>
                          </w:rPr>
                          <w:t>.001</w:t>
                        </w:r>
                      </w:p>
                    </w:tc>
                    <w:tc>
                      <w:tcPr>
                        <w:tcW w:w="1291" w:type="dxa"/>
                        <w:tcBorders>
                          <w:top w:val="nil"/>
                          <w:left w:val="single" w:sz="8" w:space="0" w:color="000000"/>
                          <w:bottom w:val="nil"/>
                          <w:right w:val="single" w:sz="8" w:space="0" w:color="000000"/>
                        </w:tcBorders>
                        <w:shd w:val="clear" w:color="auto" w:fill="FFFFFF"/>
                        <w:vAlign w:val="center"/>
                        <w:hideMark/>
                      </w:tcPr>
                      <w:p w14:paraId="1B3BD485" w14:textId="77777777" w:rsidR="00207FBF" w:rsidRPr="00207FBF" w:rsidRDefault="00207FBF" w:rsidP="00207FBF">
                        <w:pPr>
                          <w:spacing w:line="240" w:lineRule="auto"/>
                          <w:ind w:left="60" w:right="60"/>
                          <w:jc w:val="right"/>
                          <w:rPr>
                            <w:rFonts w:cstheme="minorHAnsi"/>
                          </w:rPr>
                        </w:pPr>
                        <w:r w:rsidRPr="00207FBF">
                          <w:rPr>
                            <w:rFonts w:cstheme="minorHAnsi"/>
                          </w:rPr>
                          <w:t>-1919.4805</w:t>
                        </w:r>
                      </w:p>
                    </w:tc>
                    <w:tc>
                      <w:tcPr>
                        <w:tcW w:w="1235" w:type="dxa"/>
                        <w:tcBorders>
                          <w:top w:val="nil"/>
                          <w:left w:val="single" w:sz="8" w:space="0" w:color="000000"/>
                          <w:bottom w:val="nil"/>
                          <w:right w:val="single" w:sz="18" w:space="0" w:color="000000"/>
                        </w:tcBorders>
                        <w:shd w:val="clear" w:color="auto" w:fill="FFFFFF"/>
                        <w:vAlign w:val="center"/>
                        <w:hideMark/>
                      </w:tcPr>
                      <w:p w14:paraId="6154AA36" w14:textId="77777777" w:rsidR="00207FBF" w:rsidRPr="00207FBF" w:rsidRDefault="00207FBF" w:rsidP="00207FBF">
                        <w:pPr>
                          <w:spacing w:line="240" w:lineRule="auto"/>
                          <w:ind w:left="60" w:right="60"/>
                          <w:jc w:val="right"/>
                          <w:rPr>
                            <w:rFonts w:cstheme="minorHAnsi"/>
                          </w:rPr>
                        </w:pPr>
                        <w:r w:rsidRPr="00207FBF">
                          <w:rPr>
                            <w:rFonts w:cstheme="minorHAnsi"/>
                          </w:rPr>
                          <w:t>-529.3195</w:t>
                        </w:r>
                      </w:p>
                    </w:tc>
                  </w:tr>
                  <w:tr w:rsidR="00207FBF" w:rsidRPr="00207FBF" w14:paraId="6584F0D8" w14:textId="77777777" w:rsidTr="00207FBF">
                    <w:trPr>
                      <w:cantSplit/>
                      <w:trHeight w:val="133"/>
                    </w:trPr>
                    <w:tc>
                      <w:tcPr>
                        <w:tcW w:w="2167" w:type="dxa"/>
                        <w:vMerge/>
                        <w:tcBorders>
                          <w:top w:val="nil"/>
                          <w:left w:val="single" w:sz="18" w:space="0" w:color="000000"/>
                          <w:bottom w:val="single" w:sz="18" w:space="0" w:color="000000"/>
                          <w:right w:val="nil"/>
                        </w:tcBorders>
                        <w:vAlign w:val="center"/>
                        <w:hideMark/>
                      </w:tcPr>
                      <w:p w14:paraId="5360FFCF" w14:textId="77777777" w:rsidR="00207FBF" w:rsidRPr="00207FBF" w:rsidRDefault="00207FBF" w:rsidP="00207FBF">
                        <w:pPr>
                          <w:spacing w:line="256" w:lineRule="auto"/>
                          <w:rPr>
                            <w:rFonts w:cstheme="minorHAnsi"/>
                            <w:color w:val="000000"/>
                          </w:rPr>
                        </w:pPr>
                      </w:p>
                    </w:tc>
                    <w:tc>
                      <w:tcPr>
                        <w:tcW w:w="1802" w:type="dxa"/>
                        <w:tcBorders>
                          <w:top w:val="nil"/>
                          <w:left w:val="nil"/>
                          <w:bottom w:val="single" w:sz="18" w:space="0" w:color="000000"/>
                          <w:right w:val="single" w:sz="18" w:space="0" w:color="000000"/>
                        </w:tcBorders>
                        <w:shd w:val="clear" w:color="auto" w:fill="FFFFFF"/>
                        <w:vAlign w:val="center"/>
                        <w:hideMark/>
                      </w:tcPr>
                      <w:p w14:paraId="4B428C87" w14:textId="77777777" w:rsidR="00207FBF" w:rsidRPr="00207FBF" w:rsidRDefault="00207FBF" w:rsidP="00207FBF">
                        <w:pPr>
                          <w:spacing w:line="320" w:lineRule="atLeast"/>
                          <w:ind w:left="60" w:right="60"/>
                          <w:rPr>
                            <w:rFonts w:cstheme="minorHAnsi"/>
                          </w:rPr>
                        </w:pPr>
                        <w:r w:rsidRPr="00207FBF">
                          <w:rPr>
                            <w:rFonts w:cstheme="minorHAnsi"/>
                          </w:rPr>
                          <w:t>t3</w:t>
                        </w:r>
                      </w:p>
                    </w:tc>
                    <w:tc>
                      <w:tcPr>
                        <w:tcW w:w="1560" w:type="dxa"/>
                        <w:tcBorders>
                          <w:top w:val="nil"/>
                          <w:left w:val="single" w:sz="18" w:space="0" w:color="000000"/>
                          <w:bottom w:val="single" w:sz="18" w:space="0" w:color="000000"/>
                          <w:right w:val="single" w:sz="8" w:space="0" w:color="000000"/>
                        </w:tcBorders>
                        <w:shd w:val="clear" w:color="auto" w:fill="FFFFFF"/>
                        <w:vAlign w:val="center"/>
                        <w:hideMark/>
                      </w:tcPr>
                      <w:p w14:paraId="5315F933" w14:textId="77777777" w:rsidR="00207FBF" w:rsidRPr="00207FBF" w:rsidRDefault="00207FBF" w:rsidP="00207FBF">
                        <w:pPr>
                          <w:spacing w:line="320" w:lineRule="atLeast"/>
                          <w:ind w:left="60" w:right="60"/>
                          <w:jc w:val="right"/>
                          <w:rPr>
                            <w:rFonts w:cstheme="minorHAnsi"/>
                          </w:rPr>
                        </w:pPr>
                        <w:r w:rsidRPr="00207FBF">
                          <w:rPr>
                            <w:rFonts w:cstheme="minorHAnsi"/>
                          </w:rPr>
                          <w:t>-1069.00000</w:t>
                        </w:r>
                        <w:r w:rsidRPr="00207FBF">
                          <w:rPr>
                            <w:rFonts w:cstheme="minorHAnsi"/>
                            <w:vertAlign w:val="superscript"/>
                          </w:rPr>
                          <w:t>*</w:t>
                        </w:r>
                      </w:p>
                    </w:tc>
                    <w:tc>
                      <w:tcPr>
                        <w:tcW w:w="1148" w:type="dxa"/>
                        <w:tcBorders>
                          <w:top w:val="nil"/>
                          <w:left w:val="single" w:sz="8" w:space="0" w:color="000000"/>
                          <w:bottom w:val="single" w:sz="18" w:space="0" w:color="000000"/>
                          <w:right w:val="single" w:sz="8" w:space="0" w:color="000000"/>
                        </w:tcBorders>
                        <w:shd w:val="clear" w:color="auto" w:fill="FFFFFF"/>
                        <w:vAlign w:val="center"/>
                        <w:hideMark/>
                      </w:tcPr>
                      <w:p w14:paraId="0D05F16C" w14:textId="77777777" w:rsidR="00207FBF" w:rsidRPr="00207FBF" w:rsidRDefault="00207FBF" w:rsidP="00207FBF">
                        <w:pPr>
                          <w:spacing w:line="320" w:lineRule="atLeast"/>
                          <w:ind w:left="60" w:right="60"/>
                          <w:jc w:val="right"/>
                          <w:rPr>
                            <w:rFonts w:cstheme="minorHAnsi"/>
                          </w:rPr>
                        </w:pPr>
                        <w:r w:rsidRPr="00207FBF">
                          <w:rPr>
                            <w:rFonts w:cstheme="minorHAnsi"/>
                          </w:rPr>
                          <w:t>225.46467</w:t>
                        </w:r>
                      </w:p>
                    </w:tc>
                    <w:tc>
                      <w:tcPr>
                        <w:tcW w:w="836" w:type="dxa"/>
                        <w:tcBorders>
                          <w:top w:val="nil"/>
                          <w:left w:val="single" w:sz="8" w:space="0" w:color="000000"/>
                          <w:bottom w:val="single" w:sz="18" w:space="0" w:color="000000"/>
                          <w:right w:val="single" w:sz="8" w:space="0" w:color="000000"/>
                        </w:tcBorders>
                        <w:shd w:val="clear" w:color="auto" w:fill="FFFFFF"/>
                        <w:vAlign w:val="center"/>
                        <w:hideMark/>
                      </w:tcPr>
                      <w:p w14:paraId="380B722F" w14:textId="77777777" w:rsidR="00207FBF" w:rsidRPr="00207FBF" w:rsidRDefault="00207FBF" w:rsidP="00207FBF">
                        <w:pPr>
                          <w:spacing w:line="320" w:lineRule="atLeast"/>
                          <w:ind w:left="60" w:right="60"/>
                          <w:jc w:val="right"/>
                          <w:rPr>
                            <w:rFonts w:cstheme="minorHAnsi"/>
                          </w:rPr>
                        </w:pPr>
                        <w:r w:rsidRPr="00207FBF">
                          <w:rPr>
                            <w:rFonts w:cstheme="minorHAnsi"/>
                          </w:rPr>
                          <w:t>.002</w:t>
                        </w:r>
                      </w:p>
                    </w:tc>
                    <w:tc>
                      <w:tcPr>
                        <w:tcW w:w="1291" w:type="dxa"/>
                        <w:tcBorders>
                          <w:top w:val="nil"/>
                          <w:left w:val="single" w:sz="8" w:space="0" w:color="000000"/>
                          <w:bottom w:val="single" w:sz="18" w:space="0" w:color="000000"/>
                          <w:right w:val="single" w:sz="8" w:space="0" w:color="000000"/>
                        </w:tcBorders>
                        <w:shd w:val="clear" w:color="auto" w:fill="FFFFFF"/>
                        <w:vAlign w:val="center"/>
                        <w:hideMark/>
                      </w:tcPr>
                      <w:p w14:paraId="2A284686" w14:textId="77777777" w:rsidR="00207FBF" w:rsidRPr="00207FBF" w:rsidRDefault="00207FBF" w:rsidP="00207FBF">
                        <w:pPr>
                          <w:spacing w:line="320" w:lineRule="atLeast"/>
                          <w:ind w:left="60" w:right="60"/>
                          <w:jc w:val="right"/>
                          <w:rPr>
                            <w:rFonts w:cstheme="minorHAnsi"/>
                          </w:rPr>
                        </w:pPr>
                        <w:r w:rsidRPr="00207FBF">
                          <w:rPr>
                            <w:rFonts w:cstheme="minorHAnsi"/>
                          </w:rPr>
                          <w:t>-1724.3282</w:t>
                        </w:r>
                      </w:p>
                    </w:tc>
                    <w:tc>
                      <w:tcPr>
                        <w:tcW w:w="1235" w:type="dxa"/>
                        <w:tcBorders>
                          <w:top w:val="nil"/>
                          <w:left w:val="single" w:sz="8" w:space="0" w:color="000000"/>
                          <w:bottom w:val="single" w:sz="18" w:space="0" w:color="000000"/>
                          <w:right w:val="single" w:sz="18" w:space="0" w:color="000000"/>
                        </w:tcBorders>
                        <w:shd w:val="clear" w:color="auto" w:fill="FFFFFF"/>
                        <w:vAlign w:val="center"/>
                        <w:hideMark/>
                      </w:tcPr>
                      <w:p w14:paraId="6626472A" w14:textId="77777777" w:rsidR="00207FBF" w:rsidRPr="00207FBF" w:rsidRDefault="00207FBF" w:rsidP="00207FBF">
                        <w:pPr>
                          <w:spacing w:line="320" w:lineRule="atLeast"/>
                          <w:ind w:left="60" w:right="60"/>
                          <w:jc w:val="right"/>
                          <w:rPr>
                            <w:rFonts w:cstheme="minorHAnsi"/>
                          </w:rPr>
                        </w:pPr>
                        <w:r w:rsidRPr="00207FBF">
                          <w:rPr>
                            <w:rFonts w:cstheme="minorHAnsi"/>
                          </w:rPr>
                          <w:t>-413.6718</w:t>
                        </w:r>
                      </w:p>
                    </w:tc>
                  </w:tr>
                  <w:tr w:rsidR="00207FBF" w:rsidRPr="00207FBF" w14:paraId="1EDEA869" w14:textId="77777777" w:rsidTr="00207FBF">
                    <w:trPr>
                      <w:cantSplit/>
                      <w:trHeight w:val="478"/>
                    </w:trPr>
                    <w:tc>
                      <w:tcPr>
                        <w:tcW w:w="10039" w:type="dxa"/>
                        <w:gridSpan w:val="7"/>
                        <w:tcBorders>
                          <w:top w:val="nil"/>
                          <w:left w:val="nil"/>
                          <w:bottom w:val="nil"/>
                          <w:right w:val="nil"/>
                        </w:tcBorders>
                        <w:shd w:val="clear" w:color="auto" w:fill="FFFFFF"/>
                        <w:hideMark/>
                      </w:tcPr>
                      <w:p w14:paraId="38187F76" w14:textId="77777777" w:rsidR="00207FBF" w:rsidRPr="00207FBF" w:rsidRDefault="00207FBF" w:rsidP="00207FBF">
                        <w:pPr>
                          <w:spacing w:line="320" w:lineRule="atLeast"/>
                          <w:ind w:left="60" w:right="60"/>
                          <w:rPr>
                            <w:rFonts w:cstheme="minorHAnsi"/>
                          </w:rPr>
                        </w:pPr>
                        <w:r w:rsidRPr="00207FBF">
                          <w:rPr>
                            <w:rFonts w:cstheme="minorHAnsi"/>
                          </w:rPr>
                          <w:t>*. The mean difference is significant at the 0.05 level.</w:t>
                        </w:r>
                      </w:p>
                    </w:tc>
                  </w:tr>
                </w:tbl>
                <w:p w14:paraId="3BA43258" w14:textId="77777777" w:rsidR="00307630" w:rsidRPr="00207FBF" w:rsidRDefault="00307630" w:rsidP="00207FBF">
                  <w:pPr>
                    <w:rPr>
                      <w:rFonts w:cstheme="minorHAnsi"/>
                    </w:rPr>
                  </w:pPr>
                </w:p>
              </w:txbxContent>
            </v:textbox>
            <w10:wrap type="square" anchorx="margin"/>
          </v:shape>
        </w:pict>
      </w:r>
    </w:p>
    <w:p w14:paraId="3EBBDEBF" w14:textId="084F3F59" w:rsidR="00307630" w:rsidRDefault="00000000" w:rsidP="00307630">
      <w:r>
        <w:rPr>
          <w:noProof/>
        </w:rPr>
        <w:lastRenderedPageBreak/>
        <w:pict w14:anchorId="6683A8A6">
          <v:rect id="_x0000_s1031" style="position:absolute;margin-left:0;margin-top:-14.3pt;width:540.5pt;height:757.8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" strokeweight="2.25pt">
            <w10:wrap anchorx="margin"/>
          </v:rect>
        </w:pict>
      </w:r>
      <w:r>
        <w:rPr>
          <w:noProof/>
        </w:rPr>
        <w:pict w14:anchorId="59888C85">
          <v:shape id="_x0000_s1037" type="#_x0000_t202" style="position:absolute;margin-left:25.8pt;margin-top:0;width:505.3pt;height:727.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" filled="f" stroked="f">
            <v:textbox style="mso-next-textbox:#_x0000_s1037">
              <w:txbxContent>
                <w:p w14:paraId="397EBB19" w14:textId="77777777" w:rsidR="00207FBF" w:rsidRDefault="00207FBF" w:rsidP="00207FBF">
                  <w:pPr>
                    <w:rPr>
                      <w:rFonts w:ascii="Arial" w:hAnsi="Arial" w:cs="Arial"/>
                      <w:b/>
                      <w:bCs/>
                      <w:sz w:val="26"/>
                      <w:szCs w:val="26"/>
                    </w:rPr>
                  </w:pPr>
                </w:p>
                <w:p w14:paraId="7335B644" w14:textId="51640055" w:rsidR="00207FBF" w:rsidRPr="00207FBF" w:rsidRDefault="00207FBF" w:rsidP="00207FBF">
                  <w:pPr>
                    <w:rPr>
                      <w:rFonts w:cstheme="minorHAnsi"/>
                      <w:b/>
                      <w:bCs/>
                      <w:sz w:val="24"/>
                      <w:szCs w:val="24"/>
                    </w:rPr>
                  </w:pPr>
                  <w:r w:rsidRPr="00207FBF">
                    <w:rPr>
                      <w:rFonts w:cstheme="minorHAnsi"/>
                      <w:b/>
                      <w:bCs/>
                      <w:sz w:val="24"/>
                      <w:szCs w:val="24"/>
                    </w:rPr>
                    <w:t>Homogeneous Subsets</w:t>
                  </w:r>
                </w:p>
                <w:tbl>
                  <w:tblPr>
                    <w:tblW w:w="5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5"/>
                    <w:gridCol w:w="1016"/>
                    <w:gridCol w:w="1185"/>
                    <w:gridCol w:w="1185"/>
                  </w:tblGrid>
                  <w:tr w:rsidR="00207FBF" w:rsidRPr="00207FBF" w14:paraId="4A4BABC5" w14:textId="77777777" w:rsidTr="002A0E14">
                    <w:trPr>
                      <w:cantSplit/>
                    </w:trPr>
                    <w:tc>
                      <w:tcPr>
                        <w:tcW w:w="5849" w:type="dxa"/>
                        <w:gridSpan w:val="4"/>
                        <w:tcBorders>
                          <w:top w:val="nil"/>
                          <w:left w:val="nil"/>
                          <w:bottom w:val="nil"/>
                          <w:right w:val="nil"/>
                        </w:tcBorders>
                        <w:shd w:val="clear" w:color="auto" w:fill="FFFFFF"/>
                      </w:tcPr>
                      <w:p w14:paraId="6E9E4F0E" w14:textId="77777777" w:rsidR="00207FBF" w:rsidRPr="00207FBF" w:rsidRDefault="00207FBF" w:rsidP="00207FBF">
                        <w:pPr>
                          <w:spacing w:line="320" w:lineRule="atLeast"/>
                          <w:ind w:left="60" w:right="60"/>
                          <w:jc w:val="center"/>
                          <w:rPr>
                            <w:rFonts w:cstheme="minorHAnsi"/>
                          </w:rPr>
                        </w:pPr>
                        <w:r w:rsidRPr="00207FBF">
                          <w:rPr>
                            <w:rFonts w:cstheme="minorHAnsi"/>
                            <w:b/>
                            <w:bCs/>
                          </w:rPr>
                          <w:t>Values of observations</w:t>
                        </w:r>
                      </w:p>
                    </w:tc>
                  </w:tr>
                  <w:tr w:rsidR="00207FBF" w:rsidRPr="00207FBF" w14:paraId="0B03F04D" w14:textId="77777777" w:rsidTr="002A0E14">
                    <w:trPr>
                      <w:cantSplit/>
                    </w:trPr>
                    <w:tc>
                      <w:tcPr>
                        <w:tcW w:w="5849" w:type="dxa"/>
                        <w:gridSpan w:val="4"/>
                        <w:tcBorders>
                          <w:top w:val="nil"/>
                          <w:left w:val="nil"/>
                          <w:bottom w:val="nil"/>
                          <w:right w:val="nil"/>
                        </w:tcBorders>
                        <w:shd w:val="clear" w:color="auto" w:fill="FFFFFF"/>
                        <w:vAlign w:val="bottom"/>
                      </w:tcPr>
                      <w:p w14:paraId="54097CC2" w14:textId="77777777" w:rsidR="00207FBF" w:rsidRPr="00207FBF" w:rsidRDefault="00207FBF" w:rsidP="00207FBF">
                        <w:pPr>
                          <w:spacing w:line="320" w:lineRule="atLeast"/>
                          <w:ind w:left="60" w:right="60"/>
                          <w:rPr>
                            <w:rFonts w:cstheme="minorHAnsi"/>
                          </w:rPr>
                        </w:pPr>
                        <w:r w:rsidRPr="00207FBF">
                          <w:rPr>
                            <w:rFonts w:cstheme="minorHAnsi"/>
                          </w:rPr>
                          <w:t>Tukey HSD</w:t>
                        </w:r>
                      </w:p>
                    </w:tc>
                  </w:tr>
                  <w:tr w:rsidR="00207FBF" w:rsidRPr="00207FBF" w14:paraId="3CE09B58" w14:textId="77777777" w:rsidTr="002A0E14">
                    <w:trPr>
                      <w:cantSplit/>
                    </w:trPr>
                    <w:tc>
                      <w:tcPr>
                        <w:tcW w:w="2463" w:type="dxa"/>
                        <w:vMerge w:val="restart"/>
                        <w:tcBorders>
                          <w:top w:val="single" w:sz="16" w:space="0" w:color="000000"/>
                          <w:left w:val="single" w:sz="16" w:space="0" w:color="000000"/>
                          <w:bottom w:val="nil"/>
                          <w:right w:val="single" w:sz="16" w:space="0" w:color="000000"/>
                        </w:tcBorders>
                        <w:shd w:val="clear" w:color="auto" w:fill="FFFFFF"/>
                      </w:tcPr>
                      <w:p w14:paraId="31267AF0" w14:textId="77777777" w:rsidR="00207FBF" w:rsidRPr="00207FBF" w:rsidRDefault="00207FBF" w:rsidP="00207FBF">
                        <w:pPr>
                          <w:spacing w:line="320" w:lineRule="atLeast"/>
                          <w:ind w:left="60" w:right="60"/>
                          <w:rPr>
                            <w:rFonts w:cstheme="minorHAnsi"/>
                          </w:rPr>
                        </w:pPr>
                        <w:r w:rsidRPr="00207FBF">
                          <w:rPr>
                            <w:rFonts w:cstheme="minorHAnsi"/>
                          </w:rPr>
                          <w:t>There are four treatments (t</w:t>
                        </w:r>
                        <w:proofErr w:type="gramStart"/>
                        <w:r w:rsidRPr="00207FBF">
                          <w:rPr>
                            <w:rFonts w:cstheme="minorHAnsi"/>
                          </w:rPr>
                          <w:t>1,t</w:t>
                        </w:r>
                        <w:proofErr w:type="gramEnd"/>
                        <w:r w:rsidRPr="00207FBF">
                          <w:rPr>
                            <w:rFonts w:cstheme="minorHAnsi"/>
                          </w:rPr>
                          <w:t>2,t3,t4)</w:t>
                        </w:r>
                      </w:p>
                    </w:tc>
                    <w:tc>
                      <w:tcPr>
                        <w:tcW w:w="1016" w:type="dxa"/>
                        <w:vMerge w:val="restart"/>
                        <w:tcBorders>
                          <w:top w:val="single" w:sz="16" w:space="0" w:color="000000"/>
                          <w:left w:val="single" w:sz="16" w:space="0" w:color="000000"/>
                        </w:tcBorders>
                        <w:shd w:val="clear" w:color="auto" w:fill="FFFFFF"/>
                      </w:tcPr>
                      <w:p w14:paraId="2C470F2C" w14:textId="77777777" w:rsidR="00207FBF" w:rsidRPr="00207FBF" w:rsidRDefault="00207FBF" w:rsidP="00207FBF">
                        <w:pPr>
                          <w:spacing w:line="320" w:lineRule="atLeast"/>
                          <w:ind w:left="60" w:right="60"/>
                          <w:jc w:val="center"/>
                          <w:rPr>
                            <w:rFonts w:cstheme="minorHAnsi"/>
                          </w:rPr>
                        </w:pPr>
                        <w:r w:rsidRPr="00207FBF">
                          <w:rPr>
                            <w:rFonts w:cstheme="minorHAnsi"/>
                          </w:rPr>
                          <w:t>N</w:t>
                        </w:r>
                      </w:p>
                    </w:tc>
                    <w:tc>
                      <w:tcPr>
                        <w:tcW w:w="2370" w:type="dxa"/>
                        <w:gridSpan w:val="2"/>
                        <w:tcBorders>
                          <w:top w:val="single" w:sz="16" w:space="0" w:color="000000"/>
                        </w:tcBorders>
                        <w:shd w:val="clear" w:color="auto" w:fill="FFFFFF"/>
                      </w:tcPr>
                      <w:p w14:paraId="3D1DD77D" w14:textId="77777777" w:rsidR="00207FBF" w:rsidRPr="00207FBF" w:rsidRDefault="00207FBF" w:rsidP="00207FBF">
                        <w:pPr>
                          <w:spacing w:line="320" w:lineRule="atLeast"/>
                          <w:ind w:left="60" w:right="60"/>
                          <w:jc w:val="center"/>
                          <w:rPr>
                            <w:rFonts w:cstheme="minorHAnsi"/>
                          </w:rPr>
                        </w:pPr>
                        <w:r w:rsidRPr="00207FBF">
                          <w:rPr>
                            <w:rFonts w:cstheme="minorHAnsi"/>
                          </w:rPr>
                          <w:t>Subset for alpha = 0.05</w:t>
                        </w:r>
                      </w:p>
                    </w:tc>
                  </w:tr>
                  <w:tr w:rsidR="00207FBF" w:rsidRPr="00207FBF" w14:paraId="5EDB355B" w14:textId="77777777" w:rsidTr="002A0E14">
                    <w:trPr>
                      <w:cantSplit/>
                    </w:trPr>
                    <w:tc>
                      <w:tcPr>
                        <w:tcW w:w="2463" w:type="dxa"/>
                        <w:vMerge/>
                        <w:tcBorders>
                          <w:top w:val="single" w:sz="16" w:space="0" w:color="000000"/>
                          <w:left w:val="single" w:sz="16" w:space="0" w:color="000000"/>
                          <w:bottom w:val="nil"/>
                          <w:right w:val="single" w:sz="16" w:space="0" w:color="000000"/>
                        </w:tcBorders>
                        <w:shd w:val="clear" w:color="auto" w:fill="FFFFFF"/>
                      </w:tcPr>
                      <w:p w14:paraId="0FB45D02" w14:textId="77777777" w:rsidR="00207FBF" w:rsidRPr="00207FBF" w:rsidRDefault="00207FBF" w:rsidP="00207FBF">
                        <w:pPr>
                          <w:rPr>
                            <w:rFonts w:cstheme="minorHAnsi"/>
                          </w:rPr>
                        </w:pPr>
                      </w:p>
                    </w:tc>
                    <w:tc>
                      <w:tcPr>
                        <w:tcW w:w="1016" w:type="dxa"/>
                        <w:vMerge/>
                        <w:tcBorders>
                          <w:top w:val="single" w:sz="16" w:space="0" w:color="000000"/>
                          <w:left w:val="single" w:sz="16" w:space="0" w:color="000000"/>
                        </w:tcBorders>
                        <w:shd w:val="clear" w:color="auto" w:fill="FFFFFF"/>
                      </w:tcPr>
                      <w:p w14:paraId="1560C7A2" w14:textId="77777777" w:rsidR="00207FBF" w:rsidRPr="00207FBF" w:rsidRDefault="00207FBF" w:rsidP="00207FBF">
                        <w:pPr>
                          <w:rPr>
                            <w:rFonts w:cstheme="minorHAnsi"/>
                          </w:rPr>
                        </w:pPr>
                      </w:p>
                    </w:tc>
                    <w:tc>
                      <w:tcPr>
                        <w:tcW w:w="1185" w:type="dxa"/>
                        <w:tcBorders>
                          <w:bottom w:val="single" w:sz="16" w:space="0" w:color="000000"/>
                        </w:tcBorders>
                        <w:shd w:val="clear" w:color="auto" w:fill="FFFFFF"/>
                      </w:tcPr>
                      <w:p w14:paraId="3CD74447" w14:textId="77777777" w:rsidR="00207FBF" w:rsidRPr="00207FBF" w:rsidRDefault="00207FBF" w:rsidP="00207FBF">
                        <w:pPr>
                          <w:spacing w:line="320" w:lineRule="atLeast"/>
                          <w:ind w:left="60" w:right="60"/>
                          <w:jc w:val="center"/>
                          <w:rPr>
                            <w:rFonts w:cstheme="minorHAnsi"/>
                          </w:rPr>
                        </w:pPr>
                        <w:r w:rsidRPr="00207FBF">
                          <w:rPr>
                            <w:rFonts w:cstheme="minorHAnsi"/>
                          </w:rPr>
                          <w:t>1</w:t>
                        </w:r>
                      </w:p>
                    </w:tc>
                    <w:tc>
                      <w:tcPr>
                        <w:tcW w:w="1185" w:type="dxa"/>
                        <w:tcBorders>
                          <w:bottom w:val="single" w:sz="16" w:space="0" w:color="000000"/>
                          <w:right w:val="single" w:sz="16" w:space="0" w:color="000000"/>
                        </w:tcBorders>
                        <w:shd w:val="clear" w:color="auto" w:fill="FFFFFF"/>
                      </w:tcPr>
                      <w:p w14:paraId="29633B00" w14:textId="77777777" w:rsidR="00207FBF" w:rsidRPr="00207FBF" w:rsidRDefault="00207FBF" w:rsidP="00207FBF">
                        <w:pPr>
                          <w:spacing w:line="320" w:lineRule="atLeast"/>
                          <w:ind w:left="60" w:right="60"/>
                          <w:jc w:val="center"/>
                          <w:rPr>
                            <w:rFonts w:cstheme="minorHAnsi"/>
                          </w:rPr>
                        </w:pPr>
                        <w:r w:rsidRPr="00207FBF">
                          <w:rPr>
                            <w:rFonts w:cstheme="minorHAnsi"/>
                          </w:rPr>
                          <w:t>2</w:t>
                        </w:r>
                      </w:p>
                    </w:tc>
                  </w:tr>
                  <w:tr w:rsidR="00207FBF" w:rsidRPr="00207FBF" w14:paraId="4922545F" w14:textId="77777777" w:rsidTr="002A0E14">
                    <w:trPr>
                      <w:cantSplit/>
                    </w:trPr>
                    <w:tc>
                      <w:tcPr>
                        <w:tcW w:w="2463" w:type="dxa"/>
                        <w:tcBorders>
                          <w:top w:val="single" w:sz="16" w:space="0" w:color="000000"/>
                          <w:left w:val="single" w:sz="16" w:space="0" w:color="000000"/>
                          <w:bottom w:val="nil"/>
                          <w:right w:val="single" w:sz="16" w:space="0" w:color="000000"/>
                        </w:tcBorders>
                        <w:shd w:val="clear" w:color="auto" w:fill="FFFFFF"/>
                        <w:vAlign w:val="center"/>
                      </w:tcPr>
                      <w:p w14:paraId="1A9AD368" w14:textId="77777777" w:rsidR="00207FBF" w:rsidRPr="00207FBF" w:rsidRDefault="00207FBF" w:rsidP="00207FBF">
                        <w:pPr>
                          <w:spacing w:line="320" w:lineRule="atLeast"/>
                          <w:ind w:left="60" w:right="60"/>
                          <w:rPr>
                            <w:rFonts w:cstheme="minorHAnsi"/>
                          </w:rPr>
                        </w:pPr>
                        <w:r w:rsidRPr="00207FBF">
                          <w:rPr>
                            <w:rFonts w:cstheme="minorHAnsi"/>
                          </w:rPr>
                          <w:t>t4</w:t>
                        </w:r>
                      </w:p>
                    </w:tc>
                    <w:tc>
                      <w:tcPr>
                        <w:tcW w:w="1016" w:type="dxa"/>
                        <w:tcBorders>
                          <w:top w:val="single" w:sz="16" w:space="0" w:color="000000"/>
                          <w:left w:val="single" w:sz="16" w:space="0" w:color="000000"/>
                          <w:bottom w:val="nil"/>
                        </w:tcBorders>
                        <w:shd w:val="clear" w:color="auto" w:fill="FFFFFF"/>
                        <w:vAlign w:val="center"/>
                      </w:tcPr>
                      <w:p w14:paraId="40ACED1C" w14:textId="77777777" w:rsidR="00207FBF" w:rsidRPr="00207FBF" w:rsidRDefault="00207FBF" w:rsidP="00207FBF">
                        <w:pPr>
                          <w:spacing w:line="320" w:lineRule="atLeast"/>
                          <w:ind w:left="60" w:right="60"/>
                          <w:jc w:val="right"/>
                          <w:rPr>
                            <w:rFonts w:cstheme="minorHAnsi"/>
                          </w:rPr>
                        </w:pPr>
                        <w:r w:rsidRPr="00207FBF">
                          <w:rPr>
                            <w:rFonts w:cstheme="minorHAnsi"/>
                          </w:rPr>
                          <w:t>5</w:t>
                        </w:r>
                      </w:p>
                    </w:tc>
                    <w:tc>
                      <w:tcPr>
                        <w:tcW w:w="1185" w:type="dxa"/>
                        <w:tcBorders>
                          <w:top w:val="single" w:sz="16" w:space="0" w:color="000000"/>
                          <w:bottom w:val="nil"/>
                        </w:tcBorders>
                        <w:shd w:val="clear" w:color="auto" w:fill="FFFFFF"/>
                        <w:vAlign w:val="center"/>
                      </w:tcPr>
                      <w:p w14:paraId="45112B15" w14:textId="77777777" w:rsidR="00207FBF" w:rsidRPr="00207FBF" w:rsidRDefault="00207FBF" w:rsidP="00207FBF">
                        <w:pPr>
                          <w:spacing w:line="320" w:lineRule="atLeast"/>
                          <w:ind w:left="60" w:right="60"/>
                          <w:jc w:val="right"/>
                          <w:rPr>
                            <w:rFonts w:cstheme="minorHAnsi"/>
                          </w:rPr>
                        </w:pPr>
                        <w:r w:rsidRPr="00207FBF">
                          <w:rPr>
                            <w:rFonts w:cstheme="minorHAnsi"/>
                          </w:rPr>
                          <w:t>1453.6000</w:t>
                        </w:r>
                      </w:p>
                    </w:tc>
                    <w:tc>
                      <w:tcPr>
                        <w:tcW w:w="1185" w:type="dxa"/>
                        <w:tcBorders>
                          <w:top w:val="single" w:sz="16" w:space="0" w:color="000000"/>
                          <w:bottom w:val="nil"/>
                          <w:right w:val="single" w:sz="16" w:space="0" w:color="000000"/>
                        </w:tcBorders>
                        <w:shd w:val="clear" w:color="auto" w:fill="FFFFFF"/>
                      </w:tcPr>
                      <w:p w14:paraId="3EAE8B49" w14:textId="77777777" w:rsidR="00207FBF" w:rsidRPr="00207FBF" w:rsidRDefault="00207FBF" w:rsidP="00207FBF">
                        <w:pPr>
                          <w:rPr>
                            <w:rFonts w:cstheme="minorHAnsi"/>
                          </w:rPr>
                        </w:pPr>
                      </w:p>
                    </w:tc>
                  </w:tr>
                  <w:tr w:rsidR="00207FBF" w:rsidRPr="00207FBF" w14:paraId="0B3CBA4C" w14:textId="77777777" w:rsidTr="002A0E14">
                    <w:trPr>
                      <w:cantSplit/>
                    </w:trPr>
                    <w:tc>
                      <w:tcPr>
                        <w:tcW w:w="2463" w:type="dxa"/>
                        <w:tcBorders>
                          <w:top w:val="nil"/>
                          <w:left w:val="single" w:sz="16" w:space="0" w:color="000000"/>
                          <w:bottom w:val="nil"/>
                          <w:right w:val="single" w:sz="16" w:space="0" w:color="000000"/>
                        </w:tcBorders>
                        <w:shd w:val="clear" w:color="auto" w:fill="FFFFFF"/>
                        <w:vAlign w:val="center"/>
                      </w:tcPr>
                      <w:p w14:paraId="450BAD15" w14:textId="77777777" w:rsidR="00207FBF" w:rsidRPr="00207FBF" w:rsidRDefault="00207FBF" w:rsidP="00207FBF">
                        <w:pPr>
                          <w:spacing w:line="320" w:lineRule="atLeast"/>
                          <w:ind w:left="60" w:right="60"/>
                          <w:rPr>
                            <w:rFonts w:cstheme="minorHAnsi"/>
                          </w:rPr>
                        </w:pPr>
                        <w:r w:rsidRPr="00207FBF">
                          <w:rPr>
                            <w:rFonts w:cstheme="minorHAnsi"/>
                          </w:rPr>
                          <w:t>t1</w:t>
                        </w:r>
                      </w:p>
                    </w:tc>
                    <w:tc>
                      <w:tcPr>
                        <w:tcW w:w="1016" w:type="dxa"/>
                        <w:tcBorders>
                          <w:top w:val="nil"/>
                          <w:left w:val="single" w:sz="16" w:space="0" w:color="000000"/>
                          <w:bottom w:val="nil"/>
                        </w:tcBorders>
                        <w:shd w:val="clear" w:color="auto" w:fill="FFFFFF"/>
                        <w:vAlign w:val="center"/>
                      </w:tcPr>
                      <w:p w14:paraId="6BFBE009" w14:textId="77777777" w:rsidR="00207FBF" w:rsidRPr="00207FBF" w:rsidRDefault="00207FBF" w:rsidP="00207FBF">
                        <w:pPr>
                          <w:spacing w:line="320" w:lineRule="atLeast"/>
                          <w:ind w:left="60" w:right="60"/>
                          <w:jc w:val="right"/>
                          <w:rPr>
                            <w:rFonts w:cstheme="minorHAnsi"/>
                          </w:rPr>
                        </w:pPr>
                        <w:r w:rsidRPr="00207FBF">
                          <w:rPr>
                            <w:rFonts w:cstheme="minorHAnsi"/>
                          </w:rPr>
                          <w:t>4</w:t>
                        </w:r>
                      </w:p>
                    </w:tc>
                    <w:tc>
                      <w:tcPr>
                        <w:tcW w:w="1185" w:type="dxa"/>
                        <w:tcBorders>
                          <w:top w:val="nil"/>
                          <w:bottom w:val="nil"/>
                        </w:tcBorders>
                        <w:shd w:val="clear" w:color="auto" w:fill="FFFFFF"/>
                        <w:vAlign w:val="center"/>
                      </w:tcPr>
                      <w:p w14:paraId="38CE9834" w14:textId="77777777" w:rsidR="00207FBF" w:rsidRPr="00207FBF" w:rsidRDefault="00207FBF" w:rsidP="00207FBF">
                        <w:pPr>
                          <w:spacing w:line="320" w:lineRule="atLeast"/>
                          <w:ind w:left="60" w:right="60"/>
                          <w:jc w:val="right"/>
                          <w:rPr>
                            <w:rFonts w:cstheme="minorHAnsi"/>
                          </w:rPr>
                        </w:pPr>
                        <w:r w:rsidRPr="00207FBF">
                          <w:rPr>
                            <w:rFonts w:cstheme="minorHAnsi"/>
                          </w:rPr>
                          <w:t>2126.7500</w:t>
                        </w:r>
                      </w:p>
                    </w:tc>
                    <w:tc>
                      <w:tcPr>
                        <w:tcW w:w="1185" w:type="dxa"/>
                        <w:tcBorders>
                          <w:top w:val="nil"/>
                          <w:bottom w:val="nil"/>
                          <w:right w:val="single" w:sz="16" w:space="0" w:color="000000"/>
                        </w:tcBorders>
                        <w:shd w:val="clear" w:color="auto" w:fill="FFFFFF"/>
                        <w:vAlign w:val="center"/>
                      </w:tcPr>
                      <w:p w14:paraId="68B1E21F" w14:textId="77777777" w:rsidR="00207FBF" w:rsidRPr="00207FBF" w:rsidRDefault="00207FBF" w:rsidP="00207FBF">
                        <w:pPr>
                          <w:spacing w:line="320" w:lineRule="atLeast"/>
                          <w:ind w:left="60" w:right="60"/>
                          <w:jc w:val="right"/>
                          <w:rPr>
                            <w:rFonts w:cstheme="minorHAnsi"/>
                          </w:rPr>
                        </w:pPr>
                        <w:r w:rsidRPr="00207FBF">
                          <w:rPr>
                            <w:rFonts w:cstheme="minorHAnsi"/>
                          </w:rPr>
                          <w:t>2126.7500</w:t>
                        </w:r>
                      </w:p>
                    </w:tc>
                  </w:tr>
                  <w:tr w:rsidR="00207FBF" w:rsidRPr="00207FBF" w14:paraId="37897180" w14:textId="77777777" w:rsidTr="002A0E14">
                    <w:trPr>
                      <w:cantSplit/>
                    </w:trPr>
                    <w:tc>
                      <w:tcPr>
                        <w:tcW w:w="2463" w:type="dxa"/>
                        <w:tcBorders>
                          <w:top w:val="nil"/>
                          <w:left w:val="single" w:sz="16" w:space="0" w:color="000000"/>
                          <w:bottom w:val="nil"/>
                          <w:right w:val="single" w:sz="16" w:space="0" w:color="000000"/>
                        </w:tcBorders>
                        <w:shd w:val="clear" w:color="auto" w:fill="FFFFFF"/>
                        <w:vAlign w:val="center"/>
                      </w:tcPr>
                      <w:p w14:paraId="33C3B2D4" w14:textId="77777777" w:rsidR="00207FBF" w:rsidRPr="00207FBF" w:rsidRDefault="00207FBF" w:rsidP="00207FBF">
                        <w:pPr>
                          <w:spacing w:line="320" w:lineRule="atLeast"/>
                          <w:ind w:left="60" w:right="60"/>
                          <w:rPr>
                            <w:rFonts w:cstheme="minorHAnsi"/>
                          </w:rPr>
                        </w:pPr>
                        <w:r w:rsidRPr="00207FBF">
                          <w:rPr>
                            <w:rFonts w:cstheme="minorHAnsi"/>
                          </w:rPr>
                          <w:t>t3</w:t>
                        </w:r>
                      </w:p>
                    </w:tc>
                    <w:tc>
                      <w:tcPr>
                        <w:tcW w:w="1016" w:type="dxa"/>
                        <w:tcBorders>
                          <w:top w:val="nil"/>
                          <w:left w:val="single" w:sz="16" w:space="0" w:color="000000"/>
                          <w:bottom w:val="nil"/>
                        </w:tcBorders>
                        <w:shd w:val="clear" w:color="auto" w:fill="FFFFFF"/>
                        <w:vAlign w:val="center"/>
                      </w:tcPr>
                      <w:p w14:paraId="75B031D9" w14:textId="77777777" w:rsidR="00207FBF" w:rsidRPr="00207FBF" w:rsidRDefault="00207FBF" w:rsidP="00207FBF">
                        <w:pPr>
                          <w:spacing w:line="320" w:lineRule="atLeast"/>
                          <w:ind w:left="60" w:right="60"/>
                          <w:jc w:val="right"/>
                          <w:rPr>
                            <w:rFonts w:cstheme="minorHAnsi"/>
                          </w:rPr>
                        </w:pPr>
                        <w:r w:rsidRPr="00207FBF">
                          <w:rPr>
                            <w:rFonts w:cstheme="minorHAnsi"/>
                          </w:rPr>
                          <w:t>5</w:t>
                        </w:r>
                      </w:p>
                    </w:tc>
                    <w:tc>
                      <w:tcPr>
                        <w:tcW w:w="1185" w:type="dxa"/>
                        <w:tcBorders>
                          <w:top w:val="nil"/>
                          <w:bottom w:val="nil"/>
                        </w:tcBorders>
                        <w:shd w:val="clear" w:color="auto" w:fill="FFFFFF"/>
                      </w:tcPr>
                      <w:p w14:paraId="037552F0" w14:textId="77777777" w:rsidR="00207FBF" w:rsidRPr="00207FBF" w:rsidRDefault="00207FBF" w:rsidP="00207FBF">
                        <w:pPr>
                          <w:rPr>
                            <w:rFonts w:cstheme="minorHAnsi"/>
                          </w:rPr>
                        </w:pPr>
                      </w:p>
                    </w:tc>
                    <w:tc>
                      <w:tcPr>
                        <w:tcW w:w="1185" w:type="dxa"/>
                        <w:tcBorders>
                          <w:top w:val="nil"/>
                          <w:bottom w:val="nil"/>
                          <w:right w:val="single" w:sz="16" w:space="0" w:color="000000"/>
                        </w:tcBorders>
                        <w:shd w:val="clear" w:color="auto" w:fill="FFFFFF"/>
                        <w:vAlign w:val="center"/>
                      </w:tcPr>
                      <w:p w14:paraId="46FB7377" w14:textId="77777777" w:rsidR="00207FBF" w:rsidRPr="00207FBF" w:rsidRDefault="00207FBF" w:rsidP="00207FBF">
                        <w:pPr>
                          <w:spacing w:line="320" w:lineRule="atLeast"/>
                          <w:ind w:left="60" w:right="60"/>
                          <w:jc w:val="right"/>
                          <w:rPr>
                            <w:rFonts w:cstheme="minorHAnsi"/>
                          </w:rPr>
                        </w:pPr>
                        <w:r w:rsidRPr="00207FBF">
                          <w:rPr>
                            <w:rFonts w:cstheme="minorHAnsi"/>
                          </w:rPr>
                          <w:t>2522.6000</w:t>
                        </w:r>
                      </w:p>
                    </w:tc>
                  </w:tr>
                  <w:tr w:rsidR="00207FBF" w:rsidRPr="00207FBF" w14:paraId="4C318A60" w14:textId="77777777" w:rsidTr="002A0E14">
                    <w:trPr>
                      <w:cantSplit/>
                    </w:trPr>
                    <w:tc>
                      <w:tcPr>
                        <w:tcW w:w="2463" w:type="dxa"/>
                        <w:tcBorders>
                          <w:top w:val="nil"/>
                          <w:left w:val="single" w:sz="16" w:space="0" w:color="000000"/>
                          <w:bottom w:val="nil"/>
                          <w:right w:val="single" w:sz="16" w:space="0" w:color="000000"/>
                        </w:tcBorders>
                        <w:shd w:val="clear" w:color="auto" w:fill="FFFFFF"/>
                        <w:vAlign w:val="center"/>
                      </w:tcPr>
                      <w:p w14:paraId="2ED40A1A" w14:textId="77777777" w:rsidR="00207FBF" w:rsidRPr="00207FBF" w:rsidRDefault="00207FBF" w:rsidP="00207FBF">
                        <w:pPr>
                          <w:spacing w:line="320" w:lineRule="atLeast"/>
                          <w:ind w:left="60" w:right="60"/>
                          <w:rPr>
                            <w:rFonts w:cstheme="minorHAnsi"/>
                          </w:rPr>
                        </w:pPr>
                        <w:r w:rsidRPr="00207FBF">
                          <w:rPr>
                            <w:rFonts w:cstheme="minorHAnsi"/>
                          </w:rPr>
                          <w:t>t2</w:t>
                        </w:r>
                      </w:p>
                    </w:tc>
                    <w:tc>
                      <w:tcPr>
                        <w:tcW w:w="1016" w:type="dxa"/>
                        <w:tcBorders>
                          <w:top w:val="nil"/>
                          <w:left w:val="single" w:sz="16" w:space="0" w:color="000000"/>
                          <w:bottom w:val="nil"/>
                        </w:tcBorders>
                        <w:shd w:val="clear" w:color="auto" w:fill="FFFFFF"/>
                        <w:vAlign w:val="center"/>
                      </w:tcPr>
                      <w:p w14:paraId="17944FAE" w14:textId="77777777" w:rsidR="00207FBF" w:rsidRPr="00207FBF" w:rsidRDefault="00207FBF" w:rsidP="00207FBF">
                        <w:pPr>
                          <w:spacing w:line="320" w:lineRule="atLeast"/>
                          <w:ind w:left="60" w:right="60"/>
                          <w:jc w:val="right"/>
                          <w:rPr>
                            <w:rFonts w:cstheme="minorHAnsi"/>
                          </w:rPr>
                        </w:pPr>
                        <w:r w:rsidRPr="00207FBF">
                          <w:rPr>
                            <w:rFonts w:cstheme="minorHAnsi"/>
                          </w:rPr>
                          <w:t>4</w:t>
                        </w:r>
                      </w:p>
                    </w:tc>
                    <w:tc>
                      <w:tcPr>
                        <w:tcW w:w="1185" w:type="dxa"/>
                        <w:tcBorders>
                          <w:top w:val="nil"/>
                          <w:bottom w:val="nil"/>
                        </w:tcBorders>
                        <w:shd w:val="clear" w:color="auto" w:fill="FFFFFF"/>
                      </w:tcPr>
                      <w:p w14:paraId="2FC17D96" w14:textId="77777777" w:rsidR="00207FBF" w:rsidRPr="00207FBF" w:rsidRDefault="00207FBF" w:rsidP="00207FBF">
                        <w:pPr>
                          <w:rPr>
                            <w:rFonts w:cstheme="minorHAnsi"/>
                          </w:rPr>
                        </w:pPr>
                      </w:p>
                    </w:tc>
                    <w:tc>
                      <w:tcPr>
                        <w:tcW w:w="1185" w:type="dxa"/>
                        <w:tcBorders>
                          <w:top w:val="nil"/>
                          <w:bottom w:val="nil"/>
                          <w:right w:val="single" w:sz="16" w:space="0" w:color="000000"/>
                        </w:tcBorders>
                        <w:shd w:val="clear" w:color="auto" w:fill="FFFFFF"/>
                        <w:vAlign w:val="center"/>
                      </w:tcPr>
                      <w:p w14:paraId="2CFB9FE3" w14:textId="77777777" w:rsidR="00207FBF" w:rsidRPr="00207FBF" w:rsidRDefault="00207FBF" w:rsidP="00207FBF">
                        <w:pPr>
                          <w:spacing w:line="320" w:lineRule="atLeast"/>
                          <w:ind w:left="60" w:right="60"/>
                          <w:jc w:val="right"/>
                          <w:rPr>
                            <w:rFonts w:cstheme="minorHAnsi"/>
                          </w:rPr>
                        </w:pPr>
                        <w:r w:rsidRPr="00207FBF">
                          <w:rPr>
                            <w:rFonts w:cstheme="minorHAnsi"/>
                          </w:rPr>
                          <w:t>2678.0000</w:t>
                        </w:r>
                      </w:p>
                    </w:tc>
                  </w:tr>
                  <w:tr w:rsidR="00207FBF" w:rsidRPr="00207FBF" w14:paraId="408B98D8" w14:textId="77777777" w:rsidTr="002A0E14">
                    <w:trPr>
                      <w:cantSplit/>
                    </w:trPr>
                    <w:tc>
                      <w:tcPr>
                        <w:tcW w:w="2463" w:type="dxa"/>
                        <w:tcBorders>
                          <w:top w:val="nil"/>
                          <w:left w:val="single" w:sz="16" w:space="0" w:color="000000"/>
                          <w:bottom w:val="single" w:sz="16" w:space="0" w:color="000000"/>
                          <w:right w:val="single" w:sz="16" w:space="0" w:color="000000"/>
                        </w:tcBorders>
                        <w:shd w:val="clear" w:color="auto" w:fill="FFFFFF"/>
                        <w:vAlign w:val="center"/>
                      </w:tcPr>
                      <w:p w14:paraId="23966695" w14:textId="77777777" w:rsidR="00207FBF" w:rsidRPr="00207FBF" w:rsidRDefault="00207FBF" w:rsidP="00207FBF">
                        <w:pPr>
                          <w:spacing w:line="320" w:lineRule="atLeast"/>
                          <w:ind w:left="60" w:right="60"/>
                          <w:rPr>
                            <w:rFonts w:cstheme="minorHAnsi"/>
                          </w:rPr>
                        </w:pPr>
                        <w:r w:rsidRPr="00207FBF">
                          <w:rPr>
                            <w:rFonts w:cstheme="minorHAnsi"/>
                          </w:rPr>
                          <w:t>Sig.</w:t>
                        </w:r>
                      </w:p>
                    </w:tc>
                    <w:tc>
                      <w:tcPr>
                        <w:tcW w:w="1016" w:type="dxa"/>
                        <w:tcBorders>
                          <w:top w:val="nil"/>
                          <w:left w:val="single" w:sz="16" w:space="0" w:color="000000"/>
                          <w:bottom w:val="single" w:sz="16" w:space="0" w:color="000000"/>
                        </w:tcBorders>
                        <w:shd w:val="clear" w:color="auto" w:fill="FFFFFF"/>
                      </w:tcPr>
                      <w:p w14:paraId="5BEA3692" w14:textId="77777777" w:rsidR="00207FBF" w:rsidRPr="00207FBF" w:rsidRDefault="00207FBF" w:rsidP="00207FBF">
                        <w:pPr>
                          <w:rPr>
                            <w:rFonts w:cstheme="minorHAnsi"/>
                          </w:rPr>
                        </w:pPr>
                      </w:p>
                    </w:tc>
                    <w:tc>
                      <w:tcPr>
                        <w:tcW w:w="1185" w:type="dxa"/>
                        <w:tcBorders>
                          <w:top w:val="nil"/>
                          <w:bottom w:val="single" w:sz="16" w:space="0" w:color="000000"/>
                        </w:tcBorders>
                        <w:shd w:val="clear" w:color="auto" w:fill="FFFFFF"/>
                        <w:vAlign w:val="center"/>
                      </w:tcPr>
                      <w:p w14:paraId="433C7414" w14:textId="77777777" w:rsidR="00207FBF" w:rsidRPr="00207FBF" w:rsidRDefault="00207FBF" w:rsidP="00207FBF">
                        <w:pPr>
                          <w:spacing w:line="320" w:lineRule="atLeast"/>
                          <w:ind w:left="60" w:right="60"/>
                          <w:jc w:val="right"/>
                          <w:rPr>
                            <w:rFonts w:cstheme="minorHAnsi"/>
                          </w:rPr>
                        </w:pPr>
                        <w:r w:rsidRPr="00207FBF">
                          <w:rPr>
                            <w:rFonts w:cstheme="minorHAnsi"/>
                          </w:rPr>
                          <w:t>.059</w:t>
                        </w:r>
                      </w:p>
                    </w:tc>
                    <w:tc>
                      <w:tcPr>
                        <w:tcW w:w="1185" w:type="dxa"/>
                        <w:tcBorders>
                          <w:top w:val="nil"/>
                          <w:bottom w:val="single" w:sz="16" w:space="0" w:color="000000"/>
                          <w:right w:val="single" w:sz="16" w:space="0" w:color="000000"/>
                        </w:tcBorders>
                        <w:shd w:val="clear" w:color="auto" w:fill="FFFFFF"/>
                        <w:vAlign w:val="center"/>
                      </w:tcPr>
                      <w:p w14:paraId="013DF278" w14:textId="77777777" w:rsidR="00207FBF" w:rsidRPr="00207FBF" w:rsidRDefault="00207FBF" w:rsidP="00207FBF">
                        <w:pPr>
                          <w:spacing w:line="320" w:lineRule="atLeast"/>
                          <w:ind w:left="60" w:right="60"/>
                          <w:jc w:val="right"/>
                          <w:rPr>
                            <w:rFonts w:cstheme="minorHAnsi"/>
                          </w:rPr>
                        </w:pPr>
                        <w:r w:rsidRPr="00207FBF">
                          <w:rPr>
                            <w:rFonts w:cstheme="minorHAnsi"/>
                          </w:rPr>
                          <w:t>.144</w:t>
                        </w:r>
                      </w:p>
                    </w:tc>
                  </w:tr>
                </w:tbl>
                <w:p w14:paraId="4673799A" w14:textId="77777777" w:rsidR="00207FBF" w:rsidRPr="00207FBF" w:rsidRDefault="00207FBF" w:rsidP="00207FBF">
                  <w:pPr>
                    <w:rPr>
                      <w:rFonts w:cstheme="minorHAnsi"/>
                    </w:rPr>
                  </w:pPr>
                </w:p>
                <w:tbl>
                  <w:tblPr>
                    <w:tblW w:w="5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51"/>
                  </w:tblGrid>
                  <w:tr w:rsidR="00207FBF" w:rsidRPr="00207FBF" w14:paraId="2226248F" w14:textId="77777777" w:rsidTr="002A0E14">
                    <w:trPr>
                      <w:cantSplit/>
                    </w:trPr>
                    <w:tc>
                      <w:tcPr>
                        <w:tcW w:w="5849" w:type="dxa"/>
                        <w:tcBorders>
                          <w:top w:val="nil"/>
                          <w:left w:val="nil"/>
                          <w:bottom w:val="nil"/>
                          <w:right w:val="nil"/>
                        </w:tcBorders>
                        <w:shd w:val="clear" w:color="auto" w:fill="FFFFFF"/>
                        <w:vAlign w:val="center"/>
                      </w:tcPr>
                      <w:p w14:paraId="570CD3CC" w14:textId="77777777" w:rsidR="00207FBF" w:rsidRPr="00207FBF" w:rsidRDefault="00207FBF" w:rsidP="00207FBF">
                        <w:pPr>
                          <w:spacing w:line="320" w:lineRule="atLeast"/>
                          <w:ind w:left="60" w:right="60"/>
                          <w:rPr>
                            <w:rFonts w:cstheme="minorHAnsi"/>
                          </w:rPr>
                        </w:pPr>
                        <w:r w:rsidRPr="00207FBF">
                          <w:rPr>
                            <w:rFonts w:cstheme="minorHAnsi"/>
                          </w:rPr>
                          <w:t>Means for groups in homogeneous subsets are displayed.</w:t>
                        </w:r>
                      </w:p>
                    </w:tc>
                  </w:tr>
                  <w:tr w:rsidR="00207FBF" w:rsidRPr="00207FBF" w14:paraId="5EA708F9" w14:textId="77777777" w:rsidTr="002A0E14">
                    <w:trPr>
                      <w:cantSplit/>
                    </w:trPr>
                    <w:tc>
                      <w:tcPr>
                        <w:tcW w:w="5849" w:type="dxa"/>
                        <w:tcBorders>
                          <w:top w:val="nil"/>
                          <w:left w:val="nil"/>
                          <w:bottom w:val="nil"/>
                          <w:right w:val="nil"/>
                        </w:tcBorders>
                        <w:shd w:val="clear" w:color="auto" w:fill="FFFFFF"/>
                      </w:tcPr>
                      <w:p w14:paraId="2C55478F" w14:textId="77777777" w:rsidR="00207FBF" w:rsidRPr="00207FBF" w:rsidRDefault="00207FBF" w:rsidP="00207FBF">
                        <w:pPr>
                          <w:spacing w:line="320" w:lineRule="atLeast"/>
                          <w:ind w:left="60" w:right="60"/>
                          <w:rPr>
                            <w:rFonts w:cstheme="minorHAnsi"/>
                          </w:rPr>
                        </w:pPr>
                        <w:r w:rsidRPr="00207FBF">
                          <w:rPr>
                            <w:rFonts w:cstheme="minorHAnsi"/>
                          </w:rPr>
                          <w:t>a. Uses Harmonic Mean Sample Size = 4.444.</w:t>
                        </w:r>
                      </w:p>
                    </w:tc>
                  </w:tr>
                  <w:tr w:rsidR="00207FBF" w:rsidRPr="00207FBF" w14:paraId="088F3FCD" w14:textId="77777777" w:rsidTr="002A0E14">
                    <w:trPr>
                      <w:cantSplit/>
                    </w:trPr>
                    <w:tc>
                      <w:tcPr>
                        <w:tcW w:w="5849" w:type="dxa"/>
                        <w:tcBorders>
                          <w:top w:val="nil"/>
                          <w:left w:val="nil"/>
                          <w:bottom w:val="nil"/>
                          <w:right w:val="nil"/>
                        </w:tcBorders>
                        <w:shd w:val="clear" w:color="auto" w:fill="FFFFFF"/>
                      </w:tcPr>
                      <w:p w14:paraId="491011FF" w14:textId="77777777" w:rsidR="00207FBF" w:rsidRPr="00207FBF" w:rsidRDefault="00207FBF" w:rsidP="00207FBF">
                        <w:pPr>
                          <w:spacing w:line="320" w:lineRule="atLeast"/>
                          <w:ind w:left="60" w:right="60"/>
                          <w:rPr>
                            <w:rFonts w:cstheme="minorHAnsi"/>
                          </w:rPr>
                        </w:pPr>
                        <w:r w:rsidRPr="00207FBF">
                          <w:rPr>
                            <w:rFonts w:cstheme="minorHAnsi"/>
                          </w:rPr>
                          <w:t>b. The group sizes are unequal. The harmonic mean of the group sizes is used. Type I error levels are not guaranteed.</w:t>
                        </w:r>
                      </w:p>
                    </w:tc>
                  </w:tr>
                </w:tbl>
                <w:p w14:paraId="7A8F5EFB" w14:textId="77777777" w:rsidR="00207FBF" w:rsidRDefault="00207FBF" w:rsidP="00207FBF">
                  <w:pPr>
                    <w:spacing w:line="400" w:lineRule="atLeast"/>
                    <w:rPr>
                      <w:rFonts w:ascii="Times New Roman" w:hAnsi="Times New Roman" w:cs="Times New Roman"/>
                      <w:sz w:val="24"/>
                      <w:szCs w:val="24"/>
                    </w:rPr>
                  </w:pPr>
                </w:p>
                <w:p w14:paraId="5894F55F" w14:textId="77777777" w:rsidR="00307630" w:rsidRPr="004E5630" w:rsidRDefault="00307630" w:rsidP="00307630">
                  <w:pPr>
                    <w:rPr>
                      <w:rFonts w:cstheme="minorHAnsi"/>
                    </w:rPr>
                  </w:pPr>
                </w:p>
              </w:txbxContent>
            </v:textbox>
            <w10:wrap type="square"/>
          </v:shape>
        </w:pict>
      </w:r>
    </w:p>
    <w:p w14:paraId="485D231F" w14:textId="77777777" w:rsidR="00307630" w:rsidRDefault="00307630" w:rsidP="00307630">
      <w:r>
        <w:br w:type="page"/>
      </w:r>
    </w:p>
    <w:p w14:paraId="38193F05" w14:textId="15522CBC" w:rsidR="00307630" w:rsidRDefault="00000000" w:rsidP="00307630">
      <w:r>
        <w:rPr>
          <w:noProof/>
        </w:rPr>
        <w:lastRenderedPageBreak/>
        <w:pict w14:anchorId="1DBAC9B9">
          <v:rect id="_x0000_s1032" style="position:absolute;margin-left:0;margin-top:-14.2pt;width:540.25pt;height:757.8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" strokeweight="2.25pt">
            <w10:wrap anchorx="margin"/>
          </v:rect>
        </w:pict>
      </w:r>
      <w:r>
        <w:rPr>
          <w:noProof/>
        </w:rPr>
        <w:pict w14:anchorId="63E9DC71">
          <v:shape id="_x0000_s1038" type="#_x0000_t202" style="position:absolute;margin-left:0;margin-top:14.6pt;width:502.9pt;height:717.9pt;z-index:25167155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ed="f" stroked="f">
            <v:textbox style="mso-next-textbox:#_x0000_s1038">
              <w:txbxContent>
                <w:p w14:paraId="4B04BE1E" w14:textId="77777777" w:rsidR="00307630" w:rsidRPr="00014E06" w:rsidRDefault="00307630" w:rsidP="00307630">
                  <w:pPr>
                    <w:jc w:val="both"/>
                    <w:rPr>
                      <w:b/>
                      <w:bCs/>
                      <w:sz w:val="24"/>
                      <w:szCs w:val="24"/>
                    </w:rPr>
                  </w:pPr>
                  <w:r w:rsidRPr="00014E06">
                    <w:rPr>
                      <w:b/>
                      <w:bCs/>
                      <w:sz w:val="24"/>
                      <w:szCs w:val="24"/>
                      <w:u w:val="single"/>
                    </w:rPr>
                    <w:t>RESUL</w:t>
                  </w:r>
                  <w:r>
                    <w:rPr>
                      <w:b/>
                      <w:bCs/>
                      <w:sz w:val="24"/>
                      <w:szCs w:val="24"/>
                      <w:u w:val="single"/>
                    </w:rPr>
                    <w:t>TS</w:t>
                  </w:r>
                  <w:r w:rsidRPr="00014E06">
                    <w:rPr>
                      <w:b/>
                      <w:bCs/>
                      <w:sz w:val="24"/>
                      <w:szCs w:val="24"/>
                    </w:rPr>
                    <w:t>:</w:t>
                  </w:r>
                </w:p>
                <w:p w14:paraId="706C0047" w14:textId="77777777" w:rsidR="000D2FE2" w:rsidRPr="000D2FE2" w:rsidRDefault="00207FBF" w:rsidP="000A227C">
                  <w:pPr>
                    <w:rPr>
                      <w:b/>
                      <w:bCs/>
                      <w:u w:val="single"/>
                    </w:rPr>
                  </w:pPr>
                  <w:r w:rsidRPr="000D2FE2">
                    <w:rPr>
                      <w:b/>
                      <w:bCs/>
                      <w:u w:val="single"/>
                    </w:rPr>
                    <w:t>Post Hoc Tests:</w:t>
                  </w:r>
                </w:p>
                <w:p w14:paraId="09AF2117" w14:textId="6ACDB37F" w:rsidR="00207FBF" w:rsidRPr="00207FBF" w:rsidRDefault="00207FBF" w:rsidP="000A227C">
                  <w:r w:rsidRPr="00207FBF">
                    <w:t xml:space="preserve"> There are four treatments t1, t2, t3, t4.</w:t>
                  </w:r>
                </w:p>
                <w:p w14:paraId="1E951280" w14:textId="77777777" w:rsidR="00207FBF" w:rsidRPr="00207FBF" w:rsidRDefault="00207FBF" w:rsidP="000A227C">
                  <w:r w:rsidRPr="00207FBF">
                    <w:t>For t1: t1=t2, t1=t3, t1=t4</w:t>
                  </w:r>
                </w:p>
                <w:p w14:paraId="57F3733E" w14:textId="77777777" w:rsidR="00207FBF" w:rsidRPr="00207FBF" w:rsidRDefault="00207FBF" w:rsidP="000A227C">
                  <w:r w:rsidRPr="00207FBF">
                    <w:t xml:space="preserve">For t2: t2=t1, t2=t3, t2 </w:t>
                  </w:r>
                  <w:r w:rsidRPr="00207FBF">
                    <w:rPr>
                      <w:b/>
                      <w:bCs/>
                    </w:rPr>
                    <w:t xml:space="preserve">≠ </w:t>
                  </w:r>
                  <w:r w:rsidRPr="00207FBF">
                    <w:t>t4 (0.05&gt;0.01)</w:t>
                  </w:r>
                </w:p>
                <w:p w14:paraId="3198FAF3" w14:textId="77777777" w:rsidR="00207FBF" w:rsidRPr="00207FBF" w:rsidRDefault="00207FBF" w:rsidP="000A227C">
                  <w:r w:rsidRPr="00207FBF">
                    <w:t xml:space="preserve">For t3: t3 </w:t>
                  </w:r>
                  <w:r w:rsidRPr="00207FBF">
                    <w:rPr>
                      <w:b/>
                      <w:bCs/>
                    </w:rPr>
                    <w:t xml:space="preserve">≠ </w:t>
                  </w:r>
                  <w:r w:rsidRPr="00207FBF">
                    <w:t>t4 (0.05&gt;0.02)</w:t>
                  </w:r>
                </w:p>
                <w:p w14:paraId="54E0058E" w14:textId="54EB5AF1" w:rsidR="00207FBF" w:rsidRPr="00207FBF" w:rsidRDefault="00207FBF" w:rsidP="000A227C">
                  <w:r w:rsidRPr="00207FBF">
                    <w:t xml:space="preserve">For t4: t4=t1, t4 </w:t>
                  </w:r>
                  <w:r w:rsidRPr="00207FBF">
                    <w:rPr>
                      <w:b/>
                      <w:bCs/>
                    </w:rPr>
                    <w:t xml:space="preserve">≠ </w:t>
                  </w:r>
                  <w:r w:rsidRPr="00207FBF">
                    <w:t xml:space="preserve">t2 (0.05&gt;0.01), t4 </w:t>
                  </w:r>
                  <w:r w:rsidRPr="00207FBF">
                    <w:rPr>
                      <w:b/>
                      <w:bCs/>
                    </w:rPr>
                    <w:t xml:space="preserve">≠ </w:t>
                  </w:r>
                  <w:r w:rsidRPr="00207FBF">
                    <w:t>t3 (0.05&gt;0.02)</w:t>
                  </w:r>
                </w:p>
                <w:p w14:paraId="31420B27" w14:textId="0EA69D28" w:rsidR="00207FBF" w:rsidRPr="000D2FE2" w:rsidRDefault="00207FBF" w:rsidP="000A227C">
                  <w:pPr>
                    <w:rPr>
                      <w:b/>
                      <w:bCs/>
                    </w:rPr>
                  </w:pPr>
                  <w:r w:rsidRPr="000D2FE2">
                    <w:rPr>
                      <w:b/>
                      <w:bCs/>
                      <w:u w:val="single"/>
                    </w:rPr>
                    <w:t>From the ANOVA table obtained</w:t>
                  </w:r>
                  <w:r w:rsidRPr="000D2FE2">
                    <w:rPr>
                      <w:b/>
                      <w:bCs/>
                    </w:rPr>
                    <w:t>:</w:t>
                  </w:r>
                </w:p>
                <w:p w14:paraId="4DB2A697" w14:textId="77777777" w:rsidR="00207FBF" w:rsidRPr="00207FBF" w:rsidRDefault="00207FBF" w:rsidP="000A227C">
                  <w:r w:rsidRPr="000D2FE2">
                    <w:t>Mean sum of square due to treatment (M.S.T)</w:t>
                  </w:r>
                  <w:r w:rsidRPr="00207FBF">
                    <w:t xml:space="preserve"> = 1409142.654</w:t>
                  </w:r>
                </w:p>
                <w:p w14:paraId="59ADDD60" w14:textId="61B1A6CC" w:rsidR="00207FBF" w:rsidRPr="00207FBF" w:rsidRDefault="00207FBF" w:rsidP="000A227C">
                  <w:proofErr w:type="spellStart"/>
                  <w:r w:rsidRPr="00207FBF">
                    <w:t>Fcal</w:t>
                  </w:r>
                  <w:proofErr w:type="spellEnd"/>
                  <w:r w:rsidRPr="00207FBF">
                    <w:t xml:space="preserve"> = 11.088 also </w:t>
                  </w:r>
                  <w:r w:rsidR="000D2FE2">
                    <w:t>P-</w:t>
                  </w:r>
                  <w:r w:rsidRPr="00207FBF">
                    <w:t>value = 0.001.</w:t>
                  </w:r>
                </w:p>
                <w:p w14:paraId="7E1282A3" w14:textId="77777777" w:rsidR="00207FBF" w:rsidRPr="000D2FE2" w:rsidRDefault="00207FBF" w:rsidP="000A227C">
                  <w:pPr>
                    <w:rPr>
                      <w:b/>
                      <w:bCs/>
                      <w:u w:val="single"/>
                    </w:rPr>
                  </w:pPr>
                  <w:r w:rsidRPr="000D2FE2">
                    <w:rPr>
                      <w:b/>
                      <w:bCs/>
                      <w:u w:val="single"/>
                    </w:rPr>
                    <w:t xml:space="preserve">Decision: </w:t>
                  </w:r>
                </w:p>
                <w:p w14:paraId="272AB475" w14:textId="77777777" w:rsidR="00207FBF" w:rsidRPr="00207FBF" w:rsidRDefault="00207FBF" w:rsidP="000A227C">
                  <w:r w:rsidRPr="00207FBF">
                    <w:t>Since p value = 0.001 &lt; α = 0.05. Hence, we accept H1t.</w:t>
                  </w:r>
                </w:p>
                <w:p w14:paraId="2C59AF1E" w14:textId="77777777" w:rsidR="00207FBF" w:rsidRPr="00207FBF" w:rsidRDefault="00207FBF" w:rsidP="000A227C">
                  <w:r w:rsidRPr="00207FBF">
                    <w:t>Hence, we can conclude that the treatment difference is highly significant.</w:t>
                  </w:r>
                </w:p>
                <w:p w14:paraId="707B3D23" w14:textId="77777777" w:rsidR="00307630" w:rsidRDefault="00307630" w:rsidP="00307630"/>
                <w:p w14:paraId="0B9809CF" w14:textId="77777777" w:rsidR="00C070C4" w:rsidRDefault="00C070C4" w:rsidP="00307630"/>
                <w:p w14:paraId="2C9C7DD1" w14:textId="35B4CDC8" w:rsidR="007D3BD4" w:rsidRPr="007D3BD4" w:rsidRDefault="007D3BD4" w:rsidP="00307630">
                  <w:pPr>
                    <w:rPr>
                      <w:b/>
                      <w:bCs/>
                      <w:sz w:val="24"/>
                      <w:szCs w:val="24"/>
                      <w:u w:val="single"/>
                    </w:rPr>
                  </w:pPr>
                  <w:r w:rsidRPr="007D3BD4">
                    <w:rPr>
                      <w:b/>
                      <w:bCs/>
                      <w:sz w:val="24"/>
                      <w:szCs w:val="24"/>
                      <w:u w:val="single"/>
                    </w:rPr>
                    <w:t>CONCLUSION:</w:t>
                  </w:r>
                </w:p>
                <w:p w14:paraId="7F1C50FA" w14:textId="3CB565DE" w:rsidR="007D3BD4" w:rsidRDefault="007D3BD4" w:rsidP="000A227C">
                  <w:r>
                    <w:t>Hence, we have yield of treatment in different plots using CRD.</w:t>
                  </w:r>
                  <w:r w:rsidR="00CF3C46">
                    <w:t xml:space="preserve"> </w:t>
                  </w:r>
                  <w:r>
                    <w:t xml:space="preserve">There are altogether 18 observations and four treatments </w:t>
                  </w:r>
                  <w:r w:rsidR="00CF3C46">
                    <w:t>(</w:t>
                  </w:r>
                  <w:r>
                    <w:t>t1, t2, t3, t4</w:t>
                  </w:r>
                  <w:r w:rsidR="00CF3C46">
                    <w:t>)</w:t>
                  </w:r>
                  <w:r>
                    <w:t>. We have calculated post hoc tests where the mean difference is significant at 5</w:t>
                  </w:r>
                  <w:r w:rsidR="00CF3C46">
                    <w:t>%</w:t>
                  </w:r>
                  <w:r>
                    <w:t xml:space="preserve"> level. If the p value is greater than 0.05 then it is insignificant and if less, it is significant. At last, from ANOVA table, we came to know that </w:t>
                  </w:r>
                  <w:proofErr w:type="spellStart"/>
                  <w:r w:rsidR="000D2FE2">
                    <w:t>F</w:t>
                  </w:r>
                  <w:r w:rsidRPr="000D2FE2">
                    <w:rPr>
                      <w:vertAlign w:val="subscript"/>
                    </w:rPr>
                    <w:t>cal</w:t>
                  </w:r>
                  <w:proofErr w:type="spellEnd"/>
                  <w:r>
                    <w:t xml:space="preserve">= 11.088 and p-value = 0.01. Hence, we have taken the decision comparing p value with level of significance where the p-value is less than level of significance and at last we conclude at least one μ₁ is different. </w:t>
                  </w:r>
                </w:p>
                <w:p w14:paraId="6C5F0D5E" w14:textId="7C5B95C8" w:rsidR="007D3BD4" w:rsidRDefault="007D3BD4" w:rsidP="00307630"/>
              </w:txbxContent>
            </v:textbox>
            <w10:wrap type="square"/>
          </v:shape>
        </w:pict>
      </w:r>
    </w:p>
    <w:p w14:paraId="57675BC8" w14:textId="66907410" w:rsidR="00EA465B" w:rsidRDefault="00EA465B"/>
    <w:sectPr w:rsidR="00EA465B" w:rsidSect="00B95934">
      <w:footerReference w:type="default" r:id="rId23"/>
      <w:pgSz w:w="11906" w:h="16838" w:code="9"/>
      <w:pgMar w:top="953" w:right="284" w:bottom="284" w:left="284" w:header="720" w:footer="720" w:gutter="0"/>
      <w:pgNumType w:start="3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CB18" w14:textId="77777777" w:rsidR="00D0531B" w:rsidRDefault="00D0531B" w:rsidP="00AE3901">
      <w:pPr>
        <w:spacing w:after="0" w:line="240" w:lineRule="auto"/>
      </w:pPr>
      <w:r>
        <w:separator/>
      </w:r>
    </w:p>
  </w:endnote>
  <w:endnote w:type="continuationSeparator" w:id="0">
    <w:p w14:paraId="4728B6A3" w14:textId="77777777" w:rsidR="00D0531B" w:rsidRDefault="00D0531B" w:rsidP="00AE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972428"/>
      <w:docPartObj>
        <w:docPartGallery w:val="Page Numbers (Bottom of Page)"/>
        <w:docPartUnique/>
      </w:docPartObj>
    </w:sdtPr>
    <w:sdtEndPr>
      <w:rPr>
        <w:noProof/>
      </w:rPr>
    </w:sdtEndPr>
    <w:sdtContent>
      <w:p w14:paraId="1BB0B568" w14:textId="19D08E4E" w:rsidR="00B95934" w:rsidRDefault="00B959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3930F7" w14:textId="77777777" w:rsidR="00B95934" w:rsidRDefault="00B95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82D99" w14:textId="77777777" w:rsidR="00D0531B" w:rsidRDefault="00D0531B" w:rsidP="00AE3901">
      <w:pPr>
        <w:spacing w:after="0" w:line="240" w:lineRule="auto"/>
      </w:pPr>
      <w:r>
        <w:separator/>
      </w:r>
    </w:p>
  </w:footnote>
  <w:footnote w:type="continuationSeparator" w:id="0">
    <w:p w14:paraId="458E121C" w14:textId="77777777" w:rsidR="00D0531B" w:rsidRDefault="00D0531B" w:rsidP="00AE3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03310"/>
    <w:multiLevelType w:val="hybridMultilevel"/>
    <w:tmpl w:val="3900447E"/>
    <w:lvl w:ilvl="0" w:tplc="2000000F">
      <w:start w:val="1"/>
      <w:numFmt w:val="decimal"/>
      <w:lvlText w:val="%1."/>
      <w:lvlJc w:val="left"/>
      <w:pPr>
        <w:ind w:left="3600" w:hanging="360"/>
      </w:pPr>
      <w:rPr>
        <w:rFonts w:hint="default"/>
        <w:b w:val="0"/>
        <w:bCs w:val="0"/>
        <w:sz w:val="24"/>
        <w:szCs w:val="24"/>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 w15:restartNumberingAfterBreak="0">
    <w:nsid w:val="60A315AA"/>
    <w:multiLevelType w:val="hybridMultilevel"/>
    <w:tmpl w:val="AB74043E"/>
    <w:lvl w:ilvl="0" w:tplc="48E6FBBC">
      <w:start w:val="1"/>
      <w:numFmt w:val="upperRoman"/>
      <w:lvlText w:val="%1."/>
      <w:lvlJc w:val="left"/>
      <w:pPr>
        <w:ind w:left="1145" w:hanging="720"/>
      </w:pPr>
      <w:rPr>
        <w:rFonts w:hint="default"/>
        <w:b w:val="0"/>
        <w:bCs w:val="0"/>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0245995">
    <w:abstractNumId w:val="1"/>
  </w:num>
  <w:num w:numId="2" w16cid:durableId="86463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7630"/>
    <w:rsid w:val="000A227C"/>
    <w:rsid w:val="000B65EF"/>
    <w:rsid w:val="000D2FE2"/>
    <w:rsid w:val="00113C7B"/>
    <w:rsid w:val="001B2BE5"/>
    <w:rsid w:val="0020382F"/>
    <w:rsid w:val="00207FBF"/>
    <w:rsid w:val="00307630"/>
    <w:rsid w:val="003D53C8"/>
    <w:rsid w:val="004771CA"/>
    <w:rsid w:val="005956E3"/>
    <w:rsid w:val="005C6BF1"/>
    <w:rsid w:val="006436F4"/>
    <w:rsid w:val="007D3BD4"/>
    <w:rsid w:val="007E75F3"/>
    <w:rsid w:val="009546FB"/>
    <w:rsid w:val="00997B43"/>
    <w:rsid w:val="00A5714A"/>
    <w:rsid w:val="00AE3901"/>
    <w:rsid w:val="00AF640F"/>
    <w:rsid w:val="00B95934"/>
    <w:rsid w:val="00BA07FE"/>
    <w:rsid w:val="00C070C4"/>
    <w:rsid w:val="00CE5A65"/>
    <w:rsid w:val="00CF3C46"/>
    <w:rsid w:val="00D0531B"/>
    <w:rsid w:val="00DB07B6"/>
    <w:rsid w:val="00DE2B12"/>
    <w:rsid w:val="00EA465B"/>
    <w:rsid w:val="00F77B69"/>
    <w:rsid w:val="00FC0F97"/>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7F61966"/>
  <w15:chartTrackingRefBased/>
  <w15:docId w15:val="{6363B430-39A2-4746-8460-61E7DDC8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630"/>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table" w:styleId="TableGrid">
    <w:name w:val="Table Grid"/>
    <w:basedOn w:val="TableNormal"/>
    <w:uiPriority w:val="39"/>
    <w:rsid w:val="00307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0763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AE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901"/>
  </w:style>
  <w:style w:type="paragraph" w:styleId="Footer">
    <w:name w:val="footer"/>
    <w:basedOn w:val="Normal"/>
    <w:link w:val="FooterChar"/>
    <w:uiPriority w:val="99"/>
    <w:unhideWhenUsed/>
    <w:rsid w:val="00AE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3524">
      <w:bodyDiv w:val="1"/>
      <w:marLeft w:val="0"/>
      <w:marRight w:val="0"/>
      <w:marTop w:val="0"/>
      <w:marBottom w:val="0"/>
      <w:divBdr>
        <w:top w:val="none" w:sz="0" w:space="0" w:color="auto"/>
        <w:left w:val="none" w:sz="0" w:space="0" w:color="auto"/>
        <w:bottom w:val="none" w:sz="0" w:space="0" w:color="auto"/>
        <w:right w:val="none" w:sz="0" w:space="0" w:color="auto"/>
      </w:divBdr>
    </w:div>
    <w:div w:id="476797206">
      <w:bodyDiv w:val="1"/>
      <w:marLeft w:val="0"/>
      <w:marRight w:val="0"/>
      <w:marTop w:val="0"/>
      <w:marBottom w:val="0"/>
      <w:divBdr>
        <w:top w:val="none" w:sz="0" w:space="0" w:color="auto"/>
        <w:left w:val="none" w:sz="0" w:space="0" w:color="auto"/>
        <w:bottom w:val="none" w:sz="0" w:space="0" w:color="auto"/>
        <w:right w:val="none" w:sz="0" w:space="0" w:color="auto"/>
      </w:divBdr>
    </w:div>
    <w:div w:id="569002389">
      <w:bodyDiv w:val="1"/>
      <w:marLeft w:val="0"/>
      <w:marRight w:val="0"/>
      <w:marTop w:val="0"/>
      <w:marBottom w:val="0"/>
      <w:divBdr>
        <w:top w:val="none" w:sz="0" w:space="0" w:color="auto"/>
        <w:left w:val="none" w:sz="0" w:space="0" w:color="auto"/>
        <w:bottom w:val="none" w:sz="0" w:space="0" w:color="auto"/>
        <w:right w:val="none" w:sz="0" w:space="0" w:color="auto"/>
      </w:divBdr>
    </w:div>
    <w:div w:id="918519333">
      <w:bodyDiv w:val="1"/>
      <w:marLeft w:val="0"/>
      <w:marRight w:val="0"/>
      <w:marTop w:val="0"/>
      <w:marBottom w:val="0"/>
      <w:divBdr>
        <w:top w:val="none" w:sz="0" w:space="0" w:color="auto"/>
        <w:left w:val="none" w:sz="0" w:space="0" w:color="auto"/>
        <w:bottom w:val="none" w:sz="0" w:space="0" w:color="auto"/>
        <w:right w:val="none" w:sz="0" w:space="0" w:color="auto"/>
      </w:divBdr>
    </w:div>
    <w:div w:id="1460879112">
      <w:bodyDiv w:val="1"/>
      <w:marLeft w:val="0"/>
      <w:marRight w:val="0"/>
      <w:marTop w:val="0"/>
      <w:marBottom w:val="0"/>
      <w:divBdr>
        <w:top w:val="none" w:sz="0" w:space="0" w:color="auto"/>
        <w:left w:val="none" w:sz="0" w:space="0" w:color="auto"/>
        <w:bottom w:val="none" w:sz="0" w:space="0" w:color="auto"/>
        <w:right w:val="none" w:sz="0" w:space="0" w:color="auto"/>
      </w:divBdr>
    </w:div>
    <w:div w:id="1482505926">
      <w:bodyDiv w:val="1"/>
      <w:marLeft w:val="0"/>
      <w:marRight w:val="0"/>
      <w:marTop w:val="0"/>
      <w:marBottom w:val="0"/>
      <w:divBdr>
        <w:top w:val="none" w:sz="0" w:space="0" w:color="auto"/>
        <w:left w:val="none" w:sz="0" w:space="0" w:color="auto"/>
        <w:bottom w:val="none" w:sz="0" w:space="0" w:color="auto"/>
        <w:right w:val="none" w:sz="0" w:space="0" w:color="auto"/>
      </w:divBdr>
    </w:div>
    <w:div w:id="17478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14</cp:revision>
  <cp:lastPrinted>2023-08-25T03:56:00Z</cp:lastPrinted>
  <dcterms:created xsi:type="dcterms:W3CDTF">2023-08-19T16:15:00Z</dcterms:created>
  <dcterms:modified xsi:type="dcterms:W3CDTF">2023-08-25T03:57:00Z</dcterms:modified>
</cp:coreProperties>
</file>