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DF6A61" w14:textId="77777777" w:rsidR="00E775FB" w:rsidRDefault="00597E9D">
      <w:pPr>
        <w:rPr>
          <w:rFonts w:ascii="Times New Roman" w:hAnsi="Times New Roman" w:cs="Times New Roman"/>
        </w:rPr>
      </w:pPr>
      <w:r>
        <w:rPr>
          <w:rFonts w:ascii="Times New Roman" w:hAnsi="Times New Roman" w:cs="Times New Roman"/>
        </w:rPr>
        <w:t xml:space="preserve">Iowa Liquor Store Analysis </w:t>
      </w:r>
      <w:r w:rsidR="00E775FB">
        <w:rPr>
          <w:rFonts w:ascii="Times New Roman" w:hAnsi="Times New Roman" w:cs="Times New Roman"/>
        </w:rPr>
        <w:t xml:space="preserve"> </w:t>
      </w:r>
    </w:p>
    <w:p w14:paraId="0E00EFF2" w14:textId="77777777" w:rsidR="00597E9D" w:rsidRDefault="00597E9D">
      <w:pPr>
        <w:rPr>
          <w:rFonts w:ascii="Times New Roman" w:hAnsi="Times New Roman" w:cs="Times New Roman"/>
        </w:rPr>
      </w:pPr>
      <w:r>
        <w:rPr>
          <w:rFonts w:ascii="Times New Roman" w:hAnsi="Times New Roman" w:cs="Times New Roman"/>
        </w:rPr>
        <w:t xml:space="preserve">Executive Summary </w:t>
      </w:r>
    </w:p>
    <w:p w14:paraId="5501CF2F" w14:textId="77777777" w:rsidR="00E775FB" w:rsidRDefault="00597E9D" w:rsidP="00597E9D">
      <w:pPr>
        <w:rPr>
          <w:rFonts w:ascii="Times New Roman" w:hAnsi="Times New Roman" w:cs="Times New Roman"/>
        </w:rPr>
      </w:pPr>
      <w:r>
        <w:rPr>
          <w:rFonts w:ascii="Times New Roman" w:hAnsi="Times New Roman" w:cs="Times New Roman"/>
        </w:rPr>
        <w:t xml:space="preserve">Aakash Tandel </w:t>
      </w:r>
    </w:p>
    <w:p w14:paraId="417627B9" w14:textId="77777777" w:rsidR="00597E9D" w:rsidRDefault="00597E9D" w:rsidP="00597E9D">
      <w:pPr>
        <w:rPr>
          <w:rFonts w:ascii="Times New Roman" w:hAnsi="Times New Roman" w:cs="Times New Roman"/>
        </w:rPr>
      </w:pPr>
      <w:r>
        <w:rPr>
          <w:rFonts w:ascii="Times New Roman" w:hAnsi="Times New Roman" w:cs="Times New Roman"/>
        </w:rPr>
        <w:t>July 13</w:t>
      </w:r>
      <w:r w:rsidRPr="00597E9D">
        <w:rPr>
          <w:rFonts w:ascii="Times New Roman" w:hAnsi="Times New Roman" w:cs="Times New Roman"/>
          <w:vertAlign w:val="superscript"/>
        </w:rPr>
        <w:t>th</w:t>
      </w:r>
      <w:r>
        <w:rPr>
          <w:rFonts w:ascii="Times New Roman" w:hAnsi="Times New Roman" w:cs="Times New Roman"/>
        </w:rPr>
        <w:t xml:space="preserve"> 2017 </w:t>
      </w:r>
    </w:p>
    <w:p w14:paraId="6CDEC264" w14:textId="77777777" w:rsidR="00597E9D" w:rsidRDefault="00597E9D" w:rsidP="00597E9D">
      <w:pPr>
        <w:rPr>
          <w:rFonts w:ascii="Times New Roman" w:hAnsi="Times New Roman" w:cs="Times New Roman"/>
        </w:rPr>
      </w:pPr>
      <w:r>
        <w:rPr>
          <w:rFonts w:ascii="Times New Roman" w:hAnsi="Times New Roman" w:cs="Times New Roman"/>
        </w:rPr>
        <w:tab/>
      </w:r>
    </w:p>
    <w:p w14:paraId="38D45C88" w14:textId="0A94474D" w:rsidR="00597E9D" w:rsidRDefault="00597E9D" w:rsidP="00597E9D">
      <w:pPr>
        <w:rPr>
          <w:rFonts w:ascii="Times New Roman" w:hAnsi="Times New Roman" w:cs="Times New Roman"/>
        </w:rPr>
      </w:pPr>
      <w:r>
        <w:rPr>
          <w:rFonts w:ascii="Times New Roman" w:hAnsi="Times New Roman" w:cs="Times New Roman"/>
        </w:rPr>
        <w:tab/>
        <w:t xml:space="preserve">The goal of this analysis was to determine the best geographic location in Iowa in which to build a new liquor store. This analysis sought to determine </w:t>
      </w:r>
      <w:r w:rsidR="007F302D">
        <w:rPr>
          <w:rFonts w:ascii="Times New Roman" w:hAnsi="Times New Roman" w:cs="Times New Roman"/>
        </w:rPr>
        <w:t>location</w:t>
      </w:r>
      <w:r>
        <w:rPr>
          <w:rFonts w:ascii="Times New Roman" w:hAnsi="Times New Roman" w:cs="Times New Roman"/>
        </w:rPr>
        <w:t xml:space="preserve"> by maximizing the sales. </w:t>
      </w:r>
    </w:p>
    <w:p w14:paraId="45EE9DF4" w14:textId="364AE321" w:rsidR="00597E9D" w:rsidRDefault="00597E9D" w:rsidP="00597E9D">
      <w:pPr>
        <w:rPr>
          <w:rFonts w:ascii="Times New Roman" w:hAnsi="Times New Roman" w:cs="Times New Roman"/>
        </w:rPr>
      </w:pPr>
      <w:r>
        <w:rPr>
          <w:rFonts w:ascii="Times New Roman" w:hAnsi="Times New Roman" w:cs="Times New Roman"/>
        </w:rPr>
        <w:tab/>
        <w:t>T</w:t>
      </w:r>
      <w:r w:rsidRPr="000E6C1E">
        <w:rPr>
          <w:rFonts w:ascii="Times New Roman" w:hAnsi="Times New Roman" w:cs="Times New Roman"/>
        </w:rPr>
        <w:t xml:space="preserve">his </w:t>
      </w:r>
      <w:r>
        <w:rPr>
          <w:rFonts w:ascii="Times New Roman" w:hAnsi="Times New Roman" w:cs="Times New Roman"/>
        </w:rPr>
        <w:t>data was a large dataset from the state of Iowa. It contained transaction level data for all stores holding a class E liquor license in 2015 and part of 2016.</w:t>
      </w:r>
      <w:r w:rsidRPr="000E6C1E">
        <w:rPr>
          <w:rFonts w:ascii="Times New Roman" w:hAnsi="Times New Roman" w:cs="Times New Roman"/>
        </w:rPr>
        <w:t xml:space="preserve"> </w:t>
      </w:r>
      <w:r>
        <w:rPr>
          <w:rFonts w:ascii="Times New Roman" w:hAnsi="Times New Roman" w:cs="Times New Roman"/>
        </w:rPr>
        <w:t>The full dataset contained</w:t>
      </w:r>
      <w:r w:rsidRPr="000E6C1E">
        <w:rPr>
          <w:rFonts w:ascii="Times New Roman" w:hAnsi="Times New Roman" w:cs="Times New Roman"/>
        </w:rPr>
        <w:t xml:space="preserve"> upwards of 2.7 million </w:t>
      </w:r>
      <w:r>
        <w:rPr>
          <w:rFonts w:ascii="Times New Roman" w:hAnsi="Times New Roman" w:cs="Times New Roman"/>
        </w:rPr>
        <w:t>transactions</w:t>
      </w:r>
      <w:r w:rsidRPr="000E6C1E">
        <w:rPr>
          <w:rFonts w:ascii="Times New Roman" w:hAnsi="Times New Roman" w:cs="Times New Roman"/>
        </w:rPr>
        <w:t xml:space="preserve">. </w:t>
      </w:r>
      <w:r>
        <w:rPr>
          <w:rFonts w:ascii="Times New Roman" w:hAnsi="Times New Roman" w:cs="Times New Roman"/>
        </w:rPr>
        <w:t xml:space="preserve">Missing values and 2,973 duplicated columns were removed from the raw data. </w:t>
      </w:r>
      <w:r w:rsidRPr="000E6C1E">
        <w:rPr>
          <w:rFonts w:ascii="Times New Roman" w:hAnsi="Times New Roman" w:cs="Times New Roman"/>
        </w:rPr>
        <w:t xml:space="preserve">Because of our large number of observations, </w:t>
      </w:r>
      <w:r w:rsidR="007F302D">
        <w:rPr>
          <w:rFonts w:ascii="Times New Roman" w:hAnsi="Times New Roman" w:cs="Times New Roman"/>
        </w:rPr>
        <w:t xml:space="preserve">this </w:t>
      </w:r>
      <w:r>
        <w:rPr>
          <w:rFonts w:ascii="Times New Roman" w:hAnsi="Times New Roman" w:cs="Times New Roman"/>
        </w:rPr>
        <w:t>had</w:t>
      </w:r>
      <w:r w:rsidRPr="000E6C1E">
        <w:rPr>
          <w:rFonts w:ascii="Times New Roman" w:hAnsi="Times New Roman" w:cs="Times New Roman"/>
        </w:rPr>
        <w:t xml:space="preserve"> very little effect on </w:t>
      </w:r>
      <w:r w:rsidR="007F302D">
        <w:rPr>
          <w:rFonts w:ascii="Times New Roman" w:hAnsi="Times New Roman" w:cs="Times New Roman"/>
        </w:rPr>
        <w:t>the</w:t>
      </w:r>
      <w:r w:rsidRPr="000E6C1E">
        <w:rPr>
          <w:rFonts w:ascii="Times New Roman" w:hAnsi="Times New Roman" w:cs="Times New Roman"/>
        </w:rPr>
        <w:t xml:space="preserve"> analysis. </w:t>
      </w:r>
      <w:r>
        <w:rPr>
          <w:rFonts w:ascii="Times New Roman" w:hAnsi="Times New Roman" w:cs="Times New Roman"/>
        </w:rPr>
        <w:t>Based on location</w:t>
      </w:r>
      <w:r w:rsidRPr="000E6C1E">
        <w:rPr>
          <w:rFonts w:ascii="Times New Roman" w:hAnsi="Times New Roman" w:cs="Times New Roman"/>
        </w:rPr>
        <w:t xml:space="preserve">, there </w:t>
      </w:r>
      <w:r>
        <w:rPr>
          <w:rFonts w:ascii="Times New Roman" w:hAnsi="Times New Roman" w:cs="Times New Roman"/>
        </w:rPr>
        <w:t>were</w:t>
      </w:r>
      <w:r w:rsidRPr="000E6C1E">
        <w:rPr>
          <w:rFonts w:ascii="Times New Roman" w:hAnsi="Times New Roman" w:cs="Times New Roman"/>
        </w:rPr>
        <w:t xml:space="preserve"> 99 counties, </w:t>
      </w:r>
      <w:r>
        <w:rPr>
          <w:rFonts w:ascii="Times New Roman" w:hAnsi="Times New Roman" w:cs="Times New Roman"/>
        </w:rPr>
        <w:t>383</w:t>
      </w:r>
      <w:r w:rsidRPr="000E6C1E">
        <w:rPr>
          <w:rFonts w:ascii="Times New Roman" w:hAnsi="Times New Roman" w:cs="Times New Roman"/>
        </w:rPr>
        <w:t xml:space="preserve"> cities, and </w:t>
      </w:r>
      <w:r>
        <w:rPr>
          <w:rFonts w:ascii="Times New Roman" w:hAnsi="Times New Roman" w:cs="Times New Roman"/>
        </w:rPr>
        <w:t>676</w:t>
      </w:r>
      <w:r w:rsidRPr="000E6C1E">
        <w:rPr>
          <w:rFonts w:ascii="Times New Roman" w:hAnsi="Times New Roman" w:cs="Times New Roman"/>
        </w:rPr>
        <w:t xml:space="preserve"> zip codes</w:t>
      </w:r>
      <w:r>
        <w:rPr>
          <w:rFonts w:ascii="Times New Roman" w:hAnsi="Times New Roman" w:cs="Times New Roman"/>
        </w:rPr>
        <w:t xml:space="preserve"> represented</w:t>
      </w:r>
      <w:r w:rsidRPr="000E6C1E">
        <w:rPr>
          <w:rFonts w:ascii="Times New Roman" w:hAnsi="Times New Roman" w:cs="Times New Roman"/>
        </w:rPr>
        <w:t xml:space="preserve">. </w:t>
      </w:r>
      <w:r>
        <w:rPr>
          <w:rFonts w:ascii="Times New Roman" w:hAnsi="Times New Roman" w:cs="Times New Roman"/>
        </w:rPr>
        <w:t>A</w:t>
      </w:r>
      <w:r w:rsidRPr="000E6C1E">
        <w:rPr>
          <w:rFonts w:ascii="Times New Roman" w:hAnsi="Times New Roman" w:cs="Times New Roman"/>
        </w:rPr>
        <w:t xml:space="preserve"> large number of observations are found in Polk County, the city of Des Moines, and the zip code 50010 (Ames, Iowa). </w:t>
      </w:r>
      <w:r>
        <w:rPr>
          <w:rFonts w:ascii="Times New Roman" w:hAnsi="Times New Roman" w:cs="Times New Roman"/>
        </w:rPr>
        <w:t>There were</w:t>
      </w:r>
      <w:r w:rsidRPr="000E6C1E">
        <w:rPr>
          <w:rFonts w:ascii="Times New Roman" w:hAnsi="Times New Roman" w:cs="Times New Roman"/>
        </w:rPr>
        <w:t xml:space="preserve"> 72 different categories of alcohol</w:t>
      </w:r>
      <w:r>
        <w:rPr>
          <w:rFonts w:ascii="Times New Roman" w:hAnsi="Times New Roman" w:cs="Times New Roman"/>
        </w:rPr>
        <w:t>, each of which was highly</w:t>
      </w:r>
      <w:r w:rsidRPr="000E6C1E">
        <w:rPr>
          <w:rFonts w:ascii="Times New Roman" w:hAnsi="Times New Roman" w:cs="Times New Roman"/>
        </w:rPr>
        <w:t xml:space="preserve"> di</w:t>
      </w:r>
      <w:r>
        <w:rPr>
          <w:rFonts w:ascii="Times New Roman" w:hAnsi="Times New Roman" w:cs="Times New Roman"/>
        </w:rPr>
        <w:t xml:space="preserve">fferentiated. </w:t>
      </w:r>
      <w:r w:rsidRPr="000E6C1E">
        <w:rPr>
          <w:rFonts w:ascii="Times New Roman" w:hAnsi="Times New Roman" w:cs="Times New Roman"/>
        </w:rPr>
        <w:t xml:space="preserve">There are 1400 unique stores in the data set. </w:t>
      </w:r>
      <w:r>
        <w:rPr>
          <w:rFonts w:ascii="Times New Roman" w:hAnsi="Times New Roman" w:cs="Times New Roman"/>
        </w:rPr>
        <w:t>Lastly, t</w:t>
      </w:r>
      <w:r w:rsidRPr="000E6C1E">
        <w:rPr>
          <w:rFonts w:ascii="Times New Roman" w:hAnsi="Times New Roman" w:cs="Times New Roman"/>
        </w:rPr>
        <w:t xml:space="preserve">he vast majority of sales </w:t>
      </w:r>
      <w:r>
        <w:rPr>
          <w:rFonts w:ascii="Times New Roman" w:hAnsi="Times New Roman" w:cs="Times New Roman"/>
        </w:rPr>
        <w:t>were</w:t>
      </w:r>
      <w:r w:rsidRPr="000E6C1E">
        <w:rPr>
          <w:rFonts w:ascii="Times New Roman" w:hAnsi="Times New Roman" w:cs="Times New Roman"/>
        </w:rPr>
        <w:t xml:space="preserve"> of quantities of less than 100 bottles and of transactions less than $1,000. </w:t>
      </w:r>
    </w:p>
    <w:p w14:paraId="089515E6" w14:textId="53D0C920" w:rsidR="00597E9D" w:rsidRDefault="007F302D" w:rsidP="007F302D">
      <w:pPr>
        <w:ind w:firstLine="720"/>
        <w:rPr>
          <w:rFonts w:ascii="Times New Roman" w:hAnsi="Times New Roman" w:cs="Times New Roman"/>
        </w:rPr>
      </w:pPr>
      <w:r>
        <w:rPr>
          <w:rFonts w:ascii="Times New Roman" w:hAnsi="Times New Roman" w:cs="Times New Roman"/>
        </w:rPr>
        <w:t>The correctness of the location and sales data was one major assumption</w:t>
      </w:r>
      <w:r w:rsidR="00597E9D" w:rsidRPr="008110CF">
        <w:rPr>
          <w:rFonts w:ascii="Times New Roman" w:hAnsi="Times New Roman" w:cs="Times New Roman"/>
        </w:rPr>
        <w:t xml:space="preserve">. Data entry error, missing information, and other data problems could drastically affect our predictive model. </w:t>
      </w:r>
      <w:r w:rsidR="00597E9D">
        <w:rPr>
          <w:rFonts w:ascii="Times New Roman" w:hAnsi="Times New Roman" w:cs="Times New Roman"/>
        </w:rPr>
        <w:t xml:space="preserve">The majority of the data refining aspect of this analysis was done with dummy variables. Dummy variables were created to indicate which county a transaction was in. This allowed the </w:t>
      </w:r>
      <w:r>
        <w:rPr>
          <w:rFonts w:ascii="Times New Roman" w:hAnsi="Times New Roman" w:cs="Times New Roman"/>
        </w:rPr>
        <w:t>effect on sales</w:t>
      </w:r>
      <w:r w:rsidR="00597E9D">
        <w:rPr>
          <w:rFonts w:ascii="Times New Roman" w:hAnsi="Times New Roman" w:cs="Times New Roman"/>
        </w:rPr>
        <w:t xml:space="preserve"> to differ based on county.</w:t>
      </w:r>
    </w:p>
    <w:p w14:paraId="5A75DEC3" w14:textId="79C2CF94" w:rsidR="00597E9D" w:rsidRDefault="00597E9D" w:rsidP="00597E9D">
      <w:pPr>
        <w:ind w:firstLine="720"/>
        <w:rPr>
          <w:rFonts w:ascii="Times New Roman" w:hAnsi="Times New Roman" w:cs="Times New Roman"/>
        </w:rPr>
      </w:pPr>
      <w:r>
        <w:rPr>
          <w:rFonts w:ascii="Times New Roman" w:hAnsi="Times New Roman" w:cs="Times New Roman"/>
        </w:rPr>
        <w:t>Correlation matrices were used to perform feature selection for the model. High correlations between sales (the target variable) and various features suggested those features would be predictive in the model. This analysis resulted in the first model including location dummy variables, state bottle retail (</w:t>
      </w:r>
      <w:r w:rsidR="007F302D">
        <w:rPr>
          <w:rFonts w:ascii="Times New Roman" w:hAnsi="Times New Roman" w:cs="Times New Roman"/>
        </w:rPr>
        <w:t>or</w:t>
      </w:r>
      <w:r>
        <w:rPr>
          <w:rFonts w:ascii="Times New Roman" w:hAnsi="Times New Roman" w:cs="Times New Roman"/>
        </w:rPr>
        <w:t xml:space="preserve"> price per bottle), and the number of bottles sold as features. </w:t>
      </w:r>
    </w:p>
    <w:p w14:paraId="76EFC03E" w14:textId="41A2597A" w:rsidR="00597E9D" w:rsidRDefault="00597E9D" w:rsidP="00597E9D">
      <w:pPr>
        <w:ind w:firstLine="720"/>
        <w:rPr>
          <w:rFonts w:ascii="Times New Roman" w:hAnsi="Times New Roman" w:cs="Times New Roman"/>
        </w:rPr>
      </w:pPr>
      <w:r>
        <w:rPr>
          <w:rFonts w:ascii="Times New Roman" w:hAnsi="Times New Roman" w:cs="Times New Roman"/>
        </w:rPr>
        <w:t>The first model</w:t>
      </w:r>
      <w:r w:rsidR="007F302D">
        <w:rPr>
          <w:rFonts w:ascii="Times New Roman" w:hAnsi="Times New Roman" w:cs="Times New Roman"/>
        </w:rPr>
        <w:t>, hereby known as the Location Model,</w:t>
      </w:r>
      <w:r>
        <w:rPr>
          <w:rFonts w:ascii="Times New Roman" w:hAnsi="Times New Roman" w:cs="Times New Roman"/>
        </w:rPr>
        <w:t xml:space="preserve"> was a linear regression run </w:t>
      </w:r>
      <w:r w:rsidRPr="00597E9D">
        <w:rPr>
          <w:rFonts w:ascii="Times New Roman" w:hAnsi="Times New Roman" w:cs="Times New Roman"/>
        </w:rPr>
        <w:t xml:space="preserve">through </w:t>
      </w:r>
      <w:r>
        <w:rPr>
          <w:rFonts w:ascii="Times New Roman" w:hAnsi="Times New Roman" w:cs="Times New Roman"/>
        </w:rPr>
        <w:t xml:space="preserve">Python’s </w:t>
      </w:r>
      <w:proofErr w:type="spellStart"/>
      <w:r>
        <w:rPr>
          <w:rFonts w:ascii="Times New Roman" w:hAnsi="Times New Roman" w:cs="Times New Roman"/>
        </w:rPr>
        <w:t>Statsmodels</w:t>
      </w:r>
      <w:proofErr w:type="spellEnd"/>
      <w:r w:rsidRPr="00597E9D">
        <w:rPr>
          <w:rFonts w:ascii="Times New Roman" w:hAnsi="Times New Roman" w:cs="Times New Roman"/>
        </w:rPr>
        <w:t xml:space="preserve">. </w:t>
      </w:r>
      <w:r>
        <w:rPr>
          <w:rFonts w:ascii="Times New Roman" w:hAnsi="Times New Roman" w:cs="Times New Roman"/>
        </w:rPr>
        <w:t>B</w:t>
      </w:r>
      <w:r w:rsidRPr="00597E9D">
        <w:rPr>
          <w:rFonts w:ascii="Times New Roman" w:hAnsi="Times New Roman" w:cs="Times New Roman"/>
        </w:rPr>
        <w:t xml:space="preserve">oth </w:t>
      </w:r>
      <w:r>
        <w:rPr>
          <w:rFonts w:ascii="Times New Roman" w:hAnsi="Times New Roman" w:cs="Times New Roman"/>
        </w:rPr>
        <w:t>the number of bottles sold and state bottle r</w:t>
      </w:r>
      <w:r w:rsidRPr="00597E9D">
        <w:rPr>
          <w:rFonts w:ascii="Times New Roman" w:hAnsi="Times New Roman" w:cs="Times New Roman"/>
        </w:rPr>
        <w:t xml:space="preserve">etail </w:t>
      </w:r>
      <w:proofErr w:type="gramStart"/>
      <w:r>
        <w:rPr>
          <w:rFonts w:ascii="Times New Roman" w:hAnsi="Times New Roman" w:cs="Times New Roman"/>
        </w:rPr>
        <w:t>were</w:t>
      </w:r>
      <w:proofErr w:type="gramEnd"/>
      <w:r>
        <w:rPr>
          <w:rFonts w:ascii="Times New Roman" w:hAnsi="Times New Roman" w:cs="Times New Roman"/>
        </w:rPr>
        <w:t xml:space="preserve"> found to be</w:t>
      </w:r>
      <w:r w:rsidRPr="00597E9D">
        <w:rPr>
          <w:rFonts w:ascii="Times New Roman" w:hAnsi="Times New Roman" w:cs="Times New Roman"/>
        </w:rPr>
        <w:t xml:space="preserve"> statistically significant</w:t>
      </w:r>
      <w:r>
        <w:rPr>
          <w:rFonts w:ascii="Times New Roman" w:hAnsi="Times New Roman" w:cs="Times New Roman"/>
        </w:rPr>
        <w:t xml:space="preserve"> in effecting sales.</w:t>
      </w:r>
      <w:r w:rsidRPr="00597E9D">
        <w:rPr>
          <w:rFonts w:ascii="Times New Roman" w:hAnsi="Times New Roman" w:cs="Times New Roman"/>
        </w:rPr>
        <w:t xml:space="preserve"> </w:t>
      </w:r>
      <w:r>
        <w:rPr>
          <w:rFonts w:ascii="Times New Roman" w:hAnsi="Times New Roman" w:cs="Times New Roman"/>
        </w:rPr>
        <w:t>Some of the</w:t>
      </w:r>
      <w:r w:rsidRPr="00597E9D">
        <w:rPr>
          <w:rFonts w:ascii="Times New Roman" w:hAnsi="Times New Roman" w:cs="Times New Roman"/>
        </w:rPr>
        <w:t xml:space="preserve"> location parameters </w:t>
      </w:r>
      <w:r>
        <w:rPr>
          <w:rFonts w:ascii="Times New Roman" w:hAnsi="Times New Roman" w:cs="Times New Roman"/>
        </w:rPr>
        <w:t>were also statistically significant</w:t>
      </w:r>
      <w:r w:rsidRPr="00597E9D">
        <w:rPr>
          <w:rFonts w:ascii="Times New Roman" w:hAnsi="Times New Roman" w:cs="Times New Roman"/>
        </w:rPr>
        <w:t xml:space="preserve">. The county that </w:t>
      </w:r>
      <w:r>
        <w:rPr>
          <w:rFonts w:ascii="Times New Roman" w:hAnsi="Times New Roman" w:cs="Times New Roman"/>
        </w:rPr>
        <w:t>had</w:t>
      </w:r>
      <w:r w:rsidRPr="00597E9D">
        <w:rPr>
          <w:rFonts w:ascii="Times New Roman" w:hAnsi="Times New Roman" w:cs="Times New Roman"/>
        </w:rPr>
        <w:t xml:space="preserve"> the </w:t>
      </w:r>
      <w:r>
        <w:rPr>
          <w:rFonts w:ascii="Times New Roman" w:hAnsi="Times New Roman" w:cs="Times New Roman"/>
        </w:rPr>
        <w:t>largest increase in sales wa</w:t>
      </w:r>
      <w:r w:rsidRPr="00597E9D">
        <w:rPr>
          <w:rFonts w:ascii="Times New Roman" w:hAnsi="Times New Roman" w:cs="Times New Roman"/>
        </w:rPr>
        <w:t>s Dallas County</w:t>
      </w:r>
      <w:r>
        <w:rPr>
          <w:rFonts w:ascii="Times New Roman" w:hAnsi="Times New Roman" w:cs="Times New Roman"/>
        </w:rPr>
        <w:t xml:space="preserve"> and it was</w:t>
      </w:r>
      <w:r w:rsidRPr="00597E9D">
        <w:rPr>
          <w:rFonts w:ascii="Times New Roman" w:hAnsi="Times New Roman" w:cs="Times New Roman"/>
        </w:rPr>
        <w:t xml:space="preserve"> highly statistically significant. Based on this </w:t>
      </w:r>
      <w:r>
        <w:rPr>
          <w:rFonts w:ascii="Times New Roman" w:hAnsi="Times New Roman" w:cs="Times New Roman"/>
        </w:rPr>
        <w:t>model</w:t>
      </w:r>
      <w:r w:rsidRPr="00597E9D">
        <w:rPr>
          <w:rFonts w:ascii="Times New Roman" w:hAnsi="Times New Roman" w:cs="Times New Roman"/>
        </w:rPr>
        <w:t>, opening a liquor store in Dallas County</w:t>
      </w:r>
      <w:r>
        <w:rPr>
          <w:rFonts w:ascii="Times New Roman" w:hAnsi="Times New Roman" w:cs="Times New Roman"/>
        </w:rPr>
        <w:t xml:space="preserve"> would on average increase sales by about $56.25 above that of Polk County.</w:t>
      </w:r>
      <w:r w:rsidRPr="00597E9D">
        <w:rPr>
          <w:rFonts w:ascii="Times New Roman" w:hAnsi="Times New Roman" w:cs="Times New Roman"/>
        </w:rPr>
        <w:t xml:space="preserve"> Dallas County is </w:t>
      </w:r>
      <w:r>
        <w:rPr>
          <w:rFonts w:ascii="Times New Roman" w:hAnsi="Times New Roman" w:cs="Times New Roman"/>
        </w:rPr>
        <w:t xml:space="preserve">located directly west of Des Moines. The analysis suggests opening a liquor store in Dallas County, Iowa would result in the highest sales. </w:t>
      </w:r>
    </w:p>
    <w:p w14:paraId="66AF0FD2" w14:textId="77777777" w:rsidR="007864AB" w:rsidRDefault="007864AB" w:rsidP="00597E9D">
      <w:pPr>
        <w:ind w:firstLine="720"/>
        <w:rPr>
          <w:rFonts w:ascii="Times New Roman" w:hAnsi="Times New Roman" w:cs="Times New Roman"/>
        </w:rPr>
      </w:pPr>
      <w:r>
        <w:rPr>
          <w:rFonts w:ascii="Times New Roman" w:hAnsi="Times New Roman" w:cs="Times New Roman"/>
        </w:rPr>
        <w:t xml:space="preserve">There existed a risk of </w:t>
      </w:r>
      <w:proofErr w:type="spellStart"/>
      <w:r>
        <w:rPr>
          <w:rFonts w:ascii="Times New Roman" w:hAnsi="Times New Roman" w:cs="Times New Roman"/>
        </w:rPr>
        <w:t>overfitting</w:t>
      </w:r>
      <w:proofErr w:type="spellEnd"/>
      <w:r>
        <w:rPr>
          <w:rFonts w:ascii="Times New Roman" w:hAnsi="Times New Roman" w:cs="Times New Roman"/>
        </w:rPr>
        <w:t xml:space="preserve"> the model with the linear model including all of the counties in Iowa as dummy variables. Lasso Regression, or L1 regularization was used to reduce the error in the model. This ultimately did not change the conclusion that Dallas County was the best county in which to open a liquor store. </w:t>
      </w:r>
    </w:p>
    <w:p w14:paraId="64FECA85" w14:textId="52617078" w:rsidR="007864AB" w:rsidRDefault="007864AB" w:rsidP="00597E9D">
      <w:pPr>
        <w:ind w:firstLine="720"/>
        <w:rPr>
          <w:rFonts w:ascii="Times New Roman" w:hAnsi="Times New Roman" w:cs="Times New Roman"/>
        </w:rPr>
      </w:pPr>
      <w:r>
        <w:rPr>
          <w:rFonts w:ascii="Times New Roman" w:hAnsi="Times New Roman" w:cs="Times New Roman"/>
        </w:rPr>
        <w:t xml:space="preserve">Lastly, a secondary model was run to determine which features most strongly affected sales in Dallas County specifically. This secondary model looked to determine how state bottle retail, the number of bottles sold, and the volume of liquor sold (in liters) affected the sales of a Dallas County liquor store. Using Lasso Regression, the </w:t>
      </w:r>
      <w:proofErr w:type="gramStart"/>
      <w:r>
        <w:rPr>
          <w:rFonts w:ascii="Times New Roman" w:hAnsi="Times New Roman" w:cs="Times New Roman"/>
        </w:rPr>
        <w:t>variable which had the most affect on sales</w:t>
      </w:r>
      <w:proofErr w:type="gramEnd"/>
      <w:r>
        <w:rPr>
          <w:rFonts w:ascii="Times New Roman" w:hAnsi="Times New Roman" w:cs="Times New Roman"/>
        </w:rPr>
        <w:t xml:space="preserve"> was number of bottles (followed by volume sold). Maximizing the number of bottles sold </w:t>
      </w:r>
      <w:r w:rsidR="007F302D">
        <w:rPr>
          <w:rFonts w:ascii="Times New Roman" w:hAnsi="Times New Roman" w:cs="Times New Roman"/>
        </w:rPr>
        <w:t>was</w:t>
      </w:r>
      <w:r>
        <w:rPr>
          <w:rFonts w:ascii="Times New Roman" w:hAnsi="Times New Roman" w:cs="Times New Roman"/>
        </w:rPr>
        <w:t xml:space="preserve"> the most effective way to increase sales, in Dallas County, Iowa. Number of bottles sold </w:t>
      </w:r>
      <w:r w:rsidR="007F302D">
        <w:rPr>
          <w:rFonts w:ascii="Times New Roman" w:hAnsi="Times New Roman" w:cs="Times New Roman"/>
        </w:rPr>
        <w:t>was</w:t>
      </w:r>
      <w:r>
        <w:rPr>
          <w:rFonts w:ascii="Times New Roman" w:hAnsi="Times New Roman" w:cs="Times New Roman"/>
        </w:rPr>
        <w:t xml:space="preserve"> a better predictor of high sales than item type, average volume of bottle, or anything else.</w:t>
      </w:r>
    </w:p>
    <w:p w14:paraId="1DAC4B5A" w14:textId="77777777" w:rsidR="007864AB" w:rsidRPr="00597E9D" w:rsidRDefault="007864AB" w:rsidP="00597E9D">
      <w:pPr>
        <w:ind w:firstLine="720"/>
        <w:rPr>
          <w:rFonts w:ascii="Times New Roman" w:hAnsi="Times New Roman" w:cs="Times New Roman"/>
        </w:rPr>
      </w:pPr>
      <w:r>
        <w:rPr>
          <w:rFonts w:ascii="Times New Roman" w:hAnsi="Times New Roman" w:cs="Times New Roman"/>
        </w:rPr>
        <w:t xml:space="preserve">In conclusion, the model run on Iowa’s liquor sales data concluded that Dallas County, Iowa was the best locality in the state of Iowa in which to open a new liquor store and the best way </w:t>
      </w:r>
      <w:r w:rsidR="00E775FB">
        <w:rPr>
          <w:rFonts w:ascii="Times New Roman" w:hAnsi="Times New Roman" w:cs="Times New Roman"/>
        </w:rPr>
        <w:t xml:space="preserve">to maximize sales in that county was to increase the number of bottles sold. Further analysis on the top performing stores in Dallas and the data associated with those stores would be necessary in order to develop a more robust business strategy. </w:t>
      </w:r>
      <w:bookmarkStart w:id="0" w:name="_GoBack"/>
      <w:bookmarkEnd w:id="0"/>
    </w:p>
    <w:sectPr w:rsidR="007864AB" w:rsidRPr="00597E9D" w:rsidSect="006004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E9D"/>
    <w:rsid w:val="00597E9D"/>
    <w:rsid w:val="006004A6"/>
    <w:rsid w:val="007864AB"/>
    <w:rsid w:val="007F302D"/>
    <w:rsid w:val="00E775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D26B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601</Words>
  <Characters>3430</Characters>
  <Application>Microsoft Macintosh Word</Application>
  <DocSecurity>0</DocSecurity>
  <Lines>28</Lines>
  <Paragraphs>8</Paragraphs>
  <ScaleCrop>false</ScaleCrop>
  <Company/>
  <LinksUpToDate>false</LinksUpToDate>
  <CharactersWithSpaces>4023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Tandel</dc:creator>
  <cp:keywords/>
  <dc:description/>
  <cp:lastModifiedBy>Aakash Tandel</cp:lastModifiedBy>
  <cp:revision>3</cp:revision>
  <dcterms:created xsi:type="dcterms:W3CDTF">2017-07-14T01:10:00Z</dcterms:created>
  <dcterms:modified xsi:type="dcterms:W3CDTF">2017-07-14T03:18:00Z</dcterms:modified>
</cp:coreProperties>
</file>