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user(file:///Users/shubhamr/Downloads/rl-selenium-web/./src/test/java/resources/featurefiles/aaajobposting/AADataSetup.feature:6)
 &lt;---]</w:t>
        <w:br/>
      </w:r>
    </w:p>
    <w:p>
      <w:r>
        <w:t xml:space="preserve">[---&gt;Step 2: I navigate to page on admin "Account 1478"[SKIPPED]&lt;---]
</w:t>
        <w:br/>
      </w:r>
    </w:p>
    <w:p>
      <w:r>
        <w:t xml:space="preserve">[---&gt;Step 3: I click on product details Edit button[SKIPPED]&lt;---]
</w:t>
        <w:br/>
      </w:r>
    </w:p>
    <w:p>
      <w:r>
        <w:t xml:space="preserve">[---&gt;Step 4: the job posting spend type is "ACCOUNT" not "CLIENT"[SKIPPED]&lt;---]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2022-12-13T15:23:01Z</dcterms:created>
  <dc:creator>Apache POI</dc:creator>
</cp:coreProperties>
</file>