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63.jpg" ContentType="image/jpeg"/>
  <Override PartName="/word/media/rId68.jpg" ContentType="image/jpeg"/>
  <Override PartName="/word/media/rId72.jpg" ContentType="image/jpeg"/>
  <Override PartName="/word/media/rId76.jpg" ContentType="image/jpeg"/>
  <Override PartName="/word/media/rId80.jpg" ContentType="image/jpeg"/>
  <Override PartName="/word/media/rId84.jpg" ContentType="image/jpeg"/>
  <Override PartName="/word/media/rId88.jpg" ContentType="image/jpeg"/>
  <Override PartName="/word/media/rId92.jpg" ContentType="image/jpeg"/>
  <Override PartName="/word/media/rId96.jpg" ContentType="image/jpeg"/>
  <Override PartName="/word/media/rId100.jpg" ContentType="image/jpeg"/>
  <Override PartName="/word/media/rId27.jpg" ContentType="image/jpeg"/>
  <Override PartName="/word/media/rId104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4.jpg" ContentType="image/jpeg"/>
  <Override PartName="/word/media/rId49.jpg" ContentType="image/jpeg"/>
  <Override PartName="/word/media/rId54.jpg" ContentType="image/jpeg"/>
  <Override PartName="/word/media/rId5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Кайнова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процедуру компиляции и сборки программ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 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 - арифметико-логическое устройство (АЛУ) — выполняет логические и арифметические действия, необходимые для обработки информации, хранящейся в памяти; - устройство управления (УУ) — обеспечивает управление и контроль всех устройств компьютера; 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 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 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 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 - RAX, RCX, RDX, RBX, RSI, RDI — 64-битные - EAX, ECX, EDX, EBX, ESI, EDI — 32-битные - AX, CX, DX, BX, SI, DI — 16-битные - AH, AL, CH, CL, DH, DL, BH, BL — 8-битные. 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 Периферийные устройства в составе ЭВМ: - устройства внешней памяти, которые предназначены для долговременного хранения больших объёмов данных. - устройства ввода-вывода, которые обеспечивают взаимодействие ЦП с внешней средой. В основе вычислительного процесса ЭВМ лежит принцип программного управ- ления. Это означает, что компьютер решает поставленную задачу как последовательность действий, записанных в виде программы. 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 1. формирование адреса в памяти очередной команды; 2. считывание кода команды из памяти и её дешифрация; 3. выполнение команды; 4. переход к следующей команде. Язык ассемблера (assembly language, сокращённо asm) — машинно-ориентированный язык низкого уровня. 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10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3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Создаю каталог для лабораторной работы №4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4114800" cy="504825"/>
            <wp:effectExtent b="0" l="0" r="0" t="0"/>
            <wp:docPr descr="Figure 1: 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pStyle w:val="BodyText"/>
      </w:pPr>
      <w:r>
        <w:t xml:space="preserve">Перемещаюсь в каталог, в котором буду работать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4143375" cy="581025"/>
            <wp:effectExtent b="0" l="0" r="0" t="0"/>
            <wp:docPr descr="Figure 2: Перемещение между директориями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Перемещение между директориями</w:t>
      </w:r>
    </w:p>
    <w:bookmarkEnd w:id="0"/>
    <w:p>
      <w:pPr>
        <w:pStyle w:val="BodyText"/>
      </w:pPr>
      <w:r>
        <w:t xml:space="preserve">Создаю пустой текстовый файл hello.asm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3400425" cy="495300"/>
            <wp:effectExtent b="0" l="0" r="0" t="0"/>
            <wp:docPr descr="Figure 3: Создание файла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Создание файла</w:t>
      </w:r>
    </w:p>
    <w:bookmarkEnd w:id="0"/>
    <w:p>
      <w:pPr>
        <w:pStyle w:val="BodyText"/>
      </w:pPr>
      <w:r>
        <w:t xml:space="preserve">Открываю созданный файл в текстовом редакторе gedit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3457575" cy="495300"/>
            <wp:effectExtent b="0" l="0" r="0" t="0"/>
            <wp:docPr descr="Figure 4: Открытие файла в текстовом редакторе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Открытие файла в текстовом редакторе</w:t>
      </w:r>
    </w:p>
    <w:bookmarkEnd w:id="0"/>
    <w:p>
      <w:pPr>
        <w:pStyle w:val="BodyText"/>
      </w:pPr>
      <w:r>
        <w:t xml:space="preserve">Заполняю файл, вставляя в него программу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2977325"/>
            <wp:effectExtent b="0" l="0" r="0" t="0"/>
            <wp:docPr descr="Figure 5: Заполнение файла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7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Заполнение файла</w:t>
      </w:r>
    </w:p>
    <w:bookmarkEnd w:id="0"/>
    <w:bookmarkEnd w:id="43"/>
    <w:bookmarkStart w:id="48" w:name="работа-с-транслятором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 и проверяю правильность выполнения команды</w:t>
      </w:r>
    </w:p>
    <w:bookmarkStart w:id="0" w:name="fig:006"/>
    <w:p>
      <w:pPr>
        <w:pStyle w:val="CaptionedFigure"/>
      </w:pPr>
      <w:bookmarkStart w:id="47" w:name="fig:006"/>
      <w:r>
        <w:drawing>
          <wp:inline>
            <wp:extent cx="3705225" cy="533400"/>
            <wp:effectExtent b="0" l="0" r="0" t="0"/>
            <wp:docPr descr="Figure 6: Компиляция текста программы" title="" id="45" name="Picture"/>
            <a:graphic>
              <a:graphicData uri="http://schemas.openxmlformats.org/drawingml/2006/picture">
                <pic:pic>
                  <pic:nvPicPr>
                    <pic:cNvPr descr="image/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Компиляция текста программы</w:t>
      </w:r>
    </w:p>
    <w:bookmarkEnd w:id="0"/>
    <w:bookmarkEnd w:id="48"/>
    <w:bookmarkStart w:id="53" w:name="X9f2c0ffdb3977ae9a7cf72e3f6b7f409f8404a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 для компиляции файла hello.asm в файл obj.o и проверяю правильность выполнения программы</w:t>
      </w:r>
    </w:p>
    <w:bookmarkStart w:id="0" w:name="fig:007"/>
    <w:p>
      <w:pPr>
        <w:pStyle w:val="CaptionedFigure"/>
      </w:pPr>
      <w:bookmarkStart w:id="52" w:name="fig:007"/>
      <w:r>
        <w:drawing>
          <wp:inline>
            <wp:extent cx="5334000" cy="470115"/>
            <wp:effectExtent b="0" l="0" r="0" t="0"/>
            <wp:docPr descr="Figure 7: Компиляция текста программы" title="" id="50" name="Picture"/>
            <a:graphic>
              <a:graphicData uri="http://schemas.openxmlformats.org/drawingml/2006/picture">
                <pic:pic>
                  <pic:nvPicPr>
                    <pic:cNvPr descr="image/7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7: Компиляция текста программы</w:t>
      </w:r>
    </w:p>
    <w:bookmarkEnd w:id="0"/>
    <w:bookmarkEnd w:id="53"/>
    <w:bookmarkStart w:id="62" w:name="работа-с-компоновщиком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hello, и проверяю правильность выполнения команды</w:t>
      </w:r>
    </w:p>
    <w:bookmarkStart w:id="0" w:name="fig:008"/>
    <w:p>
      <w:pPr>
        <w:pStyle w:val="CaptionedFigure"/>
      </w:pPr>
      <w:bookmarkStart w:id="57" w:name="fig:008"/>
      <w:r>
        <w:drawing>
          <wp:inline>
            <wp:extent cx="4591050" cy="523875"/>
            <wp:effectExtent b="0" l="0" r="0" t="0"/>
            <wp:docPr descr="Figure 8: Передача файла на обработку компоновщику" title="" id="55" name="Picture"/>
            <a:graphic>
              <a:graphicData uri="http://schemas.openxmlformats.org/drawingml/2006/picture">
                <pic:pic>
                  <pic:nvPicPr>
                    <pic:cNvPr descr="image/8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8: Передача файла на обработку компоновщику</w:t>
      </w:r>
    </w:p>
    <w:bookmarkEnd w:id="0"/>
    <w:p>
      <w:pPr>
        <w:pStyle w:val="BodyText"/>
      </w:pPr>
      <w:r>
        <w:t xml:space="preserve">Ввожу необходимую команду и проверяю правильность её выполнения</w:t>
      </w:r>
    </w:p>
    <w:bookmarkStart w:id="0" w:name="fig:009"/>
    <w:p>
      <w:pPr>
        <w:pStyle w:val="CaptionedFigure"/>
      </w:pPr>
      <w:bookmarkStart w:id="61" w:name="fig:009"/>
      <w:r>
        <w:drawing>
          <wp:inline>
            <wp:extent cx="4324350" cy="495300"/>
            <wp:effectExtent b="0" l="0" r="0" t="0"/>
            <wp:docPr descr="Figure 9: Передача файла на обработку компоновщику" title="" id="59" name="Picture"/>
            <a:graphic>
              <a:graphicData uri="http://schemas.openxmlformats.org/drawingml/2006/picture">
                <pic:pic>
                  <pic:nvPicPr>
                    <pic:cNvPr descr="image/9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9: Передача файла на обработку компоновщику</w:t>
      </w:r>
    </w:p>
    <w:bookmarkEnd w:id="0"/>
    <w:bookmarkEnd w:id="62"/>
    <w:bookmarkStart w:id="67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созаднный файл hello</w:t>
      </w:r>
    </w:p>
    <w:bookmarkStart w:id="0" w:name="fig:0010"/>
    <w:p>
      <w:pPr>
        <w:pStyle w:val="CaptionedFigure"/>
      </w:pPr>
      <w:bookmarkStart w:id="66" w:name="fig:0010"/>
      <w:r>
        <w:drawing>
          <wp:inline>
            <wp:extent cx="2828925" cy="495300"/>
            <wp:effectExtent b="0" l="0" r="0" t="0"/>
            <wp:docPr descr="Figure 10: Запуск исполняемого файла" title="" id="64" name="Picture"/>
            <a:graphic>
              <a:graphicData uri="http://schemas.openxmlformats.org/drawingml/2006/picture">
                <pic:pic>
                  <pic:nvPicPr>
                    <pic:cNvPr descr="image/10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10: Запуск исполняемого файла</w:t>
      </w:r>
    </w:p>
    <w:bookmarkEnd w:id="0"/>
    <w:bookmarkEnd w:id="67"/>
    <w:bookmarkStart w:id="108" w:name="X32ff26b75a7156f968f22ae721fd8fec4b51e1d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Копирую файл hello.asm с новым именем lab4.asm и проверяю правильность копирования</w:t>
      </w:r>
    </w:p>
    <w:bookmarkStart w:id="0" w:name="fig:0011"/>
    <w:p>
      <w:pPr>
        <w:pStyle w:val="CaptionedFigure"/>
      </w:pPr>
      <w:bookmarkStart w:id="71" w:name="fig:0011"/>
      <w:r>
        <w:drawing>
          <wp:inline>
            <wp:extent cx="4543425" cy="523875"/>
            <wp:effectExtent b="0" l="0" r="0" t="0"/>
            <wp:docPr descr="Figure 11: Создании копии файла" title="" id="69" name="Picture"/>
            <a:graphic>
              <a:graphicData uri="http://schemas.openxmlformats.org/drawingml/2006/picture">
                <pic:pic>
                  <pic:nvPicPr>
                    <pic:cNvPr descr="image/11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11: Создании копии файла</w:t>
      </w:r>
    </w:p>
    <w:bookmarkEnd w:id="0"/>
    <w:p>
      <w:pPr>
        <w:pStyle w:val="BodyText"/>
      </w:pPr>
      <w:r>
        <w:t xml:space="preserve">С помощью текстового редактора gedit открываю файл lab4.asm и вношу изменения, чтобы программа выводила мои имя и фамилию</w:t>
      </w:r>
    </w:p>
    <w:bookmarkStart w:id="0" w:name="fig:0012"/>
    <w:p>
      <w:pPr>
        <w:pStyle w:val="CaptionedFigure"/>
      </w:pPr>
      <w:bookmarkStart w:id="75" w:name="fig:0012"/>
      <w:r>
        <w:drawing>
          <wp:inline>
            <wp:extent cx="5334000" cy="3022600"/>
            <wp:effectExtent b="0" l="0" r="0" t="0"/>
            <wp:docPr descr="Figure 12: Изменение файла" title="" id="73" name="Picture"/>
            <a:graphic>
              <a:graphicData uri="http://schemas.openxmlformats.org/drawingml/2006/picture">
                <pic:pic>
                  <pic:nvPicPr>
                    <pic:cNvPr descr="image/12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12: Изменение файла</w:t>
      </w:r>
    </w:p>
    <w:bookmarkEnd w:id="0"/>
    <w:p>
      <w:pPr>
        <w:pStyle w:val="BodyText"/>
      </w:pPr>
      <w:r>
        <w:t xml:space="preserve">Компилирую файл lab4.asm в объектный файл lab4.o и проверяю правильность компиляции</w:t>
      </w:r>
    </w:p>
    <w:bookmarkStart w:id="0" w:name="fig:0013"/>
    <w:p>
      <w:pPr>
        <w:pStyle w:val="CaptionedFigure"/>
      </w:pPr>
      <w:bookmarkStart w:id="79" w:name="fig:0013"/>
      <w:r>
        <w:drawing>
          <wp:inline>
            <wp:extent cx="5153025" cy="495300"/>
            <wp:effectExtent b="0" l="0" r="0" t="0"/>
            <wp:docPr descr="Figure 13: Компиляция текста программы" title="" id="77" name="Picture"/>
            <a:graphic>
              <a:graphicData uri="http://schemas.openxmlformats.org/drawingml/2006/picture">
                <pic:pic>
                  <pic:nvPicPr>
                    <pic:cNvPr descr="image/13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13: Компиляция текста программы</w:t>
      </w:r>
    </w:p>
    <w:bookmarkEnd w:id="0"/>
    <w:p>
      <w:pPr>
        <w:pStyle w:val="BodyText"/>
      </w:pPr>
      <w:r>
        <w:t xml:space="preserve">Передаю объектный файл lab4.o на обработку компоновщику LD</w:t>
      </w:r>
    </w:p>
    <w:bookmarkStart w:id="0" w:name="fig:0014"/>
    <w:p>
      <w:pPr>
        <w:pStyle w:val="CaptionedFigure"/>
      </w:pPr>
      <w:bookmarkStart w:id="83" w:name="fig:0014"/>
      <w:r>
        <w:drawing>
          <wp:inline>
            <wp:extent cx="5334000" cy="465382"/>
            <wp:effectExtent b="0" l="0" r="0" t="0"/>
            <wp:docPr descr="Figure 14: Передача файла на обработку компоновщику" title="" id="81" name="Picture"/>
            <a:graphic>
              <a:graphicData uri="http://schemas.openxmlformats.org/drawingml/2006/picture">
                <pic:pic>
                  <pic:nvPicPr>
                    <pic:cNvPr descr="image/14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14: Передача файла на обработку компоновщику</w:t>
      </w:r>
    </w:p>
    <w:bookmarkEnd w:id="0"/>
    <w:p>
      <w:pPr>
        <w:pStyle w:val="BodyText"/>
      </w:pPr>
      <w:r>
        <w:t xml:space="preserve">Запускаю исполняемый файл lab4</w:t>
      </w:r>
    </w:p>
    <w:bookmarkStart w:id="0" w:name="fig:0015"/>
    <w:p>
      <w:pPr>
        <w:pStyle w:val="CaptionedFigure"/>
      </w:pPr>
      <w:bookmarkStart w:id="87" w:name="fig:0015"/>
      <w:r>
        <w:drawing>
          <wp:inline>
            <wp:extent cx="2676525" cy="495300"/>
            <wp:effectExtent b="0" l="0" r="0" t="0"/>
            <wp:docPr descr="Figure 15: Запуск исполняемого файла" title="" id="85" name="Picture"/>
            <a:graphic>
              <a:graphicData uri="http://schemas.openxmlformats.org/drawingml/2006/picture">
                <pic:pic>
                  <pic:nvPicPr>
                    <pic:cNvPr descr="image/15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15: Запуск исполняемого файла</w:t>
      </w:r>
    </w:p>
    <w:bookmarkEnd w:id="0"/>
    <w:p>
      <w:pPr>
        <w:pStyle w:val="BodyText"/>
      </w:pPr>
      <w:r>
        <w:t xml:space="preserve">Копирую файлы hello.asm и lab4.asm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</w:t>
      </w:r>
    </w:p>
    <w:bookmarkStart w:id="0" w:name="fig:0016"/>
    <w:p>
      <w:pPr>
        <w:pStyle w:val="CaptionedFigure"/>
      </w:pPr>
      <w:bookmarkStart w:id="91" w:name="fig:0016"/>
      <w:r>
        <w:drawing>
          <wp:inline>
            <wp:extent cx="5334000" cy="120186"/>
            <wp:effectExtent b="0" l="0" r="0" t="0"/>
            <wp:docPr descr="Figure 16: Копирование файлов в нужный каталог" title="" id="89" name="Picture"/>
            <a:graphic>
              <a:graphicData uri="http://schemas.openxmlformats.org/drawingml/2006/picture">
                <pic:pic>
                  <pic:nvPicPr>
                    <pic:cNvPr descr="image/16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16: Копирование файлов в нужный каталог</w:t>
      </w:r>
    </w:p>
    <w:bookmarkEnd w:id="0"/>
    <w:p>
      <w:pPr>
        <w:pStyle w:val="BodyText"/>
      </w:pPr>
      <w:r>
        <w:t xml:space="preserve">Проверяю правильность копирования файлов</w:t>
      </w:r>
    </w:p>
    <w:bookmarkStart w:id="0" w:name="fig:0017"/>
    <w:p>
      <w:pPr>
        <w:pStyle w:val="CaptionedFigure"/>
      </w:pPr>
      <w:bookmarkStart w:id="95" w:name="fig:0017"/>
      <w:r>
        <w:drawing>
          <wp:inline>
            <wp:extent cx="5334000" cy="351989"/>
            <wp:effectExtent b="0" l="0" r="0" t="0"/>
            <wp:docPr descr="Figure 17: Проверка копирования" title="" id="93" name="Picture"/>
            <a:graphic>
              <a:graphicData uri="http://schemas.openxmlformats.org/drawingml/2006/picture">
                <pic:pic>
                  <pic:nvPicPr>
                    <pic:cNvPr descr="image/17.jp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17: Проверка копирования</w:t>
      </w:r>
    </w:p>
    <w:bookmarkEnd w:id="0"/>
    <w:p>
      <w:pPr>
        <w:pStyle w:val="BodyText"/>
      </w:pPr>
      <w:r>
        <w:t xml:space="preserve">Добавляю изменения на GitHub</w:t>
      </w:r>
    </w:p>
    <w:bookmarkStart w:id="0" w:name="fig:0018"/>
    <w:p>
      <w:pPr>
        <w:pStyle w:val="CaptionedFigure"/>
      </w:pPr>
      <w:bookmarkStart w:id="99" w:name="fig:0018"/>
      <w:r>
        <w:drawing>
          <wp:inline>
            <wp:extent cx="3381375" cy="171450"/>
            <wp:effectExtent b="0" l="0" r="0" t="0"/>
            <wp:docPr descr="Figure 18: Добавление файлов" title="" id="97" name="Picture"/>
            <a:graphic>
              <a:graphicData uri="http://schemas.openxmlformats.org/drawingml/2006/picture">
                <pic:pic>
                  <pic:nvPicPr>
                    <pic:cNvPr descr="image/18.jp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18: Добавление файлов</w:t>
      </w:r>
    </w:p>
    <w:bookmarkEnd w:id="0"/>
    <w:p>
      <w:pPr>
        <w:pStyle w:val="BodyText"/>
      </w:pPr>
      <w:r>
        <w:t xml:space="preserve">Сохраняю добавленные изменения</w:t>
      </w:r>
    </w:p>
    <w:bookmarkStart w:id="0" w:name="fig:0019"/>
    <w:p>
      <w:pPr>
        <w:pStyle w:val="CaptionedFigure"/>
      </w:pPr>
      <w:bookmarkStart w:id="103" w:name="fig:0019"/>
      <w:r>
        <w:drawing>
          <wp:inline>
            <wp:extent cx="5048250" cy="533400"/>
            <wp:effectExtent b="0" l="0" r="0" t="0"/>
            <wp:docPr descr="Figure 19: Сохранение изменений" title="" id="101" name="Picture"/>
            <a:graphic>
              <a:graphicData uri="http://schemas.openxmlformats.org/drawingml/2006/picture">
                <pic:pic>
                  <pic:nvPicPr>
                    <pic:cNvPr descr="image/19.jp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Figure 19: Сохранение изменений</w:t>
      </w:r>
    </w:p>
    <w:bookmarkEnd w:id="0"/>
    <w:p>
      <w:pPr>
        <w:pStyle w:val="BodyText"/>
      </w:pPr>
      <w:r>
        <w:t xml:space="preserve">Отправляю файлы на сервер</w:t>
      </w:r>
    </w:p>
    <w:bookmarkStart w:id="0" w:name="fig:0020"/>
    <w:p>
      <w:pPr>
        <w:pStyle w:val="CaptionedFigure"/>
      </w:pPr>
      <w:bookmarkStart w:id="107" w:name="fig:0020"/>
      <w:r>
        <w:drawing>
          <wp:inline>
            <wp:extent cx="2971800" cy="495300"/>
            <wp:effectExtent b="0" l="0" r="0" t="0"/>
            <wp:docPr descr="Figure 20: Отправка файлов" title="" id="105" name="Picture"/>
            <a:graphic>
              <a:graphicData uri="http://schemas.openxmlformats.org/drawingml/2006/picture">
                <pic:pic>
                  <pic:nvPicPr>
                    <pic:cNvPr descr="image/20.jp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Figure 20: Отправка файлов</w:t>
      </w:r>
    </w:p>
    <w:bookmarkEnd w:id="0"/>
    <w:bookmarkEnd w:id="108"/>
    <w:bookmarkEnd w:id="109"/>
    <w:bookmarkStart w:id="11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мы научились компилировать програмы и выполнять сборку программ, написанных на ассемблере NASM.</w:t>
      </w:r>
    </w:p>
    <w:bookmarkEnd w:id="110"/>
    <w:bookmarkStart w:id="11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</w:t>
      </w:r>
    </w:p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63" Target="media/rId63.jpg" /><Relationship Type="http://schemas.openxmlformats.org/officeDocument/2006/relationships/image" Id="rId68" Target="media/rId68.jpg" /><Relationship Type="http://schemas.openxmlformats.org/officeDocument/2006/relationships/image" Id="rId72" Target="media/rId72.jpg" /><Relationship Type="http://schemas.openxmlformats.org/officeDocument/2006/relationships/image" Id="rId76" Target="media/rId76.jpg" /><Relationship Type="http://schemas.openxmlformats.org/officeDocument/2006/relationships/image" Id="rId80" Target="media/rId80.jpg" /><Relationship Type="http://schemas.openxmlformats.org/officeDocument/2006/relationships/image" Id="rId84" Target="media/rId84.jpg" /><Relationship Type="http://schemas.openxmlformats.org/officeDocument/2006/relationships/image" Id="rId88" Target="media/rId88.jpg" /><Relationship Type="http://schemas.openxmlformats.org/officeDocument/2006/relationships/image" Id="rId92" Target="media/rId92.jpg" /><Relationship Type="http://schemas.openxmlformats.org/officeDocument/2006/relationships/image" Id="rId96" Target="media/rId96.jpg" /><Relationship Type="http://schemas.openxmlformats.org/officeDocument/2006/relationships/image" Id="rId100" Target="media/rId100.jpg" /><Relationship Type="http://schemas.openxmlformats.org/officeDocument/2006/relationships/image" Id="rId27" Target="media/rId27.jpg" /><Relationship Type="http://schemas.openxmlformats.org/officeDocument/2006/relationships/image" Id="rId104" Target="media/rId104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4" Target="media/rId44.jpg" /><Relationship Type="http://schemas.openxmlformats.org/officeDocument/2006/relationships/image" Id="rId49" Target="media/rId49.jpg" /><Relationship Type="http://schemas.openxmlformats.org/officeDocument/2006/relationships/image" Id="rId54" Target="media/rId54.jpg" /><Relationship Type="http://schemas.openxmlformats.org/officeDocument/2006/relationships/image" Id="rId58" Target="media/rId5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№4</dc:title>
  <dc:creator>Кайнова Алина Андреевна</dc:creator>
  <dc:language>ru-RU</dc:language>
  <cp:keywords/>
  <dcterms:created xsi:type="dcterms:W3CDTF">2023-10-21T18:50:40Z</dcterms:created>
  <dcterms:modified xsi:type="dcterms:W3CDTF">2023-10-21T18:50:40Z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