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8.jpg" ContentType="image/jpeg"/>
  <Override PartName="/word/media/rId32.jpg" ContentType="image/jpeg"/>
  <Override PartName="/word/media/rId37.jpg" ContentType="image/jpeg"/>
  <Override PartName="/word/media/rId42.jpg" ContentType="image/jpeg"/>
  <Override PartName="/word/media/rId47.jpg" ContentType="image/jpeg"/>
  <Override PartName="/word/media/rId52.jpg" ContentType="image/jpeg"/>
  <Override PartName="/word/media/rId56.jpg" ContentType="image/jpe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Алина</w:t>
      </w:r>
      <w:r>
        <w:t xml:space="preserve"> </w:t>
      </w:r>
      <w:r>
        <w:t xml:space="preserve">Андреевна</w:t>
      </w:r>
      <w:r>
        <w:t xml:space="preserve"> </w:t>
      </w:r>
      <w:r>
        <w:t xml:space="preserve">Кайнова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приобрести навыки работы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ключи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6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Xed77f54b0cdc81f851de97f55eee4a0e13a3a73"/>
    <w:p>
      <w:pPr>
        <w:pStyle w:val="Heading2"/>
      </w:pPr>
      <w:r>
        <w:rPr>
          <w:rStyle w:val="SectionNumber"/>
        </w:rPr>
        <w:t xml:space="preserve">4.1</w:t>
      </w:r>
      <w:r>
        <w:tab/>
      </w:r>
      <w:r>
        <w:t xml:space="preserve">Создание базовой конфигурации для работы с git</w:t>
      </w:r>
    </w:p>
    <w:p>
      <w:pPr>
        <w:pStyle w:val="FirstParagraph"/>
      </w:pPr>
      <w:r>
        <w:t xml:space="preserve">Установим git, зададим имя и почту владельца, настроим utf-8, зададим имя начальной ветки, autocrlf, safecrlf</w:t>
      </w:r>
    </w:p>
    <w:bookmarkStart w:id="0" w:name="fig:001"/>
    <w:p>
      <w:pPr>
        <w:pStyle w:val="CaptionedFigure"/>
      </w:pPr>
      <w:bookmarkStart w:id="26" w:name="fig:001"/>
      <w:r>
        <w:drawing>
          <wp:inline>
            <wp:extent cx="5334000" cy="1379940"/>
            <wp:effectExtent b="0" l="0" r="0" t="0"/>
            <wp:docPr descr="Figure 1: Базовая настройка git"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334000" cy="1379940"/>
                    </a:xfrm>
                    <a:prstGeom prst="rect">
                      <a:avLst/>
                    </a:prstGeom>
                    <a:noFill/>
                    <a:ln w="9525">
                      <a:noFill/>
                      <a:headEnd/>
                      <a:tailEnd/>
                    </a:ln>
                  </pic:spPr>
                </pic:pic>
              </a:graphicData>
            </a:graphic>
          </wp:inline>
        </w:drawing>
      </w:r>
      <w:bookmarkEnd w:id="26"/>
    </w:p>
    <w:p>
      <w:pPr>
        <w:pStyle w:val="ImageCaption"/>
      </w:pPr>
      <w:r>
        <w:t xml:space="preserve">Figure 1: Базовая настройка git</w:t>
      </w:r>
    </w:p>
    <w:bookmarkEnd w:id="0"/>
    <w:bookmarkEnd w:id="27"/>
    <w:bookmarkStart w:id="36" w:name="создание-ключей-ssh"/>
    <w:p>
      <w:pPr>
        <w:pStyle w:val="Heading2"/>
      </w:pPr>
      <w:r>
        <w:rPr>
          <w:rStyle w:val="SectionNumber"/>
        </w:rPr>
        <w:t xml:space="preserve">4.2</w:t>
      </w:r>
      <w:r>
        <w:tab/>
      </w:r>
      <w:r>
        <w:t xml:space="preserve">Создание ключей SSH</w:t>
      </w:r>
    </w:p>
    <w:p>
      <w:pPr>
        <w:pStyle w:val="FirstParagraph"/>
      </w:pPr>
      <w:r>
        <w:t xml:space="preserve">Создадим ключ по алгоритму rsa размером 4096 бит</w:t>
      </w:r>
    </w:p>
    <w:bookmarkStart w:id="0" w:name="fig:002"/>
    <w:p>
      <w:pPr>
        <w:pStyle w:val="CaptionedFigure"/>
      </w:pPr>
      <w:bookmarkStart w:id="31" w:name="fig:002"/>
      <w:r>
        <w:drawing>
          <wp:inline>
            <wp:extent cx="5334000" cy="1896139"/>
            <wp:effectExtent b="0" l="0" r="0" t="0"/>
            <wp:docPr descr="Figure 2: Ключ SSH по алгоритму rsa" title="" id="29" name="Picture"/>
            <a:graphic>
              <a:graphicData uri="http://schemas.openxmlformats.org/drawingml/2006/picture">
                <pic:pic>
                  <pic:nvPicPr>
                    <pic:cNvPr descr="image/2.jpg" id="30" name="Picture"/>
                    <pic:cNvPicPr>
                      <a:picLocks noChangeArrowheads="1" noChangeAspect="1"/>
                    </pic:cNvPicPr>
                  </pic:nvPicPr>
                  <pic:blipFill>
                    <a:blip r:embed="rId28"/>
                    <a:stretch>
                      <a:fillRect/>
                    </a:stretch>
                  </pic:blipFill>
                  <pic:spPr bwMode="auto">
                    <a:xfrm>
                      <a:off x="0" y="0"/>
                      <a:ext cx="5334000" cy="1896139"/>
                    </a:xfrm>
                    <a:prstGeom prst="rect">
                      <a:avLst/>
                    </a:prstGeom>
                    <a:noFill/>
                    <a:ln w="9525">
                      <a:noFill/>
                      <a:headEnd/>
                      <a:tailEnd/>
                    </a:ln>
                  </pic:spPr>
                </pic:pic>
              </a:graphicData>
            </a:graphic>
          </wp:inline>
        </w:drawing>
      </w:r>
      <w:bookmarkEnd w:id="31"/>
    </w:p>
    <w:p>
      <w:pPr>
        <w:pStyle w:val="ImageCaption"/>
      </w:pPr>
      <w:r>
        <w:t xml:space="preserve">Figure 2: Ключ SSH по алгоритму rsa</w:t>
      </w:r>
    </w:p>
    <w:bookmarkEnd w:id="0"/>
    <w:p>
      <w:pPr>
        <w:pStyle w:val="BodyText"/>
      </w:pPr>
      <w:r>
        <w:t xml:space="preserve">Создадим ключ по алгоритму ed25519</w:t>
      </w:r>
    </w:p>
    <w:bookmarkStart w:id="0" w:name="fig:003"/>
    <w:p>
      <w:pPr>
        <w:pStyle w:val="CaptionedFigure"/>
      </w:pPr>
      <w:bookmarkStart w:id="35" w:name="fig:003"/>
      <w:r>
        <w:drawing>
          <wp:inline>
            <wp:extent cx="5334000" cy="1511866"/>
            <wp:effectExtent b="0" l="0" r="0" t="0"/>
            <wp:docPr descr="Figure 3: Ключ SSH по алгоритму ed25519" title="" id="33" name="Picture"/>
            <a:graphic>
              <a:graphicData uri="http://schemas.openxmlformats.org/drawingml/2006/picture">
                <pic:pic>
                  <pic:nvPicPr>
                    <pic:cNvPr descr="image/3.jpg" id="34" name="Picture"/>
                    <pic:cNvPicPr>
                      <a:picLocks noChangeArrowheads="1" noChangeAspect="1"/>
                    </pic:cNvPicPr>
                  </pic:nvPicPr>
                  <pic:blipFill>
                    <a:blip r:embed="rId32"/>
                    <a:stretch>
                      <a:fillRect/>
                    </a:stretch>
                  </pic:blipFill>
                  <pic:spPr bwMode="auto">
                    <a:xfrm>
                      <a:off x="0" y="0"/>
                      <a:ext cx="5334000" cy="1511866"/>
                    </a:xfrm>
                    <a:prstGeom prst="rect">
                      <a:avLst/>
                    </a:prstGeom>
                    <a:noFill/>
                    <a:ln w="9525">
                      <a:noFill/>
                      <a:headEnd/>
                      <a:tailEnd/>
                    </a:ln>
                  </pic:spPr>
                </pic:pic>
              </a:graphicData>
            </a:graphic>
          </wp:inline>
        </w:drawing>
      </w:r>
      <w:bookmarkEnd w:id="35"/>
    </w:p>
    <w:p>
      <w:pPr>
        <w:pStyle w:val="ImageCaption"/>
      </w:pPr>
      <w:r>
        <w:t xml:space="preserve">Figure 3: Ключ SSH по алгоритму ed25519</w:t>
      </w:r>
    </w:p>
    <w:bookmarkEnd w:id="0"/>
    <w:bookmarkEnd w:id="36"/>
    <w:bookmarkStart w:id="41" w:name="создание-ключа-pgp"/>
    <w:p>
      <w:pPr>
        <w:pStyle w:val="Heading2"/>
      </w:pPr>
      <w:r>
        <w:rPr>
          <w:rStyle w:val="SectionNumber"/>
        </w:rPr>
        <w:t xml:space="preserve">4.3</w:t>
      </w:r>
      <w:r>
        <w:tab/>
      </w:r>
      <w:r>
        <w:t xml:space="preserve">Создание ключа PGP</w:t>
      </w:r>
    </w:p>
    <w:p>
      <w:pPr>
        <w:pStyle w:val="FirstParagraph"/>
      </w:pPr>
      <w:r>
        <w:t xml:space="preserve">Генерируем ключ и выбираем заданные опции</w:t>
      </w:r>
    </w:p>
    <w:bookmarkStart w:id="0" w:name="fig:004"/>
    <w:p>
      <w:pPr>
        <w:pStyle w:val="CaptionedFigure"/>
      </w:pPr>
      <w:bookmarkStart w:id="40" w:name="fig:004"/>
      <w:r>
        <w:drawing>
          <wp:inline>
            <wp:extent cx="5334000" cy="5532558"/>
            <wp:effectExtent b="0" l="0" r="0" t="0"/>
            <wp:docPr descr="Figure 4: Ключ PGP" title="" id="38" name="Picture"/>
            <a:graphic>
              <a:graphicData uri="http://schemas.openxmlformats.org/drawingml/2006/picture">
                <pic:pic>
                  <pic:nvPicPr>
                    <pic:cNvPr descr="image/4.jpg" id="39" name="Picture"/>
                    <pic:cNvPicPr>
                      <a:picLocks noChangeArrowheads="1" noChangeAspect="1"/>
                    </pic:cNvPicPr>
                  </pic:nvPicPr>
                  <pic:blipFill>
                    <a:blip r:embed="rId37"/>
                    <a:stretch>
                      <a:fillRect/>
                    </a:stretch>
                  </pic:blipFill>
                  <pic:spPr bwMode="auto">
                    <a:xfrm>
                      <a:off x="0" y="0"/>
                      <a:ext cx="5334000" cy="5532558"/>
                    </a:xfrm>
                    <a:prstGeom prst="rect">
                      <a:avLst/>
                    </a:prstGeom>
                    <a:noFill/>
                    <a:ln w="9525">
                      <a:noFill/>
                      <a:headEnd/>
                      <a:tailEnd/>
                    </a:ln>
                  </pic:spPr>
                </pic:pic>
              </a:graphicData>
            </a:graphic>
          </wp:inline>
        </w:drawing>
      </w:r>
      <w:bookmarkEnd w:id="40"/>
    </w:p>
    <w:p>
      <w:pPr>
        <w:pStyle w:val="ImageCaption"/>
      </w:pPr>
      <w:r>
        <w:t xml:space="preserve">Figure 4: Ключ PGP</w:t>
      </w:r>
    </w:p>
    <w:bookmarkEnd w:id="0"/>
    <w:bookmarkEnd w:id="41"/>
    <w:bookmarkStart w:id="46" w:name="настройка-подписи-git"/>
    <w:p>
      <w:pPr>
        <w:pStyle w:val="Heading2"/>
      </w:pPr>
      <w:r>
        <w:rPr>
          <w:rStyle w:val="SectionNumber"/>
        </w:rPr>
        <w:t xml:space="preserve">4.4</w:t>
      </w:r>
      <w:r>
        <w:tab/>
      </w:r>
      <w:r>
        <w:t xml:space="preserve">Настройка подписи git</w:t>
      </w:r>
    </w:p>
    <w:p>
      <w:pPr>
        <w:pStyle w:val="FirstParagraph"/>
      </w:pPr>
      <w:r>
        <w:t xml:space="preserve">Указываем Git применять введённый email при подписи коммитов</w:t>
      </w:r>
    </w:p>
    <w:bookmarkStart w:id="0" w:name="fig:005"/>
    <w:p>
      <w:pPr>
        <w:pStyle w:val="CaptionedFigure"/>
      </w:pPr>
      <w:bookmarkStart w:id="45" w:name="fig:005"/>
      <w:r>
        <w:drawing>
          <wp:inline>
            <wp:extent cx="5334000" cy="450979"/>
            <wp:effectExtent b="0" l="0" r="0" t="0"/>
            <wp:docPr descr="Figure 5: Настройка автоматических подписей коммитов git" title="" id="43" name="Picture"/>
            <a:graphic>
              <a:graphicData uri="http://schemas.openxmlformats.org/drawingml/2006/picture">
                <pic:pic>
                  <pic:nvPicPr>
                    <pic:cNvPr descr="image/5.jpg" id="44" name="Picture"/>
                    <pic:cNvPicPr>
                      <a:picLocks noChangeArrowheads="1" noChangeAspect="1"/>
                    </pic:cNvPicPr>
                  </pic:nvPicPr>
                  <pic:blipFill>
                    <a:blip r:embed="rId42"/>
                    <a:stretch>
                      <a:fillRect/>
                    </a:stretch>
                  </pic:blipFill>
                  <pic:spPr bwMode="auto">
                    <a:xfrm>
                      <a:off x="0" y="0"/>
                      <a:ext cx="5334000" cy="450979"/>
                    </a:xfrm>
                    <a:prstGeom prst="rect">
                      <a:avLst/>
                    </a:prstGeom>
                    <a:noFill/>
                    <a:ln w="9525">
                      <a:noFill/>
                      <a:headEnd/>
                      <a:tailEnd/>
                    </a:ln>
                  </pic:spPr>
                </pic:pic>
              </a:graphicData>
            </a:graphic>
          </wp:inline>
        </w:drawing>
      </w:r>
      <w:bookmarkEnd w:id="45"/>
    </w:p>
    <w:p>
      <w:pPr>
        <w:pStyle w:val="ImageCaption"/>
      </w:pPr>
      <w:r>
        <w:t xml:space="preserve">Figure 5: Настройка автоматических подписей коммитов git</w:t>
      </w:r>
    </w:p>
    <w:bookmarkEnd w:id="0"/>
    <w:bookmarkEnd w:id="46"/>
    <w:bookmarkStart w:id="51" w:name="регистрация-на-github"/>
    <w:p>
      <w:pPr>
        <w:pStyle w:val="Heading2"/>
      </w:pPr>
      <w:r>
        <w:rPr>
          <w:rStyle w:val="SectionNumber"/>
        </w:rPr>
        <w:t xml:space="preserve">4.5</w:t>
      </w:r>
      <w:r>
        <w:tab/>
      </w:r>
      <w:r>
        <w:t xml:space="preserve">Регистрация на Github</w:t>
      </w:r>
    </w:p>
    <w:p>
      <w:pPr>
        <w:pStyle w:val="FirstParagraph"/>
      </w:pPr>
      <w:r>
        <w:t xml:space="preserve">У меня уже есть аккаунт на Github</w:t>
      </w:r>
    </w:p>
    <w:bookmarkStart w:id="0" w:name="fig:006"/>
    <w:p>
      <w:pPr>
        <w:pStyle w:val="CaptionedFigure"/>
      </w:pPr>
      <w:bookmarkStart w:id="50" w:name="fig:006"/>
      <w:r>
        <w:drawing>
          <wp:inline>
            <wp:extent cx="3457575" cy="3438525"/>
            <wp:effectExtent b="0" l="0" r="0" t="0"/>
            <wp:docPr descr="Figure 6: Аккаунт git" title="" id="48" name="Picture"/>
            <a:graphic>
              <a:graphicData uri="http://schemas.openxmlformats.org/drawingml/2006/picture">
                <pic:pic>
                  <pic:nvPicPr>
                    <pic:cNvPr descr="image/6.jpg" id="49" name="Picture"/>
                    <pic:cNvPicPr>
                      <a:picLocks noChangeArrowheads="1" noChangeAspect="1"/>
                    </pic:cNvPicPr>
                  </pic:nvPicPr>
                  <pic:blipFill>
                    <a:blip r:embed="rId47"/>
                    <a:stretch>
                      <a:fillRect/>
                    </a:stretch>
                  </pic:blipFill>
                  <pic:spPr bwMode="auto">
                    <a:xfrm>
                      <a:off x="0" y="0"/>
                      <a:ext cx="3457575" cy="3438525"/>
                    </a:xfrm>
                    <a:prstGeom prst="rect">
                      <a:avLst/>
                    </a:prstGeom>
                    <a:noFill/>
                    <a:ln w="9525">
                      <a:noFill/>
                      <a:headEnd/>
                      <a:tailEnd/>
                    </a:ln>
                  </pic:spPr>
                </pic:pic>
              </a:graphicData>
            </a:graphic>
          </wp:inline>
        </w:drawing>
      </w:r>
      <w:bookmarkEnd w:id="50"/>
    </w:p>
    <w:p>
      <w:pPr>
        <w:pStyle w:val="ImageCaption"/>
      </w:pPr>
      <w:r>
        <w:t xml:space="preserve">Figure 6: Аккаунт git</w:t>
      </w:r>
    </w:p>
    <w:bookmarkEnd w:id="0"/>
    <w:bookmarkEnd w:id="51"/>
    <w:bookmarkStart w:id="64" w:name="X9e5a718cac2d6e09a053ad9fe3b34b57718c73c"/>
    <w:p>
      <w:pPr>
        <w:pStyle w:val="Heading2"/>
      </w:pPr>
      <w:r>
        <w:rPr>
          <w:rStyle w:val="SectionNumber"/>
        </w:rPr>
        <w:t xml:space="preserve">4.6</w:t>
      </w:r>
      <w:r>
        <w:tab/>
      </w:r>
      <w:r>
        <w:t xml:space="preserve">Создание локального каталога для выполнения заданий по предмету</w:t>
      </w:r>
    </w:p>
    <w:p>
      <w:pPr>
        <w:pStyle w:val="FirstParagraph"/>
      </w:pPr>
      <w:r>
        <w:t xml:space="preserve">Создадим шаблон рабочего пространства</w:t>
      </w:r>
    </w:p>
    <w:bookmarkStart w:id="0" w:name="fig:007"/>
    <w:p>
      <w:pPr>
        <w:pStyle w:val="CaptionedFigure"/>
      </w:pPr>
      <w:bookmarkStart w:id="55" w:name="fig:007"/>
      <w:r>
        <w:drawing>
          <wp:inline>
            <wp:extent cx="5334000" cy="512971"/>
            <wp:effectExtent b="0" l="0" r="0" t="0"/>
            <wp:docPr descr="Figure 7: Создание репозитория курса на основе шаблона" title="" id="53" name="Picture"/>
            <a:graphic>
              <a:graphicData uri="http://schemas.openxmlformats.org/drawingml/2006/picture">
                <pic:pic>
                  <pic:nvPicPr>
                    <pic:cNvPr descr="image/7.jpg" id="54" name="Picture"/>
                    <pic:cNvPicPr>
                      <a:picLocks noChangeArrowheads="1" noChangeAspect="1"/>
                    </pic:cNvPicPr>
                  </pic:nvPicPr>
                  <pic:blipFill>
                    <a:blip r:embed="rId52"/>
                    <a:stretch>
                      <a:fillRect/>
                    </a:stretch>
                  </pic:blipFill>
                  <pic:spPr bwMode="auto">
                    <a:xfrm>
                      <a:off x="0" y="0"/>
                      <a:ext cx="5334000" cy="512971"/>
                    </a:xfrm>
                    <a:prstGeom prst="rect">
                      <a:avLst/>
                    </a:prstGeom>
                    <a:noFill/>
                    <a:ln w="9525">
                      <a:noFill/>
                      <a:headEnd/>
                      <a:tailEnd/>
                    </a:ln>
                  </pic:spPr>
                </pic:pic>
              </a:graphicData>
            </a:graphic>
          </wp:inline>
        </w:drawing>
      </w:r>
      <w:bookmarkEnd w:id="55"/>
    </w:p>
    <w:p>
      <w:pPr>
        <w:pStyle w:val="ImageCaption"/>
      </w:pPr>
      <w:r>
        <w:t xml:space="preserve">Figure 7: Создание репозитория курса на основе шаблона</w:t>
      </w:r>
    </w:p>
    <w:bookmarkEnd w:id="0"/>
    <w:p>
      <w:pPr>
        <w:pStyle w:val="BodyText"/>
      </w:pPr>
      <w:r>
        <w:t xml:space="preserve">Настроим каталог курса</w:t>
      </w:r>
    </w:p>
    <w:bookmarkStart w:id="0" w:name="fig:008"/>
    <w:p>
      <w:pPr>
        <w:pStyle w:val="CaptionedFigure"/>
      </w:pPr>
      <w:bookmarkStart w:id="59" w:name="fig:008"/>
      <w:r>
        <w:drawing>
          <wp:inline>
            <wp:extent cx="5334000" cy="506729"/>
            <wp:effectExtent b="0" l="0" r="0" t="0"/>
            <wp:docPr descr="Figure 8: Настройка каталога курса" title="" id="57" name="Picture"/>
            <a:graphic>
              <a:graphicData uri="http://schemas.openxmlformats.org/drawingml/2006/picture">
                <pic:pic>
                  <pic:nvPicPr>
                    <pic:cNvPr descr="image/8.jpg" id="58" name="Picture"/>
                    <pic:cNvPicPr>
                      <a:picLocks noChangeArrowheads="1" noChangeAspect="1"/>
                    </pic:cNvPicPr>
                  </pic:nvPicPr>
                  <pic:blipFill>
                    <a:blip r:embed="rId56"/>
                    <a:stretch>
                      <a:fillRect/>
                    </a:stretch>
                  </pic:blipFill>
                  <pic:spPr bwMode="auto">
                    <a:xfrm>
                      <a:off x="0" y="0"/>
                      <a:ext cx="5334000" cy="506729"/>
                    </a:xfrm>
                    <a:prstGeom prst="rect">
                      <a:avLst/>
                    </a:prstGeom>
                    <a:noFill/>
                    <a:ln w="9525">
                      <a:noFill/>
                      <a:headEnd/>
                      <a:tailEnd/>
                    </a:ln>
                  </pic:spPr>
                </pic:pic>
              </a:graphicData>
            </a:graphic>
          </wp:inline>
        </w:drawing>
      </w:r>
      <w:bookmarkEnd w:id="59"/>
    </w:p>
    <w:p>
      <w:pPr>
        <w:pStyle w:val="ImageCaption"/>
      </w:pPr>
      <w:r>
        <w:t xml:space="preserve">Figure 8: Настройка каталога курса</w:t>
      </w:r>
    </w:p>
    <w:bookmarkEnd w:id="0"/>
    <w:p>
      <w:pPr>
        <w:pStyle w:val="BodyText"/>
      </w:pPr>
      <w:r>
        <w:t xml:space="preserve">Отправим файлы на сервер</w:t>
      </w:r>
    </w:p>
    <w:bookmarkStart w:id="0" w:name="fig:009"/>
    <w:p>
      <w:pPr>
        <w:pStyle w:val="CaptionedFigure"/>
      </w:pPr>
      <w:bookmarkStart w:id="63" w:name="fig:009"/>
      <w:r>
        <w:drawing>
          <wp:inline>
            <wp:extent cx="5334000" cy="942233"/>
            <wp:effectExtent b="0" l="0" r="0" t="0"/>
            <wp:docPr descr="Figure 9: Отправка файлов" title="" id="61" name="Picture"/>
            <a:graphic>
              <a:graphicData uri="http://schemas.openxmlformats.org/drawingml/2006/picture">
                <pic:pic>
                  <pic:nvPicPr>
                    <pic:cNvPr descr="image/9.jpg" id="62" name="Picture"/>
                    <pic:cNvPicPr>
                      <a:picLocks noChangeArrowheads="1" noChangeAspect="1"/>
                    </pic:cNvPicPr>
                  </pic:nvPicPr>
                  <pic:blipFill>
                    <a:blip r:embed="rId60"/>
                    <a:stretch>
                      <a:fillRect/>
                    </a:stretch>
                  </pic:blipFill>
                  <pic:spPr bwMode="auto">
                    <a:xfrm>
                      <a:off x="0" y="0"/>
                      <a:ext cx="5334000" cy="942233"/>
                    </a:xfrm>
                    <a:prstGeom prst="rect">
                      <a:avLst/>
                    </a:prstGeom>
                    <a:noFill/>
                    <a:ln w="9525">
                      <a:noFill/>
                      <a:headEnd/>
                      <a:tailEnd/>
                    </a:ln>
                  </pic:spPr>
                </pic:pic>
              </a:graphicData>
            </a:graphic>
          </wp:inline>
        </w:drawing>
      </w:r>
      <w:bookmarkEnd w:id="63"/>
    </w:p>
    <w:p>
      <w:pPr>
        <w:pStyle w:val="ImageCaption"/>
      </w:pPr>
      <w:r>
        <w:t xml:space="preserve">Figure 9: Отправка файлов</w:t>
      </w:r>
    </w:p>
    <w:bookmarkEnd w:id="0"/>
    <w:bookmarkEnd w:id="64"/>
    <w:bookmarkEnd w:id="65"/>
    <w:bookmarkStart w:id="66"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мы изучили идеологию и применение средств контроля версий, также приобрели навыки по работе с git.</w:t>
      </w:r>
    </w:p>
    <w:bookmarkEnd w:id="66"/>
    <w:bookmarkStart w:id="67" w:name="список-литературы"/>
    <w:p>
      <w:pPr>
        <w:pStyle w:val="Heading1"/>
      </w:pPr>
      <w:r>
        <w:t xml:space="preserve">Список литературы</w:t>
      </w:r>
    </w:p>
    <w:p>
      <w:pPr>
        <w:numPr>
          <w:ilvl w:val="0"/>
          <w:numId w:val="1002"/>
        </w:numPr>
        <w:pStyle w:val="Compact"/>
      </w:pPr>
      <w:r>
        <w:t xml:space="preserve">https://esystem.rudn.ru/mod/page/view.php?id=1098790#orgf425532</w:t>
      </w:r>
    </w:p>
    <w:p>
      <w:pPr>
        <w:pStyle w:val="FirstParagraph"/>
      </w:pPr>
      <w:r>
        <w:t xml:space="preserve">:::</w:t>
      </w:r>
      <w:r>
        <w:t xml:space="preserve"> </w:t>
      </w:r>
      <w:r>
        <w:t xml:space="preserve">:::</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7" Target="media/rId37.jpg"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Алина Андреевна Кайнова</dc:creator>
  <dc:language>ru-RU</dc:language>
  <cp:keywords/>
  <dcterms:created xsi:type="dcterms:W3CDTF">2024-03-02T11:54:46Z</dcterms:created>
  <dcterms:modified xsi:type="dcterms:W3CDTF">2024-03-02T11:54:46Z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Операционные системы</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