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590" w:rsidRPr="00EB1439" w:rsidRDefault="00F41590" w:rsidP="00F41590">
      <w:pPr>
        <w:spacing w:after="0"/>
        <w:rPr>
          <w:rFonts w:ascii="Arial" w:hAnsi="Arial" w:cs="Arial"/>
          <w:color w:val="FF0000"/>
          <w:sz w:val="20"/>
          <w:szCs w:val="20"/>
        </w:rPr>
      </w:pPr>
      <w:r w:rsidRPr="00EB1439">
        <w:rPr>
          <w:rFonts w:ascii="Arial" w:hAnsi="Arial" w:cs="Arial"/>
          <w:color w:val="FF0000"/>
          <w:sz w:val="20"/>
          <w:szCs w:val="20"/>
        </w:rPr>
        <w:t>Q: What is JAVA?</w:t>
      </w:r>
    </w:p>
    <w:p w:rsidR="00F41590" w:rsidRPr="00EB1439" w:rsidRDefault="00F41590" w:rsidP="00F41590">
      <w:pPr>
        <w:spacing w:after="0"/>
        <w:ind w:firstLine="720"/>
        <w:rPr>
          <w:rFonts w:ascii="Arial" w:hAnsi="Arial" w:cs="Arial"/>
          <w:color w:val="FF0000"/>
          <w:sz w:val="20"/>
          <w:szCs w:val="20"/>
        </w:rPr>
      </w:pPr>
      <w:r w:rsidRPr="00EB1439">
        <w:rPr>
          <w:rFonts w:ascii="Arial" w:hAnsi="Arial" w:cs="Arial"/>
          <w:sz w:val="20"/>
          <w:szCs w:val="20"/>
        </w:rPr>
        <w:t xml:space="preserve"> Java is an object oriented programming language. It is also highly structured, platform independent and widely use programming language. Its develop by sun microsystem but now owned by oracle</w:t>
      </w:r>
    </w:p>
    <w:p w:rsidR="00F41590" w:rsidRPr="00EB1439" w:rsidRDefault="00F41590" w:rsidP="00F41590">
      <w:pPr>
        <w:spacing w:after="0"/>
        <w:rPr>
          <w:rFonts w:ascii="Arial" w:hAnsi="Arial" w:cs="Arial"/>
          <w:color w:val="FF0000"/>
          <w:sz w:val="20"/>
          <w:szCs w:val="20"/>
        </w:rPr>
      </w:pPr>
    </w:p>
    <w:p w:rsidR="00F41590" w:rsidRPr="00EB1439" w:rsidRDefault="00F41590" w:rsidP="00F41590">
      <w:pPr>
        <w:spacing w:after="0"/>
        <w:rPr>
          <w:rFonts w:ascii="Arial" w:hAnsi="Arial" w:cs="Arial"/>
          <w:color w:val="FF0000"/>
          <w:sz w:val="20"/>
          <w:szCs w:val="20"/>
        </w:rPr>
      </w:pPr>
      <w:r w:rsidRPr="00EB1439">
        <w:rPr>
          <w:rFonts w:ascii="Arial" w:hAnsi="Arial" w:cs="Arial"/>
          <w:color w:val="FF0000"/>
          <w:sz w:val="20"/>
          <w:szCs w:val="20"/>
        </w:rPr>
        <w:t>Q: Why you choose java?</w:t>
      </w:r>
    </w:p>
    <w:p w:rsidR="00F41590" w:rsidRPr="00EB1439" w:rsidRDefault="00F41590" w:rsidP="00F41590">
      <w:pPr>
        <w:spacing w:after="0"/>
        <w:ind w:firstLine="720"/>
        <w:rPr>
          <w:rFonts w:ascii="Arial" w:hAnsi="Arial" w:cs="Arial"/>
          <w:sz w:val="20"/>
          <w:szCs w:val="20"/>
        </w:rPr>
      </w:pPr>
      <w:r w:rsidRPr="00EB1439">
        <w:rPr>
          <w:rFonts w:ascii="Arial" w:hAnsi="Arial" w:cs="Arial"/>
          <w:sz w:val="20"/>
          <w:szCs w:val="20"/>
        </w:rPr>
        <w:t xml:space="preserve"> I choose to learn java because its platform Independent, its object oriented, its support web based, Robust, secured and support multithread.</w:t>
      </w:r>
    </w:p>
    <w:p w:rsidR="00F41590" w:rsidRPr="00EB1439" w:rsidRDefault="00F41590" w:rsidP="00F41590">
      <w:pPr>
        <w:spacing w:after="0"/>
        <w:rPr>
          <w:rFonts w:ascii="Arial" w:hAnsi="Arial" w:cs="Arial"/>
          <w:sz w:val="20"/>
          <w:szCs w:val="20"/>
        </w:rPr>
      </w:pPr>
    </w:p>
    <w:p w:rsidR="00F41590" w:rsidRPr="00EB1439" w:rsidRDefault="00F41590" w:rsidP="00F41590">
      <w:pPr>
        <w:spacing w:after="0"/>
        <w:rPr>
          <w:rFonts w:ascii="Arial" w:hAnsi="Arial" w:cs="Arial"/>
          <w:color w:val="FF0000"/>
          <w:sz w:val="20"/>
          <w:szCs w:val="20"/>
        </w:rPr>
      </w:pPr>
      <w:r w:rsidRPr="001C131C">
        <w:rPr>
          <w:rFonts w:ascii="Arial" w:hAnsi="Arial" w:cs="Arial"/>
          <w:color w:val="FF0000"/>
          <w:sz w:val="20"/>
          <w:szCs w:val="20"/>
        </w:rPr>
        <w:t>Q</w:t>
      </w:r>
      <w:r w:rsidRPr="00EB1439">
        <w:rPr>
          <w:rFonts w:ascii="Arial" w:hAnsi="Arial" w:cs="Arial"/>
          <w:sz w:val="20"/>
          <w:szCs w:val="20"/>
        </w:rPr>
        <w:t xml:space="preserve">: </w:t>
      </w:r>
      <w:r w:rsidRPr="00EB1439">
        <w:rPr>
          <w:rFonts w:ascii="Arial" w:hAnsi="Arial" w:cs="Arial"/>
          <w:color w:val="FF0000"/>
          <w:sz w:val="20"/>
          <w:szCs w:val="20"/>
        </w:rPr>
        <w:t xml:space="preserve">why java is a OOP? </w:t>
      </w:r>
    </w:p>
    <w:p w:rsidR="00F41590" w:rsidRPr="00EB1439" w:rsidRDefault="00F41590" w:rsidP="00F41590">
      <w:pPr>
        <w:spacing w:after="0"/>
        <w:ind w:firstLine="720"/>
        <w:rPr>
          <w:rFonts w:ascii="Arial" w:hAnsi="Arial" w:cs="Arial"/>
          <w:sz w:val="20"/>
          <w:szCs w:val="20"/>
        </w:rPr>
      </w:pPr>
      <w:r w:rsidRPr="00EB1439">
        <w:rPr>
          <w:rFonts w:ascii="Arial" w:hAnsi="Arial" w:cs="Arial"/>
          <w:sz w:val="20"/>
          <w:szCs w:val="20"/>
        </w:rPr>
        <w:t>Java is OOP because it follows four concepts. Those concepts are abstraction, encapsulation, inheritance and polymorphism. Those are create working variables and methods then re-use all or part of them use without compromising security.</w:t>
      </w:r>
    </w:p>
    <w:p w:rsidR="00F41590" w:rsidRPr="001C131C" w:rsidRDefault="00F41590" w:rsidP="00F41590">
      <w:pPr>
        <w:spacing w:after="0"/>
        <w:rPr>
          <w:rFonts w:ascii="Arial" w:hAnsi="Arial" w:cs="Arial"/>
          <w:color w:val="FF0000"/>
          <w:sz w:val="20"/>
          <w:szCs w:val="20"/>
        </w:rPr>
      </w:pPr>
      <w:r w:rsidRPr="001C131C">
        <w:rPr>
          <w:rFonts w:ascii="Arial" w:hAnsi="Arial" w:cs="Arial"/>
          <w:color w:val="FF0000"/>
          <w:sz w:val="20"/>
          <w:szCs w:val="20"/>
        </w:rPr>
        <w:t>Q: Describe all supported Java concepts?</w:t>
      </w:r>
    </w:p>
    <w:p w:rsidR="00F41590" w:rsidRPr="00EB1439" w:rsidRDefault="00F41590" w:rsidP="00F41590">
      <w:pPr>
        <w:spacing w:after="0"/>
        <w:rPr>
          <w:rFonts w:ascii="Arial" w:hAnsi="Arial" w:cs="Arial"/>
          <w:sz w:val="20"/>
          <w:szCs w:val="20"/>
        </w:rPr>
      </w:pPr>
      <w:r w:rsidRPr="00EB1439">
        <w:rPr>
          <w:rFonts w:ascii="Arial" w:hAnsi="Arial" w:cs="Arial"/>
          <w:sz w:val="20"/>
          <w:szCs w:val="20"/>
        </w:rPr>
        <w:tab/>
        <w:t>Java Support following four for concepts:</w:t>
      </w:r>
    </w:p>
    <w:p w:rsidR="00F41590" w:rsidRPr="00EB1439" w:rsidRDefault="00F41590" w:rsidP="00F41590">
      <w:pPr>
        <w:pStyle w:val="ListParagraph"/>
        <w:numPr>
          <w:ilvl w:val="0"/>
          <w:numId w:val="1"/>
        </w:numPr>
        <w:spacing w:after="0"/>
        <w:rPr>
          <w:rFonts w:ascii="Arial" w:hAnsi="Arial" w:cs="Arial"/>
          <w:sz w:val="20"/>
          <w:szCs w:val="20"/>
        </w:rPr>
      </w:pPr>
      <w:r w:rsidRPr="00EB1439">
        <w:rPr>
          <w:rFonts w:ascii="Arial" w:hAnsi="Arial" w:cs="Arial"/>
          <w:sz w:val="20"/>
          <w:szCs w:val="20"/>
        </w:rPr>
        <w:t>Abstraction.</w:t>
      </w:r>
    </w:p>
    <w:p w:rsidR="00F41590" w:rsidRPr="00EB1439" w:rsidRDefault="00F41590" w:rsidP="00F41590">
      <w:pPr>
        <w:pStyle w:val="ListParagraph"/>
        <w:numPr>
          <w:ilvl w:val="0"/>
          <w:numId w:val="1"/>
        </w:numPr>
        <w:spacing w:after="0"/>
        <w:rPr>
          <w:rFonts w:ascii="Arial" w:hAnsi="Arial" w:cs="Arial"/>
          <w:sz w:val="20"/>
          <w:szCs w:val="20"/>
        </w:rPr>
      </w:pPr>
      <w:r w:rsidRPr="00EB1439">
        <w:rPr>
          <w:rFonts w:ascii="Arial" w:hAnsi="Arial" w:cs="Arial"/>
          <w:sz w:val="20"/>
          <w:szCs w:val="20"/>
        </w:rPr>
        <w:t>Encapsulation.</w:t>
      </w:r>
    </w:p>
    <w:p w:rsidR="00F41590" w:rsidRPr="00EB1439" w:rsidRDefault="00F41590" w:rsidP="00F41590">
      <w:pPr>
        <w:pStyle w:val="ListParagraph"/>
        <w:numPr>
          <w:ilvl w:val="0"/>
          <w:numId w:val="1"/>
        </w:numPr>
        <w:spacing w:after="0"/>
        <w:rPr>
          <w:rFonts w:ascii="Arial" w:hAnsi="Arial" w:cs="Arial"/>
          <w:sz w:val="20"/>
          <w:szCs w:val="20"/>
        </w:rPr>
      </w:pPr>
      <w:r w:rsidRPr="00EB1439">
        <w:rPr>
          <w:rFonts w:ascii="Arial" w:hAnsi="Arial" w:cs="Arial"/>
          <w:sz w:val="20"/>
          <w:szCs w:val="20"/>
        </w:rPr>
        <w:t>Inheritance.</w:t>
      </w:r>
    </w:p>
    <w:p w:rsidR="00F41590" w:rsidRPr="00EB1439" w:rsidRDefault="00F41590" w:rsidP="00F41590">
      <w:pPr>
        <w:pStyle w:val="ListParagraph"/>
        <w:numPr>
          <w:ilvl w:val="0"/>
          <w:numId w:val="1"/>
        </w:numPr>
        <w:spacing w:after="0"/>
        <w:rPr>
          <w:rFonts w:ascii="Arial" w:hAnsi="Arial" w:cs="Arial"/>
          <w:sz w:val="20"/>
          <w:szCs w:val="20"/>
        </w:rPr>
      </w:pPr>
      <w:r w:rsidRPr="00EB1439">
        <w:rPr>
          <w:rFonts w:ascii="Arial" w:hAnsi="Arial" w:cs="Arial"/>
          <w:sz w:val="20"/>
          <w:szCs w:val="20"/>
        </w:rPr>
        <w:t>Polymorphism.</w:t>
      </w:r>
    </w:p>
    <w:p w:rsidR="00F41590" w:rsidRPr="00EB1439" w:rsidRDefault="00F41590" w:rsidP="00F41590">
      <w:pPr>
        <w:spacing w:after="0"/>
        <w:rPr>
          <w:rFonts w:ascii="Arial" w:hAnsi="Arial" w:cs="Arial"/>
          <w:sz w:val="20"/>
          <w:szCs w:val="20"/>
        </w:rPr>
      </w:pPr>
    </w:p>
    <w:p w:rsidR="00F41590" w:rsidRPr="00EB1439" w:rsidRDefault="00F41590" w:rsidP="00F41590">
      <w:pPr>
        <w:spacing w:after="0"/>
        <w:ind w:left="720"/>
        <w:rPr>
          <w:rFonts w:ascii="Arial" w:hAnsi="Arial" w:cs="Arial"/>
          <w:b/>
          <w:sz w:val="20"/>
          <w:szCs w:val="20"/>
        </w:rPr>
      </w:pPr>
      <w:r w:rsidRPr="00EB1439">
        <w:rPr>
          <w:rFonts w:ascii="Arial" w:hAnsi="Arial" w:cs="Arial"/>
          <w:b/>
          <w:sz w:val="20"/>
          <w:szCs w:val="20"/>
        </w:rPr>
        <w:t>Abstraction:</w:t>
      </w:r>
      <w:r w:rsidRPr="00EB1439">
        <w:rPr>
          <w:rFonts w:ascii="Arial" w:hAnsi="Arial" w:cs="Arial"/>
          <w:sz w:val="20"/>
          <w:szCs w:val="20"/>
        </w:rPr>
        <w:t xml:space="preserve"> Data Abstraction is a process of hiding certain details and showing only essential information of the user. Abstraction can be work with either abstract class or interface.</w:t>
      </w:r>
      <w:r w:rsidRPr="00EB1439">
        <w:rPr>
          <w:rFonts w:ascii="Arial" w:hAnsi="Arial" w:cs="Arial"/>
          <w:b/>
          <w:sz w:val="20"/>
          <w:szCs w:val="20"/>
        </w:rPr>
        <w:tab/>
      </w:r>
      <w:r w:rsidRPr="00EB1439">
        <w:rPr>
          <w:rFonts w:ascii="Arial" w:hAnsi="Arial" w:cs="Arial"/>
          <w:b/>
          <w:sz w:val="20"/>
          <w:szCs w:val="20"/>
        </w:rPr>
        <w:tab/>
      </w:r>
    </w:p>
    <w:p w:rsidR="00F41590" w:rsidRDefault="00F41590" w:rsidP="00F41590">
      <w:pPr>
        <w:pStyle w:val="ListParagraph"/>
        <w:spacing w:after="0"/>
        <w:rPr>
          <w:rFonts w:ascii="Arial" w:hAnsi="Arial" w:cs="Arial"/>
          <w:color w:val="222222"/>
          <w:shd w:val="clear" w:color="auto" w:fill="FFFFFF"/>
        </w:rPr>
      </w:pPr>
      <w:r w:rsidRPr="005365A7">
        <w:rPr>
          <w:rFonts w:ascii="Arial" w:hAnsi="Arial" w:cs="Arial"/>
          <w:b/>
          <w:sz w:val="20"/>
          <w:szCs w:val="20"/>
        </w:rPr>
        <w:t>Encapsulation</w:t>
      </w:r>
      <w:r w:rsidRPr="00EB1439">
        <w:rPr>
          <w:rFonts w:ascii="Arial" w:hAnsi="Arial" w:cs="Arial"/>
          <w:sz w:val="20"/>
          <w:szCs w:val="20"/>
        </w:rPr>
        <w:t xml:space="preserve">: </w:t>
      </w:r>
      <w:r w:rsidRPr="005365A7">
        <w:rPr>
          <w:rFonts w:ascii="Arial" w:hAnsi="Arial" w:cs="Arial"/>
          <w:bCs/>
          <w:color w:val="222222"/>
          <w:shd w:val="clear" w:color="auto" w:fill="FFFFFF"/>
        </w:rPr>
        <w:t>Encapsulation</w:t>
      </w:r>
      <w:r w:rsidRPr="005365A7">
        <w:rPr>
          <w:rFonts w:ascii="Arial" w:hAnsi="Arial" w:cs="Arial"/>
          <w:color w:val="222222"/>
          <w:shd w:val="clear" w:color="auto" w:fill="FFFFFF"/>
        </w:rPr>
        <w:t> in </w:t>
      </w:r>
      <w:r w:rsidRPr="005365A7">
        <w:rPr>
          <w:rFonts w:ascii="Arial" w:hAnsi="Arial" w:cs="Arial"/>
          <w:bCs/>
          <w:color w:val="222222"/>
          <w:shd w:val="clear" w:color="auto" w:fill="FFFFFF"/>
        </w:rPr>
        <w:t>Java</w:t>
      </w:r>
      <w:r w:rsidRPr="00EB1439">
        <w:rPr>
          <w:rFonts w:ascii="Arial" w:hAnsi="Arial" w:cs="Arial"/>
          <w:color w:val="222222"/>
          <w:shd w:val="clear" w:color="auto" w:fill="FFFFFF"/>
        </w:rPr>
        <w:t> is a mechanism o</w:t>
      </w:r>
      <w:r>
        <w:rPr>
          <w:rFonts w:ascii="Arial" w:hAnsi="Arial" w:cs="Arial"/>
          <w:color w:val="222222"/>
          <w:shd w:val="clear" w:color="auto" w:fill="FFFFFF"/>
        </w:rPr>
        <w:t>f wrapping the data (variables)</w:t>
      </w:r>
    </w:p>
    <w:p w:rsidR="00F41590" w:rsidRDefault="00F41590" w:rsidP="00F41590">
      <w:pPr>
        <w:spacing w:after="0"/>
        <w:ind w:left="720"/>
        <w:rPr>
          <w:rFonts w:ascii="Arial" w:hAnsi="Arial" w:cs="Arial"/>
          <w:color w:val="222222"/>
          <w:shd w:val="clear" w:color="auto" w:fill="FFFFFF"/>
        </w:rPr>
      </w:pPr>
      <w:r w:rsidRPr="00EB1439">
        <w:rPr>
          <w:rFonts w:ascii="Arial" w:hAnsi="Arial" w:cs="Arial"/>
          <w:color w:val="222222"/>
          <w:shd w:val="clear" w:color="auto" w:fill="FFFFFF"/>
        </w:rPr>
        <w:t>and code acting on the data (methods) together as a single unit. Declare the variables of a class as private. Provide public setter and getter methods to modify and view the variables values</w:t>
      </w:r>
      <w:r>
        <w:rPr>
          <w:rFonts w:ascii="Arial" w:hAnsi="Arial" w:cs="Arial"/>
          <w:color w:val="222222"/>
          <w:shd w:val="clear" w:color="auto" w:fill="FFFFFF"/>
        </w:rPr>
        <w:t>.</w:t>
      </w:r>
    </w:p>
    <w:p w:rsidR="00F41590" w:rsidRDefault="00F41590" w:rsidP="00F41590">
      <w:pPr>
        <w:pStyle w:val="ListParagraph"/>
        <w:spacing w:after="0"/>
        <w:rPr>
          <w:rFonts w:ascii="Arial" w:hAnsi="Arial" w:cs="Arial"/>
          <w:color w:val="222222"/>
          <w:shd w:val="clear" w:color="auto" w:fill="FFFFFF"/>
        </w:rPr>
      </w:pPr>
      <w:r w:rsidRPr="008A30F7">
        <w:rPr>
          <w:rFonts w:ascii="Arial" w:hAnsi="Arial" w:cs="Arial"/>
          <w:b/>
          <w:sz w:val="20"/>
          <w:szCs w:val="20"/>
        </w:rPr>
        <w:t>Inheritance</w:t>
      </w:r>
      <w:r w:rsidRPr="00EB1439">
        <w:rPr>
          <w:rFonts w:ascii="Arial" w:hAnsi="Arial" w:cs="Arial"/>
          <w:color w:val="FF0000"/>
          <w:sz w:val="20"/>
          <w:szCs w:val="20"/>
        </w:rPr>
        <w:t xml:space="preserve">: </w:t>
      </w:r>
      <w:r w:rsidRPr="00EB1439">
        <w:rPr>
          <w:rFonts w:ascii="Arial" w:hAnsi="Arial" w:cs="Arial"/>
          <w:sz w:val="20"/>
          <w:szCs w:val="20"/>
        </w:rPr>
        <w:t>inheritance is a main pillar of OOP.</w:t>
      </w:r>
      <w:r w:rsidRPr="008A30F7">
        <w:rPr>
          <w:rFonts w:ascii="Arial" w:hAnsi="Arial" w:cs="Arial"/>
          <w:b/>
          <w:bCs/>
          <w:color w:val="222222"/>
          <w:shd w:val="clear" w:color="auto" w:fill="FFFFFF"/>
        </w:rPr>
        <w:t xml:space="preserve"> </w:t>
      </w:r>
      <w:r w:rsidRPr="008A30F7">
        <w:rPr>
          <w:rFonts w:ascii="Arial" w:hAnsi="Arial" w:cs="Arial"/>
          <w:bCs/>
          <w:color w:val="222222"/>
          <w:shd w:val="clear" w:color="auto" w:fill="FFFFFF"/>
        </w:rPr>
        <w:t>Inheritance</w:t>
      </w:r>
      <w:r>
        <w:rPr>
          <w:rFonts w:ascii="Arial" w:hAnsi="Arial" w:cs="Arial"/>
          <w:color w:val="222222"/>
          <w:shd w:val="clear" w:color="auto" w:fill="FFFFFF"/>
        </w:rPr>
        <w:t> can be </w:t>
      </w:r>
      <w:r w:rsidRPr="008A30F7">
        <w:rPr>
          <w:rFonts w:ascii="Arial" w:hAnsi="Arial" w:cs="Arial"/>
          <w:bCs/>
          <w:color w:val="222222"/>
          <w:shd w:val="clear" w:color="auto" w:fill="FFFFFF"/>
        </w:rPr>
        <w:t>defined</w:t>
      </w:r>
      <w:r>
        <w:rPr>
          <w:rFonts w:ascii="Arial" w:hAnsi="Arial" w:cs="Arial"/>
          <w:color w:val="222222"/>
          <w:shd w:val="clear" w:color="auto" w:fill="FFFFFF"/>
        </w:rPr>
        <w:t> as the process where one class acquires the properties (methods and fields) of another.</w:t>
      </w:r>
      <w:r w:rsidRPr="008A30F7">
        <w:rPr>
          <w:rFonts w:ascii="Arial" w:hAnsi="Arial" w:cs="Arial"/>
          <w:color w:val="222222"/>
          <w:shd w:val="clear" w:color="auto" w:fill="FFFFFF"/>
        </w:rPr>
        <w:t xml:space="preserve"> </w:t>
      </w:r>
      <w:r>
        <w:rPr>
          <w:rFonts w:ascii="Arial" w:hAnsi="Arial" w:cs="Arial"/>
          <w:color w:val="222222"/>
          <w:shd w:val="clear" w:color="auto" w:fill="FFFFFF"/>
        </w:rPr>
        <w:t>The class which </w:t>
      </w:r>
      <w:r w:rsidRPr="008A30F7">
        <w:rPr>
          <w:rFonts w:ascii="Arial" w:hAnsi="Arial" w:cs="Arial"/>
          <w:bCs/>
          <w:color w:val="222222"/>
          <w:shd w:val="clear" w:color="auto" w:fill="FFFFFF"/>
        </w:rPr>
        <w:t>inherits</w:t>
      </w:r>
      <w:r>
        <w:rPr>
          <w:rFonts w:ascii="Arial" w:hAnsi="Arial" w:cs="Arial"/>
          <w:color w:val="222222"/>
          <w:shd w:val="clear" w:color="auto" w:fill="FFFFFF"/>
        </w:rPr>
        <w:t> the properties of other is known as subclass (derived class, child class) and the class whose properties are </w:t>
      </w:r>
      <w:r w:rsidRPr="008A30F7">
        <w:rPr>
          <w:rFonts w:ascii="Arial" w:hAnsi="Arial" w:cs="Arial"/>
          <w:bCs/>
          <w:color w:val="222222"/>
          <w:shd w:val="clear" w:color="auto" w:fill="FFFFFF"/>
        </w:rPr>
        <w:t>inherited</w:t>
      </w:r>
      <w:r>
        <w:rPr>
          <w:rFonts w:ascii="Arial" w:hAnsi="Arial" w:cs="Arial"/>
          <w:color w:val="222222"/>
          <w:shd w:val="clear" w:color="auto" w:fill="FFFFFF"/>
        </w:rPr>
        <w:t> is known as superclass (base class, parent class).</w:t>
      </w:r>
    </w:p>
    <w:p w:rsidR="00F41590" w:rsidRDefault="00F41590" w:rsidP="00F41590">
      <w:pPr>
        <w:pStyle w:val="ListParagraph"/>
        <w:spacing w:after="0"/>
        <w:rPr>
          <w:rFonts w:ascii="Arial" w:hAnsi="Arial" w:cs="Arial"/>
          <w:sz w:val="20"/>
          <w:szCs w:val="20"/>
        </w:rPr>
      </w:pPr>
      <w:r w:rsidRPr="0023013A">
        <w:rPr>
          <w:rFonts w:ascii="Arial" w:hAnsi="Arial" w:cs="Arial"/>
          <w:b/>
          <w:sz w:val="20"/>
          <w:szCs w:val="20"/>
        </w:rPr>
        <w:t>Polymorphism</w:t>
      </w:r>
      <w:r w:rsidRPr="00EB1439">
        <w:rPr>
          <w:rFonts w:ascii="Arial" w:hAnsi="Arial" w:cs="Arial"/>
          <w:sz w:val="20"/>
          <w:szCs w:val="20"/>
        </w:rPr>
        <w:t xml:space="preserve">: </w:t>
      </w:r>
      <w:proofErr w:type="spellStart"/>
      <w:r w:rsidRPr="00EB1439">
        <w:rPr>
          <w:rFonts w:ascii="Arial" w:hAnsi="Arial" w:cs="Arial"/>
          <w:sz w:val="20"/>
          <w:szCs w:val="20"/>
        </w:rPr>
        <w:t>poli</w:t>
      </w:r>
      <w:proofErr w:type="spellEnd"/>
      <w:r w:rsidRPr="00EB1439">
        <w:rPr>
          <w:rFonts w:ascii="Arial" w:hAnsi="Arial" w:cs="Arial"/>
          <w:sz w:val="20"/>
          <w:szCs w:val="20"/>
        </w:rPr>
        <w:t xml:space="preserve"> means many and morph means forms. So simply the process is representing one from to multiple from is known as polymorphism</w:t>
      </w:r>
      <w:r>
        <w:rPr>
          <w:rFonts w:ascii="Arial" w:hAnsi="Arial" w:cs="Arial"/>
          <w:sz w:val="20"/>
          <w:szCs w:val="20"/>
        </w:rPr>
        <w:t>. Method overloading is compile time polymorphism and overwriting is runtime polymorphism.</w:t>
      </w:r>
    </w:p>
    <w:p w:rsidR="00F41590" w:rsidRPr="00677629" w:rsidRDefault="00F41590" w:rsidP="00F41590">
      <w:pPr>
        <w:spacing w:after="0"/>
        <w:rPr>
          <w:rFonts w:ascii="Arial" w:hAnsi="Arial" w:cs="Arial"/>
          <w:color w:val="FF0000"/>
          <w:sz w:val="20"/>
          <w:szCs w:val="20"/>
        </w:rPr>
      </w:pPr>
    </w:p>
    <w:p w:rsidR="00F41590" w:rsidRPr="00677629" w:rsidRDefault="00F41590" w:rsidP="00F41590">
      <w:pPr>
        <w:spacing w:after="0"/>
        <w:rPr>
          <w:rFonts w:ascii="Arial" w:hAnsi="Arial" w:cs="Arial"/>
          <w:color w:val="FF0000"/>
          <w:sz w:val="20"/>
          <w:szCs w:val="20"/>
        </w:rPr>
      </w:pPr>
      <w:r w:rsidRPr="00677629">
        <w:rPr>
          <w:rFonts w:ascii="Arial" w:hAnsi="Arial" w:cs="Arial"/>
          <w:color w:val="FF0000"/>
          <w:sz w:val="20"/>
          <w:szCs w:val="20"/>
        </w:rPr>
        <w:t xml:space="preserve">Q: What is Method Overloading? </w:t>
      </w:r>
    </w:p>
    <w:p w:rsidR="00F41590" w:rsidRDefault="00F41590" w:rsidP="00F41590">
      <w:pPr>
        <w:spacing w:after="0"/>
        <w:rPr>
          <w:rFonts w:ascii="Arial" w:hAnsi="Arial" w:cs="Arial"/>
          <w:sz w:val="20"/>
          <w:szCs w:val="20"/>
        </w:rPr>
      </w:pPr>
      <w:r>
        <w:rPr>
          <w:rFonts w:ascii="Arial" w:hAnsi="Arial" w:cs="Arial"/>
          <w:sz w:val="20"/>
          <w:szCs w:val="20"/>
        </w:rPr>
        <w:tab/>
      </w:r>
      <w:r w:rsidRPr="00EB1439">
        <w:rPr>
          <w:rFonts w:ascii="Arial" w:hAnsi="Arial" w:cs="Arial"/>
          <w:sz w:val="20"/>
          <w:szCs w:val="20"/>
        </w:rPr>
        <w:t>when we create more than one method in same class, same name with different parameter</w:t>
      </w:r>
      <w:r>
        <w:rPr>
          <w:rFonts w:ascii="Arial" w:hAnsi="Arial" w:cs="Arial"/>
          <w:sz w:val="20"/>
          <w:szCs w:val="20"/>
        </w:rPr>
        <w:t xml:space="preserve"> is called method Overloading.</w:t>
      </w:r>
    </w:p>
    <w:p w:rsidR="00F41590" w:rsidRPr="00677629" w:rsidRDefault="00F41590" w:rsidP="00F41590">
      <w:pPr>
        <w:spacing w:after="0"/>
        <w:rPr>
          <w:rFonts w:ascii="Arial" w:hAnsi="Arial" w:cs="Arial"/>
          <w:color w:val="FF0000"/>
          <w:sz w:val="20"/>
          <w:szCs w:val="20"/>
        </w:rPr>
      </w:pPr>
      <w:r w:rsidRPr="00677629">
        <w:rPr>
          <w:rFonts w:ascii="Arial" w:hAnsi="Arial" w:cs="Arial"/>
          <w:color w:val="FF0000"/>
          <w:sz w:val="20"/>
          <w:szCs w:val="20"/>
        </w:rPr>
        <w:t>Q: what is method Overwriting?</w:t>
      </w:r>
    </w:p>
    <w:p w:rsidR="00F41590" w:rsidRDefault="00F41590" w:rsidP="00F41590">
      <w:pPr>
        <w:spacing w:after="0"/>
        <w:ind w:firstLine="720"/>
        <w:rPr>
          <w:rFonts w:ascii="Arial" w:hAnsi="Arial" w:cs="Arial"/>
          <w:sz w:val="20"/>
          <w:szCs w:val="20"/>
        </w:rPr>
      </w:pPr>
      <w:r w:rsidRPr="00EB1439">
        <w:rPr>
          <w:rFonts w:ascii="Arial" w:hAnsi="Arial" w:cs="Arial"/>
          <w:sz w:val="20"/>
          <w:szCs w:val="20"/>
        </w:rPr>
        <w:t>when we create same method name, same parameter, same retu</w:t>
      </w:r>
      <w:r>
        <w:rPr>
          <w:rFonts w:ascii="Arial" w:hAnsi="Arial" w:cs="Arial"/>
          <w:sz w:val="20"/>
          <w:szCs w:val="20"/>
        </w:rPr>
        <w:t>rn type in parents &amp; child class is called method overwriting.</w:t>
      </w:r>
    </w:p>
    <w:p w:rsidR="00F41590" w:rsidRDefault="00F41590" w:rsidP="00F41590">
      <w:pPr>
        <w:spacing w:after="0"/>
        <w:rPr>
          <w:rFonts w:ascii="Arial" w:hAnsi="Arial" w:cs="Arial"/>
          <w:sz w:val="20"/>
          <w:szCs w:val="20"/>
        </w:rPr>
      </w:pPr>
    </w:p>
    <w:p w:rsidR="00F41590" w:rsidRDefault="00F41590" w:rsidP="00F41590">
      <w:pPr>
        <w:spacing w:after="0"/>
        <w:rPr>
          <w:rFonts w:ascii="Arial" w:hAnsi="Arial" w:cs="Arial"/>
          <w:sz w:val="20"/>
          <w:szCs w:val="20"/>
        </w:rPr>
      </w:pPr>
      <w:r>
        <w:rPr>
          <w:rFonts w:ascii="Arial" w:hAnsi="Arial" w:cs="Arial"/>
          <w:sz w:val="20"/>
          <w:szCs w:val="20"/>
        </w:rPr>
        <w:t xml:space="preserve">Q: </w:t>
      </w:r>
      <w:r w:rsidRPr="00677629">
        <w:rPr>
          <w:rFonts w:ascii="Arial" w:hAnsi="Arial" w:cs="Arial"/>
          <w:color w:val="FF0000"/>
          <w:sz w:val="20"/>
          <w:szCs w:val="20"/>
        </w:rPr>
        <w:t>Why JAVA not a pure OOP?</w:t>
      </w:r>
    </w:p>
    <w:p w:rsidR="00F41590" w:rsidRDefault="00F41590" w:rsidP="00F41590">
      <w:pPr>
        <w:spacing w:after="0"/>
        <w:rPr>
          <w:rFonts w:ascii="Arial" w:hAnsi="Arial" w:cs="Arial"/>
          <w:sz w:val="20"/>
          <w:szCs w:val="20"/>
        </w:rPr>
      </w:pPr>
      <w:r>
        <w:rPr>
          <w:rFonts w:ascii="Arial" w:hAnsi="Arial" w:cs="Arial"/>
          <w:sz w:val="20"/>
          <w:szCs w:val="20"/>
        </w:rPr>
        <w:tab/>
        <w:t>Java not a pure OOP because java use primitive datatype and java cannot inherit more than one class at a time.</w:t>
      </w:r>
    </w:p>
    <w:p w:rsidR="00F41590" w:rsidRDefault="00F41590" w:rsidP="00F41590">
      <w:pPr>
        <w:spacing w:after="0"/>
        <w:rPr>
          <w:rFonts w:ascii="Arial" w:hAnsi="Arial" w:cs="Arial"/>
          <w:sz w:val="20"/>
          <w:szCs w:val="20"/>
        </w:rPr>
      </w:pPr>
      <w:r>
        <w:rPr>
          <w:rFonts w:ascii="Arial" w:hAnsi="Arial" w:cs="Arial"/>
          <w:sz w:val="20"/>
          <w:szCs w:val="20"/>
        </w:rPr>
        <w:t>Q: What is Package?</w:t>
      </w:r>
    </w:p>
    <w:p w:rsidR="00F41590" w:rsidRDefault="00F41590" w:rsidP="00F41590">
      <w:pPr>
        <w:spacing w:after="0"/>
        <w:rPr>
          <w:rFonts w:ascii="Arial" w:hAnsi="Arial" w:cs="Arial"/>
          <w:sz w:val="20"/>
          <w:szCs w:val="20"/>
        </w:rPr>
      </w:pPr>
      <w:r>
        <w:rPr>
          <w:rFonts w:ascii="Arial" w:hAnsi="Arial" w:cs="Arial"/>
          <w:sz w:val="20"/>
          <w:szCs w:val="20"/>
        </w:rPr>
        <w:tab/>
        <w:t xml:space="preserve">A package is a collection of related classes and </w:t>
      </w:r>
      <w:proofErr w:type="spellStart"/>
      <w:r>
        <w:rPr>
          <w:rFonts w:ascii="Arial" w:hAnsi="Arial" w:cs="Arial"/>
          <w:sz w:val="20"/>
          <w:szCs w:val="20"/>
        </w:rPr>
        <w:t>intrerface</w:t>
      </w:r>
      <w:proofErr w:type="spellEnd"/>
      <w:r>
        <w:rPr>
          <w:rFonts w:ascii="Arial" w:hAnsi="Arial" w:cs="Arial"/>
          <w:sz w:val="20"/>
          <w:szCs w:val="20"/>
        </w:rPr>
        <w:t>.</w:t>
      </w:r>
    </w:p>
    <w:p w:rsidR="00F41590" w:rsidRDefault="00F41590" w:rsidP="00F41590">
      <w:pPr>
        <w:spacing w:after="0"/>
        <w:rPr>
          <w:rFonts w:ascii="Arial" w:hAnsi="Arial" w:cs="Arial"/>
          <w:sz w:val="20"/>
          <w:szCs w:val="20"/>
        </w:rPr>
      </w:pPr>
    </w:p>
    <w:p w:rsidR="00F41590" w:rsidRPr="000C7139" w:rsidRDefault="00F41590" w:rsidP="00F41590">
      <w:pPr>
        <w:spacing w:after="0"/>
        <w:rPr>
          <w:rFonts w:ascii="Arial" w:hAnsi="Arial" w:cs="Arial"/>
          <w:b/>
          <w:sz w:val="20"/>
          <w:szCs w:val="20"/>
        </w:rPr>
      </w:pPr>
      <w:r w:rsidRPr="000C7139">
        <w:rPr>
          <w:rFonts w:ascii="Arial" w:hAnsi="Arial" w:cs="Arial"/>
          <w:b/>
          <w:sz w:val="20"/>
          <w:szCs w:val="20"/>
        </w:rPr>
        <w:t>Q: What is Class?</w:t>
      </w:r>
    </w:p>
    <w:p w:rsidR="00F41590" w:rsidRDefault="00F41590" w:rsidP="00F41590">
      <w:pPr>
        <w:spacing w:after="0"/>
        <w:rPr>
          <w:rFonts w:ascii="Arial" w:hAnsi="Arial" w:cs="Arial"/>
          <w:sz w:val="20"/>
          <w:szCs w:val="20"/>
        </w:rPr>
      </w:pPr>
      <w:r>
        <w:rPr>
          <w:rFonts w:ascii="Arial" w:hAnsi="Arial" w:cs="Arial"/>
          <w:sz w:val="20"/>
          <w:szCs w:val="20"/>
        </w:rPr>
        <w:tab/>
        <w:t>Class is a simply representation or collection of object. In other’s we tell that it’s a blueprint of object or collection of variables, method, constructor and blocks.</w:t>
      </w:r>
    </w:p>
    <w:p w:rsidR="00F41590" w:rsidRDefault="00F41590" w:rsidP="00F41590">
      <w:pPr>
        <w:spacing w:after="0"/>
        <w:rPr>
          <w:rFonts w:ascii="Arial" w:hAnsi="Arial" w:cs="Arial"/>
          <w:sz w:val="20"/>
          <w:szCs w:val="20"/>
        </w:rPr>
      </w:pPr>
      <w:r>
        <w:rPr>
          <w:rFonts w:ascii="Arial" w:hAnsi="Arial" w:cs="Arial"/>
          <w:sz w:val="20"/>
          <w:szCs w:val="20"/>
        </w:rPr>
        <w:lastRenderedPageBreak/>
        <w:t>Q: What is different between inner class and nested class?</w:t>
      </w:r>
    </w:p>
    <w:p w:rsidR="00F41590" w:rsidRDefault="00F41590" w:rsidP="00F41590">
      <w:pPr>
        <w:spacing w:after="0"/>
        <w:rPr>
          <w:rFonts w:ascii="Arial" w:hAnsi="Arial" w:cs="Arial"/>
          <w:sz w:val="20"/>
          <w:szCs w:val="20"/>
        </w:rPr>
      </w:pPr>
      <w:r>
        <w:rPr>
          <w:rFonts w:ascii="Arial" w:hAnsi="Arial" w:cs="Arial"/>
          <w:sz w:val="20"/>
          <w:szCs w:val="20"/>
        </w:rPr>
        <w:tab/>
        <w:t xml:space="preserve">Nested class are two categories. One is static and another one non-static. When nested class declare with static keyword is called static nested </w:t>
      </w:r>
      <w:proofErr w:type="gramStart"/>
      <w:r>
        <w:rPr>
          <w:rFonts w:ascii="Arial" w:hAnsi="Arial" w:cs="Arial"/>
          <w:sz w:val="20"/>
          <w:szCs w:val="20"/>
        </w:rPr>
        <w:t>class  and</w:t>
      </w:r>
      <w:proofErr w:type="gramEnd"/>
      <w:r>
        <w:rPr>
          <w:rFonts w:ascii="Arial" w:hAnsi="Arial" w:cs="Arial"/>
          <w:sz w:val="20"/>
          <w:szCs w:val="20"/>
        </w:rPr>
        <w:t xml:space="preserve"> when nested class declare without static key word is called inner class.</w:t>
      </w:r>
    </w:p>
    <w:p w:rsidR="00F41590" w:rsidRDefault="00F41590" w:rsidP="00F41590">
      <w:pPr>
        <w:spacing w:after="0"/>
        <w:rPr>
          <w:rFonts w:ascii="Arial" w:hAnsi="Arial" w:cs="Arial"/>
          <w:sz w:val="20"/>
          <w:szCs w:val="20"/>
        </w:rPr>
      </w:pPr>
    </w:p>
    <w:p w:rsidR="00F41590" w:rsidRPr="000C7139" w:rsidRDefault="00F41590" w:rsidP="00F41590">
      <w:pPr>
        <w:spacing w:after="0"/>
        <w:rPr>
          <w:rFonts w:ascii="Arial" w:hAnsi="Arial" w:cs="Arial"/>
          <w:b/>
          <w:sz w:val="20"/>
          <w:szCs w:val="20"/>
        </w:rPr>
      </w:pPr>
      <w:r w:rsidRPr="000C7139">
        <w:rPr>
          <w:rFonts w:ascii="Arial" w:hAnsi="Arial" w:cs="Arial"/>
          <w:b/>
          <w:sz w:val="20"/>
          <w:szCs w:val="20"/>
        </w:rPr>
        <w:t>Q: What is Object in Java?</w:t>
      </w:r>
    </w:p>
    <w:p w:rsidR="00F41590" w:rsidRDefault="00F41590" w:rsidP="00F41590">
      <w:pPr>
        <w:spacing w:after="0"/>
        <w:rPr>
          <w:rFonts w:ascii="Arial" w:hAnsi="Arial" w:cs="Arial"/>
          <w:sz w:val="20"/>
          <w:szCs w:val="20"/>
        </w:rPr>
      </w:pPr>
      <w:r>
        <w:rPr>
          <w:rFonts w:ascii="Arial" w:hAnsi="Arial" w:cs="Arial"/>
          <w:sz w:val="20"/>
          <w:szCs w:val="20"/>
        </w:rPr>
        <w:tab/>
        <w:t>In simply we tell that object is an Instance of class.it means object is a piece of code that represents real life entity.it has own state, behavior and identity’s .it contains reals’ values instead of variable. Without class object does not exist.</w:t>
      </w:r>
    </w:p>
    <w:p w:rsidR="00F41590" w:rsidRPr="000C7139" w:rsidRDefault="00F41590" w:rsidP="00F41590">
      <w:pPr>
        <w:spacing w:after="0"/>
        <w:rPr>
          <w:rFonts w:ascii="Arial" w:hAnsi="Arial" w:cs="Arial"/>
          <w:b/>
          <w:sz w:val="20"/>
          <w:szCs w:val="20"/>
        </w:rPr>
      </w:pPr>
    </w:p>
    <w:p w:rsidR="00F41590" w:rsidRPr="000C7139" w:rsidRDefault="00F41590" w:rsidP="00F41590">
      <w:pPr>
        <w:spacing w:after="0"/>
        <w:rPr>
          <w:rFonts w:ascii="Arial" w:hAnsi="Arial" w:cs="Arial"/>
          <w:b/>
          <w:sz w:val="20"/>
          <w:szCs w:val="20"/>
        </w:rPr>
      </w:pPr>
      <w:r w:rsidRPr="000C7139">
        <w:rPr>
          <w:rFonts w:ascii="Arial" w:hAnsi="Arial" w:cs="Arial"/>
          <w:b/>
          <w:sz w:val="20"/>
          <w:szCs w:val="20"/>
        </w:rPr>
        <w:t>Q: What is method?</w:t>
      </w:r>
    </w:p>
    <w:p w:rsidR="00F41590" w:rsidRDefault="00F41590" w:rsidP="00F41590">
      <w:pPr>
        <w:spacing w:after="0"/>
        <w:rPr>
          <w:rFonts w:ascii="Arial" w:hAnsi="Arial" w:cs="Arial"/>
          <w:sz w:val="20"/>
          <w:szCs w:val="20"/>
        </w:rPr>
      </w:pPr>
      <w:r>
        <w:rPr>
          <w:rFonts w:ascii="Arial" w:hAnsi="Arial" w:cs="Arial"/>
          <w:sz w:val="20"/>
          <w:szCs w:val="20"/>
        </w:rPr>
        <w:tab/>
        <w:t>A method is a collection of statement that are grouped together to perform and operation.</w:t>
      </w:r>
    </w:p>
    <w:p w:rsidR="00F41590" w:rsidRPr="000C7139" w:rsidRDefault="00F41590" w:rsidP="00F41590">
      <w:pPr>
        <w:spacing w:after="0"/>
        <w:rPr>
          <w:rFonts w:ascii="Arial" w:hAnsi="Arial" w:cs="Arial"/>
          <w:b/>
          <w:sz w:val="20"/>
          <w:szCs w:val="20"/>
        </w:rPr>
      </w:pPr>
    </w:p>
    <w:p w:rsidR="00F41590" w:rsidRPr="000C7139" w:rsidRDefault="00F41590" w:rsidP="00F41590">
      <w:pPr>
        <w:spacing w:after="0"/>
        <w:rPr>
          <w:rFonts w:ascii="Arial" w:hAnsi="Arial" w:cs="Arial"/>
          <w:b/>
          <w:sz w:val="20"/>
          <w:szCs w:val="20"/>
        </w:rPr>
      </w:pPr>
      <w:r w:rsidRPr="000C7139">
        <w:rPr>
          <w:rFonts w:ascii="Arial" w:hAnsi="Arial" w:cs="Arial"/>
          <w:b/>
          <w:sz w:val="20"/>
          <w:szCs w:val="20"/>
        </w:rPr>
        <w:t>Q: What is variable?</w:t>
      </w:r>
    </w:p>
    <w:p w:rsidR="00F41590" w:rsidRDefault="00F41590" w:rsidP="00F41590">
      <w:pPr>
        <w:spacing w:after="0"/>
        <w:rPr>
          <w:rFonts w:ascii="Arial" w:hAnsi="Arial" w:cs="Arial"/>
          <w:sz w:val="20"/>
          <w:szCs w:val="20"/>
        </w:rPr>
      </w:pPr>
      <w:r>
        <w:rPr>
          <w:rFonts w:ascii="Arial" w:hAnsi="Arial" w:cs="Arial"/>
          <w:sz w:val="20"/>
          <w:szCs w:val="20"/>
        </w:rPr>
        <w:tab/>
        <w:t>A variable is an identifier or reference of value. it also called name of memory location.</w:t>
      </w:r>
    </w:p>
    <w:p w:rsidR="00F41590" w:rsidRDefault="00F41590" w:rsidP="00F41590">
      <w:pPr>
        <w:spacing w:after="0"/>
        <w:rPr>
          <w:rFonts w:ascii="Arial" w:hAnsi="Arial" w:cs="Arial"/>
          <w:sz w:val="20"/>
          <w:szCs w:val="20"/>
        </w:rPr>
      </w:pPr>
      <w:r w:rsidRPr="000C7139">
        <w:rPr>
          <w:rFonts w:ascii="Arial" w:hAnsi="Arial" w:cs="Arial"/>
          <w:b/>
          <w:sz w:val="20"/>
          <w:szCs w:val="20"/>
        </w:rPr>
        <w:t>Q: How many types of variable? describe all of them</w:t>
      </w:r>
      <w:r>
        <w:rPr>
          <w:rFonts w:ascii="Arial" w:hAnsi="Arial" w:cs="Arial"/>
          <w:sz w:val="20"/>
          <w:szCs w:val="20"/>
        </w:rPr>
        <w:t>.</w:t>
      </w:r>
    </w:p>
    <w:p w:rsidR="00F41590" w:rsidRDefault="00F41590" w:rsidP="00F41590">
      <w:pPr>
        <w:spacing w:after="0"/>
        <w:rPr>
          <w:rFonts w:ascii="Arial" w:hAnsi="Arial" w:cs="Arial"/>
          <w:sz w:val="20"/>
          <w:szCs w:val="20"/>
        </w:rPr>
      </w:pPr>
      <w:r>
        <w:rPr>
          <w:rFonts w:ascii="Arial" w:hAnsi="Arial" w:cs="Arial"/>
          <w:sz w:val="20"/>
          <w:szCs w:val="20"/>
        </w:rPr>
        <w:tab/>
        <w:t>There are Three types of variables in Java. These are given bellow:</w:t>
      </w:r>
    </w:p>
    <w:p w:rsidR="00F41590" w:rsidRDefault="00F41590" w:rsidP="00F41590">
      <w:pPr>
        <w:pStyle w:val="ListParagraph"/>
        <w:numPr>
          <w:ilvl w:val="0"/>
          <w:numId w:val="2"/>
        </w:numPr>
        <w:spacing w:after="0"/>
        <w:rPr>
          <w:rFonts w:ascii="Arial" w:hAnsi="Arial" w:cs="Arial"/>
          <w:sz w:val="20"/>
          <w:szCs w:val="20"/>
        </w:rPr>
      </w:pPr>
      <w:r>
        <w:rPr>
          <w:rFonts w:ascii="Arial" w:hAnsi="Arial" w:cs="Arial"/>
          <w:sz w:val="20"/>
          <w:szCs w:val="20"/>
        </w:rPr>
        <w:t>Local variable</w:t>
      </w:r>
    </w:p>
    <w:p w:rsidR="00F41590" w:rsidRDefault="00F41590" w:rsidP="00F41590">
      <w:pPr>
        <w:pStyle w:val="ListParagraph"/>
        <w:numPr>
          <w:ilvl w:val="0"/>
          <w:numId w:val="2"/>
        </w:numPr>
        <w:spacing w:after="0"/>
        <w:rPr>
          <w:rFonts w:ascii="Arial" w:hAnsi="Arial" w:cs="Arial"/>
          <w:sz w:val="20"/>
          <w:szCs w:val="20"/>
        </w:rPr>
      </w:pPr>
      <w:r>
        <w:rPr>
          <w:rFonts w:ascii="Arial" w:hAnsi="Arial" w:cs="Arial"/>
          <w:sz w:val="20"/>
          <w:szCs w:val="20"/>
        </w:rPr>
        <w:t>Global or instance variable</w:t>
      </w:r>
    </w:p>
    <w:p w:rsidR="00F41590" w:rsidRPr="009C3488" w:rsidRDefault="00F41590" w:rsidP="00F41590">
      <w:pPr>
        <w:pStyle w:val="ListParagraph"/>
        <w:numPr>
          <w:ilvl w:val="0"/>
          <w:numId w:val="2"/>
        </w:numPr>
        <w:spacing w:after="0"/>
        <w:rPr>
          <w:rFonts w:ascii="Arial" w:hAnsi="Arial" w:cs="Arial"/>
          <w:sz w:val="20"/>
          <w:szCs w:val="20"/>
        </w:rPr>
      </w:pPr>
      <w:r>
        <w:rPr>
          <w:rFonts w:ascii="Arial" w:hAnsi="Arial" w:cs="Arial"/>
          <w:sz w:val="20"/>
          <w:szCs w:val="20"/>
        </w:rPr>
        <w:t>Static or class variable.</w:t>
      </w:r>
      <w:r w:rsidRPr="009C3488">
        <w:rPr>
          <w:rFonts w:ascii="Arial" w:hAnsi="Arial" w:cs="Arial"/>
          <w:sz w:val="20"/>
          <w:szCs w:val="20"/>
        </w:rPr>
        <w:t xml:space="preserve"> </w:t>
      </w:r>
    </w:p>
    <w:p w:rsidR="00F41590" w:rsidRDefault="00F41590" w:rsidP="00F41590">
      <w:pPr>
        <w:spacing w:after="0"/>
        <w:rPr>
          <w:rFonts w:ascii="Arial" w:hAnsi="Arial" w:cs="Arial"/>
          <w:sz w:val="20"/>
          <w:szCs w:val="20"/>
        </w:rPr>
      </w:pPr>
    </w:p>
    <w:p w:rsidR="00F41590" w:rsidRDefault="00F41590" w:rsidP="00F41590">
      <w:pPr>
        <w:spacing w:after="0"/>
        <w:ind w:left="720"/>
        <w:rPr>
          <w:rFonts w:ascii="Arial" w:hAnsi="Arial" w:cs="Arial"/>
          <w:sz w:val="20"/>
          <w:szCs w:val="20"/>
        </w:rPr>
      </w:pPr>
      <w:r w:rsidRPr="009C3488">
        <w:rPr>
          <w:rFonts w:ascii="Arial" w:hAnsi="Arial" w:cs="Arial"/>
          <w:b/>
          <w:sz w:val="20"/>
          <w:szCs w:val="20"/>
        </w:rPr>
        <w:t>Local variable</w:t>
      </w:r>
      <w:r>
        <w:rPr>
          <w:rFonts w:ascii="Arial" w:hAnsi="Arial" w:cs="Arial"/>
          <w:sz w:val="20"/>
          <w:szCs w:val="20"/>
        </w:rPr>
        <w:t>: This variable declares inside the method, constructor or block. We use this variable only those specific areas not outside of area. In local variable never declare with static key word.</w:t>
      </w:r>
    </w:p>
    <w:p w:rsidR="00F41590" w:rsidRDefault="00F41590" w:rsidP="00F41590">
      <w:pPr>
        <w:spacing w:after="0"/>
        <w:ind w:left="720" w:hanging="720"/>
        <w:rPr>
          <w:rFonts w:ascii="Arial" w:hAnsi="Arial" w:cs="Arial"/>
          <w:sz w:val="20"/>
          <w:szCs w:val="20"/>
        </w:rPr>
      </w:pPr>
      <w:r>
        <w:rPr>
          <w:rFonts w:ascii="Arial" w:hAnsi="Arial" w:cs="Arial"/>
          <w:sz w:val="20"/>
          <w:szCs w:val="20"/>
        </w:rPr>
        <w:tab/>
      </w:r>
      <w:r w:rsidRPr="009C3488">
        <w:rPr>
          <w:rFonts w:ascii="Arial" w:hAnsi="Arial" w:cs="Arial"/>
          <w:b/>
          <w:sz w:val="20"/>
          <w:szCs w:val="20"/>
        </w:rPr>
        <w:t xml:space="preserve">Global or instance variable: </w:t>
      </w:r>
      <w:r w:rsidRPr="004053B7">
        <w:rPr>
          <w:rFonts w:ascii="Arial" w:hAnsi="Arial" w:cs="Arial"/>
          <w:sz w:val="20"/>
          <w:szCs w:val="20"/>
        </w:rPr>
        <w:t>This variable declared outside the method, constructor or blocks but inside the class.</w:t>
      </w:r>
      <w:r>
        <w:rPr>
          <w:rFonts w:ascii="Arial" w:hAnsi="Arial" w:cs="Arial"/>
          <w:sz w:val="20"/>
          <w:szCs w:val="20"/>
        </w:rPr>
        <w:t xml:space="preserve"> we use </w:t>
      </w:r>
      <w:proofErr w:type="gramStart"/>
      <w:r>
        <w:rPr>
          <w:rFonts w:ascii="Arial" w:hAnsi="Arial" w:cs="Arial"/>
          <w:sz w:val="20"/>
          <w:szCs w:val="20"/>
        </w:rPr>
        <w:t>this variables</w:t>
      </w:r>
      <w:proofErr w:type="gramEnd"/>
      <w:r>
        <w:rPr>
          <w:rFonts w:ascii="Arial" w:hAnsi="Arial" w:cs="Arial"/>
          <w:sz w:val="20"/>
          <w:szCs w:val="20"/>
        </w:rPr>
        <w:t xml:space="preserve"> not only this class also use whole project by using create object or inheritance those class.</w:t>
      </w:r>
    </w:p>
    <w:p w:rsidR="00F41590" w:rsidRDefault="00F41590" w:rsidP="00F41590">
      <w:pPr>
        <w:spacing w:after="0"/>
        <w:ind w:left="720" w:hanging="720"/>
        <w:rPr>
          <w:rFonts w:ascii="Arial" w:hAnsi="Arial" w:cs="Arial"/>
          <w:sz w:val="20"/>
          <w:szCs w:val="20"/>
        </w:rPr>
      </w:pPr>
      <w:r>
        <w:rPr>
          <w:rFonts w:ascii="Arial" w:hAnsi="Arial" w:cs="Arial"/>
          <w:sz w:val="20"/>
          <w:szCs w:val="20"/>
        </w:rPr>
        <w:tab/>
      </w:r>
      <w:r w:rsidRPr="004053B7">
        <w:rPr>
          <w:rFonts w:ascii="Arial" w:hAnsi="Arial" w:cs="Arial"/>
          <w:b/>
          <w:sz w:val="20"/>
          <w:szCs w:val="20"/>
        </w:rPr>
        <w:t>Static or class Variable</w:t>
      </w:r>
      <w:r>
        <w:rPr>
          <w:rFonts w:ascii="Arial" w:hAnsi="Arial" w:cs="Arial"/>
          <w:sz w:val="20"/>
          <w:szCs w:val="20"/>
        </w:rPr>
        <w:t xml:space="preserve">: when a variable declared with static keyword in class level </w:t>
      </w:r>
      <w:proofErr w:type="spellStart"/>
      <w:r>
        <w:rPr>
          <w:rFonts w:ascii="Arial" w:hAnsi="Arial" w:cs="Arial"/>
          <w:sz w:val="20"/>
          <w:szCs w:val="20"/>
        </w:rPr>
        <w:t>its</w:t>
      </w:r>
      <w:proofErr w:type="spellEnd"/>
      <w:r>
        <w:rPr>
          <w:rFonts w:ascii="Arial" w:hAnsi="Arial" w:cs="Arial"/>
          <w:sz w:val="20"/>
          <w:szCs w:val="20"/>
        </w:rPr>
        <w:t xml:space="preserve"> called Static or class Variable. We can access it just with class name anywhere in project.</w:t>
      </w:r>
    </w:p>
    <w:p w:rsidR="00F41590" w:rsidRDefault="00F41590" w:rsidP="00F41590">
      <w:pPr>
        <w:spacing w:after="0"/>
        <w:ind w:left="720" w:hanging="720"/>
        <w:rPr>
          <w:rFonts w:ascii="Arial" w:hAnsi="Arial" w:cs="Arial"/>
          <w:sz w:val="20"/>
          <w:szCs w:val="20"/>
        </w:rPr>
      </w:pPr>
      <w:r>
        <w:rPr>
          <w:rFonts w:ascii="Arial" w:hAnsi="Arial" w:cs="Arial"/>
          <w:sz w:val="20"/>
          <w:szCs w:val="20"/>
        </w:rPr>
        <w:t>Q: What is constructor? Describe constructor rules.</w:t>
      </w:r>
    </w:p>
    <w:p w:rsidR="00F41590" w:rsidRDefault="00F41590" w:rsidP="00F41590">
      <w:pPr>
        <w:spacing w:after="0"/>
        <w:ind w:left="720" w:hanging="720"/>
        <w:rPr>
          <w:rFonts w:ascii="Arial" w:hAnsi="Arial" w:cs="Arial"/>
          <w:sz w:val="20"/>
          <w:szCs w:val="20"/>
        </w:rPr>
      </w:pPr>
      <w:r>
        <w:rPr>
          <w:rFonts w:ascii="Arial" w:hAnsi="Arial" w:cs="Arial"/>
          <w:sz w:val="20"/>
          <w:szCs w:val="20"/>
        </w:rPr>
        <w:tab/>
        <w:t>A constructor is a special type of method that use initialize the object.in other way constrictor is a block of code which is create the time of execution.</w:t>
      </w:r>
    </w:p>
    <w:p w:rsidR="00F41590" w:rsidRDefault="00F41590" w:rsidP="00F41590">
      <w:pPr>
        <w:spacing w:after="0"/>
        <w:ind w:left="720" w:hanging="720"/>
        <w:rPr>
          <w:rFonts w:ascii="Arial" w:hAnsi="Arial" w:cs="Arial"/>
          <w:sz w:val="20"/>
          <w:szCs w:val="20"/>
        </w:rPr>
      </w:pPr>
      <w:r>
        <w:rPr>
          <w:rFonts w:ascii="Arial" w:hAnsi="Arial" w:cs="Arial"/>
          <w:sz w:val="20"/>
          <w:szCs w:val="20"/>
        </w:rPr>
        <w:tab/>
        <w:t>Rules of Constructor are given bellow:</w:t>
      </w:r>
    </w:p>
    <w:p w:rsidR="00F41590" w:rsidRDefault="00F41590" w:rsidP="00F41590">
      <w:pPr>
        <w:spacing w:after="0"/>
        <w:ind w:left="720" w:hanging="720"/>
        <w:rPr>
          <w:rFonts w:ascii="Arial" w:hAnsi="Arial" w:cs="Arial"/>
          <w:sz w:val="20"/>
          <w:szCs w:val="20"/>
        </w:rPr>
      </w:pPr>
      <w:r>
        <w:rPr>
          <w:rFonts w:ascii="Arial" w:hAnsi="Arial" w:cs="Arial"/>
          <w:sz w:val="20"/>
          <w:szCs w:val="20"/>
        </w:rPr>
        <w:tab/>
        <w:t>&gt; Constructor name must be class name.</w:t>
      </w:r>
    </w:p>
    <w:p w:rsidR="00F41590" w:rsidRPr="00EB1439" w:rsidRDefault="00F41590" w:rsidP="00F41590">
      <w:pPr>
        <w:spacing w:after="60" w:line="240" w:lineRule="auto"/>
        <w:rPr>
          <w:rFonts w:ascii="Arial" w:eastAsia="Times New Roman" w:hAnsi="Arial" w:cs="Arial"/>
          <w:color w:val="000000"/>
        </w:rPr>
      </w:pPr>
      <w:r>
        <w:rPr>
          <w:rFonts w:ascii="Arial" w:hAnsi="Arial" w:cs="Arial"/>
          <w:sz w:val="20"/>
          <w:szCs w:val="20"/>
        </w:rPr>
        <w:tab/>
        <w:t xml:space="preserve">&gt; </w:t>
      </w:r>
      <w:r w:rsidRPr="00EB1439">
        <w:rPr>
          <w:rFonts w:ascii="Arial" w:eastAsia="Times New Roman" w:hAnsi="Arial" w:cs="Arial"/>
          <w:color w:val="000000"/>
        </w:rPr>
        <w:t>Constructor must have no return type not even void.</w:t>
      </w:r>
    </w:p>
    <w:p w:rsidR="00F41590" w:rsidRPr="00EB1439" w:rsidRDefault="00F41590" w:rsidP="00F41590">
      <w:pPr>
        <w:spacing w:after="60" w:line="240" w:lineRule="auto"/>
        <w:rPr>
          <w:rFonts w:ascii="Arial" w:eastAsia="Times New Roman" w:hAnsi="Arial" w:cs="Arial"/>
          <w:color w:val="000000"/>
        </w:rPr>
      </w:pPr>
      <w:r w:rsidRPr="00EB1439">
        <w:rPr>
          <w:rFonts w:ascii="Arial" w:eastAsia="Times New Roman" w:hAnsi="Arial" w:cs="Arial"/>
          <w:color w:val="000000"/>
        </w:rPr>
        <w:tab/>
      </w:r>
      <w:r>
        <w:rPr>
          <w:rFonts w:ascii="Arial" w:eastAsia="Times New Roman" w:hAnsi="Arial" w:cs="Arial"/>
          <w:color w:val="000000"/>
        </w:rPr>
        <w:t xml:space="preserve">&gt; </w:t>
      </w:r>
      <w:r w:rsidRPr="00EB1439">
        <w:rPr>
          <w:rFonts w:ascii="Arial" w:eastAsia="Times New Roman" w:hAnsi="Arial" w:cs="Arial"/>
          <w:color w:val="000000"/>
        </w:rPr>
        <w:t>It is called automatically at the time of object creation.</w:t>
      </w:r>
    </w:p>
    <w:p w:rsidR="00F41590" w:rsidRPr="00EB1439" w:rsidRDefault="00F41590" w:rsidP="00F41590">
      <w:pPr>
        <w:spacing w:after="60" w:line="240" w:lineRule="auto"/>
        <w:rPr>
          <w:rFonts w:ascii="Arial" w:eastAsia="Times New Roman" w:hAnsi="Arial" w:cs="Arial"/>
          <w:color w:val="000000"/>
        </w:rPr>
      </w:pPr>
      <w:r w:rsidRPr="00EB1439">
        <w:rPr>
          <w:rFonts w:ascii="Arial" w:eastAsia="Times New Roman" w:hAnsi="Arial" w:cs="Arial"/>
          <w:color w:val="000000"/>
        </w:rPr>
        <w:tab/>
      </w:r>
      <w:r>
        <w:rPr>
          <w:rFonts w:ascii="Arial" w:eastAsia="Times New Roman" w:hAnsi="Arial" w:cs="Arial"/>
          <w:color w:val="000000"/>
        </w:rPr>
        <w:t xml:space="preserve">&gt; </w:t>
      </w:r>
      <w:r w:rsidRPr="00EB1439">
        <w:rPr>
          <w:rFonts w:ascii="Arial" w:eastAsia="Times New Roman" w:hAnsi="Arial" w:cs="Arial"/>
          <w:color w:val="000000"/>
        </w:rPr>
        <w:t>Default constructor (no parameter) or Parameterize contractor.</w:t>
      </w:r>
    </w:p>
    <w:p w:rsidR="00F41590" w:rsidRPr="00C93B39" w:rsidRDefault="00F41590" w:rsidP="00F41590">
      <w:pPr>
        <w:spacing w:after="60" w:line="240" w:lineRule="auto"/>
        <w:rPr>
          <w:rFonts w:ascii="Arial" w:eastAsia="Times New Roman" w:hAnsi="Arial" w:cs="Arial"/>
          <w:color w:val="000000"/>
        </w:rPr>
      </w:pPr>
      <w:r w:rsidRPr="00EB1439">
        <w:rPr>
          <w:rFonts w:ascii="Arial" w:eastAsia="Times New Roman" w:hAnsi="Arial" w:cs="Arial"/>
          <w:color w:val="000000"/>
        </w:rPr>
        <w:tab/>
      </w:r>
      <w:r>
        <w:rPr>
          <w:rFonts w:ascii="Arial" w:eastAsia="Times New Roman" w:hAnsi="Arial" w:cs="Arial"/>
          <w:color w:val="000000"/>
        </w:rPr>
        <w:t xml:space="preserve">&gt; </w:t>
      </w:r>
      <w:r w:rsidRPr="00EB1439">
        <w:rPr>
          <w:rFonts w:ascii="Arial" w:eastAsia="Times New Roman" w:hAnsi="Arial" w:cs="Arial"/>
          <w:color w:val="000000"/>
        </w:rPr>
        <w:t>Constructor van be ov</w:t>
      </w:r>
      <w:r>
        <w:rPr>
          <w:rFonts w:ascii="Arial" w:eastAsia="Times New Roman" w:hAnsi="Arial" w:cs="Arial"/>
          <w:color w:val="000000"/>
        </w:rPr>
        <w:t>erloaded but cannot overridden.</w:t>
      </w:r>
    </w:p>
    <w:p w:rsidR="00F41590" w:rsidRDefault="00F41590" w:rsidP="00F41590">
      <w:pPr>
        <w:spacing w:after="0"/>
        <w:rPr>
          <w:rFonts w:ascii="Arial" w:hAnsi="Arial" w:cs="Arial"/>
          <w:sz w:val="20"/>
          <w:szCs w:val="20"/>
        </w:rPr>
      </w:pPr>
    </w:p>
    <w:p w:rsidR="00F41590" w:rsidRDefault="00F41590" w:rsidP="00F41590">
      <w:pPr>
        <w:spacing w:after="0"/>
        <w:rPr>
          <w:rFonts w:ascii="Arial" w:hAnsi="Arial" w:cs="Arial"/>
          <w:sz w:val="20"/>
          <w:szCs w:val="20"/>
        </w:rPr>
      </w:pPr>
      <w:r>
        <w:rPr>
          <w:rFonts w:ascii="Arial" w:hAnsi="Arial" w:cs="Arial"/>
          <w:sz w:val="20"/>
          <w:szCs w:val="20"/>
        </w:rPr>
        <w:t>Q: what is data type?</w:t>
      </w:r>
    </w:p>
    <w:p w:rsidR="00F41590" w:rsidRDefault="00F41590" w:rsidP="00F41590">
      <w:pPr>
        <w:spacing w:after="0"/>
        <w:rPr>
          <w:rFonts w:ascii="Verdana" w:hAnsi="Verdana"/>
          <w:color w:val="000000"/>
          <w:sz w:val="20"/>
          <w:szCs w:val="20"/>
          <w:shd w:val="clear" w:color="auto" w:fill="FFFFFF"/>
        </w:rPr>
      </w:pPr>
      <w:r>
        <w:rPr>
          <w:rFonts w:ascii="Arial" w:hAnsi="Arial" w:cs="Arial"/>
          <w:sz w:val="20"/>
          <w:szCs w:val="20"/>
        </w:rPr>
        <w:tab/>
      </w:r>
      <w:r>
        <w:rPr>
          <w:rFonts w:ascii="Verdana" w:hAnsi="Verdana"/>
          <w:color w:val="000000"/>
          <w:sz w:val="20"/>
          <w:szCs w:val="20"/>
          <w:shd w:val="clear" w:color="auto" w:fill="FFFFFF"/>
        </w:rPr>
        <w:t>Data types specify the different sizes and values that can be stored in the variable. It also called space in the memory. There are two types of data types in Java:</w:t>
      </w:r>
    </w:p>
    <w:p w:rsidR="00F41590" w:rsidRDefault="00F41590" w:rsidP="00F41590">
      <w:pPr>
        <w:pStyle w:val="ListParagraph"/>
        <w:numPr>
          <w:ilvl w:val="0"/>
          <w:numId w:val="5"/>
        </w:numPr>
        <w:spacing w:after="0"/>
        <w:rPr>
          <w:rFonts w:ascii="Arial" w:hAnsi="Arial" w:cs="Arial"/>
          <w:sz w:val="20"/>
          <w:szCs w:val="20"/>
        </w:rPr>
      </w:pPr>
      <w:r>
        <w:rPr>
          <w:rFonts w:ascii="Arial" w:hAnsi="Arial" w:cs="Arial"/>
          <w:sz w:val="20"/>
          <w:szCs w:val="20"/>
        </w:rPr>
        <w:t>Primitive datatype: 8 types of primitive datatype.</w:t>
      </w:r>
    </w:p>
    <w:p w:rsidR="00F41590" w:rsidRDefault="00F41590" w:rsidP="00F41590">
      <w:pPr>
        <w:pStyle w:val="ListParagraph"/>
        <w:spacing w:after="0"/>
        <w:ind w:left="1080"/>
        <w:rPr>
          <w:rFonts w:ascii="Arial" w:hAnsi="Arial" w:cs="Arial"/>
          <w:sz w:val="20"/>
          <w:szCs w:val="20"/>
        </w:rPr>
      </w:pPr>
    </w:p>
    <w:tbl>
      <w:tblPr>
        <w:tblStyle w:val="TableGrid"/>
        <w:tblpPr w:leftFromText="180" w:rightFromText="180" w:vertAnchor="text" w:horzAnchor="margin" w:tblpXSpec="center" w:tblpY="-81"/>
        <w:tblW w:w="0" w:type="auto"/>
        <w:tblLook w:val="04A0" w:firstRow="1" w:lastRow="0" w:firstColumn="1" w:lastColumn="0" w:noHBand="0" w:noVBand="1"/>
      </w:tblPr>
      <w:tblGrid>
        <w:gridCol w:w="2067"/>
        <w:gridCol w:w="2067"/>
        <w:gridCol w:w="2068"/>
        <w:gridCol w:w="2068"/>
      </w:tblGrid>
      <w:tr w:rsidR="00F41590" w:rsidTr="00C65BAD">
        <w:tc>
          <w:tcPr>
            <w:tcW w:w="2067" w:type="dxa"/>
          </w:tcPr>
          <w:p w:rsidR="00F41590" w:rsidRDefault="00F41590" w:rsidP="00C65BAD">
            <w:pPr>
              <w:pStyle w:val="ListParagraph"/>
              <w:ind w:left="0"/>
              <w:rPr>
                <w:rFonts w:ascii="Arial" w:hAnsi="Arial" w:cs="Arial"/>
                <w:sz w:val="20"/>
                <w:szCs w:val="20"/>
              </w:rPr>
            </w:pPr>
            <w:r>
              <w:rPr>
                <w:rFonts w:ascii="Arial" w:hAnsi="Arial" w:cs="Arial"/>
                <w:sz w:val="20"/>
                <w:szCs w:val="20"/>
              </w:rPr>
              <w:t>Use Full Number</w:t>
            </w:r>
          </w:p>
        </w:tc>
        <w:tc>
          <w:tcPr>
            <w:tcW w:w="2067" w:type="dxa"/>
          </w:tcPr>
          <w:p w:rsidR="00F41590" w:rsidRDefault="00F41590" w:rsidP="00C65BAD">
            <w:pPr>
              <w:pStyle w:val="ListParagraph"/>
              <w:ind w:left="0"/>
              <w:rPr>
                <w:rFonts w:ascii="Arial" w:hAnsi="Arial" w:cs="Arial"/>
                <w:sz w:val="20"/>
                <w:szCs w:val="20"/>
              </w:rPr>
            </w:pPr>
            <w:r>
              <w:rPr>
                <w:rFonts w:ascii="Arial" w:hAnsi="Arial" w:cs="Arial"/>
                <w:sz w:val="20"/>
                <w:szCs w:val="20"/>
              </w:rPr>
              <w:t>Use decimal number</w:t>
            </w:r>
          </w:p>
        </w:tc>
        <w:tc>
          <w:tcPr>
            <w:tcW w:w="2068" w:type="dxa"/>
          </w:tcPr>
          <w:p w:rsidR="00F41590" w:rsidRDefault="00F41590" w:rsidP="00C65BAD">
            <w:pPr>
              <w:pStyle w:val="ListParagraph"/>
              <w:ind w:left="0"/>
              <w:rPr>
                <w:rFonts w:ascii="Arial" w:hAnsi="Arial" w:cs="Arial"/>
                <w:sz w:val="20"/>
                <w:szCs w:val="20"/>
              </w:rPr>
            </w:pPr>
            <w:r>
              <w:rPr>
                <w:rFonts w:ascii="Arial" w:hAnsi="Arial" w:cs="Arial"/>
                <w:sz w:val="20"/>
                <w:szCs w:val="20"/>
              </w:rPr>
              <w:t>Use single char</w:t>
            </w:r>
          </w:p>
        </w:tc>
        <w:tc>
          <w:tcPr>
            <w:tcW w:w="2068" w:type="dxa"/>
          </w:tcPr>
          <w:p w:rsidR="00F41590" w:rsidRDefault="00F41590" w:rsidP="00C65BAD">
            <w:pPr>
              <w:pStyle w:val="ListParagraph"/>
              <w:ind w:left="0"/>
              <w:rPr>
                <w:rFonts w:ascii="Arial" w:hAnsi="Arial" w:cs="Arial"/>
                <w:sz w:val="20"/>
                <w:szCs w:val="20"/>
              </w:rPr>
            </w:pPr>
            <w:r>
              <w:rPr>
                <w:rFonts w:ascii="Arial" w:hAnsi="Arial" w:cs="Arial"/>
                <w:sz w:val="20"/>
                <w:szCs w:val="20"/>
              </w:rPr>
              <w:t>True/False</w:t>
            </w:r>
          </w:p>
        </w:tc>
      </w:tr>
      <w:tr w:rsidR="00F41590" w:rsidTr="00C65BAD">
        <w:tc>
          <w:tcPr>
            <w:tcW w:w="2067" w:type="dxa"/>
          </w:tcPr>
          <w:p w:rsidR="00F41590" w:rsidRDefault="00F41590" w:rsidP="00C65BAD">
            <w:pPr>
              <w:pStyle w:val="ListParagraph"/>
              <w:ind w:left="0"/>
              <w:rPr>
                <w:rFonts w:ascii="Arial" w:hAnsi="Arial" w:cs="Arial"/>
                <w:sz w:val="20"/>
                <w:szCs w:val="20"/>
              </w:rPr>
            </w:pPr>
            <w:r>
              <w:rPr>
                <w:rFonts w:ascii="Arial" w:hAnsi="Arial" w:cs="Arial"/>
                <w:sz w:val="20"/>
                <w:szCs w:val="20"/>
              </w:rPr>
              <w:t>Byte- 1 byte</w:t>
            </w:r>
          </w:p>
        </w:tc>
        <w:tc>
          <w:tcPr>
            <w:tcW w:w="2067" w:type="dxa"/>
          </w:tcPr>
          <w:p w:rsidR="00F41590" w:rsidRDefault="00F41590" w:rsidP="00C65BAD">
            <w:pPr>
              <w:pStyle w:val="ListParagraph"/>
              <w:ind w:left="0"/>
              <w:rPr>
                <w:rFonts w:ascii="Arial" w:hAnsi="Arial" w:cs="Arial"/>
                <w:sz w:val="20"/>
                <w:szCs w:val="20"/>
              </w:rPr>
            </w:pPr>
            <w:r>
              <w:rPr>
                <w:rFonts w:ascii="Arial" w:hAnsi="Arial" w:cs="Arial"/>
                <w:sz w:val="20"/>
                <w:szCs w:val="20"/>
              </w:rPr>
              <w:t>double-8 byte</w:t>
            </w:r>
          </w:p>
        </w:tc>
        <w:tc>
          <w:tcPr>
            <w:tcW w:w="2068" w:type="dxa"/>
          </w:tcPr>
          <w:p w:rsidR="00F41590" w:rsidRDefault="00F41590" w:rsidP="00C65BAD">
            <w:pPr>
              <w:pStyle w:val="ListParagraph"/>
              <w:ind w:left="0"/>
              <w:rPr>
                <w:rFonts w:ascii="Arial" w:hAnsi="Arial" w:cs="Arial"/>
                <w:sz w:val="20"/>
                <w:szCs w:val="20"/>
              </w:rPr>
            </w:pPr>
            <w:r>
              <w:rPr>
                <w:rFonts w:ascii="Arial" w:hAnsi="Arial" w:cs="Arial"/>
                <w:sz w:val="20"/>
                <w:szCs w:val="20"/>
              </w:rPr>
              <w:t xml:space="preserve">char 2 bytes </w:t>
            </w:r>
          </w:p>
        </w:tc>
        <w:tc>
          <w:tcPr>
            <w:tcW w:w="2068" w:type="dxa"/>
          </w:tcPr>
          <w:p w:rsidR="00F41590" w:rsidRDefault="00F41590" w:rsidP="00C65BAD">
            <w:pPr>
              <w:pStyle w:val="ListParagraph"/>
              <w:ind w:left="0"/>
              <w:rPr>
                <w:rFonts w:ascii="Arial" w:hAnsi="Arial" w:cs="Arial"/>
                <w:sz w:val="20"/>
                <w:szCs w:val="20"/>
              </w:rPr>
            </w:pPr>
            <w:proofErr w:type="spellStart"/>
            <w:r>
              <w:rPr>
                <w:rFonts w:ascii="Arial" w:hAnsi="Arial" w:cs="Arial"/>
                <w:sz w:val="20"/>
                <w:szCs w:val="20"/>
              </w:rPr>
              <w:t>boolean</w:t>
            </w:r>
            <w:proofErr w:type="spellEnd"/>
            <w:r>
              <w:rPr>
                <w:rFonts w:ascii="Arial" w:hAnsi="Arial" w:cs="Arial"/>
                <w:sz w:val="20"/>
                <w:szCs w:val="20"/>
              </w:rPr>
              <w:t xml:space="preserve"> I byte  </w:t>
            </w:r>
          </w:p>
        </w:tc>
      </w:tr>
      <w:tr w:rsidR="00F41590" w:rsidTr="00C65BAD">
        <w:tc>
          <w:tcPr>
            <w:tcW w:w="2067" w:type="dxa"/>
          </w:tcPr>
          <w:p w:rsidR="00F41590" w:rsidRDefault="00F41590" w:rsidP="00C65BAD">
            <w:pPr>
              <w:pStyle w:val="ListParagraph"/>
              <w:ind w:left="0"/>
              <w:rPr>
                <w:rFonts w:ascii="Arial" w:hAnsi="Arial" w:cs="Arial"/>
                <w:sz w:val="20"/>
                <w:szCs w:val="20"/>
              </w:rPr>
            </w:pPr>
            <w:r>
              <w:rPr>
                <w:rFonts w:ascii="Arial" w:hAnsi="Arial" w:cs="Arial"/>
                <w:sz w:val="20"/>
                <w:szCs w:val="20"/>
              </w:rPr>
              <w:t>short- 2bytes</w:t>
            </w:r>
          </w:p>
        </w:tc>
        <w:tc>
          <w:tcPr>
            <w:tcW w:w="2067" w:type="dxa"/>
          </w:tcPr>
          <w:p w:rsidR="00F41590" w:rsidRDefault="00F41590" w:rsidP="00C65BAD">
            <w:pPr>
              <w:pStyle w:val="ListParagraph"/>
              <w:ind w:left="0"/>
              <w:rPr>
                <w:rFonts w:ascii="Arial" w:hAnsi="Arial" w:cs="Arial"/>
                <w:sz w:val="20"/>
                <w:szCs w:val="20"/>
              </w:rPr>
            </w:pPr>
            <w:r>
              <w:rPr>
                <w:rFonts w:ascii="Arial" w:hAnsi="Arial" w:cs="Arial"/>
                <w:sz w:val="20"/>
                <w:szCs w:val="20"/>
              </w:rPr>
              <w:t>float -4bytes</w:t>
            </w:r>
          </w:p>
        </w:tc>
        <w:tc>
          <w:tcPr>
            <w:tcW w:w="2068" w:type="dxa"/>
          </w:tcPr>
          <w:p w:rsidR="00F41590" w:rsidRDefault="00F41590" w:rsidP="00C65BAD">
            <w:pPr>
              <w:pStyle w:val="ListParagraph"/>
              <w:ind w:left="0"/>
              <w:rPr>
                <w:rFonts w:ascii="Arial" w:hAnsi="Arial" w:cs="Arial"/>
                <w:sz w:val="20"/>
                <w:szCs w:val="20"/>
              </w:rPr>
            </w:pPr>
          </w:p>
        </w:tc>
        <w:tc>
          <w:tcPr>
            <w:tcW w:w="2068" w:type="dxa"/>
          </w:tcPr>
          <w:p w:rsidR="00F41590" w:rsidRDefault="00F41590" w:rsidP="00C65BAD">
            <w:pPr>
              <w:pStyle w:val="ListParagraph"/>
              <w:ind w:left="0"/>
              <w:rPr>
                <w:rFonts w:ascii="Arial" w:hAnsi="Arial" w:cs="Arial"/>
                <w:sz w:val="20"/>
                <w:szCs w:val="20"/>
              </w:rPr>
            </w:pPr>
          </w:p>
        </w:tc>
      </w:tr>
      <w:tr w:rsidR="00F41590" w:rsidTr="00C65BAD">
        <w:tc>
          <w:tcPr>
            <w:tcW w:w="2067" w:type="dxa"/>
          </w:tcPr>
          <w:p w:rsidR="00F41590" w:rsidRDefault="00F41590" w:rsidP="00C65BAD">
            <w:pPr>
              <w:pStyle w:val="ListParagraph"/>
              <w:ind w:left="0"/>
              <w:rPr>
                <w:rFonts w:ascii="Arial" w:hAnsi="Arial" w:cs="Arial"/>
                <w:sz w:val="20"/>
                <w:szCs w:val="20"/>
              </w:rPr>
            </w:pPr>
            <w:proofErr w:type="spellStart"/>
            <w:r>
              <w:rPr>
                <w:rFonts w:ascii="Arial" w:hAnsi="Arial" w:cs="Arial"/>
                <w:sz w:val="20"/>
                <w:szCs w:val="20"/>
              </w:rPr>
              <w:t>int</w:t>
            </w:r>
            <w:proofErr w:type="spellEnd"/>
            <w:r>
              <w:rPr>
                <w:rFonts w:ascii="Arial" w:hAnsi="Arial" w:cs="Arial"/>
                <w:sz w:val="20"/>
                <w:szCs w:val="20"/>
              </w:rPr>
              <w:t>- 4 bytes</w:t>
            </w:r>
          </w:p>
        </w:tc>
        <w:tc>
          <w:tcPr>
            <w:tcW w:w="2067" w:type="dxa"/>
          </w:tcPr>
          <w:p w:rsidR="00F41590" w:rsidRDefault="00F41590" w:rsidP="00C65BAD">
            <w:pPr>
              <w:pStyle w:val="ListParagraph"/>
              <w:ind w:left="0"/>
              <w:rPr>
                <w:rFonts w:ascii="Arial" w:hAnsi="Arial" w:cs="Arial"/>
                <w:sz w:val="20"/>
                <w:szCs w:val="20"/>
              </w:rPr>
            </w:pPr>
          </w:p>
        </w:tc>
        <w:tc>
          <w:tcPr>
            <w:tcW w:w="2068" w:type="dxa"/>
          </w:tcPr>
          <w:p w:rsidR="00F41590" w:rsidRDefault="00F41590" w:rsidP="00C65BAD">
            <w:pPr>
              <w:pStyle w:val="ListParagraph"/>
              <w:ind w:left="0"/>
              <w:rPr>
                <w:rFonts w:ascii="Arial" w:hAnsi="Arial" w:cs="Arial"/>
                <w:sz w:val="20"/>
                <w:szCs w:val="20"/>
              </w:rPr>
            </w:pPr>
          </w:p>
        </w:tc>
        <w:tc>
          <w:tcPr>
            <w:tcW w:w="2068" w:type="dxa"/>
          </w:tcPr>
          <w:p w:rsidR="00F41590" w:rsidRDefault="00F41590" w:rsidP="00C65BAD">
            <w:pPr>
              <w:pStyle w:val="ListParagraph"/>
              <w:ind w:left="0"/>
              <w:rPr>
                <w:rFonts w:ascii="Arial" w:hAnsi="Arial" w:cs="Arial"/>
                <w:sz w:val="20"/>
                <w:szCs w:val="20"/>
              </w:rPr>
            </w:pPr>
          </w:p>
        </w:tc>
      </w:tr>
      <w:tr w:rsidR="00F41590" w:rsidTr="00C65BAD">
        <w:tc>
          <w:tcPr>
            <w:tcW w:w="2067" w:type="dxa"/>
          </w:tcPr>
          <w:p w:rsidR="00F41590" w:rsidRDefault="00F41590" w:rsidP="00C65BAD">
            <w:pPr>
              <w:pStyle w:val="ListParagraph"/>
              <w:ind w:left="0"/>
              <w:rPr>
                <w:rFonts w:ascii="Arial" w:hAnsi="Arial" w:cs="Arial"/>
                <w:sz w:val="20"/>
                <w:szCs w:val="20"/>
              </w:rPr>
            </w:pPr>
            <w:r>
              <w:rPr>
                <w:rFonts w:ascii="Arial" w:hAnsi="Arial" w:cs="Arial"/>
                <w:sz w:val="20"/>
                <w:szCs w:val="20"/>
              </w:rPr>
              <w:t>long – 8 bytes</w:t>
            </w:r>
          </w:p>
        </w:tc>
        <w:tc>
          <w:tcPr>
            <w:tcW w:w="2067" w:type="dxa"/>
          </w:tcPr>
          <w:p w:rsidR="00F41590" w:rsidRDefault="00F41590" w:rsidP="00C65BAD">
            <w:pPr>
              <w:pStyle w:val="ListParagraph"/>
              <w:ind w:left="0"/>
              <w:rPr>
                <w:rFonts w:ascii="Arial" w:hAnsi="Arial" w:cs="Arial"/>
                <w:sz w:val="20"/>
                <w:szCs w:val="20"/>
              </w:rPr>
            </w:pPr>
          </w:p>
        </w:tc>
        <w:tc>
          <w:tcPr>
            <w:tcW w:w="2068" w:type="dxa"/>
          </w:tcPr>
          <w:p w:rsidR="00F41590" w:rsidRDefault="00F41590" w:rsidP="00C65BAD">
            <w:pPr>
              <w:pStyle w:val="ListParagraph"/>
              <w:ind w:left="0"/>
              <w:rPr>
                <w:rFonts w:ascii="Arial" w:hAnsi="Arial" w:cs="Arial"/>
                <w:sz w:val="20"/>
                <w:szCs w:val="20"/>
              </w:rPr>
            </w:pPr>
          </w:p>
        </w:tc>
        <w:tc>
          <w:tcPr>
            <w:tcW w:w="2068" w:type="dxa"/>
          </w:tcPr>
          <w:p w:rsidR="00F41590" w:rsidRDefault="00F41590" w:rsidP="00C65BAD">
            <w:pPr>
              <w:pStyle w:val="ListParagraph"/>
              <w:ind w:left="0"/>
              <w:rPr>
                <w:rFonts w:ascii="Arial" w:hAnsi="Arial" w:cs="Arial"/>
                <w:sz w:val="20"/>
                <w:szCs w:val="20"/>
              </w:rPr>
            </w:pPr>
          </w:p>
        </w:tc>
      </w:tr>
    </w:tbl>
    <w:p w:rsidR="00F41590" w:rsidRDefault="00F41590" w:rsidP="00F41590">
      <w:pPr>
        <w:pStyle w:val="ListParagraph"/>
        <w:spacing w:after="0"/>
        <w:ind w:left="1080"/>
        <w:rPr>
          <w:rFonts w:ascii="Arial" w:hAnsi="Arial" w:cs="Arial"/>
          <w:sz w:val="20"/>
          <w:szCs w:val="20"/>
        </w:rPr>
      </w:pPr>
    </w:p>
    <w:p w:rsidR="00F41590" w:rsidRDefault="00F41590" w:rsidP="00F41590">
      <w:pPr>
        <w:pStyle w:val="ListParagraph"/>
        <w:spacing w:after="0"/>
        <w:ind w:left="1080"/>
        <w:rPr>
          <w:rFonts w:ascii="Arial" w:hAnsi="Arial" w:cs="Arial"/>
          <w:sz w:val="20"/>
          <w:szCs w:val="20"/>
        </w:rPr>
      </w:pPr>
    </w:p>
    <w:p w:rsidR="00F41590" w:rsidRPr="0028537D" w:rsidRDefault="00F41590" w:rsidP="00F41590">
      <w:pPr>
        <w:pStyle w:val="ListParagraph"/>
        <w:spacing w:after="0"/>
        <w:ind w:left="1080"/>
        <w:rPr>
          <w:rFonts w:ascii="Arial" w:hAnsi="Arial" w:cs="Arial"/>
          <w:sz w:val="20"/>
          <w:szCs w:val="20"/>
        </w:rPr>
      </w:pPr>
    </w:p>
    <w:p w:rsidR="00F41590" w:rsidRDefault="00F41590" w:rsidP="00F41590">
      <w:pPr>
        <w:spacing w:after="0"/>
        <w:rPr>
          <w:rFonts w:ascii="Arial" w:hAnsi="Arial" w:cs="Arial"/>
          <w:sz w:val="20"/>
          <w:szCs w:val="20"/>
        </w:rPr>
      </w:pPr>
    </w:p>
    <w:p w:rsidR="00F41590" w:rsidRDefault="00F41590" w:rsidP="00F41590">
      <w:pPr>
        <w:spacing w:after="0"/>
        <w:rPr>
          <w:rFonts w:ascii="Arial" w:hAnsi="Arial" w:cs="Arial"/>
          <w:sz w:val="20"/>
          <w:szCs w:val="20"/>
        </w:rPr>
      </w:pPr>
    </w:p>
    <w:p w:rsidR="00F41590" w:rsidRPr="00A64365" w:rsidRDefault="00F41590" w:rsidP="00F41590">
      <w:pPr>
        <w:spacing w:after="0"/>
        <w:rPr>
          <w:rFonts w:ascii="Arial" w:hAnsi="Arial" w:cs="Arial"/>
          <w:sz w:val="20"/>
          <w:szCs w:val="20"/>
        </w:rPr>
      </w:pPr>
    </w:p>
    <w:p w:rsidR="00F41590" w:rsidRPr="00A64365" w:rsidRDefault="00F41590" w:rsidP="00F41590">
      <w:pPr>
        <w:pStyle w:val="ListParagraph"/>
        <w:numPr>
          <w:ilvl w:val="0"/>
          <w:numId w:val="5"/>
        </w:numPr>
        <w:spacing w:after="0"/>
        <w:rPr>
          <w:rFonts w:ascii="Arial" w:hAnsi="Arial" w:cs="Arial"/>
          <w:sz w:val="20"/>
          <w:szCs w:val="20"/>
        </w:rPr>
      </w:pPr>
      <w:r w:rsidRPr="00A64365">
        <w:rPr>
          <w:rFonts w:ascii="Arial" w:hAnsi="Arial" w:cs="Arial"/>
          <w:sz w:val="20"/>
          <w:szCs w:val="20"/>
        </w:rPr>
        <w:lastRenderedPageBreak/>
        <w:t xml:space="preserve">Non Primitive data type: </w:t>
      </w:r>
      <w:r w:rsidRPr="00A64365">
        <w:rPr>
          <w:rFonts w:ascii="Arial" w:hAnsi="Arial" w:cs="Arial"/>
          <w:color w:val="000000"/>
          <w:sz w:val="20"/>
          <w:szCs w:val="20"/>
          <w:shd w:val="clear" w:color="auto" w:fill="FFFFFF"/>
        </w:rPr>
        <w:t>Non-primitive data types are called </w:t>
      </w:r>
      <w:r w:rsidRPr="00A64365">
        <w:rPr>
          <w:rStyle w:val="Strong"/>
          <w:rFonts w:ascii="Arial" w:hAnsi="Arial" w:cs="Arial"/>
          <w:color w:val="000000"/>
          <w:sz w:val="20"/>
          <w:szCs w:val="20"/>
          <w:shd w:val="clear" w:color="auto" w:fill="FFFFFF"/>
        </w:rPr>
        <w:t>reference types</w:t>
      </w:r>
      <w:r w:rsidRPr="00A64365">
        <w:rPr>
          <w:rFonts w:ascii="Arial" w:hAnsi="Arial" w:cs="Arial"/>
          <w:color w:val="000000"/>
          <w:sz w:val="20"/>
          <w:szCs w:val="20"/>
          <w:shd w:val="clear" w:color="auto" w:fill="FFFFFF"/>
        </w:rPr>
        <w:t> because they refer to objects</w:t>
      </w:r>
    </w:p>
    <w:p w:rsidR="00F41590" w:rsidRDefault="00F41590" w:rsidP="00F41590">
      <w:pPr>
        <w:spacing w:after="0"/>
        <w:rPr>
          <w:rFonts w:ascii="Arial" w:hAnsi="Arial" w:cs="Arial"/>
          <w:sz w:val="20"/>
          <w:szCs w:val="20"/>
        </w:rPr>
      </w:pPr>
    </w:p>
    <w:p w:rsidR="00F41590" w:rsidRDefault="00F41590" w:rsidP="00F41590">
      <w:pPr>
        <w:spacing w:after="0"/>
        <w:rPr>
          <w:rFonts w:ascii="Arial" w:hAnsi="Arial" w:cs="Arial"/>
          <w:sz w:val="20"/>
          <w:szCs w:val="20"/>
        </w:rPr>
      </w:pPr>
    </w:p>
    <w:p w:rsidR="00F41590" w:rsidRDefault="00F41590" w:rsidP="00F41590">
      <w:pPr>
        <w:spacing w:after="0"/>
        <w:rPr>
          <w:rFonts w:ascii="Arial" w:hAnsi="Arial" w:cs="Arial"/>
          <w:sz w:val="20"/>
          <w:szCs w:val="20"/>
        </w:rPr>
      </w:pPr>
    </w:p>
    <w:p w:rsidR="00F41590" w:rsidRPr="00A64365" w:rsidRDefault="00F41590" w:rsidP="00F41590">
      <w:pPr>
        <w:spacing w:after="0"/>
        <w:rPr>
          <w:rFonts w:ascii="Arial" w:hAnsi="Arial" w:cs="Arial"/>
          <w:sz w:val="20"/>
          <w:szCs w:val="20"/>
        </w:rPr>
      </w:pPr>
    </w:p>
    <w:p w:rsidR="00F41590" w:rsidRPr="00A64365" w:rsidRDefault="00F41590" w:rsidP="00F41590">
      <w:pPr>
        <w:spacing w:after="0"/>
        <w:rPr>
          <w:rFonts w:ascii="Arial" w:hAnsi="Arial" w:cs="Arial"/>
          <w:sz w:val="20"/>
          <w:szCs w:val="20"/>
        </w:rPr>
      </w:pPr>
      <w:r w:rsidRPr="00A64365">
        <w:rPr>
          <w:rFonts w:ascii="Arial" w:hAnsi="Arial" w:cs="Arial"/>
          <w:sz w:val="20"/>
          <w:szCs w:val="20"/>
        </w:rPr>
        <w:t>Q: Describe different between primitive and non-primitive</w:t>
      </w:r>
      <w:r>
        <w:rPr>
          <w:rFonts w:ascii="Arial" w:hAnsi="Arial" w:cs="Arial"/>
          <w:sz w:val="20"/>
          <w:szCs w:val="20"/>
        </w:rPr>
        <w:t xml:space="preserve"> datatype?</w:t>
      </w:r>
      <w:r w:rsidRPr="00A64365">
        <w:rPr>
          <w:rFonts w:ascii="Arial" w:hAnsi="Arial" w:cs="Arial"/>
          <w:sz w:val="20"/>
          <w:szCs w:val="20"/>
        </w:rPr>
        <w:t xml:space="preserve">  </w:t>
      </w:r>
    </w:p>
    <w:p w:rsidR="00F41590" w:rsidRPr="00A64365" w:rsidRDefault="00F41590" w:rsidP="00F41590">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A64365">
        <w:rPr>
          <w:rFonts w:ascii="Arial" w:eastAsia="Times New Roman" w:hAnsi="Arial" w:cs="Arial"/>
          <w:color w:val="000000"/>
          <w:sz w:val="20"/>
          <w:szCs w:val="20"/>
        </w:rPr>
        <w:t>Primitive types are predefined (already defined) in Java. Non-primitive types are created by the programmer and is not defined by Java (except for </w:t>
      </w:r>
      <w:r w:rsidRPr="00A64365">
        <w:rPr>
          <w:rFonts w:ascii="Arial" w:eastAsia="Times New Roman" w:hAnsi="Arial" w:cs="Arial"/>
          <w:color w:val="DC143C"/>
          <w:sz w:val="20"/>
          <w:szCs w:val="20"/>
          <w:shd w:val="clear" w:color="auto" w:fill="F1F1F1"/>
        </w:rPr>
        <w:t>String</w:t>
      </w:r>
      <w:r w:rsidRPr="00A64365">
        <w:rPr>
          <w:rFonts w:ascii="Arial" w:eastAsia="Times New Roman" w:hAnsi="Arial" w:cs="Arial"/>
          <w:color w:val="000000"/>
          <w:sz w:val="20"/>
          <w:szCs w:val="20"/>
        </w:rPr>
        <w:t>).</w:t>
      </w:r>
    </w:p>
    <w:p w:rsidR="00F41590" w:rsidRPr="00A64365" w:rsidRDefault="00F41590" w:rsidP="00F41590">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A64365">
        <w:rPr>
          <w:rFonts w:ascii="Arial" w:eastAsia="Times New Roman" w:hAnsi="Arial" w:cs="Arial"/>
          <w:color w:val="000000"/>
          <w:sz w:val="20"/>
          <w:szCs w:val="20"/>
        </w:rPr>
        <w:t>Non-primitive types can be used to call methods to perform certain operations, while primitive types cannot.</w:t>
      </w:r>
    </w:p>
    <w:p w:rsidR="00F41590" w:rsidRPr="00A64365" w:rsidRDefault="00F41590" w:rsidP="00F41590">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A64365">
        <w:rPr>
          <w:rFonts w:ascii="Arial" w:eastAsia="Times New Roman" w:hAnsi="Arial" w:cs="Arial"/>
          <w:color w:val="000000"/>
          <w:sz w:val="20"/>
          <w:szCs w:val="20"/>
        </w:rPr>
        <w:t>A primitive type has always a value, while non-primitive types can be </w:t>
      </w:r>
      <w:r w:rsidRPr="00A64365">
        <w:rPr>
          <w:rFonts w:ascii="Arial" w:eastAsia="Times New Roman" w:hAnsi="Arial" w:cs="Arial"/>
          <w:color w:val="DC143C"/>
          <w:sz w:val="20"/>
          <w:szCs w:val="20"/>
          <w:shd w:val="clear" w:color="auto" w:fill="F1F1F1"/>
        </w:rPr>
        <w:t>null</w:t>
      </w:r>
      <w:r w:rsidRPr="00A64365">
        <w:rPr>
          <w:rFonts w:ascii="Arial" w:eastAsia="Times New Roman" w:hAnsi="Arial" w:cs="Arial"/>
          <w:color w:val="000000"/>
          <w:sz w:val="20"/>
          <w:szCs w:val="20"/>
        </w:rPr>
        <w:t>.</w:t>
      </w:r>
    </w:p>
    <w:p w:rsidR="00F41590" w:rsidRPr="00A64365" w:rsidRDefault="00F41590" w:rsidP="00F41590">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A64365">
        <w:rPr>
          <w:rFonts w:ascii="Arial" w:eastAsia="Times New Roman" w:hAnsi="Arial" w:cs="Arial"/>
          <w:color w:val="000000"/>
          <w:sz w:val="20"/>
          <w:szCs w:val="20"/>
        </w:rPr>
        <w:t>A primitive type starts with a lowercase letter, while non-primitive types starts with an uppercase letter.</w:t>
      </w:r>
    </w:p>
    <w:p w:rsidR="00F41590" w:rsidRPr="00A64365" w:rsidRDefault="00F41590" w:rsidP="00F41590">
      <w:pPr>
        <w:numPr>
          <w:ilvl w:val="0"/>
          <w:numId w:val="6"/>
        </w:numPr>
        <w:shd w:val="clear" w:color="auto" w:fill="FFFFFF"/>
        <w:spacing w:before="100" w:beforeAutospacing="1" w:after="100" w:afterAutospacing="1" w:line="240" w:lineRule="auto"/>
        <w:rPr>
          <w:rFonts w:ascii="Arial" w:eastAsia="Times New Roman" w:hAnsi="Arial" w:cs="Arial"/>
          <w:color w:val="000000"/>
          <w:sz w:val="20"/>
          <w:szCs w:val="20"/>
        </w:rPr>
      </w:pPr>
      <w:r w:rsidRPr="00A64365">
        <w:rPr>
          <w:rFonts w:ascii="Arial" w:eastAsia="Times New Roman" w:hAnsi="Arial" w:cs="Arial"/>
          <w:color w:val="000000"/>
          <w:sz w:val="20"/>
          <w:szCs w:val="20"/>
        </w:rPr>
        <w:t>The size of a primitive type depends on the data type, while non-primitive types have all the same size.</w:t>
      </w:r>
    </w:p>
    <w:p w:rsidR="00F41590" w:rsidRPr="00A64365" w:rsidRDefault="00F41590" w:rsidP="00F41590">
      <w:pPr>
        <w:spacing w:after="0"/>
        <w:rPr>
          <w:rFonts w:ascii="Arial" w:hAnsi="Arial" w:cs="Arial"/>
          <w:sz w:val="20"/>
          <w:szCs w:val="20"/>
        </w:rPr>
      </w:pPr>
    </w:p>
    <w:p w:rsidR="00F41590" w:rsidRPr="00A64365" w:rsidRDefault="00F41590" w:rsidP="00F41590">
      <w:pPr>
        <w:spacing w:after="0"/>
        <w:rPr>
          <w:rFonts w:ascii="Arial" w:hAnsi="Arial" w:cs="Arial"/>
          <w:sz w:val="20"/>
          <w:szCs w:val="20"/>
        </w:rPr>
      </w:pPr>
    </w:p>
    <w:p w:rsidR="00F41590" w:rsidRPr="00A64365" w:rsidRDefault="00F41590" w:rsidP="00F41590">
      <w:pPr>
        <w:spacing w:after="0"/>
        <w:ind w:left="720" w:hanging="720"/>
        <w:rPr>
          <w:rFonts w:ascii="Arial" w:hAnsi="Arial" w:cs="Arial"/>
          <w:sz w:val="20"/>
          <w:szCs w:val="20"/>
        </w:rPr>
      </w:pPr>
    </w:p>
    <w:p w:rsidR="00F41590" w:rsidRPr="00A64365" w:rsidRDefault="00F41590" w:rsidP="00F41590">
      <w:pPr>
        <w:spacing w:after="0"/>
        <w:ind w:left="720" w:hanging="720"/>
        <w:rPr>
          <w:rFonts w:ascii="Arial" w:hAnsi="Arial" w:cs="Arial"/>
          <w:sz w:val="20"/>
          <w:szCs w:val="20"/>
        </w:rPr>
      </w:pPr>
      <w:r w:rsidRPr="00A64365">
        <w:rPr>
          <w:rFonts w:ascii="Arial" w:hAnsi="Arial" w:cs="Arial"/>
          <w:sz w:val="20"/>
          <w:szCs w:val="20"/>
        </w:rPr>
        <w:t>Q: What is interface?</w:t>
      </w:r>
    </w:p>
    <w:p w:rsidR="00F41590" w:rsidRPr="00A64365" w:rsidRDefault="00F41590" w:rsidP="00F41590">
      <w:pPr>
        <w:spacing w:after="0"/>
        <w:ind w:left="720"/>
        <w:rPr>
          <w:rFonts w:ascii="Arial" w:hAnsi="Arial" w:cs="Arial"/>
          <w:color w:val="000000"/>
          <w:sz w:val="20"/>
          <w:szCs w:val="20"/>
        </w:rPr>
      </w:pPr>
      <w:r w:rsidRPr="00A64365">
        <w:rPr>
          <w:rFonts w:ascii="Arial" w:hAnsi="Arial" w:cs="Arial"/>
          <w:color w:val="000000"/>
          <w:sz w:val="20"/>
          <w:szCs w:val="20"/>
        </w:rPr>
        <w:t>An </w:t>
      </w:r>
      <w:r w:rsidRPr="00A64365">
        <w:rPr>
          <w:rStyle w:val="Strong"/>
          <w:rFonts w:ascii="Arial" w:hAnsi="Arial" w:cs="Arial"/>
          <w:color w:val="000000"/>
          <w:sz w:val="20"/>
          <w:szCs w:val="20"/>
        </w:rPr>
        <w:t>interface in Java</w:t>
      </w:r>
      <w:r w:rsidRPr="00A64365">
        <w:rPr>
          <w:rFonts w:ascii="Arial" w:hAnsi="Arial" w:cs="Arial"/>
          <w:color w:val="000000"/>
          <w:sz w:val="20"/>
          <w:szCs w:val="20"/>
        </w:rPr>
        <w:t xml:space="preserve"> is a blueprint of a class. It contains static constants and </w:t>
      </w:r>
    </w:p>
    <w:p w:rsidR="00F41590" w:rsidRPr="00A64365" w:rsidRDefault="00F41590" w:rsidP="00F41590">
      <w:pPr>
        <w:spacing w:after="0"/>
        <w:rPr>
          <w:rFonts w:ascii="Arial" w:hAnsi="Arial" w:cs="Arial"/>
          <w:color w:val="000000"/>
          <w:sz w:val="20"/>
          <w:szCs w:val="20"/>
        </w:rPr>
      </w:pPr>
      <w:r w:rsidRPr="00A64365">
        <w:rPr>
          <w:rFonts w:ascii="Arial" w:hAnsi="Arial" w:cs="Arial"/>
          <w:color w:val="000000"/>
          <w:sz w:val="20"/>
          <w:szCs w:val="20"/>
        </w:rPr>
        <w:t>abstract methods. In other word we say that interface is a collection of abstract method or unimplemented method and variables.</w:t>
      </w:r>
    </w:p>
    <w:p w:rsidR="00F41590" w:rsidRPr="00A64365" w:rsidRDefault="00F41590" w:rsidP="00F41590">
      <w:pPr>
        <w:spacing w:after="0"/>
        <w:rPr>
          <w:rFonts w:ascii="Arial" w:hAnsi="Arial" w:cs="Arial"/>
          <w:color w:val="000000"/>
          <w:sz w:val="20"/>
          <w:szCs w:val="20"/>
        </w:rPr>
      </w:pPr>
    </w:p>
    <w:p w:rsidR="00F41590" w:rsidRPr="00A64365" w:rsidRDefault="00F41590" w:rsidP="00F41590">
      <w:pPr>
        <w:spacing w:after="0"/>
        <w:rPr>
          <w:rFonts w:ascii="Arial" w:hAnsi="Arial" w:cs="Arial"/>
          <w:color w:val="000000"/>
          <w:sz w:val="20"/>
          <w:szCs w:val="20"/>
        </w:rPr>
      </w:pPr>
      <w:r w:rsidRPr="00A64365">
        <w:rPr>
          <w:rFonts w:ascii="Arial" w:hAnsi="Arial" w:cs="Arial"/>
          <w:color w:val="000000"/>
          <w:sz w:val="20"/>
          <w:szCs w:val="20"/>
        </w:rPr>
        <w:t>Q: Why we use JAVA interface?</w:t>
      </w:r>
    </w:p>
    <w:p w:rsidR="00F41590" w:rsidRPr="00A64365" w:rsidRDefault="00F41590" w:rsidP="00F41590">
      <w:pPr>
        <w:spacing w:after="0"/>
        <w:ind w:firstLine="720"/>
        <w:rPr>
          <w:rFonts w:ascii="Arial" w:hAnsi="Arial" w:cs="Arial"/>
          <w:color w:val="000000"/>
          <w:sz w:val="20"/>
          <w:szCs w:val="20"/>
          <w:shd w:val="clear" w:color="auto" w:fill="FFFFFF"/>
        </w:rPr>
      </w:pPr>
      <w:r w:rsidRPr="00A64365">
        <w:rPr>
          <w:rFonts w:ascii="Arial" w:hAnsi="Arial" w:cs="Arial"/>
          <w:sz w:val="20"/>
          <w:szCs w:val="20"/>
        </w:rPr>
        <w:t xml:space="preserve">We use java interface </w:t>
      </w:r>
      <w:r w:rsidRPr="00A64365">
        <w:rPr>
          <w:rFonts w:ascii="Arial" w:hAnsi="Arial" w:cs="Arial"/>
          <w:color w:val="000000"/>
          <w:sz w:val="20"/>
          <w:szCs w:val="20"/>
          <w:shd w:val="clear" w:color="auto" w:fill="FFFFFF"/>
        </w:rPr>
        <w:t>mainly three reasons to use interface. The reasons are:</w:t>
      </w:r>
    </w:p>
    <w:p w:rsidR="00F41590" w:rsidRPr="00A64365" w:rsidRDefault="00F41590" w:rsidP="00F41590">
      <w:pPr>
        <w:pStyle w:val="ListParagraph"/>
        <w:numPr>
          <w:ilvl w:val="0"/>
          <w:numId w:val="3"/>
        </w:numPr>
        <w:spacing w:after="0"/>
        <w:rPr>
          <w:rFonts w:ascii="Arial" w:hAnsi="Arial" w:cs="Arial"/>
          <w:sz w:val="20"/>
          <w:szCs w:val="20"/>
        </w:rPr>
      </w:pPr>
      <w:r w:rsidRPr="00A64365">
        <w:rPr>
          <w:rFonts w:ascii="Arial" w:hAnsi="Arial" w:cs="Arial"/>
          <w:color w:val="000000"/>
          <w:sz w:val="20"/>
          <w:szCs w:val="20"/>
          <w:shd w:val="clear" w:color="auto" w:fill="FFFFFF"/>
        </w:rPr>
        <w:t>It is used to achieve abstraction.</w:t>
      </w:r>
    </w:p>
    <w:p w:rsidR="00F41590" w:rsidRPr="00A64365" w:rsidRDefault="00F41590" w:rsidP="00F41590">
      <w:pPr>
        <w:pStyle w:val="ListParagraph"/>
        <w:numPr>
          <w:ilvl w:val="0"/>
          <w:numId w:val="3"/>
        </w:numPr>
        <w:spacing w:after="0"/>
        <w:rPr>
          <w:rFonts w:ascii="Arial" w:hAnsi="Arial" w:cs="Arial"/>
          <w:sz w:val="20"/>
          <w:szCs w:val="20"/>
        </w:rPr>
      </w:pPr>
      <w:r w:rsidRPr="00A64365">
        <w:rPr>
          <w:rFonts w:ascii="Arial" w:hAnsi="Arial" w:cs="Arial"/>
          <w:color w:val="000000"/>
          <w:sz w:val="20"/>
          <w:szCs w:val="20"/>
          <w:shd w:val="clear" w:color="auto" w:fill="FFFFFF"/>
        </w:rPr>
        <w:t>By interface, we can support the functionality of multiple inheritance.</w:t>
      </w:r>
    </w:p>
    <w:p w:rsidR="00F41590" w:rsidRPr="00A64365" w:rsidRDefault="00F41590" w:rsidP="00F41590">
      <w:pPr>
        <w:pStyle w:val="ListParagraph"/>
        <w:numPr>
          <w:ilvl w:val="0"/>
          <w:numId w:val="3"/>
        </w:numPr>
        <w:spacing w:after="0"/>
        <w:rPr>
          <w:rFonts w:ascii="Arial" w:hAnsi="Arial" w:cs="Arial"/>
          <w:sz w:val="20"/>
          <w:szCs w:val="20"/>
        </w:rPr>
      </w:pPr>
      <w:r w:rsidRPr="00A64365">
        <w:rPr>
          <w:rFonts w:ascii="Arial" w:eastAsia="Times New Roman" w:hAnsi="Arial" w:cs="Arial"/>
          <w:color w:val="000000"/>
          <w:sz w:val="20"/>
          <w:szCs w:val="20"/>
        </w:rPr>
        <w:t>It can be used to achieve loose coupling.</w:t>
      </w:r>
    </w:p>
    <w:p w:rsidR="00F41590" w:rsidRPr="00A64365" w:rsidRDefault="00F41590" w:rsidP="00F41590">
      <w:pPr>
        <w:spacing w:after="0"/>
        <w:ind w:left="720"/>
        <w:rPr>
          <w:rFonts w:ascii="Arial" w:hAnsi="Arial" w:cs="Arial"/>
          <w:sz w:val="20"/>
          <w:szCs w:val="20"/>
        </w:rPr>
      </w:pPr>
    </w:p>
    <w:p w:rsidR="00F41590" w:rsidRPr="00A64365" w:rsidRDefault="00F41590" w:rsidP="00F41590">
      <w:pPr>
        <w:spacing w:after="0"/>
        <w:rPr>
          <w:rFonts w:ascii="Arial" w:hAnsi="Arial" w:cs="Arial"/>
          <w:sz w:val="20"/>
          <w:szCs w:val="20"/>
        </w:rPr>
      </w:pPr>
      <w:r w:rsidRPr="00A64365">
        <w:rPr>
          <w:rFonts w:ascii="Arial" w:hAnsi="Arial" w:cs="Arial"/>
          <w:sz w:val="20"/>
          <w:szCs w:val="20"/>
        </w:rPr>
        <w:t>Q: can you describe relationship between classes and interface?</w:t>
      </w:r>
    </w:p>
    <w:p w:rsidR="00F41590" w:rsidRPr="00A64365" w:rsidRDefault="00F41590" w:rsidP="00F41590">
      <w:pPr>
        <w:spacing w:after="0"/>
        <w:rPr>
          <w:rFonts w:ascii="Arial" w:hAnsi="Arial" w:cs="Arial"/>
          <w:sz w:val="20"/>
          <w:szCs w:val="20"/>
        </w:rPr>
      </w:pPr>
      <w:r w:rsidRPr="00A64365">
        <w:rPr>
          <w:rFonts w:ascii="Arial" w:hAnsi="Arial" w:cs="Arial"/>
          <w:sz w:val="20"/>
          <w:szCs w:val="20"/>
        </w:rPr>
        <w:tab/>
      </w:r>
      <w:r w:rsidRPr="00A64365">
        <w:rPr>
          <w:rFonts w:ascii="Arial" w:hAnsi="Arial" w:cs="Arial"/>
          <w:color w:val="000000"/>
          <w:sz w:val="20"/>
          <w:szCs w:val="20"/>
        </w:rPr>
        <w:t>A class extends another class, an interface extends another interface, but a </w:t>
      </w:r>
      <w:r w:rsidRPr="00A64365">
        <w:rPr>
          <w:rStyle w:val="Strong"/>
          <w:rFonts w:ascii="Arial" w:hAnsi="Arial" w:cs="Arial"/>
          <w:color w:val="000000"/>
          <w:sz w:val="20"/>
          <w:szCs w:val="20"/>
        </w:rPr>
        <w:t>class implements an interface</w:t>
      </w:r>
      <w:r w:rsidRPr="00A64365">
        <w:rPr>
          <w:rFonts w:ascii="Arial" w:hAnsi="Arial" w:cs="Arial"/>
          <w:color w:val="000000"/>
          <w:sz w:val="20"/>
          <w:szCs w:val="20"/>
        </w:rPr>
        <w:t>.</w:t>
      </w:r>
    </w:p>
    <w:p w:rsidR="00F41590" w:rsidRPr="00A64365" w:rsidRDefault="00F41590" w:rsidP="00F41590">
      <w:pPr>
        <w:spacing w:after="0"/>
        <w:rPr>
          <w:rFonts w:ascii="Arial" w:hAnsi="Arial" w:cs="Arial"/>
          <w:sz w:val="20"/>
          <w:szCs w:val="20"/>
        </w:rPr>
      </w:pPr>
    </w:p>
    <w:p w:rsidR="00F41590" w:rsidRPr="00A64365" w:rsidRDefault="00F41590" w:rsidP="00F41590">
      <w:pPr>
        <w:spacing w:after="0"/>
        <w:rPr>
          <w:rFonts w:ascii="Arial" w:hAnsi="Arial" w:cs="Arial"/>
          <w:sz w:val="20"/>
          <w:szCs w:val="20"/>
        </w:rPr>
      </w:pPr>
      <w:r w:rsidRPr="00A64365">
        <w:rPr>
          <w:rFonts w:ascii="Arial" w:hAnsi="Arial" w:cs="Arial"/>
          <w:sz w:val="20"/>
          <w:szCs w:val="20"/>
        </w:rPr>
        <w:t>Q: What is Abstract class?</w:t>
      </w:r>
    </w:p>
    <w:p w:rsidR="00F41590" w:rsidRPr="00A64365" w:rsidRDefault="00F41590" w:rsidP="00F41590">
      <w:pPr>
        <w:spacing w:after="0"/>
        <w:rPr>
          <w:rFonts w:ascii="Arial" w:hAnsi="Arial" w:cs="Arial"/>
          <w:sz w:val="20"/>
          <w:szCs w:val="20"/>
        </w:rPr>
      </w:pPr>
      <w:r w:rsidRPr="00A64365">
        <w:rPr>
          <w:rFonts w:ascii="Arial" w:hAnsi="Arial" w:cs="Arial"/>
          <w:color w:val="000000"/>
          <w:sz w:val="20"/>
          <w:szCs w:val="20"/>
          <w:shd w:val="clear" w:color="auto" w:fill="FFFFFF"/>
        </w:rPr>
        <w:t>A class which is declared with the abstract keyword is known as an abstract class in Java. It can have abstract and non-abstract methods (method with the body).</w:t>
      </w:r>
    </w:p>
    <w:p w:rsidR="00F41590" w:rsidRPr="00A64365" w:rsidRDefault="00F41590" w:rsidP="00F41590">
      <w:pPr>
        <w:spacing w:after="0"/>
        <w:rPr>
          <w:rFonts w:ascii="Arial" w:hAnsi="Arial" w:cs="Arial"/>
          <w:sz w:val="20"/>
          <w:szCs w:val="20"/>
        </w:rPr>
      </w:pPr>
      <w:r w:rsidRPr="00A64365">
        <w:rPr>
          <w:rFonts w:ascii="Arial" w:hAnsi="Arial" w:cs="Arial"/>
          <w:sz w:val="20"/>
          <w:szCs w:val="20"/>
        </w:rPr>
        <w:t>Point of remainder of Abstract class:</w:t>
      </w:r>
    </w:p>
    <w:p w:rsidR="00F41590" w:rsidRPr="000B1195" w:rsidRDefault="00F41590" w:rsidP="00F41590">
      <w:pPr>
        <w:numPr>
          <w:ilvl w:val="0"/>
          <w:numId w:val="4"/>
        </w:numPr>
        <w:shd w:val="clear" w:color="auto" w:fill="FFFFFF"/>
        <w:spacing w:before="60" w:after="100" w:afterAutospacing="1" w:line="315" w:lineRule="atLeast"/>
        <w:rPr>
          <w:rFonts w:ascii="Arial" w:eastAsia="Times New Roman" w:hAnsi="Arial" w:cs="Arial"/>
          <w:color w:val="000000"/>
          <w:sz w:val="20"/>
          <w:szCs w:val="20"/>
        </w:rPr>
      </w:pPr>
      <w:r w:rsidRPr="000B1195">
        <w:rPr>
          <w:rFonts w:ascii="Arial" w:eastAsia="Times New Roman" w:hAnsi="Arial" w:cs="Arial"/>
          <w:color w:val="000000"/>
          <w:sz w:val="20"/>
          <w:szCs w:val="20"/>
        </w:rPr>
        <w:t>An abstract class must be declared with an abstract keyword.</w:t>
      </w:r>
    </w:p>
    <w:p w:rsidR="00F41590" w:rsidRPr="000B1195" w:rsidRDefault="00F41590" w:rsidP="00F41590">
      <w:pPr>
        <w:numPr>
          <w:ilvl w:val="0"/>
          <w:numId w:val="4"/>
        </w:numPr>
        <w:shd w:val="clear" w:color="auto" w:fill="FFFFFF"/>
        <w:spacing w:before="60" w:after="100" w:afterAutospacing="1" w:line="315" w:lineRule="atLeast"/>
        <w:rPr>
          <w:rFonts w:ascii="Arial" w:eastAsia="Times New Roman" w:hAnsi="Arial" w:cs="Arial"/>
          <w:color w:val="000000"/>
          <w:sz w:val="20"/>
          <w:szCs w:val="20"/>
        </w:rPr>
      </w:pPr>
      <w:r w:rsidRPr="000B1195">
        <w:rPr>
          <w:rFonts w:ascii="Arial" w:eastAsia="Times New Roman" w:hAnsi="Arial" w:cs="Arial"/>
          <w:color w:val="000000"/>
          <w:sz w:val="20"/>
          <w:szCs w:val="20"/>
        </w:rPr>
        <w:t>It can have abstract and non-abstract methods.</w:t>
      </w:r>
    </w:p>
    <w:p w:rsidR="00F41590" w:rsidRPr="00A64365" w:rsidRDefault="00F41590" w:rsidP="00F41590">
      <w:pPr>
        <w:numPr>
          <w:ilvl w:val="0"/>
          <w:numId w:val="4"/>
        </w:numPr>
        <w:shd w:val="clear" w:color="auto" w:fill="FFFFFF"/>
        <w:spacing w:before="60" w:after="100" w:afterAutospacing="1" w:line="315" w:lineRule="atLeast"/>
        <w:rPr>
          <w:rFonts w:ascii="Arial" w:eastAsia="Times New Roman" w:hAnsi="Arial" w:cs="Arial"/>
          <w:color w:val="000000"/>
          <w:sz w:val="20"/>
          <w:szCs w:val="20"/>
        </w:rPr>
      </w:pPr>
      <w:r w:rsidRPr="000B1195">
        <w:rPr>
          <w:rFonts w:ascii="Arial" w:eastAsia="Times New Roman" w:hAnsi="Arial" w:cs="Arial"/>
          <w:color w:val="000000"/>
          <w:sz w:val="20"/>
          <w:szCs w:val="20"/>
        </w:rPr>
        <w:t>It cannot be instantiated.</w:t>
      </w:r>
    </w:p>
    <w:p w:rsidR="00F41590" w:rsidRPr="000B1195" w:rsidRDefault="00F41590" w:rsidP="00F41590">
      <w:pPr>
        <w:numPr>
          <w:ilvl w:val="0"/>
          <w:numId w:val="4"/>
        </w:numPr>
        <w:shd w:val="clear" w:color="auto" w:fill="FFFFFF"/>
        <w:spacing w:before="60" w:after="100" w:afterAutospacing="1" w:line="315" w:lineRule="atLeast"/>
        <w:rPr>
          <w:rFonts w:ascii="Arial" w:eastAsia="Times New Roman" w:hAnsi="Arial" w:cs="Arial"/>
          <w:color w:val="000000"/>
          <w:sz w:val="20"/>
          <w:szCs w:val="20"/>
        </w:rPr>
      </w:pPr>
      <w:r w:rsidRPr="000B1195">
        <w:rPr>
          <w:rFonts w:ascii="Arial" w:eastAsia="Times New Roman" w:hAnsi="Arial" w:cs="Arial"/>
          <w:color w:val="000000"/>
          <w:sz w:val="20"/>
          <w:szCs w:val="20"/>
        </w:rPr>
        <w:t>It can have </w:t>
      </w:r>
      <w:hyperlink r:id="rId5" w:history="1">
        <w:r w:rsidRPr="00687318">
          <w:rPr>
            <w:rFonts w:ascii="Arial" w:eastAsia="Times New Roman" w:hAnsi="Arial" w:cs="Arial"/>
            <w:color w:val="000000" w:themeColor="text1"/>
            <w:sz w:val="20"/>
            <w:szCs w:val="20"/>
          </w:rPr>
          <w:t>constructors</w:t>
        </w:r>
      </w:hyperlink>
      <w:r w:rsidRPr="000B1195">
        <w:rPr>
          <w:rFonts w:ascii="Arial" w:eastAsia="Times New Roman" w:hAnsi="Arial" w:cs="Arial"/>
          <w:color w:val="000000" w:themeColor="text1"/>
          <w:sz w:val="20"/>
          <w:szCs w:val="20"/>
        </w:rPr>
        <w:t> </w:t>
      </w:r>
      <w:r w:rsidRPr="000B1195">
        <w:rPr>
          <w:rFonts w:ascii="Arial" w:eastAsia="Times New Roman" w:hAnsi="Arial" w:cs="Arial"/>
          <w:color w:val="000000"/>
          <w:sz w:val="20"/>
          <w:szCs w:val="20"/>
        </w:rPr>
        <w:t>and static methods also.</w:t>
      </w:r>
    </w:p>
    <w:p w:rsidR="00F41590" w:rsidRPr="000B1195" w:rsidRDefault="00F41590" w:rsidP="00F41590">
      <w:pPr>
        <w:numPr>
          <w:ilvl w:val="0"/>
          <w:numId w:val="4"/>
        </w:numPr>
        <w:shd w:val="clear" w:color="auto" w:fill="FFFFFF"/>
        <w:spacing w:before="60" w:after="100" w:afterAutospacing="1" w:line="315" w:lineRule="atLeast"/>
        <w:rPr>
          <w:rFonts w:ascii="Arial" w:eastAsia="Times New Roman" w:hAnsi="Arial" w:cs="Arial"/>
          <w:color w:val="000000"/>
          <w:sz w:val="20"/>
          <w:szCs w:val="20"/>
        </w:rPr>
      </w:pPr>
      <w:r w:rsidRPr="000B1195">
        <w:rPr>
          <w:rFonts w:ascii="Arial" w:eastAsia="Times New Roman" w:hAnsi="Arial" w:cs="Arial"/>
          <w:color w:val="000000"/>
          <w:sz w:val="20"/>
          <w:szCs w:val="20"/>
        </w:rPr>
        <w:t>It can have final methods which will force the subclass not to change the body of the method</w:t>
      </w:r>
    </w:p>
    <w:p w:rsidR="00F41590" w:rsidRDefault="00F41590" w:rsidP="00F41590">
      <w:pPr>
        <w:pStyle w:val="NoSpacing"/>
      </w:pPr>
      <w:r>
        <w:t>Q: What is modifier? Describe all of them.</w:t>
      </w:r>
    </w:p>
    <w:p w:rsidR="00F41590" w:rsidRDefault="00F41590" w:rsidP="00F41590">
      <w:pPr>
        <w:pStyle w:val="NoSpacing"/>
      </w:pPr>
      <w:r>
        <w:tab/>
        <w:t xml:space="preserve">A modifier is a keyword that placed in a class, variable and method declaration to change their access level how to operate it.  </w:t>
      </w:r>
    </w:p>
    <w:p w:rsidR="00F41590" w:rsidRDefault="00F41590" w:rsidP="00F41590">
      <w:pPr>
        <w:pStyle w:val="NoSpacing"/>
      </w:pPr>
      <w:r>
        <w:lastRenderedPageBreak/>
        <w:tab/>
        <w:t>Two types of modifier.</w:t>
      </w:r>
      <w:r>
        <w:tab/>
      </w:r>
    </w:p>
    <w:p w:rsidR="00F41590" w:rsidRDefault="00F41590" w:rsidP="00F41590">
      <w:pPr>
        <w:pStyle w:val="NoSpacing"/>
        <w:numPr>
          <w:ilvl w:val="0"/>
          <w:numId w:val="7"/>
        </w:numPr>
      </w:pPr>
      <w:r>
        <w:t>Access modifier:</w:t>
      </w:r>
    </w:p>
    <w:p w:rsidR="00F41590" w:rsidRDefault="00F41590" w:rsidP="00F41590">
      <w:pPr>
        <w:pStyle w:val="NoSpacing"/>
        <w:numPr>
          <w:ilvl w:val="0"/>
          <w:numId w:val="7"/>
        </w:numPr>
      </w:pPr>
      <w:r>
        <w:t>Non Access Modifier.</w:t>
      </w:r>
    </w:p>
    <w:p w:rsidR="00F41590" w:rsidRDefault="00F41590" w:rsidP="00F41590">
      <w:pPr>
        <w:pStyle w:val="NoSpacing"/>
      </w:pPr>
    </w:p>
    <w:p w:rsidR="00F41590" w:rsidRDefault="00F41590" w:rsidP="00F41590">
      <w:pPr>
        <w:pStyle w:val="NoSpacing"/>
      </w:pPr>
    </w:p>
    <w:p w:rsidR="00F41590" w:rsidRDefault="00F41590" w:rsidP="00F41590">
      <w:pPr>
        <w:pStyle w:val="NoSpacing"/>
      </w:pPr>
      <w:r>
        <w:t>Access Modifier: Four types of Access modifier.</w:t>
      </w:r>
    </w:p>
    <w:p w:rsidR="00F41590" w:rsidRPr="006410F2" w:rsidRDefault="00F41590" w:rsidP="00F41590">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410F2">
        <w:rPr>
          <w:rFonts w:ascii="Verdana" w:eastAsia="Times New Roman" w:hAnsi="Verdana" w:cs="Times New Roman"/>
          <w:b/>
          <w:bCs/>
          <w:color w:val="000000"/>
          <w:sz w:val="20"/>
          <w:szCs w:val="20"/>
        </w:rPr>
        <w:t>Private</w:t>
      </w:r>
      <w:r w:rsidRPr="006410F2">
        <w:rPr>
          <w:rFonts w:ascii="Verdana" w:eastAsia="Times New Roman" w:hAnsi="Verdana" w:cs="Times New Roman"/>
          <w:color w:val="000000"/>
          <w:sz w:val="20"/>
          <w:szCs w:val="20"/>
        </w:rPr>
        <w:t>: The access level of a private modifier is only within the class. It cannot be accessed from outside the class.</w:t>
      </w:r>
    </w:p>
    <w:p w:rsidR="00F41590" w:rsidRPr="006410F2" w:rsidRDefault="00F41590" w:rsidP="00F41590">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410F2">
        <w:rPr>
          <w:rFonts w:ascii="Verdana" w:eastAsia="Times New Roman" w:hAnsi="Verdana" w:cs="Times New Roman"/>
          <w:b/>
          <w:bCs/>
          <w:color w:val="000000"/>
          <w:sz w:val="20"/>
          <w:szCs w:val="20"/>
        </w:rPr>
        <w:t>Default</w:t>
      </w:r>
      <w:r w:rsidRPr="006410F2">
        <w:rPr>
          <w:rFonts w:ascii="Verdana" w:eastAsia="Times New Roman" w:hAnsi="Verdana" w:cs="Times New Roman"/>
          <w:color w:val="000000"/>
          <w:sz w:val="20"/>
          <w:szCs w:val="20"/>
        </w:rPr>
        <w:t>: The access level of a default modifier is only within the package. It cannot be accessed from outside the package. If you do not specify any access level, it will be the default.</w:t>
      </w:r>
    </w:p>
    <w:p w:rsidR="00F41590" w:rsidRPr="006410F2" w:rsidRDefault="00F41590" w:rsidP="00F41590">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410F2">
        <w:rPr>
          <w:rFonts w:ascii="Verdana" w:eastAsia="Times New Roman" w:hAnsi="Verdana" w:cs="Times New Roman"/>
          <w:b/>
          <w:bCs/>
          <w:color w:val="000000"/>
          <w:sz w:val="20"/>
          <w:szCs w:val="20"/>
        </w:rPr>
        <w:t>Protected</w:t>
      </w:r>
      <w:r w:rsidRPr="006410F2">
        <w:rPr>
          <w:rFonts w:ascii="Verdana" w:eastAsia="Times New Roman" w:hAnsi="Verdana" w:cs="Times New Roman"/>
          <w:color w:val="000000"/>
          <w:sz w:val="20"/>
          <w:szCs w:val="20"/>
        </w:rPr>
        <w:t>: The access level of a protected modifier is within the package and outside the package through child class. If you do not make the child class, it cannot be accessed from outside the package.</w:t>
      </w:r>
    </w:p>
    <w:p w:rsidR="00F41590" w:rsidRDefault="00F41590" w:rsidP="00F41590">
      <w:pPr>
        <w:pStyle w:val="NoSpacing"/>
        <w:numPr>
          <w:ilvl w:val="0"/>
          <w:numId w:val="8"/>
        </w:numPr>
      </w:pPr>
      <w:r>
        <w:rPr>
          <w:rStyle w:val="Strong"/>
          <w:rFonts w:ascii="Verdana" w:hAnsi="Verdana"/>
          <w:sz w:val="20"/>
          <w:szCs w:val="20"/>
          <w:shd w:val="clear" w:color="auto" w:fill="FFFFFF"/>
        </w:rPr>
        <w:t>Public</w:t>
      </w:r>
      <w:r>
        <w:rPr>
          <w:rFonts w:ascii="Verdana" w:hAnsi="Verdana"/>
          <w:color w:val="000000"/>
          <w:sz w:val="20"/>
          <w:szCs w:val="20"/>
          <w:shd w:val="clear" w:color="auto" w:fill="FFFFFF"/>
        </w:rPr>
        <w:t>: The access level of a public modifier is everywhere. It can be accessed from within the class, outside the class, within the package and outside the package.</w:t>
      </w:r>
    </w:p>
    <w:p w:rsidR="00F41590" w:rsidRDefault="00F41590" w:rsidP="00F41590">
      <w:pPr>
        <w:pStyle w:val="NoSpacing"/>
      </w:pPr>
    </w:p>
    <w:tbl>
      <w:tblPr>
        <w:tblStyle w:val="TableGrid"/>
        <w:tblW w:w="0" w:type="auto"/>
        <w:tblLook w:val="04A0" w:firstRow="1" w:lastRow="0" w:firstColumn="1" w:lastColumn="0" w:noHBand="0" w:noVBand="1"/>
      </w:tblPr>
      <w:tblGrid>
        <w:gridCol w:w="1862"/>
        <w:gridCol w:w="1862"/>
        <w:gridCol w:w="1866"/>
        <w:gridCol w:w="1866"/>
        <w:gridCol w:w="1874"/>
      </w:tblGrid>
      <w:tr w:rsidR="00F41590" w:rsidTr="00C65BAD">
        <w:trPr>
          <w:trHeight w:val="131"/>
        </w:trPr>
        <w:tc>
          <w:tcPr>
            <w:tcW w:w="1862" w:type="dxa"/>
            <w:vMerge w:val="restart"/>
            <w:tcBorders>
              <w:top w:val="double" w:sz="4" w:space="0" w:color="auto"/>
              <w:left w:val="double" w:sz="4" w:space="0" w:color="auto"/>
              <w:bottom w:val="double" w:sz="4" w:space="0" w:color="auto"/>
              <w:right w:val="double" w:sz="4" w:space="0" w:color="auto"/>
            </w:tcBorders>
          </w:tcPr>
          <w:p w:rsidR="00F41590" w:rsidRDefault="00F41590" w:rsidP="00C65BAD">
            <w:pPr>
              <w:pStyle w:val="NoSpacing"/>
              <w:jc w:val="center"/>
            </w:pPr>
            <w:r>
              <w:t>Name of Access</w:t>
            </w:r>
          </w:p>
          <w:p w:rsidR="00F41590" w:rsidRDefault="00F41590" w:rsidP="00C65BAD">
            <w:pPr>
              <w:pStyle w:val="NoSpacing"/>
              <w:jc w:val="center"/>
            </w:pPr>
            <w:r>
              <w:t>Modifier</w:t>
            </w:r>
          </w:p>
        </w:tc>
        <w:tc>
          <w:tcPr>
            <w:tcW w:w="3728" w:type="dxa"/>
            <w:gridSpan w:val="2"/>
            <w:tcBorders>
              <w:top w:val="double" w:sz="4" w:space="0" w:color="auto"/>
              <w:left w:val="double" w:sz="4" w:space="0" w:color="auto"/>
              <w:bottom w:val="double" w:sz="4" w:space="0" w:color="auto"/>
              <w:right w:val="double" w:sz="4" w:space="0" w:color="auto"/>
            </w:tcBorders>
          </w:tcPr>
          <w:p w:rsidR="00F41590" w:rsidRDefault="00F41590" w:rsidP="00C65BAD">
            <w:pPr>
              <w:pStyle w:val="NoSpacing"/>
              <w:jc w:val="center"/>
            </w:pPr>
            <w:r>
              <w:t>Same Package</w:t>
            </w:r>
          </w:p>
        </w:tc>
        <w:tc>
          <w:tcPr>
            <w:tcW w:w="3740" w:type="dxa"/>
            <w:gridSpan w:val="2"/>
            <w:tcBorders>
              <w:top w:val="double" w:sz="4" w:space="0" w:color="auto"/>
              <w:left w:val="double" w:sz="4" w:space="0" w:color="auto"/>
              <w:bottom w:val="double" w:sz="4" w:space="0" w:color="auto"/>
              <w:right w:val="double" w:sz="4" w:space="0" w:color="auto"/>
            </w:tcBorders>
          </w:tcPr>
          <w:p w:rsidR="00F41590" w:rsidRDefault="00F41590" w:rsidP="00C65BAD">
            <w:pPr>
              <w:pStyle w:val="NoSpacing"/>
              <w:jc w:val="center"/>
            </w:pPr>
            <w:r>
              <w:t>Other Package</w:t>
            </w:r>
          </w:p>
        </w:tc>
      </w:tr>
      <w:tr w:rsidR="00F41590" w:rsidTr="00C65BAD">
        <w:trPr>
          <w:trHeight w:val="141"/>
        </w:trPr>
        <w:tc>
          <w:tcPr>
            <w:tcW w:w="1862" w:type="dxa"/>
            <w:vMerge/>
            <w:tcBorders>
              <w:top w:val="double" w:sz="4" w:space="0" w:color="auto"/>
              <w:left w:val="double" w:sz="4" w:space="0" w:color="auto"/>
              <w:right w:val="double" w:sz="4" w:space="0" w:color="auto"/>
            </w:tcBorders>
          </w:tcPr>
          <w:p w:rsidR="00F41590" w:rsidRDefault="00F41590" w:rsidP="00C65BAD">
            <w:pPr>
              <w:pStyle w:val="NoSpacing"/>
              <w:jc w:val="center"/>
            </w:pPr>
          </w:p>
        </w:tc>
        <w:tc>
          <w:tcPr>
            <w:tcW w:w="1862" w:type="dxa"/>
            <w:tcBorders>
              <w:top w:val="double" w:sz="4" w:space="0" w:color="auto"/>
              <w:left w:val="double" w:sz="4" w:space="0" w:color="auto"/>
              <w:right w:val="double" w:sz="4" w:space="0" w:color="auto"/>
            </w:tcBorders>
          </w:tcPr>
          <w:p w:rsidR="00F41590" w:rsidRDefault="00F41590" w:rsidP="00C65BAD">
            <w:pPr>
              <w:pStyle w:val="NoSpacing"/>
              <w:jc w:val="center"/>
            </w:pPr>
            <w:r>
              <w:t xml:space="preserve">By </w:t>
            </w:r>
            <w:proofErr w:type="spellStart"/>
            <w:r>
              <w:t>obj</w:t>
            </w:r>
            <w:proofErr w:type="spellEnd"/>
            <w:r>
              <w:t xml:space="preserve"> create</w:t>
            </w:r>
          </w:p>
        </w:tc>
        <w:tc>
          <w:tcPr>
            <w:tcW w:w="1866" w:type="dxa"/>
            <w:tcBorders>
              <w:top w:val="double" w:sz="4" w:space="0" w:color="auto"/>
              <w:left w:val="double" w:sz="4" w:space="0" w:color="auto"/>
              <w:right w:val="double" w:sz="4" w:space="0" w:color="auto"/>
            </w:tcBorders>
          </w:tcPr>
          <w:p w:rsidR="00F41590" w:rsidRDefault="00F41590" w:rsidP="00C65BAD">
            <w:pPr>
              <w:pStyle w:val="NoSpacing"/>
              <w:jc w:val="center"/>
            </w:pPr>
            <w:r>
              <w:t>By inherits</w:t>
            </w:r>
          </w:p>
        </w:tc>
        <w:tc>
          <w:tcPr>
            <w:tcW w:w="1866" w:type="dxa"/>
            <w:tcBorders>
              <w:top w:val="double" w:sz="4" w:space="0" w:color="auto"/>
              <w:left w:val="double" w:sz="4" w:space="0" w:color="auto"/>
              <w:right w:val="double" w:sz="4" w:space="0" w:color="auto"/>
            </w:tcBorders>
          </w:tcPr>
          <w:p w:rsidR="00F41590" w:rsidRDefault="00F41590" w:rsidP="00C65BAD">
            <w:pPr>
              <w:pStyle w:val="NoSpacing"/>
              <w:jc w:val="center"/>
            </w:pPr>
            <w:r>
              <w:t xml:space="preserve">By </w:t>
            </w:r>
            <w:proofErr w:type="spellStart"/>
            <w:r>
              <w:t>obj</w:t>
            </w:r>
            <w:proofErr w:type="spellEnd"/>
            <w:r>
              <w:t xml:space="preserve"> create</w:t>
            </w:r>
          </w:p>
        </w:tc>
        <w:tc>
          <w:tcPr>
            <w:tcW w:w="1874" w:type="dxa"/>
            <w:tcBorders>
              <w:top w:val="double" w:sz="4" w:space="0" w:color="auto"/>
              <w:left w:val="double" w:sz="4" w:space="0" w:color="auto"/>
              <w:right w:val="double" w:sz="4" w:space="0" w:color="auto"/>
            </w:tcBorders>
          </w:tcPr>
          <w:p w:rsidR="00F41590" w:rsidRDefault="00F41590" w:rsidP="00C65BAD">
            <w:pPr>
              <w:pStyle w:val="NoSpacing"/>
              <w:jc w:val="center"/>
            </w:pPr>
            <w:r>
              <w:t>By inherits</w:t>
            </w:r>
          </w:p>
        </w:tc>
        <w:bookmarkStart w:id="0" w:name="_GoBack"/>
        <w:bookmarkEnd w:id="0"/>
      </w:tr>
      <w:tr w:rsidR="00F41590" w:rsidTr="00C65BAD">
        <w:tc>
          <w:tcPr>
            <w:tcW w:w="1862" w:type="dxa"/>
            <w:tcBorders>
              <w:top w:val="double" w:sz="4" w:space="0" w:color="auto"/>
              <w:left w:val="double" w:sz="4" w:space="0" w:color="auto"/>
              <w:right w:val="double" w:sz="4" w:space="0" w:color="auto"/>
            </w:tcBorders>
          </w:tcPr>
          <w:p w:rsidR="00F41590" w:rsidRDefault="00F41590" w:rsidP="00C65BAD">
            <w:pPr>
              <w:pStyle w:val="NoSpacing"/>
            </w:pPr>
            <w:r>
              <w:t>Default</w:t>
            </w:r>
          </w:p>
        </w:tc>
        <w:tc>
          <w:tcPr>
            <w:tcW w:w="1862" w:type="dxa"/>
            <w:tcBorders>
              <w:top w:val="double" w:sz="4" w:space="0" w:color="auto"/>
              <w:left w:val="double" w:sz="4" w:space="0" w:color="auto"/>
              <w:right w:val="double" w:sz="4" w:space="0" w:color="auto"/>
            </w:tcBorders>
          </w:tcPr>
          <w:p w:rsidR="00F41590" w:rsidRDefault="00F41590" w:rsidP="00C65BAD">
            <w:pPr>
              <w:pStyle w:val="NoSpacing"/>
              <w:jc w:val="center"/>
            </w:pPr>
            <w:r>
              <w:t>Yes</w:t>
            </w:r>
          </w:p>
        </w:tc>
        <w:tc>
          <w:tcPr>
            <w:tcW w:w="1866" w:type="dxa"/>
            <w:tcBorders>
              <w:top w:val="double" w:sz="4" w:space="0" w:color="auto"/>
              <w:left w:val="double" w:sz="4" w:space="0" w:color="auto"/>
              <w:right w:val="double" w:sz="4" w:space="0" w:color="auto"/>
            </w:tcBorders>
          </w:tcPr>
          <w:p w:rsidR="00F41590" w:rsidRDefault="00F41590" w:rsidP="00C65BAD">
            <w:pPr>
              <w:pStyle w:val="NoSpacing"/>
              <w:jc w:val="center"/>
            </w:pPr>
            <w:r>
              <w:t>Yes</w:t>
            </w:r>
          </w:p>
        </w:tc>
        <w:tc>
          <w:tcPr>
            <w:tcW w:w="1866" w:type="dxa"/>
            <w:tcBorders>
              <w:top w:val="double" w:sz="4" w:space="0" w:color="auto"/>
              <w:left w:val="double" w:sz="4" w:space="0" w:color="auto"/>
              <w:right w:val="double" w:sz="4" w:space="0" w:color="auto"/>
            </w:tcBorders>
          </w:tcPr>
          <w:p w:rsidR="00F41590" w:rsidRDefault="00F41590" w:rsidP="00C65BAD">
            <w:pPr>
              <w:pStyle w:val="NoSpacing"/>
              <w:jc w:val="center"/>
            </w:pPr>
            <w:r>
              <w:t>No</w:t>
            </w:r>
          </w:p>
        </w:tc>
        <w:tc>
          <w:tcPr>
            <w:tcW w:w="1874" w:type="dxa"/>
            <w:tcBorders>
              <w:top w:val="double" w:sz="4" w:space="0" w:color="auto"/>
              <w:left w:val="double" w:sz="4" w:space="0" w:color="auto"/>
              <w:right w:val="double" w:sz="4" w:space="0" w:color="auto"/>
            </w:tcBorders>
          </w:tcPr>
          <w:p w:rsidR="00F41590" w:rsidRDefault="00F41590" w:rsidP="00C65BAD">
            <w:pPr>
              <w:pStyle w:val="NoSpacing"/>
              <w:jc w:val="center"/>
            </w:pPr>
            <w:r>
              <w:t>No</w:t>
            </w:r>
          </w:p>
        </w:tc>
      </w:tr>
      <w:tr w:rsidR="00F41590" w:rsidTr="00C65BAD">
        <w:tc>
          <w:tcPr>
            <w:tcW w:w="1862" w:type="dxa"/>
            <w:tcBorders>
              <w:left w:val="double" w:sz="4" w:space="0" w:color="auto"/>
              <w:right w:val="double" w:sz="4" w:space="0" w:color="auto"/>
            </w:tcBorders>
          </w:tcPr>
          <w:p w:rsidR="00F41590" w:rsidRDefault="00F41590" w:rsidP="00C65BAD">
            <w:pPr>
              <w:pStyle w:val="NoSpacing"/>
            </w:pPr>
            <w:r>
              <w:t>Public</w:t>
            </w:r>
          </w:p>
        </w:tc>
        <w:tc>
          <w:tcPr>
            <w:tcW w:w="1862" w:type="dxa"/>
            <w:tcBorders>
              <w:left w:val="double" w:sz="4" w:space="0" w:color="auto"/>
              <w:right w:val="double" w:sz="4" w:space="0" w:color="auto"/>
            </w:tcBorders>
          </w:tcPr>
          <w:p w:rsidR="00F41590" w:rsidRDefault="00F41590" w:rsidP="00C65BAD">
            <w:pPr>
              <w:pStyle w:val="NoSpacing"/>
              <w:jc w:val="center"/>
            </w:pPr>
            <w:r>
              <w:t xml:space="preserve">Yes </w:t>
            </w:r>
          </w:p>
        </w:tc>
        <w:tc>
          <w:tcPr>
            <w:tcW w:w="1866" w:type="dxa"/>
            <w:tcBorders>
              <w:left w:val="double" w:sz="4" w:space="0" w:color="auto"/>
              <w:right w:val="double" w:sz="4" w:space="0" w:color="auto"/>
            </w:tcBorders>
          </w:tcPr>
          <w:p w:rsidR="00F41590" w:rsidRDefault="00F41590" w:rsidP="00C65BAD">
            <w:pPr>
              <w:pStyle w:val="NoSpacing"/>
              <w:jc w:val="center"/>
            </w:pPr>
            <w:r>
              <w:t>Yes</w:t>
            </w:r>
          </w:p>
        </w:tc>
        <w:tc>
          <w:tcPr>
            <w:tcW w:w="1866" w:type="dxa"/>
            <w:tcBorders>
              <w:left w:val="double" w:sz="4" w:space="0" w:color="auto"/>
              <w:right w:val="double" w:sz="4" w:space="0" w:color="auto"/>
            </w:tcBorders>
          </w:tcPr>
          <w:p w:rsidR="00F41590" w:rsidRDefault="00F41590" w:rsidP="00C65BAD">
            <w:pPr>
              <w:pStyle w:val="NoSpacing"/>
              <w:jc w:val="center"/>
            </w:pPr>
            <w:r>
              <w:t>Yes</w:t>
            </w:r>
          </w:p>
        </w:tc>
        <w:tc>
          <w:tcPr>
            <w:tcW w:w="1874" w:type="dxa"/>
            <w:tcBorders>
              <w:left w:val="double" w:sz="4" w:space="0" w:color="auto"/>
              <w:right w:val="double" w:sz="4" w:space="0" w:color="auto"/>
            </w:tcBorders>
          </w:tcPr>
          <w:p w:rsidR="00F41590" w:rsidRDefault="00F41590" w:rsidP="00C65BAD">
            <w:pPr>
              <w:pStyle w:val="NoSpacing"/>
              <w:jc w:val="center"/>
            </w:pPr>
            <w:r>
              <w:t>Yes</w:t>
            </w:r>
          </w:p>
        </w:tc>
      </w:tr>
      <w:tr w:rsidR="00F41590" w:rsidTr="00C65BAD">
        <w:tc>
          <w:tcPr>
            <w:tcW w:w="1862" w:type="dxa"/>
            <w:tcBorders>
              <w:left w:val="double" w:sz="4" w:space="0" w:color="auto"/>
              <w:right w:val="double" w:sz="4" w:space="0" w:color="auto"/>
            </w:tcBorders>
          </w:tcPr>
          <w:p w:rsidR="00F41590" w:rsidRDefault="00F41590" w:rsidP="00C65BAD">
            <w:pPr>
              <w:pStyle w:val="NoSpacing"/>
            </w:pPr>
            <w:r>
              <w:t xml:space="preserve">Protected </w:t>
            </w:r>
          </w:p>
        </w:tc>
        <w:tc>
          <w:tcPr>
            <w:tcW w:w="1862" w:type="dxa"/>
            <w:tcBorders>
              <w:left w:val="double" w:sz="4" w:space="0" w:color="auto"/>
              <w:right w:val="double" w:sz="4" w:space="0" w:color="auto"/>
            </w:tcBorders>
          </w:tcPr>
          <w:p w:rsidR="00F41590" w:rsidRDefault="00F41590" w:rsidP="00C65BAD">
            <w:pPr>
              <w:pStyle w:val="NoSpacing"/>
              <w:jc w:val="center"/>
            </w:pPr>
            <w:r>
              <w:t>Yes</w:t>
            </w:r>
          </w:p>
        </w:tc>
        <w:tc>
          <w:tcPr>
            <w:tcW w:w="1866" w:type="dxa"/>
            <w:tcBorders>
              <w:left w:val="double" w:sz="4" w:space="0" w:color="auto"/>
              <w:right w:val="double" w:sz="4" w:space="0" w:color="auto"/>
            </w:tcBorders>
          </w:tcPr>
          <w:p w:rsidR="00F41590" w:rsidRDefault="00F41590" w:rsidP="00C65BAD">
            <w:pPr>
              <w:pStyle w:val="NoSpacing"/>
              <w:jc w:val="center"/>
            </w:pPr>
            <w:r>
              <w:t>Yes</w:t>
            </w:r>
          </w:p>
        </w:tc>
        <w:tc>
          <w:tcPr>
            <w:tcW w:w="1866" w:type="dxa"/>
            <w:tcBorders>
              <w:left w:val="double" w:sz="4" w:space="0" w:color="auto"/>
              <w:right w:val="double" w:sz="4" w:space="0" w:color="auto"/>
            </w:tcBorders>
          </w:tcPr>
          <w:p w:rsidR="00F41590" w:rsidRDefault="00F41590" w:rsidP="00C65BAD">
            <w:pPr>
              <w:pStyle w:val="NoSpacing"/>
              <w:jc w:val="center"/>
            </w:pPr>
            <w:r>
              <w:t>No</w:t>
            </w:r>
          </w:p>
        </w:tc>
        <w:tc>
          <w:tcPr>
            <w:tcW w:w="1874" w:type="dxa"/>
            <w:tcBorders>
              <w:left w:val="double" w:sz="4" w:space="0" w:color="auto"/>
              <w:right w:val="double" w:sz="4" w:space="0" w:color="auto"/>
            </w:tcBorders>
          </w:tcPr>
          <w:p w:rsidR="00F41590" w:rsidRDefault="00F41590" w:rsidP="00C65BAD">
            <w:pPr>
              <w:pStyle w:val="NoSpacing"/>
              <w:jc w:val="center"/>
            </w:pPr>
            <w:r>
              <w:t>Yes</w:t>
            </w:r>
          </w:p>
        </w:tc>
      </w:tr>
      <w:tr w:rsidR="00F41590" w:rsidTr="00C65BAD">
        <w:tc>
          <w:tcPr>
            <w:tcW w:w="1862" w:type="dxa"/>
            <w:tcBorders>
              <w:left w:val="double" w:sz="4" w:space="0" w:color="auto"/>
              <w:right w:val="double" w:sz="4" w:space="0" w:color="auto"/>
            </w:tcBorders>
          </w:tcPr>
          <w:p w:rsidR="00F41590" w:rsidRDefault="00F41590" w:rsidP="00C65BAD">
            <w:pPr>
              <w:pStyle w:val="NoSpacing"/>
            </w:pPr>
            <w:r>
              <w:t>Private</w:t>
            </w:r>
          </w:p>
        </w:tc>
        <w:tc>
          <w:tcPr>
            <w:tcW w:w="1862" w:type="dxa"/>
            <w:tcBorders>
              <w:left w:val="double" w:sz="4" w:space="0" w:color="auto"/>
              <w:right w:val="double" w:sz="4" w:space="0" w:color="auto"/>
            </w:tcBorders>
          </w:tcPr>
          <w:p w:rsidR="00F41590" w:rsidRDefault="00F41590" w:rsidP="00C65BAD">
            <w:pPr>
              <w:pStyle w:val="NoSpacing"/>
              <w:jc w:val="center"/>
            </w:pPr>
            <w:r>
              <w:t xml:space="preserve">No </w:t>
            </w:r>
          </w:p>
        </w:tc>
        <w:tc>
          <w:tcPr>
            <w:tcW w:w="1866" w:type="dxa"/>
            <w:tcBorders>
              <w:top w:val="nil"/>
              <w:left w:val="double" w:sz="4" w:space="0" w:color="auto"/>
              <w:bottom w:val="single" w:sz="4" w:space="0" w:color="auto"/>
              <w:right w:val="double" w:sz="4" w:space="0" w:color="auto"/>
            </w:tcBorders>
          </w:tcPr>
          <w:p w:rsidR="00F41590" w:rsidRDefault="00F41590" w:rsidP="00C65BAD">
            <w:pPr>
              <w:pStyle w:val="NoSpacing"/>
              <w:jc w:val="center"/>
            </w:pPr>
            <w:r>
              <w:t>No</w:t>
            </w:r>
          </w:p>
        </w:tc>
        <w:tc>
          <w:tcPr>
            <w:tcW w:w="1866" w:type="dxa"/>
            <w:tcBorders>
              <w:left w:val="double" w:sz="4" w:space="0" w:color="auto"/>
              <w:right w:val="double" w:sz="4" w:space="0" w:color="auto"/>
            </w:tcBorders>
          </w:tcPr>
          <w:p w:rsidR="00F41590" w:rsidRDefault="00F41590" w:rsidP="00C65BAD">
            <w:pPr>
              <w:pStyle w:val="NoSpacing"/>
              <w:jc w:val="center"/>
            </w:pPr>
            <w:r>
              <w:t>No</w:t>
            </w:r>
          </w:p>
        </w:tc>
        <w:tc>
          <w:tcPr>
            <w:tcW w:w="1874" w:type="dxa"/>
            <w:tcBorders>
              <w:left w:val="double" w:sz="4" w:space="0" w:color="auto"/>
              <w:right w:val="double" w:sz="4" w:space="0" w:color="auto"/>
            </w:tcBorders>
          </w:tcPr>
          <w:p w:rsidR="00F41590" w:rsidRDefault="00F41590" w:rsidP="00C65BAD">
            <w:pPr>
              <w:pStyle w:val="NoSpacing"/>
              <w:jc w:val="center"/>
            </w:pPr>
            <w:r>
              <w:t>No</w:t>
            </w:r>
          </w:p>
        </w:tc>
      </w:tr>
      <w:tr w:rsidR="00F41590" w:rsidTr="00C65BAD">
        <w:tc>
          <w:tcPr>
            <w:tcW w:w="9330" w:type="dxa"/>
            <w:gridSpan w:val="5"/>
            <w:tcBorders>
              <w:left w:val="double" w:sz="4" w:space="0" w:color="auto"/>
              <w:bottom w:val="double" w:sz="4" w:space="0" w:color="auto"/>
              <w:right w:val="double" w:sz="4" w:space="0" w:color="auto"/>
            </w:tcBorders>
          </w:tcPr>
          <w:p w:rsidR="00F41590" w:rsidRDefault="00F41590" w:rsidP="00C65BAD">
            <w:pPr>
              <w:pStyle w:val="NoSpacing"/>
              <w:jc w:val="center"/>
            </w:pPr>
            <w:r>
              <w:t xml:space="preserve">In top class only Public and Default can be use &amp; private and protected not accessible. </w:t>
            </w:r>
          </w:p>
        </w:tc>
      </w:tr>
    </w:tbl>
    <w:p w:rsidR="00F41590" w:rsidRDefault="00F41590" w:rsidP="00F41590">
      <w:pPr>
        <w:pStyle w:val="NoSpacing"/>
      </w:pPr>
    </w:p>
    <w:p w:rsidR="00F41590" w:rsidRDefault="00F41590" w:rsidP="00F41590">
      <w:pPr>
        <w:pStyle w:val="NoSpacing"/>
        <w:rPr>
          <w:rFonts w:ascii="Arial" w:hAnsi="Arial" w:cs="Arial"/>
          <w:sz w:val="20"/>
          <w:szCs w:val="20"/>
          <w:shd w:val="clear" w:color="auto" w:fill="FFFFFF"/>
        </w:rPr>
      </w:pPr>
      <w:r w:rsidRPr="009677C3">
        <w:rPr>
          <w:rFonts w:ascii="Arial" w:hAnsi="Arial" w:cs="Arial"/>
          <w:sz w:val="20"/>
          <w:szCs w:val="20"/>
        </w:rPr>
        <w:t>Non access Modifier: In java there are 7 types of non-access modifier.</w:t>
      </w:r>
      <w:r w:rsidRPr="009677C3">
        <w:rPr>
          <w:rFonts w:ascii="Arial" w:hAnsi="Arial" w:cs="Arial"/>
          <w:sz w:val="20"/>
          <w:szCs w:val="20"/>
          <w:shd w:val="clear" w:color="auto" w:fill="FFFFFF"/>
        </w:rPr>
        <w:t xml:space="preserve"> They are used with classes, methods, variables, constructors </w:t>
      </w:r>
      <w:proofErr w:type="spellStart"/>
      <w:r w:rsidRPr="009677C3">
        <w:rPr>
          <w:rFonts w:ascii="Arial" w:hAnsi="Arial" w:cs="Arial"/>
          <w:sz w:val="20"/>
          <w:szCs w:val="20"/>
          <w:shd w:val="clear" w:color="auto" w:fill="FFFFFF"/>
        </w:rPr>
        <w:t>etc</w:t>
      </w:r>
      <w:proofErr w:type="spellEnd"/>
      <w:r w:rsidRPr="009677C3">
        <w:rPr>
          <w:rFonts w:ascii="Arial" w:hAnsi="Arial" w:cs="Arial"/>
          <w:sz w:val="20"/>
          <w:szCs w:val="20"/>
          <w:shd w:val="clear" w:color="auto" w:fill="FFFFFF"/>
        </w:rPr>
        <w:t xml:space="preserve"> to provide information about their behavior to JVM.</w:t>
      </w:r>
      <w:r>
        <w:rPr>
          <w:rFonts w:ascii="Arial" w:hAnsi="Arial" w:cs="Arial"/>
          <w:sz w:val="20"/>
          <w:szCs w:val="20"/>
          <w:shd w:val="clear" w:color="auto" w:fill="FFFFFF"/>
        </w:rPr>
        <w:t xml:space="preserve"> </w:t>
      </w:r>
      <w:r w:rsidRPr="009677C3">
        <w:rPr>
          <w:rFonts w:ascii="Arial" w:hAnsi="Arial" w:cs="Arial"/>
          <w:sz w:val="20"/>
          <w:szCs w:val="20"/>
          <w:shd w:val="clear" w:color="auto" w:fill="FFFFFF"/>
        </w:rPr>
        <w:t>They are</w:t>
      </w:r>
      <w:r>
        <w:rPr>
          <w:rFonts w:ascii="Arial" w:hAnsi="Arial" w:cs="Arial"/>
          <w:sz w:val="20"/>
          <w:szCs w:val="20"/>
          <w:shd w:val="clear" w:color="auto" w:fill="FFFFFF"/>
        </w:rPr>
        <w:t>:</w:t>
      </w:r>
    </w:p>
    <w:p w:rsidR="00F41590" w:rsidRDefault="00F41590" w:rsidP="00F41590">
      <w:pPr>
        <w:pStyle w:val="NoSpacing"/>
        <w:rPr>
          <w:rFonts w:ascii="Arial" w:hAnsi="Arial" w:cs="Arial"/>
          <w:sz w:val="20"/>
          <w:szCs w:val="20"/>
          <w:shd w:val="clear" w:color="auto" w:fill="FFFFFF"/>
        </w:rPr>
      </w:pPr>
      <w:r>
        <w:rPr>
          <w:rFonts w:ascii="Arial" w:hAnsi="Arial" w:cs="Arial"/>
          <w:sz w:val="20"/>
          <w:szCs w:val="20"/>
          <w:shd w:val="clear" w:color="auto" w:fill="FFFFFF"/>
        </w:rPr>
        <w:tab/>
        <w:t>1. static</w:t>
      </w:r>
      <w:r>
        <w:rPr>
          <w:rFonts w:ascii="Arial" w:hAnsi="Arial" w:cs="Arial"/>
          <w:sz w:val="20"/>
          <w:szCs w:val="20"/>
          <w:shd w:val="clear" w:color="auto" w:fill="FFFFFF"/>
        </w:rPr>
        <w:tab/>
      </w:r>
      <w:r>
        <w:rPr>
          <w:rFonts w:ascii="Arial" w:hAnsi="Arial" w:cs="Arial"/>
          <w:sz w:val="20"/>
          <w:szCs w:val="20"/>
          <w:shd w:val="clear" w:color="auto" w:fill="FFFFFF"/>
        </w:rPr>
        <w:tab/>
        <w:t>2. Final</w:t>
      </w:r>
      <w:r>
        <w:rPr>
          <w:rFonts w:ascii="Arial" w:hAnsi="Arial" w:cs="Arial"/>
          <w:sz w:val="20"/>
          <w:szCs w:val="20"/>
          <w:shd w:val="clear" w:color="auto" w:fill="FFFFFF"/>
        </w:rPr>
        <w:tab/>
      </w:r>
      <w:r>
        <w:rPr>
          <w:rFonts w:ascii="Arial" w:hAnsi="Arial" w:cs="Arial"/>
          <w:sz w:val="20"/>
          <w:szCs w:val="20"/>
          <w:shd w:val="clear" w:color="auto" w:fill="FFFFFF"/>
        </w:rPr>
        <w:tab/>
        <w:t>3. Abstract</w:t>
      </w:r>
      <w:r>
        <w:rPr>
          <w:rFonts w:ascii="Arial" w:hAnsi="Arial" w:cs="Arial"/>
          <w:sz w:val="20"/>
          <w:szCs w:val="20"/>
          <w:shd w:val="clear" w:color="auto" w:fill="FFFFFF"/>
        </w:rPr>
        <w:tab/>
      </w:r>
      <w:r>
        <w:rPr>
          <w:rFonts w:ascii="Arial" w:hAnsi="Arial" w:cs="Arial"/>
          <w:sz w:val="20"/>
          <w:szCs w:val="20"/>
          <w:shd w:val="clear" w:color="auto" w:fill="FFFFFF"/>
        </w:rPr>
        <w:tab/>
        <w:t>4. Synchronized</w:t>
      </w:r>
      <w:r>
        <w:rPr>
          <w:rFonts w:ascii="Arial" w:hAnsi="Arial" w:cs="Arial"/>
          <w:sz w:val="20"/>
          <w:szCs w:val="20"/>
          <w:shd w:val="clear" w:color="auto" w:fill="FFFFFF"/>
        </w:rPr>
        <w:tab/>
      </w:r>
      <w:r>
        <w:rPr>
          <w:rFonts w:ascii="Arial" w:hAnsi="Arial" w:cs="Arial"/>
          <w:sz w:val="20"/>
          <w:szCs w:val="20"/>
          <w:shd w:val="clear" w:color="auto" w:fill="FFFFFF"/>
        </w:rPr>
        <w:tab/>
      </w:r>
    </w:p>
    <w:p w:rsidR="00F41590" w:rsidRDefault="00F41590" w:rsidP="00F41590">
      <w:pPr>
        <w:pStyle w:val="NoSpacing"/>
        <w:rPr>
          <w:rFonts w:ascii="Arial" w:hAnsi="Arial" w:cs="Arial"/>
          <w:sz w:val="20"/>
          <w:szCs w:val="20"/>
          <w:shd w:val="clear" w:color="auto" w:fill="FFFFFF"/>
        </w:rPr>
      </w:pPr>
      <w:r>
        <w:rPr>
          <w:rFonts w:ascii="Arial" w:hAnsi="Arial" w:cs="Arial"/>
          <w:sz w:val="20"/>
          <w:szCs w:val="20"/>
          <w:shd w:val="clear" w:color="auto" w:fill="FFFFFF"/>
        </w:rPr>
        <w:tab/>
        <w:t>5. Transient</w:t>
      </w:r>
      <w:r>
        <w:rPr>
          <w:rFonts w:ascii="Arial" w:hAnsi="Arial" w:cs="Arial"/>
          <w:sz w:val="20"/>
          <w:szCs w:val="20"/>
          <w:shd w:val="clear" w:color="auto" w:fill="FFFFFF"/>
        </w:rPr>
        <w:tab/>
        <w:t>6.Volatile</w:t>
      </w:r>
      <w:r>
        <w:rPr>
          <w:rFonts w:ascii="Arial" w:hAnsi="Arial" w:cs="Arial"/>
          <w:sz w:val="20"/>
          <w:szCs w:val="20"/>
          <w:shd w:val="clear" w:color="auto" w:fill="FFFFFF"/>
        </w:rPr>
        <w:tab/>
        <w:t>7. Native</w:t>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p>
    <w:p w:rsidR="00FE2226" w:rsidRDefault="00F41590"/>
    <w:sectPr w:rsidR="00FE2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C2D9A"/>
    <w:multiLevelType w:val="multilevel"/>
    <w:tmpl w:val="507C3B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0833C07"/>
    <w:multiLevelType w:val="multilevel"/>
    <w:tmpl w:val="348C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C28FD"/>
    <w:multiLevelType w:val="hybridMultilevel"/>
    <w:tmpl w:val="D20EEE54"/>
    <w:lvl w:ilvl="0" w:tplc="18A6FD6C">
      <w:start w:val="1"/>
      <w:numFmt w:val="decimal"/>
      <w:lvlText w:val="%1."/>
      <w:lvlJc w:val="left"/>
      <w:pPr>
        <w:ind w:left="1080" w:hanging="360"/>
      </w:pPr>
      <w:rPr>
        <w:rFonts w:ascii="Verdana" w:hAnsi="Verdana" w:cstheme="minorBid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EF56FC"/>
    <w:multiLevelType w:val="hybridMultilevel"/>
    <w:tmpl w:val="A5B6E728"/>
    <w:lvl w:ilvl="0" w:tplc="F3828D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41E5BCD"/>
    <w:multiLevelType w:val="hybridMultilevel"/>
    <w:tmpl w:val="FA867F90"/>
    <w:lvl w:ilvl="0" w:tplc="0C208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7E75F5"/>
    <w:multiLevelType w:val="hybridMultilevel"/>
    <w:tmpl w:val="601EC224"/>
    <w:lvl w:ilvl="0" w:tplc="7E0E6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125451"/>
    <w:multiLevelType w:val="hybridMultilevel"/>
    <w:tmpl w:val="8EA2813C"/>
    <w:lvl w:ilvl="0" w:tplc="29D679EA">
      <w:start w:val="1"/>
      <w:numFmt w:val="decimal"/>
      <w:lvlText w:val="%1."/>
      <w:lvlJc w:val="left"/>
      <w:pPr>
        <w:ind w:left="1080" w:hanging="360"/>
      </w:pPr>
      <w:rPr>
        <w:rFonts w:ascii="Verdana" w:hAnsi="Verdana" w:cstheme="minorBid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1F5350"/>
    <w:multiLevelType w:val="hybridMultilevel"/>
    <w:tmpl w:val="67967D86"/>
    <w:lvl w:ilvl="0" w:tplc="AB6CB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2"/>
  </w:num>
  <w:num w:numId="4">
    <w:abstractNumId w:val="0"/>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A4"/>
    <w:rsid w:val="002374A4"/>
    <w:rsid w:val="00603BA3"/>
    <w:rsid w:val="00C705F4"/>
    <w:rsid w:val="00F4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63699-717B-4C2D-B68C-29AC8686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5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590"/>
    <w:pPr>
      <w:ind w:left="720"/>
      <w:contextualSpacing/>
    </w:pPr>
  </w:style>
  <w:style w:type="character" w:styleId="Strong">
    <w:name w:val="Strong"/>
    <w:basedOn w:val="DefaultParagraphFont"/>
    <w:uiPriority w:val="22"/>
    <w:qFormat/>
    <w:rsid w:val="00F41590"/>
    <w:rPr>
      <w:b/>
      <w:bCs/>
    </w:rPr>
  </w:style>
  <w:style w:type="table" w:styleId="TableGrid">
    <w:name w:val="Table Grid"/>
    <w:basedOn w:val="TableNormal"/>
    <w:uiPriority w:val="39"/>
    <w:rsid w:val="00F41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415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java-constru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1288</Words>
  <Characters>7346</Characters>
  <Application>Microsoft Office Word</Application>
  <DocSecurity>0</DocSecurity>
  <Lines>61</Lines>
  <Paragraphs>17</Paragraphs>
  <ScaleCrop>false</ScaleCrop>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Akbur</dc:creator>
  <cp:keywords/>
  <dc:description/>
  <cp:lastModifiedBy>Mohammad Akbur</cp:lastModifiedBy>
  <cp:revision>2</cp:revision>
  <dcterms:created xsi:type="dcterms:W3CDTF">2020-11-11T22:36:00Z</dcterms:created>
  <dcterms:modified xsi:type="dcterms:W3CDTF">2020-11-11T22:37:00Z</dcterms:modified>
</cp:coreProperties>
</file>