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78F7" w:rsidRDefault="005102C7">
      <w:pPr>
        <w:rPr>
          <w:lang w:val="en-US"/>
        </w:rPr>
      </w:pPr>
      <w:r>
        <w:rPr>
          <w:lang w:val="en-US"/>
        </w:rPr>
        <w:t>BRUTE FORCE LAB PROGRAMS</w:t>
      </w:r>
    </w:p>
    <w:p w:rsidR="005102C7" w:rsidRDefault="005102C7">
      <w:pPr>
        <w:rPr>
          <w:lang w:val="en-US"/>
        </w:rPr>
      </w:pPr>
    </w:p>
    <w:p w:rsidR="005102C7" w:rsidRDefault="005102C7">
      <w:pPr>
        <w:rPr>
          <w:lang w:val="en-US"/>
        </w:rPr>
      </w:pPr>
    </w:p>
    <w:p w:rsidR="005102C7" w:rsidRDefault="005102C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6-14 120832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2C7" w:rsidRDefault="005102C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6-14 12090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2C7" w:rsidRDefault="005102C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6-14 12094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2C7" w:rsidRDefault="005102C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6-14 12101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2C7" w:rsidRDefault="005102C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06-14 12104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2C7" w:rsidRPr="005102C7" w:rsidRDefault="005102C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06-14 12112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06-14 12075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06-14 12120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02C7" w:rsidRPr="005102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2C7"/>
    <w:rsid w:val="003078F7"/>
    <w:rsid w:val="00510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4E446"/>
  <w15:chartTrackingRefBased/>
  <w15:docId w15:val="{0D5A0133-E0BD-482D-961D-2D5D3CCC9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2024-06-14T06:42:00Z</dcterms:created>
  <dcterms:modified xsi:type="dcterms:W3CDTF">2024-06-14T06:45:00Z</dcterms:modified>
</cp:coreProperties>
</file>