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71F95" w14:textId="3D2BFC48" w:rsidR="00655AB1" w:rsidRPr="008356A4" w:rsidRDefault="00655AB1" w:rsidP="00C7328F">
      <w:pPr>
        <w:spacing w:line="276" w:lineRule="auto"/>
        <w:jc w:val="center"/>
        <w:rPr>
          <w:rFonts w:ascii="Tahoma" w:hAnsi="Tahoma"/>
          <w:b/>
          <w:bCs/>
          <w:sz w:val="36"/>
          <w:szCs w:val="36"/>
          <w:u w:val="single"/>
        </w:rPr>
      </w:pPr>
      <w:r w:rsidRPr="008356A4">
        <w:rPr>
          <w:rFonts w:ascii="Tahoma" w:hAnsi="Tahoma"/>
          <w:b/>
          <w:bCs/>
          <w:sz w:val="36"/>
          <w:szCs w:val="36"/>
          <w:u w:val="single"/>
          <w:rtl/>
        </w:rPr>
        <w:t xml:space="preserve">תרגיל בית 1: </w:t>
      </w:r>
      <w:r w:rsidRPr="00AE015D">
        <w:rPr>
          <w:rFonts w:ascii="Tahoma" w:hAnsi="Tahoma"/>
          <w:b/>
          <w:bCs/>
          <w:sz w:val="36"/>
          <w:szCs w:val="36"/>
          <w:u w:val="single"/>
          <w:rtl/>
        </w:rPr>
        <w:t xml:space="preserve">שימוש באלגוריתמי חיפוש </w:t>
      </w:r>
      <w:r>
        <w:rPr>
          <w:rFonts w:ascii="Tahoma" w:hAnsi="Tahoma" w:hint="cs"/>
          <w:b/>
          <w:bCs/>
          <w:sz w:val="36"/>
          <w:szCs w:val="36"/>
          <w:u w:val="single"/>
          <w:rtl/>
        </w:rPr>
        <w:t>ה</w:t>
      </w:r>
      <w:r w:rsidRPr="00AE015D">
        <w:rPr>
          <w:rFonts w:ascii="Tahoma" w:hAnsi="Tahoma"/>
          <w:b/>
          <w:bCs/>
          <w:sz w:val="36"/>
          <w:szCs w:val="36"/>
          <w:u w:val="single"/>
          <w:rtl/>
        </w:rPr>
        <w:t>יוריסטי</w:t>
      </w:r>
      <w:r>
        <w:rPr>
          <w:rFonts w:ascii="Tahoma" w:hAnsi="Tahoma" w:hint="cs"/>
          <w:b/>
          <w:bCs/>
          <w:sz w:val="36"/>
          <w:szCs w:val="36"/>
          <w:u w:val="single"/>
          <w:rtl/>
        </w:rPr>
        <w:t>י</w:t>
      </w:r>
      <w:r w:rsidRPr="00AE015D">
        <w:rPr>
          <w:rFonts w:ascii="Tahoma" w:hAnsi="Tahoma"/>
          <w:b/>
          <w:bCs/>
          <w:sz w:val="36"/>
          <w:szCs w:val="36"/>
          <w:u w:val="single"/>
          <w:rtl/>
        </w:rPr>
        <w:t>ם לתכנון מסלולי חלוקה אופטימל</w:t>
      </w:r>
      <w:r>
        <w:rPr>
          <w:rFonts w:ascii="Tahoma" w:hAnsi="Tahoma" w:hint="cs"/>
          <w:b/>
          <w:bCs/>
          <w:sz w:val="36"/>
          <w:szCs w:val="36"/>
          <w:u w:val="single"/>
          <w:rtl/>
        </w:rPr>
        <w:t>י</w:t>
      </w:r>
      <w:r w:rsidRPr="00AE015D">
        <w:rPr>
          <w:rFonts w:ascii="Tahoma" w:hAnsi="Tahoma"/>
          <w:b/>
          <w:bCs/>
          <w:sz w:val="36"/>
          <w:szCs w:val="36"/>
          <w:u w:val="single"/>
          <w:rtl/>
        </w:rPr>
        <w:t>ים</w:t>
      </w:r>
    </w:p>
    <w:p w14:paraId="7E100EAB" w14:textId="028A85A0" w:rsidR="00655AB1" w:rsidRDefault="00655AB1" w:rsidP="00C7328F">
      <w:pPr>
        <w:bidi w:val="0"/>
        <w:spacing w:line="259" w:lineRule="auto"/>
        <w:rPr>
          <w:rFonts w:asciiTheme="majorHAnsi" w:eastAsiaTheme="majorEastAsia" w:hAnsiTheme="majorHAnsi"/>
          <w:bCs/>
          <w:color w:val="2F5496" w:themeColor="accent1" w:themeShade="BF"/>
          <w:sz w:val="26"/>
          <w:szCs w:val="22"/>
          <w:rtl/>
        </w:rPr>
      </w:pPr>
    </w:p>
    <w:p w14:paraId="490FADA2" w14:textId="77777777" w:rsidR="00655AB1" w:rsidRDefault="00655AB1" w:rsidP="00C7328F">
      <w:pPr>
        <w:pStyle w:val="Heading2"/>
        <w:rPr>
          <w:rtl/>
        </w:rPr>
      </w:pPr>
      <w:r>
        <w:rPr>
          <w:rFonts w:hint="cs"/>
          <w:rtl/>
        </w:rPr>
        <w:t xml:space="preserve">חלק א' </w:t>
      </w:r>
      <w:r>
        <w:rPr>
          <w:rtl/>
        </w:rPr>
        <w:t>–</w:t>
      </w:r>
      <w:r>
        <w:rPr>
          <w:rFonts w:hint="cs"/>
          <w:rtl/>
        </w:rPr>
        <w:t xml:space="preserve"> מבוא והנחיות (3 נק׳ יבש + 3 נק' בונוס)</w:t>
      </w:r>
    </w:p>
    <w:p w14:paraId="2F68653B" w14:textId="371C5F8B" w:rsidR="00A67169" w:rsidRDefault="00655AB1" w:rsidP="00C7328F">
      <w:pPr>
        <w:pStyle w:val="ListParagraph"/>
        <w:numPr>
          <w:ilvl w:val="0"/>
          <w:numId w:val="24"/>
        </w:numPr>
        <w:ind w:left="0"/>
        <w:jc w:val="both"/>
      </w:pPr>
      <w:r>
        <w:rPr>
          <w:rFonts w:hint="cs"/>
          <w:rtl/>
        </w:rPr>
        <w:t xml:space="preserve">יבש (1 נק'): מצאו ביטוי מתמטי עבור מספר המסלולים האפשריים תחת ההנחות הללו. על הביטוי להיות תלוי בפרמטרים </w:t>
      </w:r>
      <m:oMath>
        <m:r>
          <w:rPr>
            <w:rFonts w:ascii="Cambria Math" w:hAnsi="Cambria Math"/>
          </w:rPr>
          <m:t>k,m</m:t>
        </m:r>
      </m:oMath>
      <w:r>
        <w:rPr>
          <w:rFonts w:hint="cs"/>
          <w:rtl/>
        </w:rPr>
        <w:t xml:space="preserve"> בלבד. אנו מצפים לביטוי מתמטי סגור וללא סכומים (סיגמא). הביטוי צריך להיות כתוב בשפה מתמטית פורמלית ללא שימוש בסימוני עזר וללא תיאורים מילוליים. לא יינתנ</w:t>
      </w:r>
      <w:r>
        <w:rPr>
          <w:rFonts w:hint="eastAsia"/>
          <w:rtl/>
        </w:rPr>
        <w:t>ו</w:t>
      </w:r>
      <w:r>
        <w:rPr>
          <w:rFonts w:hint="cs"/>
          <w:rtl/>
        </w:rPr>
        <w:t xml:space="preserve"> נקודות עבור תשובות שאינן מדויקות. תנו כותרת קצרה עבור כל אחד מהמרכיבים הכפליים בביטוי.</w:t>
      </w:r>
    </w:p>
    <w:p w14:paraId="568A2426" w14:textId="6A8A9714" w:rsidR="005B6C80" w:rsidRPr="005B6C80" w:rsidRDefault="005B6C80" w:rsidP="005B6C80">
      <w:pPr>
        <w:rPr>
          <w:rFonts w:eastAsiaTheme="minorEastAsia"/>
          <w:b/>
          <w:bCs/>
          <w:u w:val="single"/>
        </w:rPr>
      </w:pPr>
      <w:r w:rsidRPr="005B6C80">
        <w:rPr>
          <w:rFonts w:eastAsiaTheme="minorEastAsia" w:hint="cs"/>
          <w:b/>
          <w:bCs/>
          <w:u w:val="single"/>
          <w:rtl/>
        </w:rPr>
        <w:t>פתרון:</w:t>
      </w:r>
    </w:p>
    <w:p w14:paraId="2455EE10" w14:textId="1734EA4C" w:rsidR="00A67169" w:rsidRDefault="003537C9" w:rsidP="00E03C4D">
      <w:pPr>
        <w:pStyle w:val="ListParagraph"/>
        <w:ind w:left="0"/>
        <w:jc w:val="both"/>
        <w:rPr>
          <w:rFonts w:eastAsiaTheme="minorEastAsia"/>
          <w:rtl/>
        </w:rPr>
      </w:pPr>
      <w:r>
        <w:rPr>
          <w:rFonts w:hint="cs"/>
          <w:rtl/>
        </w:rPr>
        <w:t>מתוך מענה שקיבלתי מהצוות במייל,</w:t>
      </w:r>
      <w:r w:rsidR="00A67169">
        <w:rPr>
          <w:rFonts w:hint="cs"/>
          <w:rtl/>
        </w:rPr>
        <w:t xml:space="preserve"> אניח שהמפה קליקה (כל הדירות והמעבדות קשורות) ואז מספר המסלולים האפשריים הינו מספר סידורי הבניינים שהוא עוצר בהן: </w:t>
      </w:r>
      <m:oMath>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m+1</m:t>
                </m:r>
              </m:e>
            </m:d>
          </m:e>
          <m:sup>
            <m:r>
              <w:rPr>
                <w:rFonts w:ascii="Cambria Math" w:hAnsi="Cambria Math"/>
              </w:rPr>
              <m:t>k</m:t>
            </m:r>
          </m:sup>
        </m:sSup>
        <m:r>
          <w:rPr>
            <w:rFonts w:ascii="Cambria Math" w:hAnsi="Cambria Math"/>
          </w:rPr>
          <m:t>*m</m:t>
        </m:r>
      </m:oMath>
      <w:r w:rsidR="00A67169">
        <w:rPr>
          <w:rFonts w:eastAsiaTheme="minorEastAsia"/>
        </w:rPr>
        <w:t xml:space="preserve"> </w:t>
      </w:r>
      <w:r w:rsidR="00A67169">
        <w:rPr>
          <w:rFonts w:eastAsiaTheme="minorEastAsia" w:hint="cs"/>
          <w:rtl/>
        </w:rPr>
        <w:t>כאשר הביטוי הראשון מתייחס למספר סידורי הדירות שיעבור בהן (סידור עצמים עם סדר בלי חזרות), הביטוי השני מתייחס למעבדה (סידור עצמים עם סדר ועם חזרות) (</w:t>
      </w:r>
      <w:r w:rsidR="00A67169">
        <w:rPr>
          <w:rFonts w:eastAsiaTheme="minorEastAsia"/>
        </w:rPr>
        <w:t>1</w:t>
      </w:r>
      <w:r w:rsidR="00A67169">
        <w:rPr>
          <w:rFonts w:eastAsiaTheme="minorEastAsia" w:hint="cs"/>
          <w:rtl/>
        </w:rPr>
        <w:t xml:space="preserve"> מתייחס לאפשרות שיחליט לא לעבור באף מעבדה ו-</w:t>
      </w:r>
      <w:r w:rsidR="00A67169">
        <w:rPr>
          <w:rFonts w:eastAsiaTheme="minorEastAsia"/>
        </w:rPr>
        <w:t>m</w:t>
      </w:r>
      <w:r w:rsidR="00A67169">
        <w:rPr>
          <w:rFonts w:eastAsiaTheme="minorEastAsia" w:hint="cs"/>
          <w:rtl/>
        </w:rPr>
        <w:t xml:space="preserve"> מתייחס ל</w:t>
      </w:r>
      <w:r w:rsidR="00A67169">
        <w:rPr>
          <w:rFonts w:eastAsiaTheme="minorEastAsia"/>
        </w:rPr>
        <w:t>m</w:t>
      </w:r>
      <w:r w:rsidR="00A67169">
        <w:rPr>
          <w:rFonts w:eastAsiaTheme="minorEastAsia" w:hint="cs"/>
          <w:rtl/>
        </w:rPr>
        <w:t xml:space="preserve"> האפשרויות שיש לו לבחור במעבדה לבקר בה), והביטוי האחרון מתייחס למספר האפשרויות לבחירת המעבדה האחרונה שיגמור בה.</w:t>
      </w:r>
    </w:p>
    <w:p w14:paraId="640D2EAA" w14:textId="77777777" w:rsidR="003D5112" w:rsidRDefault="003D5112" w:rsidP="00E03C4D">
      <w:pPr>
        <w:pStyle w:val="ListParagraph"/>
        <w:ind w:left="0"/>
        <w:jc w:val="both"/>
      </w:pPr>
    </w:p>
    <w:p w14:paraId="243AC07B" w14:textId="23B69E3C" w:rsidR="00655AB1" w:rsidRDefault="00655AB1" w:rsidP="00C7328F">
      <w:pPr>
        <w:pStyle w:val="ListParagraph"/>
        <w:numPr>
          <w:ilvl w:val="0"/>
          <w:numId w:val="24"/>
        </w:numPr>
        <w:ind w:left="0"/>
        <w:jc w:val="both"/>
      </w:pPr>
      <w:r>
        <w:rPr>
          <w:rFonts w:hint="cs"/>
          <w:rtl/>
        </w:rPr>
        <w:t xml:space="preserve">יבש </w:t>
      </w:r>
      <w:r w:rsidRPr="00A9275C">
        <w:rPr>
          <w:rFonts w:hint="cs"/>
          <w:u w:val="single"/>
          <w:rtl/>
        </w:rPr>
        <w:t>בונוס</w:t>
      </w:r>
      <w:r>
        <w:rPr>
          <w:rFonts w:hint="cs"/>
          <w:rtl/>
        </w:rPr>
        <w:t xml:space="preserve"> (3 נק'): הנחות חדשות: נתרכז אך ורק בכל המסלולים מהסוג הבא (ונניח שכולם חוקיים): עוברים בכל דירה פעם אחת בדיוק, חייבים לסיים במעבדה (אחרי הביקור האחרון בדירה עוברים במעבדה אחת בדיוק), לא חייבים לבקר בכל המעבדות (ייתכן שקיימות מעבדות שלא נעבור בהן), ניתן לבקר במעבדה רק אם (א) טרם עברנו בה או (ב) ביקרנו בדירה ממש לפני הביקור במעבדה זו, בתחילת המסלול (לפני הביקור הראשון בדירה כלשהי) ובין זוג ביקורים רצוף בדירות ניתן לבקר ב- 0 או יותר מעבדות </w:t>
      </w:r>
      <w:r>
        <w:rPr>
          <w:rtl/>
        </w:rPr>
        <w:t>–</w:t>
      </w:r>
      <w:r>
        <w:rPr>
          <w:rFonts w:hint="cs"/>
          <w:rtl/>
        </w:rPr>
        <w:t xml:space="preserve"> ייתכן רצף של ביקורים במעבדות בלבד בתנאי שמתקיימים כל התנאים הקודמים. מצאו ביטוי מתמטי עבור מספר המסלולים האפשריים תחת ההנחות הללו. על הביטוי להיות תלוי בפרמטרים </w:t>
      </w:r>
      <m:oMath>
        <m:r>
          <w:rPr>
            <w:rFonts w:ascii="Cambria Math" w:hAnsi="Cambria Math"/>
          </w:rPr>
          <m:t>k,m</m:t>
        </m:r>
      </m:oMath>
      <w:r>
        <w:rPr>
          <w:rFonts w:hint="cs"/>
          <w:rtl/>
        </w:rPr>
        <w:t xml:space="preserve"> בלבד. הביטוי יכול להכיל סכומים (סיגמא) וביטויים קומבינטוריים מוכרים אחרים. הביטוי צריך להיות כתוב בשפה מתמטית פורמלית ללא שימוש בסימוני עזר וללא תיאורים מילוליים. לא יינתנ</w:t>
      </w:r>
      <w:r>
        <w:rPr>
          <w:rFonts w:hint="eastAsia"/>
          <w:rtl/>
        </w:rPr>
        <w:t>ו</w:t>
      </w:r>
      <w:r>
        <w:rPr>
          <w:rFonts w:hint="cs"/>
          <w:rtl/>
        </w:rPr>
        <w:t xml:space="preserve"> נקודות עבור תשובות שאינן מדויקות. תנו כותרת קצרה עבור כל אחד מהמרכיבים בביטוי (כפליים/חיבוריים/משתני סכום וכו'). הסבירו בקצרה (עד 3 שורות).</w:t>
      </w:r>
    </w:p>
    <w:p w14:paraId="6AA55A52" w14:textId="2777414B" w:rsidR="005B6C80" w:rsidRDefault="005B6C80" w:rsidP="005B6C80">
      <w:pPr>
        <w:rPr>
          <w:rFonts w:eastAsiaTheme="minorEastAsia"/>
          <w:b/>
          <w:bCs/>
          <w:u w:val="single"/>
        </w:rPr>
      </w:pPr>
      <w:r w:rsidRPr="005B6C80">
        <w:rPr>
          <w:rFonts w:eastAsiaTheme="minorEastAsia" w:hint="cs"/>
          <w:b/>
          <w:bCs/>
          <w:u w:val="single"/>
          <w:rtl/>
        </w:rPr>
        <w:t>פתרון:</w:t>
      </w:r>
    </w:p>
    <w:p w14:paraId="25109118" w14:textId="0B717705" w:rsidR="00EA728C" w:rsidRPr="00676CAD" w:rsidRDefault="00676CAD" w:rsidP="005B6C80">
      <w:pPr>
        <w:rPr>
          <w:rFonts w:eastAsiaTheme="minorEastAsia"/>
          <w:b/>
          <w:bCs/>
        </w:rPr>
      </w:pPr>
      <m:oMathPara>
        <m:oMath>
          <m:r>
            <m:rPr>
              <m:sty m:val="bi"/>
            </m:rPr>
            <w:rPr>
              <w:rFonts w:ascii="Cambria Math" w:eastAsiaTheme="minorEastAsia" w:hAnsi="Cambria Math"/>
            </w:rPr>
            <m:t>k!*</m:t>
          </m:r>
          <m:sSup>
            <m:sSupPr>
              <m:ctrlPr>
                <w:rPr>
                  <w:rFonts w:ascii="Cambria Math" w:eastAsiaTheme="minorEastAsia" w:hAnsi="Cambria Math"/>
                  <w:b/>
                  <w:bCs/>
                  <w:i/>
                </w:rPr>
              </m:ctrlPr>
            </m:sSupPr>
            <m:e>
              <m:d>
                <m:dPr>
                  <m:ctrlPr>
                    <w:rPr>
                      <w:rFonts w:ascii="Cambria Math" w:eastAsiaTheme="minorEastAsia" w:hAnsi="Cambria Math"/>
                      <w:b/>
                      <w:bCs/>
                      <w:i/>
                    </w:rPr>
                  </m:ctrlPr>
                </m:dPr>
                <m:e>
                  <m:r>
                    <m:rPr>
                      <m:sty m:val="bi"/>
                    </m:rPr>
                    <w:rPr>
                      <w:rFonts w:ascii="Cambria Math" w:eastAsiaTheme="minorEastAsia" w:hAnsi="Cambria Math"/>
                    </w:rPr>
                    <m:t>m+1</m:t>
                  </m:r>
                </m:e>
              </m:d>
            </m:e>
            <m:sup>
              <m:r>
                <m:rPr>
                  <m:sty m:val="bi"/>
                </m:rPr>
                <w:rPr>
                  <w:rFonts w:ascii="Cambria Math" w:eastAsiaTheme="minorEastAsia" w:hAnsi="Cambria Math"/>
                </w:rPr>
                <m:t>k</m:t>
              </m:r>
            </m:sup>
          </m:sSup>
          <m:r>
            <m:rPr>
              <m:sty m:val="bi"/>
            </m:rPr>
            <w:rPr>
              <w:rFonts w:ascii="Cambria Math" w:eastAsiaTheme="minorEastAsia" w:hAnsi="Cambria Math"/>
            </w:rPr>
            <m:t>*m+</m:t>
          </m:r>
          <m:nary>
            <m:naryPr>
              <m:chr m:val="∑"/>
              <m:ctrlPr>
                <w:rPr>
                  <w:rFonts w:ascii="Cambria Math" w:eastAsiaTheme="minorEastAsia" w:hAnsi="Cambria Math"/>
                  <w:b/>
                  <w:bCs/>
                  <w:i/>
                </w:rPr>
              </m:ctrlPr>
            </m:naryPr>
            <m:sub>
              <m:r>
                <m:rPr>
                  <m:sty m:val="bi"/>
                </m:rPr>
                <w:rPr>
                  <w:rFonts w:ascii="Cambria Math" w:eastAsiaTheme="minorEastAsia" w:hAnsi="Cambria Math"/>
                </w:rPr>
                <m:t>l=1</m:t>
              </m:r>
            </m:sub>
            <m:sup>
              <m:r>
                <m:rPr>
                  <m:sty m:val="bi"/>
                </m:rPr>
                <w:rPr>
                  <w:rFonts w:ascii="Cambria Math" w:eastAsiaTheme="minorEastAsia" w:hAnsi="Cambria Math"/>
                </w:rPr>
                <m:t>m</m:t>
              </m:r>
            </m:sup>
            <m:e>
              <m:nary>
                <m:naryPr>
                  <m:chr m:val="∑"/>
                  <m:ctrlPr>
                    <w:rPr>
                      <w:rFonts w:ascii="Cambria Math" w:eastAsiaTheme="minorEastAsia" w:hAnsi="Cambria Math"/>
                      <w:b/>
                      <w:bCs/>
                      <w:i/>
                    </w:rPr>
                  </m:ctrlPr>
                </m:naryPr>
                <m:sub>
                  <m:r>
                    <m:rPr>
                      <m:sty m:val="bi"/>
                    </m:rPr>
                    <w:rPr>
                      <w:rFonts w:ascii="Cambria Math" w:eastAsiaTheme="minorEastAsia" w:hAnsi="Cambria Math"/>
                    </w:rPr>
                    <m:t>r=</m:t>
                  </m:r>
                  <m:r>
                    <m:rPr>
                      <m:sty m:val="bi"/>
                    </m:rPr>
                    <w:rPr>
                      <w:rFonts w:ascii="Cambria Math" w:eastAsiaTheme="minorEastAsia" w:hAnsi="Cambria Math"/>
                    </w:rPr>
                    <m:t>0</m:t>
                  </m:r>
                </m:sub>
                <m:sup>
                  <m:r>
                    <m:rPr>
                      <m:sty m:val="bi"/>
                    </m:rPr>
                    <w:rPr>
                      <w:rFonts w:ascii="Cambria Math" w:eastAsiaTheme="minorEastAsia" w:hAnsi="Cambria Math"/>
                    </w:rPr>
                    <m:t>k</m:t>
                  </m:r>
                </m:sup>
                <m:e>
                  <m:nary>
                    <m:naryPr>
                      <m:chr m:val="∑"/>
                      <m:ctrlPr>
                        <w:rPr>
                          <w:rFonts w:ascii="Cambria Math" w:eastAsiaTheme="minorEastAsia" w:hAnsi="Cambria Math"/>
                          <w:b/>
                          <w:bCs/>
                          <w:i/>
                        </w:rPr>
                      </m:ctrlPr>
                    </m:naryPr>
                    <m:sub>
                      <m:r>
                        <m:rPr>
                          <m:sty m:val="bi"/>
                        </m:rPr>
                        <w:rPr>
                          <w:rFonts w:ascii="Cambria Math" w:eastAsiaTheme="minorEastAsia" w:hAnsi="Cambria Math"/>
                        </w:rPr>
                        <m:t>d=0</m:t>
                      </m:r>
                    </m:sub>
                    <m:sup>
                      <m:r>
                        <m:rPr>
                          <m:sty m:val="bi"/>
                        </m:rPr>
                        <w:rPr>
                          <w:rFonts w:ascii="Cambria Math" w:eastAsiaTheme="minorEastAsia" w:hAnsi="Cambria Math"/>
                        </w:rPr>
                        <m:t>k-r</m:t>
                      </m:r>
                    </m:sup>
                    <m:e>
                      <m:d>
                        <m:dPr>
                          <m:ctrlPr>
                            <w:rPr>
                              <w:rFonts w:ascii="Cambria Math" w:eastAsiaTheme="minorEastAsia" w:hAnsi="Cambria Math"/>
                              <w:b/>
                              <w:bCs/>
                              <w:i/>
                            </w:rPr>
                          </m:ctrlPr>
                        </m:dPr>
                        <m:e>
                          <m:f>
                            <m:fPr>
                              <m:type m:val="noBar"/>
                              <m:ctrlPr>
                                <w:rPr>
                                  <w:rFonts w:ascii="Cambria Math" w:eastAsiaTheme="minorEastAsia" w:hAnsi="Cambria Math"/>
                                  <w:b/>
                                  <w:bCs/>
                                  <w:i/>
                                </w:rPr>
                              </m:ctrlPr>
                            </m:fPr>
                            <m:num>
                              <m:r>
                                <m:rPr>
                                  <m:sty m:val="bi"/>
                                </m:rPr>
                                <w:rPr>
                                  <w:rFonts w:ascii="Cambria Math" w:eastAsiaTheme="minorEastAsia" w:hAnsi="Cambria Math"/>
                                </w:rPr>
                                <m:t>l</m:t>
                              </m:r>
                            </m:num>
                            <m:den>
                              <m:r>
                                <m:rPr>
                                  <m:sty m:val="bi"/>
                                </m:rPr>
                                <w:rPr>
                                  <w:rFonts w:ascii="Cambria Math" w:eastAsiaTheme="minorEastAsia" w:hAnsi="Cambria Math"/>
                                </w:rPr>
                                <m:t>m</m:t>
                              </m:r>
                            </m:den>
                          </m:f>
                        </m:e>
                      </m:d>
                    </m:e>
                  </m:nary>
                  <m:r>
                    <m:rPr>
                      <m:sty m:val="bi"/>
                    </m:rPr>
                    <w:rPr>
                      <w:rFonts w:ascii="Cambria Math" w:eastAsiaTheme="minorEastAsia" w:hAnsi="Cambria Math"/>
                    </w:rPr>
                    <m:t>*</m:t>
                  </m:r>
                  <m:d>
                    <m:dPr>
                      <m:ctrlPr>
                        <w:rPr>
                          <w:rFonts w:ascii="Cambria Math" w:eastAsiaTheme="minorEastAsia" w:hAnsi="Cambria Math"/>
                          <w:b/>
                          <w:bCs/>
                          <w:i/>
                        </w:rPr>
                      </m:ctrlPr>
                    </m:dPr>
                    <m:e>
                      <m:nary>
                        <m:naryPr>
                          <m:chr m:val="∑"/>
                          <m:ctrlPr>
                            <w:rPr>
                              <w:rFonts w:ascii="Cambria Math" w:eastAsiaTheme="minorEastAsia" w:hAnsi="Cambria Math"/>
                              <w:b/>
                              <w:bCs/>
                              <w:i/>
                            </w:rPr>
                          </m:ctrlPr>
                        </m:naryPr>
                        <m:sub>
                          <m:r>
                            <m:rPr>
                              <m:sty m:val="bi"/>
                            </m:rPr>
                            <w:rPr>
                              <w:rFonts w:ascii="Cambria Math" w:eastAsiaTheme="minorEastAsia" w:hAnsi="Cambria Math"/>
                            </w:rPr>
                            <m:t>j=0</m:t>
                          </m:r>
                        </m:sub>
                        <m:sup>
                          <m:r>
                            <m:rPr>
                              <m:sty m:val="bi"/>
                            </m:rPr>
                            <w:rPr>
                              <w:rFonts w:ascii="Cambria Math" w:eastAsiaTheme="minorEastAsia" w:hAnsi="Cambria Math"/>
                            </w:rPr>
                            <m:t>l</m:t>
                          </m:r>
                        </m:sup>
                        <m:e>
                          <m:sSup>
                            <m:sSupPr>
                              <m:ctrlPr>
                                <w:rPr>
                                  <w:rFonts w:ascii="Cambria Math" w:eastAsiaTheme="minorEastAsia" w:hAnsi="Cambria Math"/>
                                  <w:b/>
                                  <w:bCs/>
                                  <w:i/>
                                </w:rPr>
                              </m:ctrlPr>
                            </m:sSupPr>
                            <m:e>
                              <m:d>
                                <m:dPr>
                                  <m:ctrlPr>
                                    <w:rPr>
                                      <w:rFonts w:ascii="Cambria Math" w:eastAsiaTheme="minorEastAsia" w:hAnsi="Cambria Math"/>
                                      <w:b/>
                                      <w:bCs/>
                                      <w:i/>
                                    </w:rPr>
                                  </m:ctrlPr>
                                </m:dPr>
                                <m:e>
                                  <m:r>
                                    <m:rPr>
                                      <m:sty m:val="bi"/>
                                    </m:rPr>
                                    <w:rPr>
                                      <w:rFonts w:ascii="Cambria Math" w:eastAsiaTheme="minorEastAsia" w:hAnsi="Cambria Math"/>
                                    </w:rPr>
                                    <m:t>-1</m:t>
                                  </m:r>
                                </m:e>
                              </m:d>
                            </m:e>
                            <m:sup>
                              <m:r>
                                <m:rPr>
                                  <m:sty m:val="bi"/>
                                </m:rPr>
                                <w:rPr>
                                  <w:rFonts w:ascii="Cambria Math" w:eastAsiaTheme="minorEastAsia" w:hAnsi="Cambria Math"/>
                                </w:rPr>
                                <m:t>j</m:t>
                              </m:r>
                            </m:sup>
                          </m:sSup>
                          <m:r>
                            <m:rPr>
                              <m:sty m:val="bi"/>
                            </m:rPr>
                            <w:rPr>
                              <w:rFonts w:ascii="Cambria Math" w:eastAsiaTheme="minorEastAsia" w:hAnsi="Cambria Math"/>
                            </w:rPr>
                            <m:t>*</m:t>
                          </m:r>
                          <m:d>
                            <m:dPr>
                              <m:ctrlPr>
                                <w:rPr>
                                  <w:rFonts w:ascii="Cambria Math" w:eastAsiaTheme="minorEastAsia" w:hAnsi="Cambria Math"/>
                                  <w:b/>
                                  <w:bCs/>
                                  <w:i/>
                                </w:rPr>
                              </m:ctrlPr>
                            </m:dPr>
                            <m:e>
                              <m:f>
                                <m:fPr>
                                  <m:type m:val="noBar"/>
                                  <m:ctrlPr>
                                    <w:rPr>
                                      <w:rFonts w:ascii="Cambria Math" w:eastAsiaTheme="minorEastAsia" w:hAnsi="Cambria Math"/>
                                      <w:b/>
                                      <w:bCs/>
                                      <w:i/>
                                    </w:rPr>
                                  </m:ctrlPr>
                                </m:fPr>
                                <m:num>
                                  <m:r>
                                    <m:rPr>
                                      <m:sty m:val="bi"/>
                                    </m:rPr>
                                    <w:rPr>
                                      <w:rFonts w:ascii="Cambria Math" w:eastAsiaTheme="minorEastAsia" w:hAnsi="Cambria Math"/>
                                    </w:rPr>
                                    <m:t>l</m:t>
                                  </m:r>
                                </m:num>
                                <m:den>
                                  <m:r>
                                    <m:rPr>
                                      <m:sty m:val="bi"/>
                                    </m:rPr>
                                    <w:rPr>
                                      <w:rFonts w:ascii="Cambria Math" w:eastAsiaTheme="minorEastAsia" w:hAnsi="Cambria Math"/>
                                    </w:rPr>
                                    <m:t>j</m:t>
                                  </m:r>
                                </m:den>
                              </m:f>
                            </m:e>
                          </m:d>
                          <m:r>
                            <m:rPr>
                              <m:sty m:val="bi"/>
                            </m:rPr>
                            <w:rPr>
                              <w:rFonts w:ascii="Cambria Math" w:eastAsiaTheme="minorEastAsia" w:hAnsi="Cambria Math"/>
                            </w:rPr>
                            <m:t>*</m:t>
                          </m:r>
                          <m:sSup>
                            <m:sSupPr>
                              <m:ctrlPr>
                                <w:rPr>
                                  <w:rFonts w:ascii="Cambria Math" w:eastAsiaTheme="minorEastAsia" w:hAnsi="Cambria Math"/>
                                  <w:b/>
                                  <w:bCs/>
                                  <w:i/>
                                </w:rPr>
                              </m:ctrlPr>
                            </m:sSupPr>
                            <m:e>
                              <m:d>
                                <m:dPr>
                                  <m:ctrlPr>
                                    <w:rPr>
                                      <w:rFonts w:ascii="Cambria Math" w:eastAsiaTheme="minorEastAsia" w:hAnsi="Cambria Math"/>
                                      <w:b/>
                                      <w:bCs/>
                                      <w:i/>
                                    </w:rPr>
                                  </m:ctrlPr>
                                </m:dPr>
                                <m:e>
                                  <m:r>
                                    <m:rPr>
                                      <m:sty m:val="bi"/>
                                    </m:rPr>
                                    <w:rPr>
                                      <w:rFonts w:ascii="Cambria Math" w:eastAsiaTheme="minorEastAsia" w:hAnsi="Cambria Math"/>
                                    </w:rPr>
                                    <m:t>l-j</m:t>
                                  </m:r>
                                </m:e>
                              </m:d>
                            </m:e>
                            <m:sup>
                              <m:r>
                                <m:rPr>
                                  <m:sty m:val="bi"/>
                                </m:rPr>
                                <w:rPr>
                                  <w:rFonts w:ascii="Cambria Math" w:eastAsiaTheme="minorEastAsia" w:hAnsi="Cambria Math"/>
                                </w:rPr>
                                <m:t>l+r</m:t>
                              </m:r>
                            </m:sup>
                          </m:sSup>
                        </m:e>
                      </m:nary>
                    </m:e>
                  </m:d>
                  <m:r>
                    <m:rPr>
                      <m:sty m:val="bi"/>
                    </m:rPr>
                    <w:rPr>
                      <w:rFonts w:ascii="Cambria Math" w:eastAsiaTheme="minorEastAsia" w:hAnsi="Cambria Math"/>
                    </w:rPr>
                    <m:t>*</m:t>
                  </m:r>
                  <m:d>
                    <m:dPr>
                      <m:ctrlPr>
                        <w:rPr>
                          <w:rFonts w:ascii="Cambria Math" w:eastAsiaTheme="minorEastAsia" w:hAnsi="Cambria Math"/>
                          <w:b/>
                          <w:bCs/>
                          <w:i/>
                        </w:rPr>
                      </m:ctrlPr>
                    </m:dPr>
                    <m:e>
                      <m:f>
                        <m:fPr>
                          <m:type m:val="noBar"/>
                          <m:ctrlPr>
                            <w:rPr>
                              <w:rFonts w:ascii="Cambria Math" w:eastAsiaTheme="minorEastAsia" w:hAnsi="Cambria Math"/>
                              <w:b/>
                              <w:bCs/>
                              <w:i/>
                            </w:rPr>
                          </m:ctrlPr>
                        </m:fPr>
                        <m:num>
                          <m:r>
                            <m:rPr>
                              <m:sty m:val="bi"/>
                            </m:rPr>
                            <w:rPr>
                              <w:rFonts w:ascii="Cambria Math" w:eastAsiaTheme="minorEastAsia" w:hAnsi="Cambria Math"/>
                            </w:rPr>
                            <m:t>l+r+1</m:t>
                          </m:r>
                        </m:num>
                        <m:den>
                          <m:r>
                            <m:rPr>
                              <m:sty m:val="bi"/>
                            </m:rPr>
                            <w:rPr>
                              <w:rFonts w:ascii="Cambria Math" w:eastAsiaTheme="minorEastAsia" w:hAnsi="Cambria Math"/>
                            </w:rPr>
                            <m:t>k-d-r</m:t>
                          </m:r>
                        </m:den>
                      </m:f>
                    </m:e>
                  </m:d>
                  <m:r>
                    <m:rPr>
                      <m:sty m:val="bi"/>
                    </m:rPr>
                    <w:rPr>
                      <w:rFonts w:ascii="Cambria Math" w:eastAsiaTheme="minorEastAsia" w:hAnsi="Cambria Math"/>
                    </w:rPr>
                    <m:t>*</m:t>
                  </m:r>
                  <m:sSup>
                    <m:sSupPr>
                      <m:ctrlPr>
                        <w:rPr>
                          <w:rFonts w:ascii="Cambria Math" w:eastAsiaTheme="minorEastAsia" w:hAnsi="Cambria Math"/>
                          <w:b/>
                          <w:bCs/>
                          <w:i/>
                        </w:rPr>
                      </m:ctrlPr>
                    </m:sSupPr>
                    <m:e>
                      <m:d>
                        <m:dPr>
                          <m:ctrlPr>
                            <w:rPr>
                              <w:rFonts w:ascii="Cambria Math" w:eastAsiaTheme="minorEastAsia" w:hAnsi="Cambria Math"/>
                              <w:b/>
                              <w:bCs/>
                              <w:i/>
                            </w:rPr>
                          </m:ctrlPr>
                        </m:dPr>
                        <m:e>
                          <m:r>
                            <m:rPr>
                              <m:sty m:val="bi"/>
                            </m:rPr>
                            <w:rPr>
                              <w:rFonts w:ascii="Cambria Math" w:eastAsiaTheme="minorEastAsia" w:hAnsi="Cambria Math"/>
                            </w:rPr>
                            <m:t>m-l</m:t>
                          </m:r>
                        </m:e>
                      </m:d>
                    </m:e>
                    <m:sup>
                      <m:r>
                        <m:rPr>
                          <m:sty m:val="bi"/>
                        </m:rPr>
                        <w:rPr>
                          <w:rFonts w:ascii="Cambria Math" w:eastAsiaTheme="minorEastAsia" w:hAnsi="Cambria Math"/>
                        </w:rPr>
                        <m:t>k-d-r</m:t>
                      </m:r>
                    </m:sup>
                  </m:sSup>
                  <m:r>
                    <m:rPr>
                      <m:sty m:val="bi"/>
                    </m:rPr>
                    <w:rPr>
                      <w:rFonts w:ascii="Cambria Math" w:eastAsiaTheme="minorEastAsia" w:hAnsi="Cambria Math"/>
                    </w:rPr>
                    <m:t>*C</m:t>
                  </m:r>
                  <m:sSubSup>
                    <m:sSubSupPr>
                      <m:ctrlPr>
                        <w:rPr>
                          <w:rFonts w:ascii="Cambria Math" w:eastAsiaTheme="minorEastAsia" w:hAnsi="Cambria Math"/>
                          <w:b/>
                          <w:bCs/>
                          <w:i/>
                        </w:rPr>
                      </m:ctrlPr>
                    </m:sSubSupPr>
                    <m:e>
                      <m:r>
                        <m:rPr>
                          <m:sty m:val="bi"/>
                        </m:rPr>
                        <w:rPr>
                          <w:rFonts w:ascii="Cambria Math" w:eastAsiaTheme="minorEastAsia" w:hAnsi="Cambria Math"/>
                        </w:rPr>
                        <m:t>C</m:t>
                      </m:r>
                    </m:e>
                    <m:sub>
                      <m:r>
                        <m:rPr>
                          <m:sty m:val="bi"/>
                        </m:rPr>
                        <w:rPr>
                          <w:rFonts w:ascii="Cambria Math" w:eastAsiaTheme="minorEastAsia" w:hAnsi="Cambria Math"/>
                        </w:rPr>
                        <m:t>k-d</m:t>
                      </m:r>
                    </m:sub>
                    <m:sup>
                      <m:r>
                        <m:rPr>
                          <m:sty m:val="bi"/>
                        </m:rPr>
                        <w:rPr>
                          <w:rFonts w:ascii="Cambria Math" w:eastAsiaTheme="minorEastAsia" w:hAnsi="Cambria Math"/>
                        </w:rPr>
                        <m:t>d</m:t>
                      </m:r>
                    </m:sup>
                  </m:sSubSup>
                  <m:r>
                    <m:rPr>
                      <m:sty m:val="bi"/>
                    </m:rPr>
                    <w:rPr>
                      <w:rFonts w:ascii="Cambria Math" w:eastAsiaTheme="minorEastAsia" w:hAnsi="Cambria Math"/>
                    </w:rPr>
                    <m:t>*k!</m:t>
                  </m:r>
                </m:e>
              </m:nary>
            </m:e>
          </m:nary>
        </m:oMath>
      </m:oMathPara>
    </w:p>
    <w:p w14:paraId="5C0D99A0" w14:textId="2339FFF2" w:rsidR="00676CAD" w:rsidRPr="00676CAD" w:rsidRDefault="00676CAD" w:rsidP="005B6C80">
      <w:pPr>
        <w:rPr>
          <w:rFonts w:eastAsiaTheme="minorEastAsia" w:hint="cs"/>
          <w:rtl/>
        </w:rPr>
      </w:pPr>
      <w:r>
        <w:rPr>
          <w:rFonts w:eastAsiaTheme="minorEastAsia" w:hint="cs"/>
          <w:rtl/>
        </w:rPr>
        <w:t xml:space="preserve">נפריד למקרים זרים ונסכום </w:t>
      </w:r>
      <w:r>
        <w:rPr>
          <w:rFonts w:eastAsiaTheme="minorEastAsia"/>
          <w:rtl/>
        </w:rPr>
        <w:t>–</w:t>
      </w:r>
      <w:r>
        <w:rPr>
          <w:rFonts w:eastAsiaTheme="minorEastAsia" w:hint="cs"/>
          <w:rtl/>
        </w:rPr>
        <w:t xml:space="preserve"> המקרה של סעיף 1 (כתוב בהתחלה) והמקרה שישנם </w:t>
      </w:r>
      <m:oMath>
        <m:r>
          <w:rPr>
            <w:rFonts w:ascii="Cambria Math" w:eastAsiaTheme="minorEastAsia" w:hAnsi="Cambria Math"/>
          </w:rPr>
          <m:t>l&gt;0</m:t>
        </m:r>
      </m:oMath>
      <w:r>
        <w:rPr>
          <w:rFonts w:eastAsiaTheme="minorEastAsia" w:hint="cs"/>
          <w:rtl/>
        </w:rPr>
        <w:t xml:space="preserve"> מעבדות שבוקרו ללא מבחנות.  במקרה השני נפריד למקרים לפי מספר הביקורים החוזרים למעבדות אלה </w:t>
      </w:r>
      <w:r>
        <w:rPr>
          <w:rFonts w:eastAsiaTheme="minorEastAsia"/>
        </w:rPr>
        <w:t>r</w:t>
      </w:r>
      <w:r>
        <w:rPr>
          <w:rFonts w:eastAsiaTheme="minorEastAsia" w:hint="cs"/>
          <w:rtl/>
        </w:rPr>
        <w:t xml:space="preserve"> ולמספר הדירות </w:t>
      </w:r>
      <w:r>
        <w:rPr>
          <w:rFonts w:eastAsiaTheme="minorEastAsia"/>
        </w:rPr>
        <w:t>d</w:t>
      </w:r>
      <w:r>
        <w:rPr>
          <w:rFonts w:eastAsiaTheme="minorEastAsia" w:hint="cs"/>
          <w:rtl/>
        </w:rPr>
        <w:t xml:space="preserve"> שבוקרו ללא מעבדה אחריהם</w:t>
      </w:r>
      <w:r w:rsidR="00D33065">
        <w:rPr>
          <w:rFonts w:eastAsiaTheme="minorEastAsia" w:hint="cs"/>
          <w:rtl/>
        </w:rPr>
        <w:t>.  כעת נפתור</w:t>
      </w:r>
      <w:r>
        <w:rPr>
          <w:rFonts w:eastAsiaTheme="minorEastAsia" w:hint="cs"/>
          <w:rtl/>
        </w:rPr>
        <w:t xml:space="preserve"> </w:t>
      </w:r>
      <w:r w:rsidR="002329A6">
        <w:rPr>
          <w:rFonts w:eastAsiaTheme="minorEastAsia" w:hint="cs"/>
          <w:rtl/>
        </w:rPr>
        <w:t>בעזרת</w:t>
      </w:r>
      <w:bookmarkStart w:id="0" w:name="_GoBack"/>
      <w:bookmarkEnd w:id="0"/>
      <w:r>
        <w:rPr>
          <w:rFonts w:eastAsiaTheme="minorEastAsia" w:hint="cs"/>
          <w:rtl/>
        </w:rPr>
        <w:t xml:space="preserve"> הכלה והפרדה</w:t>
      </w:r>
      <w:r w:rsidR="00D33065">
        <w:rPr>
          <w:rFonts w:eastAsiaTheme="minorEastAsia" w:hint="cs"/>
          <w:rtl/>
        </w:rPr>
        <w:t xml:space="preserve"> (הסכימה לפי </w:t>
      </w:r>
      <w:r w:rsidR="00D33065">
        <w:rPr>
          <w:rFonts w:eastAsiaTheme="minorEastAsia"/>
        </w:rPr>
        <w:t>j</w:t>
      </w:r>
      <w:r w:rsidR="00D33065">
        <w:rPr>
          <w:rFonts w:eastAsiaTheme="minorEastAsia" w:hint="cs"/>
          <w:rtl/>
        </w:rPr>
        <w:t>).</w:t>
      </w:r>
    </w:p>
    <w:p w14:paraId="2FE1206A" w14:textId="77777777" w:rsidR="005B6C80" w:rsidRDefault="005B6C80" w:rsidP="005B6C80">
      <w:pPr>
        <w:pStyle w:val="ListParagraph"/>
        <w:ind w:left="0"/>
        <w:jc w:val="both"/>
      </w:pPr>
    </w:p>
    <w:p w14:paraId="7CF70226" w14:textId="3B71AB20" w:rsidR="00655AB1" w:rsidRPr="005B6C80" w:rsidRDefault="00655AB1" w:rsidP="00C7328F">
      <w:pPr>
        <w:pStyle w:val="ListParagraph"/>
        <w:numPr>
          <w:ilvl w:val="0"/>
          <w:numId w:val="24"/>
        </w:numPr>
        <w:ind w:left="0"/>
        <w:jc w:val="both"/>
      </w:pPr>
      <w:r>
        <w:rPr>
          <w:rFonts w:hint="cs"/>
          <w:rtl/>
        </w:rPr>
        <w:t xml:space="preserve">יבש (2 נק׳): מלאו את הטבלה הבאה. השתמשו בנוסחה שמצאתם בסעיף 1. </w:t>
      </w:r>
      <w:r w:rsidRPr="146042CC">
        <w:rPr>
          <w:rtl/>
        </w:rPr>
        <w:t xml:space="preserve">הזינו </w:t>
      </w:r>
      <w:r>
        <w:rPr>
          <w:rFonts w:hint="cs"/>
          <w:rtl/>
        </w:rPr>
        <w:t>את</w:t>
      </w:r>
      <w:r w:rsidRPr="146042CC">
        <w:rPr>
          <w:rtl/>
        </w:rPr>
        <w:t xml:space="preserve"> מספר הפרמוטציות האפשריות</w:t>
      </w:r>
      <w:r>
        <w:rPr>
          <w:rFonts w:hint="cs"/>
          <w:rtl/>
        </w:rPr>
        <w:t xml:space="preserve"> </w:t>
      </w:r>
      <w:r w:rsidRPr="146042CC">
        <w:rPr>
          <w:rtl/>
        </w:rPr>
        <w:t xml:space="preserve">עבור ערכי </w:t>
      </w:r>
      <m:oMath>
        <m:r>
          <w:rPr>
            <w:rFonts w:ascii="Cambria Math" w:hAnsi="Cambria Math"/>
          </w:rPr>
          <m:t>k,m</m:t>
        </m:r>
      </m:oMath>
      <w:r>
        <w:rPr>
          <w:rFonts w:eastAsiaTheme="minorEastAsia" w:hint="cs"/>
          <w:rtl/>
        </w:rPr>
        <w:t xml:space="preserve"> המופיעים בטבלה. נניח שמחשב יחיד יכול לבחון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30</m:t>
                </m:r>
              </m:sup>
            </m:sSup>
          </m:num>
          <m:den>
            <m:r>
              <w:rPr>
                <w:rFonts w:ascii="Cambria Math" w:eastAsiaTheme="minorEastAsia" w:hAnsi="Cambria Math"/>
              </w:rPr>
              <m:t>100</m:t>
            </m:r>
            <m:d>
              <m:dPr>
                <m:ctrlPr>
                  <w:rPr>
                    <w:rFonts w:ascii="Cambria Math" w:hAnsi="Cambria Math"/>
                    <w:i/>
                  </w:rPr>
                </m:ctrlPr>
              </m:dPr>
              <m:e>
                <m:r>
                  <w:rPr>
                    <w:rFonts w:ascii="Cambria Math" w:hAnsi="Cambria Math"/>
                  </w:rPr>
                  <m:t>k+m</m:t>
                </m:r>
              </m:e>
            </m:d>
          </m:den>
        </m:f>
      </m:oMath>
      <w:r>
        <w:rPr>
          <w:rFonts w:eastAsiaTheme="minorEastAsia" w:hint="cs"/>
          <w:rtl/>
        </w:rPr>
        <w:t xml:space="preserve"> מסלולים בשנייה</w:t>
      </w:r>
      <w:r>
        <w:rPr>
          <w:rFonts w:hint="cs"/>
          <w:rtl/>
        </w:rPr>
        <w:t xml:space="preserve"> (הסבר הנחה: המחשב יכול לעשות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30</m:t>
            </m:r>
          </m:sup>
        </m:sSup>
      </m:oMath>
      <w:r>
        <w:rPr>
          <w:rFonts w:eastAsiaTheme="minorEastAsia" w:hint="cs"/>
          <w:rtl/>
        </w:rPr>
        <w:t xml:space="preserve"> פעולות בסיסיות בשנייה וצריך </w:t>
      </w:r>
      <m:oMath>
        <m:r>
          <w:rPr>
            <w:rFonts w:ascii="Cambria Math" w:eastAsiaTheme="minorEastAsia" w:hAnsi="Cambria Math"/>
          </w:rPr>
          <m:t>100</m:t>
        </m:r>
        <m:d>
          <m:dPr>
            <m:ctrlPr>
              <w:rPr>
                <w:rFonts w:ascii="Cambria Math" w:hAnsi="Cambria Math"/>
                <w:i/>
              </w:rPr>
            </m:ctrlPr>
          </m:dPr>
          <m:e>
            <m:r>
              <w:rPr>
                <w:rFonts w:ascii="Cambria Math" w:hAnsi="Cambria Math"/>
              </w:rPr>
              <m:t>k+m</m:t>
            </m:r>
          </m:e>
        </m:d>
      </m:oMath>
      <w:r>
        <w:rPr>
          <w:rFonts w:eastAsiaTheme="minorEastAsia" w:hint="cs"/>
          <w:rtl/>
        </w:rPr>
        <w:t xml:space="preserve"> פעולות בסיסיות ע"מ לבחון מסלול בודד). מלאו בעמודה </w:t>
      </w:r>
      <w:r w:rsidRPr="004E35C1">
        <w:rPr>
          <w:rFonts w:hint="cs"/>
          <w:rtl/>
        </w:rPr>
        <w:t>האחרונה</w:t>
      </w:r>
      <w:r>
        <w:rPr>
          <w:rFonts w:eastAsiaTheme="minorEastAsia" w:hint="cs"/>
          <w:rtl/>
        </w:rPr>
        <w:t xml:space="preserve"> כמה זמן ייקח למחשב כזה לבדוק כל אחד מהמסלולים (לפי היחידות המפורטות).</w:t>
      </w:r>
    </w:p>
    <w:p w14:paraId="3A2DCA4B" w14:textId="77777777" w:rsidR="005B6C80" w:rsidRPr="005B6C80" w:rsidRDefault="005B6C80" w:rsidP="005B6C80">
      <w:pPr>
        <w:rPr>
          <w:rFonts w:eastAsiaTheme="minorEastAsia"/>
          <w:b/>
          <w:bCs/>
          <w:u w:val="single"/>
        </w:rPr>
      </w:pPr>
      <w:r w:rsidRPr="005B6C80">
        <w:rPr>
          <w:rFonts w:eastAsiaTheme="minorEastAsia" w:hint="cs"/>
          <w:b/>
          <w:bCs/>
          <w:u w:val="single"/>
          <w:rtl/>
        </w:rPr>
        <w:t>פתרון:</w:t>
      </w:r>
    </w:p>
    <w:tbl>
      <w:tblPr>
        <w:tblStyle w:val="TableGrid"/>
        <w:bidiVisual/>
        <w:tblW w:w="0" w:type="auto"/>
        <w:jc w:val="right"/>
        <w:tblLook w:val="04A0" w:firstRow="1" w:lastRow="0" w:firstColumn="1" w:lastColumn="0" w:noHBand="0" w:noVBand="1"/>
      </w:tblPr>
      <w:tblGrid>
        <w:gridCol w:w="2835"/>
        <w:gridCol w:w="1980"/>
        <w:gridCol w:w="850"/>
        <w:gridCol w:w="852"/>
      </w:tblGrid>
      <w:tr w:rsidR="00655AB1" w14:paraId="42BD5A4A" w14:textId="77777777" w:rsidTr="00A67169">
        <w:trPr>
          <w:jc w:val="right"/>
        </w:trPr>
        <w:tc>
          <w:tcPr>
            <w:tcW w:w="2835" w:type="dxa"/>
            <w:tcBorders>
              <w:bottom w:val="single" w:sz="4" w:space="0" w:color="auto"/>
            </w:tcBorders>
          </w:tcPr>
          <w:p w14:paraId="2B1A7959" w14:textId="77777777" w:rsidR="00655AB1" w:rsidRDefault="00655AB1" w:rsidP="00C7328F">
            <w:pPr>
              <w:bidi w:val="0"/>
              <w:jc w:val="both"/>
              <w:rPr>
                <w:rFonts w:ascii="Tahoma" w:eastAsia="Calibri" w:hAnsi="Tahoma"/>
                <w:rtl/>
              </w:rPr>
            </w:pPr>
            <w:r>
              <w:rPr>
                <w:rFonts w:ascii="Tahoma" w:eastAsia="Calibri" w:hAnsi="Tahoma"/>
              </w:rPr>
              <w:t>Estimated calculation time</w:t>
            </w:r>
          </w:p>
        </w:tc>
        <w:tc>
          <w:tcPr>
            <w:tcW w:w="1980" w:type="dxa"/>
          </w:tcPr>
          <w:p w14:paraId="31AE0374" w14:textId="77777777" w:rsidR="00655AB1" w:rsidRDefault="00655AB1" w:rsidP="00C7328F">
            <w:pPr>
              <w:bidi w:val="0"/>
              <w:jc w:val="both"/>
              <w:rPr>
                <w:rtl/>
              </w:rPr>
            </w:pPr>
            <m:oMathPara>
              <m:oMath>
                <m:r>
                  <m:rPr>
                    <m:lit/>
                  </m:rPr>
                  <w:rPr>
                    <w:rFonts w:ascii="Cambria Math" w:hAnsi="Cambria Math"/>
                  </w:rPr>
                  <m:t>#</m:t>
                </m:r>
                <m:r>
                  <w:rPr>
                    <w:rFonts w:ascii="Cambria Math" w:hAnsi="Cambria Math"/>
                  </w:rPr>
                  <m:t>possiblePaths</m:t>
                </m:r>
              </m:oMath>
            </m:oMathPara>
          </w:p>
        </w:tc>
        <w:tc>
          <w:tcPr>
            <w:tcW w:w="850" w:type="dxa"/>
          </w:tcPr>
          <w:p w14:paraId="7BC754D9" w14:textId="77777777" w:rsidR="00655AB1" w:rsidRDefault="00655AB1" w:rsidP="00C7328F">
            <w:pPr>
              <w:bidi w:val="0"/>
              <w:jc w:val="both"/>
              <w:rPr>
                <w:rFonts w:ascii="Tahoma" w:eastAsia="Calibri" w:hAnsi="Tahoma"/>
              </w:rPr>
            </w:pPr>
            <m:oMathPara>
              <m:oMath>
                <m:r>
                  <w:rPr>
                    <w:rFonts w:ascii="Cambria Math" w:eastAsia="Calibri" w:hAnsi="Cambria Math"/>
                  </w:rPr>
                  <m:t>m</m:t>
                </m:r>
              </m:oMath>
            </m:oMathPara>
          </w:p>
        </w:tc>
        <w:tc>
          <w:tcPr>
            <w:tcW w:w="852" w:type="dxa"/>
          </w:tcPr>
          <w:p w14:paraId="290F15A0" w14:textId="77777777" w:rsidR="00655AB1" w:rsidRPr="00126FAB" w:rsidRDefault="00655AB1" w:rsidP="00C7328F">
            <w:pPr>
              <w:bidi w:val="0"/>
              <w:jc w:val="both"/>
            </w:pPr>
            <m:oMathPara>
              <m:oMath>
                <m:r>
                  <w:rPr>
                    <w:rFonts w:ascii="Cambria Math" w:hAnsi="Cambria Math"/>
                  </w:rPr>
                  <m:t>k</m:t>
                </m:r>
              </m:oMath>
            </m:oMathPara>
          </w:p>
        </w:tc>
      </w:tr>
      <w:tr w:rsidR="00655AB1" w14:paraId="3F9A00DF" w14:textId="77777777" w:rsidTr="00A67169">
        <w:trPr>
          <w:jc w:val="right"/>
        </w:trPr>
        <w:tc>
          <w:tcPr>
            <w:tcW w:w="2835" w:type="dxa"/>
            <w:shd w:val="clear" w:color="auto" w:fill="FFFFFF" w:themeFill="background1"/>
          </w:tcPr>
          <w:p w14:paraId="753DA770" w14:textId="49FA6EB0" w:rsidR="00655AB1" w:rsidRPr="00315FD5" w:rsidRDefault="00655AB1" w:rsidP="00C7328F">
            <w:pPr>
              <w:bidi w:val="0"/>
              <w:jc w:val="both"/>
              <w:rPr>
                <w:rtl/>
              </w:rPr>
            </w:pPr>
            <w:r w:rsidRPr="00315FD5">
              <w:t>~</w:t>
            </w:r>
            <w:r w:rsidR="002071F8">
              <w:rPr>
                <w:rFonts w:hint="cs"/>
                <w:rtl/>
              </w:rPr>
              <w:t>18.48</w:t>
            </w:r>
            <w:r w:rsidRPr="00315FD5">
              <w:t xml:space="preserve"> [secs]</w:t>
            </w:r>
          </w:p>
        </w:tc>
        <w:tc>
          <w:tcPr>
            <w:tcW w:w="1980" w:type="dxa"/>
          </w:tcPr>
          <w:p w14:paraId="594D7CBB" w14:textId="1210DB58" w:rsidR="00655AB1" w:rsidRPr="00315FD5" w:rsidRDefault="00655AB1" w:rsidP="00C7328F">
            <w:pPr>
              <w:bidi w:val="0"/>
              <w:ind w:hanging="720"/>
              <w:jc w:val="both"/>
              <w:rPr>
                <w:rtl/>
              </w:rPr>
            </w:pPr>
            <w:r w:rsidRPr="00315FD5">
              <w:t>~</w:t>
            </w:r>
            <w:r w:rsidR="00A67169">
              <w:rPr>
                <w:rFonts w:hint="cs"/>
                <w:rtl/>
              </w:rPr>
              <w:t>22</w:t>
            </w:r>
            <w:r w:rsidRPr="00315FD5">
              <w:t>.</w:t>
            </w:r>
            <w:r w:rsidR="00A67169">
              <w:rPr>
                <w:rFonts w:hint="cs"/>
                <w:rtl/>
              </w:rPr>
              <w:t>04</w:t>
            </w:r>
            <w:r w:rsidRPr="00315FD5">
              <w:t xml:space="preserve"> × 10^</w:t>
            </w:r>
            <w:r w:rsidR="002A0CD7">
              <w:rPr>
                <w:rFonts w:hint="cs"/>
                <w:rtl/>
              </w:rPr>
              <w:t>6</w:t>
            </w:r>
          </w:p>
        </w:tc>
        <w:tc>
          <w:tcPr>
            <w:tcW w:w="850" w:type="dxa"/>
          </w:tcPr>
          <w:p w14:paraId="0CB6F451" w14:textId="77777777" w:rsidR="00655AB1" w:rsidRDefault="00655AB1" w:rsidP="00C7328F">
            <w:pPr>
              <w:bidi w:val="0"/>
              <w:jc w:val="both"/>
            </w:pPr>
            <w:r>
              <w:t>2</w:t>
            </w:r>
          </w:p>
        </w:tc>
        <w:tc>
          <w:tcPr>
            <w:tcW w:w="852" w:type="dxa"/>
          </w:tcPr>
          <w:p w14:paraId="61C78DDB" w14:textId="77777777" w:rsidR="00655AB1" w:rsidRDefault="00655AB1" w:rsidP="00C7328F">
            <w:pPr>
              <w:bidi w:val="0"/>
              <w:jc w:val="both"/>
              <w:rPr>
                <w:rtl/>
              </w:rPr>
            </w:pPr>
            <w:r>
              <w:t>7</w:t>
            </w:r>
          </w:p>
        </w:tc>
      </w:tr>
      <w:tr w:rsidR="00655AB1" w14:paraId="5DAE9FE1" w14:textId="77777777" w:rsidTr="00A67169">
        <w:trPr>
          <w:jc w:val="right"/>
        </w:trPr>
        <w:tc>
          <w:tcPr>
            <w:tcW w:w="2835" w:type="dxa"/>
          </w:tcPr>
          <w:p w14:paraId="12203D96" w14:textId="4DB54D12" w:rsidR="00655AB1" w:rsidRPr="00315FD5" w:rsidRDefault="00655AB1" w:rsidP="00C7328F">
            <w:pPr>
              <w:bidi w:val="0"/>
            </w:pPr>
            <w:r w:rsidRPr="00315FD5">
              <w:t>~</w:t>
            </w:r>
            <w:r w:rsidR="002071F8">
              <w:rPr>
                <w:rFonts w:hint="cs"/>
                <w:rtl/>
              </w:rPr>
              <w:t>3.845</w:t>
            </w:r>
            <w:r w:rsidRPr="00315FD5">
              <w:t xml:space="preserve"> [mins]</w:t>
            </w:r>
          </w:p>
        </w:tc>
        <w:tc>
          <w:tcPr>
            <w:tcW w:w="1980" w:type="dxa"/>
          </w:tcPr>
          <w:p w14:paraId="79E75D69" w14:textId="38FAD9DA" w:rsidR="00655AB1" w:rsidRPr="00315FD5" w:rsidRDefault="00655AB1" w:rsidP="00C7328F">
            <w:pPr>
              <w:bidi w:val="0"/>
              <w:jc w:val="both"/>
            </w:pPr>
            <w:r w:rsidRPr="00315FD5">
              <w:t>~</w:t>
            </w:r>
            <w:r w:rsidR="002A0CD7">
              <w:rPr>
                <w:rFonts w:hint="cs"/>
                <w:rtl/>
              </w:rPr>
              <w:t>24</w:t>
            </w:r>
            <w:r w:rsidRPr="00315FD5">
              <w:t>.</w:t>
            </w:r>
            <w:r w:rsidR="002A0CD7">
              <w:rPr>
                <w:rFonts w:hint="cs"/>
                <w:rtl/>
              </w:rPr>
              <w:t>77</w:t>
            </w:r>
            <w:r w:rsidRPr="00315FD5">
              <w:t xml:space="preserve"> × 10^</w:t>
            </w:r>
            <w:r w:rsidR="002A0CD7">
              <w:rPr>
                <w:rFonts w:hint="cs"/>
                <w:rtl/>
              </w:rPr>
              <w:t>7</w:t>
            </w:r>
          </w:p>
        </w:tc>
        <w:tc>
          <w:tcPr>
            <w:tcW w:w="850" w:type="dxa"/>
          </w:tcPr>
          <w:p w14:paraId="3BF76EA5" w14:textId="77777777" w:rsidR="00655AB1" w:rsidRDefault="00655AB1" w:rsidP="00C7328F">
            <w:pPr>
              <w:bidi w:val="0"/>
              <w:jc w:val="both"/>
            </w:pPr>
            <w:r>
              <w:t>3</w:t>
            </w:r>
          </w:p>
        </w:tc>
        <w:tc>
          <w:tcPr>
            <w:tcW w:w="852" w:type="dxa"/>
          </w:tcPr>
          <w:p w14:paraId="1E5C8031" w14:textId="77777777" w:rsidR="00655AB1" w:rsidRDefault="00655AB1" w:rsidP="00C7328F">
            <w:pPr>
              <w:bidi w:val="0"/>
              <w:jc w:val="both"/>
            </w:pPr>
            <w:r>
              <w:t>7</w:t>
            </w:r>
          </w:p>
        </w:tc>
      </w:tr>
      <w:tr w:rsidR="00655AB1" w14:paraId="3D570003" w14:textId="77777777" w:rsidTr="00A67169">
        <w:trPr>
          <w:jc w:val="right"/>
        </w:trPr>
        <w:tc>
          <w:tcPr>
            <w:tcW w:w="2835" w:type="dxa"/>
          </w:tcPr>
          <w:p w14:paraId="0F3870E7" w14:textId="4BAB9355" w:rsidR="00655AB1" w:rsidRPr="00315FD5" w:rsidRDefault="00655AB1" w:rsidP="00C7328F">
            <w:pPr>
              <w:bidi w:val="0"/>
            </w:pPr>
            <w:r w:rsidRPr="00315FD5">
              <w:t>~</w:t>
            </w:r>
            <w:r w:rsidR="002071F8">
              <w:rPr>
                <w:rFonts w:hint="cs"/>
                <w:rtl/>
              </w:rPr>
              <w:t>2.256</w:t>
            </w:r>
            <w:r w:rsidRPr="00315FD5">
              <w:t xml:space="preserve"> [hours]</w:t>
            </w:r>
          </w:p>
        </w:tc>
        <w:tc>
          <w:tcPr>
            <w:tcW w:w="1980" w:type="dxa"/>
          </w:tcPr>
          <w:p w14:paraId="0350128E" w14:textId="3AC8E0ED" w:rsidR="00655AB1" w:rsidRPr="00315FD5" w:rsidRDefault="00655AB1" w:rsidP="00C7328F">
            <w:pPr>
              <w:bidi w:val="0"/>
              <w:jc w:val="both"/>
            </w:pPr>
            <w:r w:rsidRPr="00315FD5">
              <w:t>~</w:t>
            </w:r>
            <w:r w:rsidR="002A0CD7">
              <w:rPr>
                <w:rFonts w:hint="cs"/>
                <w:rtl/>
              </w:rPr>
              <w:t>79.27</w:t>
            </w:r>
            <w:r w:rsidRPr="00315FD5">
              <w:t xml:space="preserve"> × 10^</w:t>
            </w:r>
            <w:r w:rsidR="002A0CD7">
              <w:rPr>
                <w:rFonts w:hint="cs"/>
                <w:rtl/>
              </w:rPr>
              <w:t>8</w:t>
            </w:r>
          </w:p>
        </w:tc>
        <w:tc>
          <w:tcPr>
            <w:tcW w:w="850" w:type="dxa"/>
          </w:tcPr>
          <w:p w14:paraId="31E493C0" w14:textId="77777777" w:rsidR="00655AB1" w:rsidRDefault="00655AB1" w:rsidP="00C7328F">
            <w:pPr>
              <w:bidi w:val="0"/>
              <w:jc w:val="both"/>
            </w:pPr>
            <w:r>
              <w:t>3</w:t>
            </w:r>
          </w:p>
        </w:tc>
        <w:tc>
          <w:tcPr>
            <w:tcW w:w="852" w:type="dxa"/>
          </w:tcPr>
          <w:p w14:paraId="2904EF24" w14:textId="77777777" w:rsidR="00655AB1" w:rsidRDefault="00655AB1" w:rsidP="00C7328F">
            <w:pPr>
              <w:bidi w:val="0"/>
              <w:jc w:val="both"/>
            </w:pPr>
            <w:r>
              <w:t>8</w:t>
            </w:r>
          </w:p>
        </w:tc>
      </w:tr>
      <w:tr w:rsidR="00655AB1" w14:paraId="5961A8EC" w14:textId="77777777" w:rsidTr="00A67169">
        <w:trPr>
          <w:jc w:val="right"/>
        </w:trPr>
        <w:tc>
          <w:tcPr>
            <w:tcW w:w="2835" w:type="dxa"/>
          </w:tcPr>
          <w:p w14:paraId="4DA834F4" w14:textId="0E892407" w:rsidR="00655AB1" w:rsidRPr="00315FD5" w:rsidRDefault="00655AB1" w:rsidP="00C7328F">
            <w:pPr>
              <w:bidi w:val="0"/>
            </w:pPr>
            <w:r w:rsidRPr="00315FD5">
              <w:lastRenderedPageBreak/>
              <w:t>~</w:t>
            </w:r>
            <w:r w:rsidR="002071F8">
              <w:rPr>
                <w:rFonts w:hint="cs"/>
                <w:rtl/>
              </w:rPr>
              <w:t>19.56</w:t>
            </w:r>
            <w:r w:rsidRPr="00315FD5">
              <w:t xml:space="preserve"> [hours]</w:t>
            </w:r>
          </w:p>
        </w:tc>
        <w:tc>
          <w:tcPr>
            <w:tcW w:w="1980" w:type="dxa"/>
          </w:tcPr>
          <w:p w14:paraId="49044184" w14:textId="2EA16460" w:rsidR="00655AB1" w:rsidRPr="00315FD5" w:rsidRDefault="00655AB1" w:rsidP="00C7328F">
            <w:pPr>
              <w:bidi w:val="0"/>
              <w:jc w:val="both"/>
            </w:pPr>
            <w:r w:rsidRPr="00315FD5">
              <w:t>~</w:t>
            </w:r>
            <w:r w:rsidR="002A0CD7">
              <w:rPr>
                <w:rFonts w:hint="cs"/>
                <w:rtl/>
              </w:rPr>
              <w:t>63.00</w:t>
            </w:r>
            <w:r w:rsidRPr="00315FD5">
              <w:t xml:space="preserve"> × 10^</w:t>
            </w:r>
            <w:r w:rsidR="002A0CD7">
              <w:rPr>
                <w:rFonts w:hint="cs"/>
                <w:rtl/>
              </w:rPr>
              <w:t>9</w:t>
            </w:r>
          </w:p>
        </w:tc>
        <w:tc>
          <w:tcPr>
            <w:tcW w:w="850" w:type="dxa"/>
          </w:tcPr>
          <w:p w14:paraId="43524CBB" w14:textId="77777777" w:rsidR="00655AB1" w:rsidRDefault="00655AB1" w:rsidP="00C7328F">
            <w:pPr>
              <w:bidi w:val="0"/>
              <w:jc w:val="both"/>
            </w:pPr>
            <w:r>
              <w:t>4</w:t>
            </w:r>
          </w:p>
        </w:tc>
        <w:tc>
          <w:tcPr>
            <w:tcW w:w="852" w:type="dxa"/>
          </w:tcPr>
          <w:p w14:paraId="47566B5D" w14:textId="77777777" w:rsidR="00655AB1" w:rsidRDefault="00655AB1" w:rsidP="00C7328F">
            <w:pPr>
              <w:bidi w:val="0"/>
              <w:jc w:val="both"/>
            </w:pPr>
            <w:r>
              <w:t>8</w:t>
            </w:r>
          </w:p>
        </w:tc>
      </w:tr>
      <w:tr w:rsidR="00655AB1" w14:paraId="32F39CC2" w14:textId="77777777" w:rsidTr="00A67169">
        <w:trPr>
          <w:jc w:val="right"/>
        </w:trPr>
        <w:tc>
          <w:tcPr>
            <w:tcW w:w="2835" w:type="dxa"/>
          </w:tcPr>
          <w:p w14:paraId="129A5348" w14:textId="1C7BD033" w:rsidR="00655AB1" w:rsidRPr="00315FD5" w:rsidRDefault="00655AB1" w:rsidP="00C7328F">
            <w:pPr>
              <w:bidi w:val="0"/>
            </w:pPr>
            <w:r w:rsidRPr="00315FD5">
              <w:t>~</w:t>
            </w:r>
            <w:r w:rsidR="002071F8">
              <w:rPr>
                <w:rFonts w:hint="cs"/>
                <w:rtl/>
              </w:rPr>
              <w:t>3.691</w:t>
            </w:r>
            <w:r w:rsidRPr="00315FD5">
              <w:t xml:space="preserve"> [days]</w:t>
            </w:r>
          </w:p>
        </w:tc>
        <w:tc>
          <w:tcPr>
            <w:tcW w:w="1980" w:type="dxa"/>
          </w:tcPr>
          <w:p w14:paraId="4579BA10" w14:textId="72994BF5" w:rsidR="00655AB1" w:rsidRPr="00315FD5" w:rsidRDefault="00655AB1" w:rsidP="00C7328F">
            <w:pPr>
              <w:bidi w:val="0"/>
              <w:jc w:val="both"/>
            </w:pPr>
            <w:r w:rsidRPr="00315FD5">
              <w:t>~</w:t>
            </w:r>
            <w:r w:rsidR="002A0CD7">
              <w:rPr>
                <w:rFonts w:hint="cs"/>
                <w:rtl/>
              </w:rPr>
              <w:t>28.54</w:t>
            </w:r>
            <w:r w:rsidRPr="00315FD5">
              <w:t xml:space="preserve"> × 10^</w:t>
            </w:r>
            <w:r w:rsidR="002A0CD7">
              <w:rPr>
                <w:rFonts w:hint="cs"/>
                <w:rtl/>
              </w:rPr>
              <w:t>10</w:t>
            </w:r>
          </w:p>
        </w:tc>
        <w:tc>
          <w:tcPr>
            <w:tcW w:w="850" w:type="dxa"/>
          </w:tcPr>
          <w:p w14:paraId="69E3C789" w14:textId="77777777" w:rsidR="00655AB1" w:rsidRDefault="00655AB1" w:rsidP="00C7328F">
            <w:pPr>
              <w:bidi w:val="0"/>
              <w:jc w:val="both"/>
            </w:pPr>
            <w:r>
              <w:t>3</w:t>
            </w:r>
          </w:p>
        </w:tc>
        <w:tc>
          <w:tcPr>
            <w:tcW w:w="852" w:type="dxa"/>
          </w:tcPr>
          <w:p w14:paraId="626AB6CC" w14:textId="77777777" w:rsidR="00655AB1" w:rsidRDefault="00655AB1" w:rsidP="00C7328F">
            <w:pPr>
              <w:bidi w:val="0"/>
              <w:jc w:val="both"/>
            </w:pPr>
            <w:r>
              <w:t>9</w:t>
            </w:r>
          </w:p>
        </w:tc>
      </w:tr>
      <w:tr w:rsidR="00655AB1" w14:paraId="5491986E" w14:textId="77777777" w:rsidTr="00A67169">
        <w:trPr>
          <w:jc w:val="right"/>
        </w:trPr>
        <w:tc>
          <w:tcPr>
            <w:tcW w:w="2835" w:type="dxa"/>
          </w:tcPr>
          <w:p w14:paraId="46D1807D" w14:textId="07856901" w:rsidR="00655AB1" w:rsidRPr="00315FD5" w:rsidRDefault="00655AB1" w:rsidP="00C7328F">
            <w:pPr>
              <w:bidi w:val="0"/>
              <w:rPr>
                <w:rtl/>
              </w:rPr>
            </w:pPr>
            <w:r w:rsidRPr="00315FD5">
              <w:t>~</w:t>
            </w:r>
            <w:r w:rsidR="002071F8">
              <w:rPr>
                <w:rFonts w:hint="cs"/>
                <w:rtl/>
              </w:rPr>
              <w:t>5.332</w:t>
            </w:r>
            <w:r w:rsidRPr="00315FD5">
              <w:t xml:space="preserve"> [months]</w:t>
            </w:r>
          </w:p>
        </w:tc>
        <w:tc>
          <w:tcPr>
            <w:tcW w:w="1980" w:type="dxa"/>
          </w:tcPr>
          <w:p w14:paraId="6E3B1639" w14:textId="3CE92DCC" w:rsidR="00655AB1" w:rsidRPr="00315FD5" w:rsidRDefault="00655AB1" w:rsidP="00C7328F">
            <w:pPr>
              <w:bidi w:val="0"/>
              <w:jc w:val="both"/>
              <w:rPr>
                <w:rtl/>
              </w:rPr>
            </w:pPr>
            <w:r w:rsidRPr="00315FD5">
              <w:t>~</w:t>
            </w:r>
            <w:r w:rsidR="002A0CD7">
              <w:rPr>
                <w:rFonts w:hint="cs"/>
                <w:rtl/>
              </w:rPr>
              <w:t>11.42</w:t>
            </w:r>
            <w:r w:rsidRPr="00315FD5">
              <w:t xml:space="preserve"> × 10^</w:t>
            </w:r>
            <w:r w:rsidR="002A0CD7">
              <w:rPr>
                <w:rFonts w:hint="cs"/>
                <w:rtl/>
              </w:rPr>
              <w:t>12</w:t>
            </w:r>
          </w:p>
        </w:tc>
        <w:tc>
          <w:tcPr>
            <w:tcW w:w="850" w:type="dxa"/>
          </w:tcPr>
          <w:p w14:paraId="6BD0683D" w14:textId="77777777" w:rsidR="00655AB1" w:rsidRDefault="00655AB1" w:rsidP="00C7328F">
            <w:pPr>
              <w:bidi w:val="0"/>
              <w:jc w:val="both"/>
            </w:pPr>
            <w:r>
              <w:t>3</w:t>
            </w:r>
          </w:p>
        </w:tc>
        <w:tc>
          <w:tcPr>
            <w:tcW w:w="852" w:type="dxa"/>
          </w:tcPr>
          <w:p w14:paraId="353BDCC7" w14:textId="77777777" w:rsidR="00655AB1" w:rsidRDefault="00655AB1" w:rsidP="00C7328F">
            <w:pPr>
              <w:bidi w:val="0"/>
              <w:jc w:val="both"/>
            </w:pPr>
            <w:r>
              <w:t>10</w:t>
            </w:r>
          </w:p>
        </w:tc>
      </w:tr>
      <w:tr w:rsidR="00655AB1" w14:paraId="2CDA3A00" w14:textId="77777777" w:rsidTr="00A67169">
        <w:trPr>
          <w:jc w:val="right"/>
        </w:trPr>
        <w:tc>
          <w:tcPr>
            <w:tcW w:w="2835" w:type="dxa"/>
          </w:tcPr>
          <w:p w14:paraId="7091A181" w14:textId="3ADCA4A3" w:rsidR="00655AB1" w:rsidRPr="00315FD5" w:rsidRDefault="00655AB1" w:rsidP="00C7328F">
            <w:pPr>
              <w:bidi w:val="0"/>
            </w:pPr>
            <w:r w:rsidRPr="00315FD5">
              <w:t>~</w:t>
            </w:r>
            <w:r w:rsidR="002071F8">
              <w:rPr>
                <w:rFonts w:hint="cs"/>
                <w:rtl/>
              </w:rPr>
              <w:t>21.05</w:t>
            </w:r>
            <w:r w:rsidRPr="00315FD5">
              <w:t xml:space="preserve"> [years]</w:t>
            </w:r>
          </w:p>
        </w:tc>
        <w:tc>
          <w:tcPr>
            <w:tcW w:w="1980" w:type="dxa"/>
          </w:tcPr>
          <w:p w14:paraId="1DEDC122" w14:textId="76FF9971" w:rsidR="00655AB1" w:rsidRPr="00315FD5" w:rsidRDefault="00655AB1" w:rsidP="00C7328F">
            <w:pPr>
              <w:bidi w:val="0"/>
              <w:jc w:val="both"/>
            </w:pPr>
            <w:r w:rsidRPr="00315FD5">
              <w:t>~</w:t>
            </w:r>
            <w:r w:rsidR="002A0CD7">
              <w:rPr>
                <w:rFonts w:hint="cs"/>
                <w:rtl/>
              </w:rPr>
              <w:t>50</w:t>
            </w:r>
            <w:r w:rsidRPr="00315FD5">
              <w:t>.</w:t>
            </w:r>
            <w:r w:rsidR="002A0CD7">
              <w:rPr>
                <w:rFonts w:hint="cs"/>
                <w:rtl/>
              </w:rPr>
              <w:t>23</w:t>
            </w:r>
            <w:r w:rsidRPr="00315FD5">
              <w:t xml:space="preserve"> × 10^</w:t>
            </w:r>
            <w:r w:rsidR="002A0CD7">
              <w:rPr>
                <w:rFonts w:hint="cs"/>
                <w:rtl/>
              </w:rPr>
              <w:t>13</w:t>
            </w:r>
          </w:p>
        </w:tc>
        <w:tc>
          <w:tcPr>
            <w:tcW w:w="850" w:type="dxa"/>
          </w:tcPr>
          <w:p w14:paraId="45170526" w14:textId="77777777" w:rsidR="00655AB1" w:rsidRDefault="00655AB1" w:rsidP="00C7328F">
            <w:pPr>
              <w:bidi w:val="0"/>
              <w:jc w:val="both"/>
            </w:pPr>
            <w:r>
              <w:t>3</w:t>
            </w:r>
          </w:p>
        </w:tc>
        <w:tc>
          <w:tcPr>
            <w:tcW w:w="852" w:type="dxa"/>
          </w:tcPr>
          <w:p w14:paraId="1F2D6DCE" w14:textId="77777777" w:rsidR="00655AB1" w:rsidRDefault="00655AB1" w:rsidP="00C7328F">
            <w:pPr>
              <w:bidi w:val="0"/>
              <w:jc w:val="both"/>
            </w:pPr>
            <w:r>
              <w:t>11</w:t>
            </w:r>
          </w:p>
        </w:tc>
      </w:tr>
      <w:tr w:rsidR="00655AB1" w14:paraId="49D007BB" w14:textId="77777777" w:rsidTr="00A67169">
        <w:trPr>
          <w:jc w:val="right"/>
        </w:trPr>
        <w:tc>
          <w:tcPr>
            <w:tcW w:w="2835" w:type="dxa"/>
          </w:tcPr>
          <w:p w14:paraId="4AEFD463" w14:textId="2D42303B" w:rsidR="00655AB1" w:rsidRPr="00315FD5" w:rsidRDefault="00655AB1" w:rsidP="00C7328F">
            <w:pPr>
              <w:bidi w:val="0"/>
            </w:pPr>
            <w:r w:rsidRPr="00315FD5">
              <w:t>~</w:t>
            </w:r>
            <w:r w:rsidR="002071F8">
              <w:rPr>
                <w:rFonts w:hint="cs"/>
                <w:rtl/>
              </w:rPr>
              <w:t>1.083</w:t>
            </w:r>
            <w:r w:rsidRPr="00315FD5">
              <w:t xml:space="preserve"> [thousand years]</w:t>
            </w:r>
          </w:p>
        </w:tc>
        <w:tc>
          <w:tcPr>
            <w:tcW w:w="1980" w:type="dxa"/>
          </w:tcPr>
          <w:p w14:paraId="6DB3B141" w14:textId="20A3081A" w:rsidR="00655AB1" w:rsidRPr="00315FD5" w:rsidRDefault="00655AB1" w:rsidP="00C7328F">
            <w:pPr>
              <w:bidi w:val="0"/>
              <w:jc w:val="both"/>
              <w:rPr>
                <w:rtl/>
              </w:rPr>
            </w:pPr>
            <w:r w:rsidRPr="00315FD5">
              <w:t>~</w:t>
            </w:r>
            <w:r w:rsidR="002A0CD7">
              <w:rPr>
                <w:rFonts w:hint="cs"/>
                <w:rtl/>
              </w:rPr>
              <w:t>24.11</w:t>
            </w:r>
            <w:r w:rsidRPr="00315FD5">
              <w:t xml:space="preserve"> × 10^</w:t>
            </w:r>
            <w:r w:rsidR="002A0CD7">
              <w:rPr>
                <w:rFonts w:hint="cs"/>
                <w:rtl/>
              </w:rPr>
              <w:t>15</w:t>
            </w:r>
          </w:p>
        </w:tc>
        <w:tc>
          <w:tcPr>
            <w:tcW w:w="850" w:type="dxa"/>
          </w:tcPr>
          <w:p w14:paraId="21A3FBE8" w14:textId="77777777" w:rsidR="00655AB1" w:rsidRDefault="00655AB1" w:rsidP="00C7328F">
            <w:pPr>
              <w:bidi w:val="0"/>
              <w:jc w:val="both"/>
            </w:pPr>
            <w:r>
              <w:t>3</w:t>
            </w:r>
          </w:p>
        </w:tc>
        <w:tc>
          <w:tcPr>
            <w:tcW w:w="852" w:type="dxa"/>
          </w:tcPr>
          <w:p w14:paraId="2B03BF56" w14:textId="77777777" w:rsidR="00655AB1" w:rsidRDefault="00655AB1" w:rsidP="00C7328F">
            <w:pPr>
              <w:bidi w:val="0"/>
              <w:jc w:val="both"/>
            </w:pPr>
            <w:r>
              <w:t>12</w:t>
            </w:r>
          </w:p>
        </w:tc>
      </w:tr>
      <w:tr w:rsidR="00655AB1" w14:paraId="440C23DA" w14:textId="77777777" w:rsidTr="00A67169">
        <w:trPr>
          <w:jc w:val="right"/>
        </w:trPr>
        <w:tc>
          <w:tcPr>
            <w:tcW w:w="2835" w:type="dxa"/>
          </w:tcPr>
          <w:p w14:paraId="4CC56155" w14:textId="74DBB2D7" w:rsidR="00655AB1" w:rsidRPr="00315FD5" w:rsidRDefault="00655AB1" w:rsidP="00C7328F">
            <w:pPr>
              <w:bidi w:val="0"/>
            </w:pPr>
            <w:r w:rsidRPr="00315FD5">
              <w:t>~</w:t>
            </w:r>
            <w:r w:rsidR="002071F8">
              <w:rPr>
                <w:rFonts w:hint="cs"/>
                <w:rtl/>
              </w:rPr>
              <w:t>22.41</w:t>
            </w:r>
            <w:r w:rsidRPr="00315FD5">
              <w:t xml:space="preserve"> [thousand years]</w:t>
            </w:r>
          </w:p>
        </w:tc>
        <w:tc>
          <w:tcPr>
            <w:tcW w:w="1980" w:type="dxa"/>
          </w:tcPr>
          <w:p w14:paraId="4B33CFE5" w14:textId="7BF06E02" w:rsidR="00655AB1" w:rsidRPr="00315FD5" w:rsidRDefault="00655AB1" w:rsidP="00C7328F">
            <w:pPr>
              <w:bidi w:val="0"/>
              <w:jc w:val="both"/>
            </w:pPr>
            <w:r w:rsidRPr="00315FD5">
              <w:t>~</w:t>
            </w:r>
            <w:r w:rsidR="002A0CD7">
              <w:rPr>
                <w:rFonts w:hint="cs"/>
                <w:rtl/>
              </w:rPr>
              <w:t>46.78</w:t>
            </w:r>
            <w:r w:rsidRPr="00315FD5">
              <w:t xml:space="preserve"> × 10^</w:t>
            </w:r>
            <w:r w:rsidR="002A0CD7">
              <w:rPr>
                <w:rFonts w:hint="cs"/>
                <w:rtl/>
              </w:rPr>
              <w:t>16</w:t>
            </w:r>
          </w:p>
        </w:tc>
        <w:tc>
          <w:tcPr>
            <w:tcW w:w="850" w:type="dxa"/>
          </w:tcPr>
          <w:p w14:paraId="1DBB721D" w14:textId="77777777" w:rsidR="00655AB1" w:rsidRDefault="00655AB1" w:rsidP="00C7328F">
            <w:pPr>
              <w:bidi w:val="0"/>
              <w:jc w:val="both"/>
            </w:pPr>
            <w:r>
              <w:t>4</w:t>
            </w:r>
          </w:p>
        </w:tc>
        <w:tc>
          <w:tcPr>
            <w:tcW w:w="852" w:type="dxa"/>
          </w:tcPr>
          <w:p w14:paraId="3B1587EB" w14:textId="77777777" w:rsidR="00655AB1" w:rsidRDefault="00655AB1" w:rsidP="00C7328F">
            <w:pPr>
              <w:bidi w:val="0"/>
              <w:jc w:val="both"/>
            </w:pPr>
            <w:r>
              <w:t>12</w:t>
            </w:r>
          </w:p>
        </w:tc>
      </w:tr>
      <w:tr w:rsidR="00655AB1" w14:paraId="7CBC6373" w14:textId="77777777" w:rsidTr="00A67169">
        <w:trPr>
          <w:jc w:val="right"/>
        </w:trPr>
        <w:tc>
          <w:tcPr>
            <w:tcW w:w="2835" w:type="dxa"/>
          </w:tcPr>
          <w:p w14:paraId="20C8481A" w14:textId="6168456E" w:rsidR="00655AB1" w:rsidRPr="00315FD5" w:rsidRDefault="00655AB1" w:rsidP="00C7328F">
            <w:pPr>
              <w:bidi w:val="0"/>
              <w:rPr>
                <w:rtl/>
              </w:rPr>
            </w:pPr>
            <w:r w:rsidRPr="00315FD5">
              <w:t>~</w:t>
            </w:r>
            <w:r w:rsidR="002071F8">
              <w:rPr>
                <w:rFonts w:hint="cs"/>
                <w:rtl/>
              </w:rPr>
              <w:t>1.548</w:t>
            </w:r>
            <w:r w:rsidRPr="00315FD5">
              <w:t xml:space="preserve"> [million years]</w:t>
            </w:r>
          </w:p>
        </w:tc>
        <w:tc>
          <w:tcPr>
            <w:tcW w:w="1980" w:type="dxa"/>
          </w:tcPr>
          <w:p w14:paraId="3E82C21F" w14:textId="58FDE9A7" w:rsidR="00655AB1" w:rsidRPr="00315FD5" w:rsidRDefault="00655AB1" w:rsidP="00C7328F">
            <w:pPr>
              <w:bidi w:val="0"/>
              <w:jc w:val="both"/>
              <w:rPr>
                <w:rtl/>
              </w:rPr>
            </w:pPr>
            <w:r w:rsidRPr="00315FD5">
              <w:t>~</w:t>
            </w:r>
            <w:r w:rsidR="002A0CD7">
              <w:rPr>
                <w:rFonts w:hint="cs"/>
                <w:rtl/>
              </w:rPr>
              <w:t>30.41</w:t>
            </w:r>
            <w:r w:rsidRPr="00315FD5">
              <w:t xml:space="preserve"> × 10^</w:t>
            </w:r>
            <w:r w:rsidR="002A0CD7">
              <w:rPr>
                <w:rFonts w:hint="cs"/>
                <w:rtl/>
              </w:rPr>
              <w:t>18</w:t>
            </w:r>
          </w:p>
        </w:tc>
        <w:tc>
          <w:tcPr>
            <w:tcW w:w="850" w:type="dxa"/>
          </w:tcPr>
          <w:p w14:paraId="395DED56" w14:textId="77777777" w:rsidR="00655AB1" w:rsidRDefault="00655AB1" w:rsidP="00C7328F">
            <w:pPr>
              <w:bidi w:val="0"/>
              <w:jc w:val="both"/>
            </w:pPr>
            <w:r>
              <w:t>4</w:t>
            </w:r>
          </w:p>
        </w:tc>
        <w:tc>
          <w:tcPr>
            <w:tcW w:w="852" w:type="dxa"/>
          </w:tcPr>
          <w:p w14:paraId="6366E06B" w14:textId="77777777" w:rsidR="00655AB1" w:rsidRDefault="00655AB1" w:rsidP="00C7328F">
            <w:pPr>
              <w:bidi w:val="0"/>
              <w:jc w:val="both"/>
            </w:pPr>
            <w:r>
              <w:t>13</w:t>
            </w:r>
          </w:p>
        </w:tc>
      </w:tr>
    </w:tbl>
    <w:p w14:paraId="62403946" w14:textId="77777777" w:rsidR="00655AB1" w:rsidRDefault="00655AB1" w:rsidP="00C7328F">
      <w:pPr>
        <w:jc w:val="both"/>
      </w:pPr>
    </w:p>
    <w:p w14:paraId="51E248E5" w14:textId="77777777" w:rsidR="00655AB1" w:rsidRDefault="00655AB1" w:rsidP="00C7328F">
      <w:pPr>
        <w:pStyle w:val="Heading2"/>
        <w:rPr>
          <w:rtl/>
        </w:rPr>
      </w:pPr>
      <w:r>
        <w:rPr>
          <w:rFonts w:hint="cs"/>
          <w:rtl/>
        </w:rPr>
        <w:t xml:space="preserve">חלק ג' </w:t>
      </w:r>
      <w:r>
        <w:rPr>
          <w:rtl/>
        </w:rPr>
        <w:t>–</w:t>
      </w:r>
      <w:r>
        <w:rPr>
          <w:rFonts w:hint="cs"/>
          <w:rtl/>
        </w:rPr>
        <w:t xml:space="preserve"> הגדרת מרחב החיפוש של בעיית מד״א (6 נק׳ יבש)</w:t>
      </w:r>
    </w:p>
    <w:p w14:paraId="0CD7F2FF" w14:textId="77777777" w:rsidR="00655AB1" w:rsidRDefault="00655AB1" w:rsidP="00C7328F">
      <w:pPr>
        <w:pStyle w:val="Heading3"/>
        <w:rPr>
          <w:rtl/>
        </w:rPr>
      </w:pPr>
      <w:r>
        <w:rPr>
          <w:rFonts w:hint="cs"/>
          <w:rtl/>
        </w:rPr>
        <w:t>תרגילים</w:t>
      </w:r>
    </w:p>
    <w:p w14:paraId="5391D28A" w14:textId="77777777" w:rsidR="00655AB1" w:rsidRPr="00050147" w:rsidRDefault="00655AB1" w:rsidP="00C7328F">
      <w:pPr>
        <w:rPr>
          <w:rtl/>
        </w:rPr>
      </w:pPr>
      <w:r>
        <w:rPr>
          <w:rFonts w:hint="cs"/>
          <w:rtl/>
        </w:rPr>
        <w:t>לטובת הסעיפים בחלק זה הנח שלאו דווקא קיים פתרון ישיג במרחב.</w:t>
      </w:r>
    </w:p>
    <w:p w14:paraId="1C46D0ED" w14:textId="1647234C" w:rsidR="00655AB1" w:rsidRDefault="00655AB1" w:rsidP="00C7328F">
      <w:pPr>
        <w:pStyle w:val="ListParagraph"/>
        <w:numPr>
          <w:ilvl w:val="0"/>
          <w:numId w:val="24"/>
        </w:numPr>
        <w:ind w:left="0"/>
      </w:pPr>
      <w:r>
        <w:rPr>
          <w:rFonts w:hint="cs"/>
          <w:rtl/>
        </w:rPr>
        <w:t xml:space="preserve">יבש (1 נק׳): </w:t>
      </w:r>
      <w:r w:rsidRPr="146042CC">
        <w:rPr>
          <w:rtl/>
        </w:rPr>
        <w:t xml:space="preserve">מהם ערכי הקיצון (המקסימלי והמינימלי) האפשריים של </w:t>
      </w:r>
      <w:r>
        <w:rPr>
          <w:rFonts w:hint="cs"/>
          <w:rtl/>
        </w:rPr>
        <w:t>דרגת היציאה</w:t>
      </w:r>
      <w:r w:rsidRPr="146042CC">
        <w:rPr>
          <w:rtl/>
        </w:rPr>
        <w:t xml:space="preserve"> במרחב החיפוש? </w:t>
      </w:r>
      <w:r>
        <w:rPr>
          <w:rFonts w:hint="cs"/>
          <w:rtl/>
        </w:rPr>
        <w:t xml:space="preserve">ספקו ביטוי מתמטי כפונק' של הפרמטרים </w:t>
      </w:r>
      <m:oMath>
        <m:r>
          <w:rPr>
            <w:rFonts w:ascii="Cambria Math" w:hAnsi="Cambria Math"/>
          </w:rPr>
          <m:t>k,m</m:t>
        </m:r>
      </m:oMath>
      <w:r>
        <w:rPr>
          <w:rFonts w:hint="cs"/>
          <w:rtl/>
        </w:rPr>
        <w:t xml:space="preserve"> של השאלה בלבד. </w:t>
      </w:r>
      <w:r w:rsidRPr="146042CC">
        <w:rPr>
          <w:rtl/>
        </w:rPr>
        <w:t>נמקו בקצר</w:t>
      </w:r>
      <w:r>
        <w:rPr>
          <w:rFonts w:hint="cs"/>
          <w:rtl/>
        </w:rPr>
        <w:t>ה (שורה אחת לכל מקרה).</w:t>
      </w:r>
      <w:r>
        <w:t xml:space="preserve"> </w:t>
      </w:r>
    </w:p>
    <w:p w14:paraId="4221E6CD" w14:textId="2EF89E8C" w:rsidR="005B6C80" w:rsidRPr="005B6C80" w:rsidRDefault="005B6C80" w:rsidP="005B6C80">
      <w:pPr>
        <w:rPr>
          <w:rFonts w:eastAsiaTheme="minorEastAsia"/>
          <w:b/>
          <w:bCs/>
          <w:u w:val="single"/>
        </w:rPr>
      </w:pPr>
      <w:r w:rsidRPr="005B6C80">
        <w:rPr>
          <w:rFonts w:eastAsiaTheme="minorEastAsia" w:hint="cs"/>
          <w:b/>
          <w:bCs/>
          <w:u w:val="single"/>
          <w:rtl/>
        </w:rPr>
        <w:t>פתרון:</w:t>
      </w:r>
    </w:p>
    <w:p w14:paraId="5F7AA379" w14:textId="2B796002" w:rsidR="003537C9" w:rsidRDefault="00F85C8A" w:rsidP="00C7328F">
      <w:pPr>
        <w:pStyle w:val="ListParagraph"/>
        <w:ind w:left="0"/>
        <w:rPr>
          <w:rtl/>
        </w:rPr>
      </w:pPr>
      <w:r>
        <w:rPr>
          <w:rFonts w:hint="cs"/>
          <w:rtl/>
        </w:rPr>
        <w:t xml:space="preserve">הערך המינימלי לדרגת היציאה הוא </w:t>
      </w:r>
      <w:r w:rsidR="00BA34F6">
        <w:rPr>
          <w:rFonts w:hint="cs"/>
          <w:rtl/>
        </w:rPr>
        <w:t xml:space="preserve">0, אם אין מספיק מטושים לכל הדיירים והאוטובוס נתקע במעבדה.  הערך המקסימלי הוא </w:t>
      </w:r>
      <w:r w:rsidR="00BA34F6">
        <w:t>m+k</w:t>
      </w:r>
      <w:r w:rsidR="00BA34F6">
        <w:rPr>
          <w:rFonts w:hint="cs"/>
          <w:rtl/>
        </w:rPr>
        <w:t xml:space="preserve"> במקרה שהאמבולנס במצב ההחתלה עם מספיק מטושים לכולם.</w:t>
      </w:r>
    </w:p>
    <w:p w14:paraId="6A64FB66" w14:textId="77777777" w:rsidR="005B6C80" w:rsidRDefault="005B6C80" w:rsidP="00C7328F">
      <w:pPr>
        <w:pStyle w:val="ListParagraph"/>
        <w:ind w:left="0"/>
        <w:rPr>
          <w:rtl/>
        </w:rPr>
      </w:pPr>
    </w:p>
    <w:p w14:paraId="63C9D0F0" w14:textId="12E71DA1" w:rsidR="00655AB1" w:rsidRDefault="00655AB1" w:rsidP="00C7328F">
      <w:pPr>
        <w:pStyle w:val="ListParagraph"/>
        <w:numPr>
          <w:ilvl w:val="0"/>
          <w:numId w:val="24"/>
        </w:numPr>
        <w:ind w:left="0"/>
      </w:pPr>
      <w:r>
        <w:rPr>
          <w:rFonts w:hint="cs"/>
          <w:rtl/>
        </w:rPr>
        <w:t xml:space="preserve">יבש (1 נק׳): </w:t>
      </w:r>
      <w:r w:rsidRPr="146042CC">
        <w:rPr>
          <w:rtl/>
        </w:rPr>
        <w:t>האם ייתכנו מעגלים במרחב המצבים שלנו? אם כן תנו דוגמה למעגל כזה, אחרת נמק</w:t>
      </w:r>
      <w:r>
        <w:rPr>
          <w:rFonts w:hint="cs"/>
          <w:rtl/>
        </w:rPr>
        <w:t>ו. (עד 5 שורות).</w:t>
      </w:r>
    </w:p>
    <w:p w14:paraId="476868E1" w14:textId="3F0D6D9E" w:rsidR="005B6C80" w:rsidRPr="005B6C80" w:rsidRDefault="005B6C80" w:rsidP="005B6C80">
      <w:pPr>
        <w:rPr>
          <w:rFonts w:eastAsiaTheme="minorEastAsia"/>
          <w:b/>
          <w:bCs/>
          <w:u w:val="single"/>
        </w:rPr>
      </w:pPr>
      <w:r w:rsidRPr="005B6C80">
        <w:rPr>
          <w:rFonts w:eastAsiaTheme="minorEastAsia" w:hint="cs"/>
          <w:b/>
          <w:bCs/>
          <w:u w:val="single"/>
          <w:rtl/>
        </w:rPr>
        <w:t>פתרון:</w:t>
      </w:r>
    </w:p>
    <w:p w14:paraId="21918AD5" w14:textId="5F5473D7" w:rsidR="005B6C80" w:rsidRDefault="006520FC" w:rsidP="005B6C80">
      <w:pPr>
        <w:pStyle w:val="ListParagraph"/>
        <w:ind w:left="0"/>
        <w:rPr>
          <w:rtl/>
        </w:rPr>
      </w:pPr>
      <w:r>
        <w:rPr>
          <w:rFonts w:hint="cs"/>
          <w:rtl/>
        </w:rPr>
        <w:t>לא יתכנו מעגלים במרחב המצבים כי בכל מעבר ממצב למצב אנו מבקרים בדירה (שאז הדירה אף פעם לא תחזור להיות ריקה ולכן המצב לא ניתן לחזרה כי הדירה תמיד תמצא ב</w:t>
      </w:r>
      <w:r>
        <w:t>taken</w:t>
      </w:r>
      <w:r>
        <w:rPr>
          <w:rFonts w:hint="cs"/>
          <w:rtl/>
        </w:rPr>
        <w:t xml:space="preserve"> או </w:t>
      </w:r>
      <w:r>
        <w:t>transferred</w:t>
      </w:r>
      <w:r>
        <w:rPr>
          <w:rFonts w:hint="cs"/>
          <w:rtl/>
        </w:rPr>
        <w:t>) או מבקרים במעבדה שאז אנחנו מוסיפים מבחנות למעבדה (ואין דרך להוציאם) או שמספר המטושים עולה (ואי אפשר להוריד מספר זה בלי לבקר בדירה, שכאמור יפסול כל מעגל).</w:t>
      </w:r>
    </w:p>
    <w:p w14:paraId="45ECE0D0" w14:textId="77777777" w:rsidR="005B6C80" w:rsidRDefault="005B6C80" w:rsidP="005B6C80">
      <w:pPr>
        <w:pStyle w:val="ListParagraph"/>
        <w:ind w:left="0"/>
        <w:rPr>
          <w:rtl/>
        </w:rPr>
      </w:pPr>
    </w:p>
    <w:p w14:paraId="506173E8" w14:textId="01332004" w:rsidR="00655AB1" w:rsidRDefault="00655AB1" w:rsidP="00C7328F">
      <w:pPr>
        <w:pStyle w:val="ListParagraph"/>
        <w:numPr>
          <w:ilvl w:val="0"/>
          <w:numId w:val="24"/>
        </w:numPr>
        <w:ind w:left="0"/>
      </w:pPr>
      <w:r>
        <w:rPr>
          <w:rFonts w:hint="cs"/>
          <w:rtl/>
        </w:rPr>
        <w:t xml:space="preserve">יבש (1 נק׳): </w:t>
      </w:r>
      <w:r w:rsidRPr="146042CC">
        <w:rPr>
          <w:rtl/>
        </w:rPr>
        <w:t>כמה מצבים יש במרחב זה</w:t>
      </w:r>
      <w:r>
        <w:rPr>
          <w:rFonts w:hint="cs"/>
          <w:rtl/>
        </w:rPr>
        <w:t xml:space="preserve"> (כפי שהוגדר)</w:t>
      </w:r>
      <w:r w:rsidRPr="146042CC">
        <w:rPr>
          <w:rtl/>
        </w:rPr>
        <w:t>? האם כולם ישיגים</w:t>
      </w:r>
      <w:r>
        <w:rPr>
          <w:rFonts w:hint="cs"/>
          <w:rtl/>
        </w:rPr>
        <w:t xml:space="preserve"> (ציינו כן/לא)</w:t>
      </w:r>
      <w:r w:rsidRPr="146042CC">
        <w:rPr>
          <w:rtl/>
        </w:rPr>
        <w:t>? נמקו</w:t>
      </w:r>
      <w:r>
        <w:rPr>
          <w:rFonts w:hint="cs"/>
          <w:rtl/>
        </w:rPr>
        <w:t xml:space="preserve"> (עד 3 שורות).</w:t>
      </w:r>
    </w:p>
    <w:p w14:paraId="215FF639" w14:textId="2ADBEC33" w:rsidR="005B6C80" w:rsidRPr="005B6C80" w:rsidRDefault="005B6C80" w:rsidP="005B6C80">
      <w:pPr>
        <w:rPr>
          <w:rFonts w:eastAsiaTheme="minorEastAsia"/>
          <w:b/>
          <w:bCs/>
          <w:u w:val="single"/>
        </w:rPr>
      </w:pPr>
      <w:r w:rsidRPr="005B6C80">
        <w:rPr>
          <w:rFonts w:eastAsiaTheme="minorEastAsia" w:hint="cs"/>
          <w:b/>
          <w:bCs/>
          <w:u w:val="single"/>
          <w:rtl/>
        </w:rPr>
        <w:t>פתרון:</w:t>
      </w:r>
    </w:p>
    <w:p w14:paraId="74FE3D02" w14:textId="5D61B1CC" w:rsidR="006520FC" w:rsidRDefault="006520FC" w:rsidP="00C7328F">
      <w:pPr>
        <w:pStyle w:val="ListParagraph"/>
        <w:ind w:left="0"/>
        <w:rPr>
          <w:rtl/>
        </w:rPr>
      </w:pPr>
      <w:r>
        <w:rPr>
          <w:rFonts w:hint="cs"/>
          <w:rtl/>
        </w:rPr>
        <w:t>ישנם אינסוף מצבים במרחב, כיוון שבהגדרה הפורמלית של הבעיה כתוב שיש מצב אחד לכל מספר טבעי של מטושים זמינים באמבולנס (לכל מיקום אמבולנס, מצב דיירים, וכו'), ויש אינסוף מספרים טבעיים. כמובן שלא כל המצבים ישיגים כי יש מספר מוגבל של מטושים במרחב סה"כ.</w:t>
      </w:r>
    </w:p>
    <w:p w14:paraId="07EEC444" w14:textId="77777777" w:rsidR="005B6C80" w:rsidRPr="00F165DF" w:rsidRDefault="005B6C80" w:rsidP="00C7328F">
      <w:pPr>
        <w:pStyle w:val="ListParagraph"/>
        <w:ind w:left="0"/>
        <w:rPr>
          <w:rtl/>
        </w:rPr>
      </w:pPr>
    </w:p>
    <w:p w14:paraId="45A87AA0" w14:textId="6DEC206B" w:rsidR="00655AB1" w:rsidRDefault="00655AB1" w:rsidP="00C7328F">
      <w:pPr>
        <w:pStyle w:val="ListParagraph"/>
        <w:numPr>
          <w:ilvl w:val="0"/>
          <w:numId w:val="24"/>
        </w:numPr>
        <w:ind w:left="0"/>
      </w:pPr>
      <w:r>
        <w:rPr>
          <w:rFonts w:hint="cs"/>
          <w:rtl/>
        </w:rPr>
        <w:t xml:space="preserve">יבש (1 נק׳): </w:t>
      </w:r>
      <w:r w:rsidRPr="146042CC">
        <w:rPr>
          <w:rtl/>
        </w:rPr>
        <w:t>האם ייתכנו בורות ישיגים מהמצב ההתחלתי שאינם מצבי מטרה במרחב המצבים</w:t>
      </w:r>
      <w:r w:rsidRPr="146042CC">
        <w:t>?</w:t>
      </w:r>
      <w:r>
        <w:rPr>
          <w:rFonts w:hint="cs"/>
          <w:rtl/>
        </w:rPr>
        <w:t xml:space="preserve"> אם כן </w:t>
      </w:r>
      <w:r>
        <w:rPr>
          <w:rtl/>
        </w:rPr>
        <w:t>–</w:t>
      </w:r>
      <w:r>
        <w:rPr>
          <w:rFonts w:hint="cs"/>
          <w:rtl/>
        </w:rPr>
        <w:t xml:space="preserve"> איך זה ייתכן? אם לא </w:t>
      </w:r>
      <w:r>
        <w:rPr>
          <w:rtl/>
        </w:rPr>
        <w:t>–</w:t>
      </w:r>
      <w:r>
        <w:rPr>
          <w:rFonts w:hint="cs"/>
          <w:rtl/>
        </w:rPr>
        <w:t xml:space="preserve"> למה? (נימוק לכל היותר שורה אחת)</w:t>
      </w:r>
    </w:p>
    <w:p w14:paraId="16A4A029" w14:textId="0B012340" w:rsidR="005B6C80" w:rsidRPr="005B6C80" w:rsidRDefault="005B6C80" w:rsidP="005B6C80">
      <w:pPr>
        <w:rPr>
          <w:rFonts w:eastAsiaTheme="minorEastAsia"/>
          <w:b/>
          <w:bCs/>
          <w:u w:val="single"/>
        </w:rPr>
      </w:pPr>
      <w:r w:rsidRPr="005B6C80">
        <w:rPr>
          <w:rFonts w:eastAsiaTheme="minorEastAsia" w:hint="cs"/>
          <w:b/>
          <w:bCs/>
          <w:u w:val="single"/>
          <w:rtl/>
        </w:rPr>
        <w:t>פתרון:</w:t>
      </w:r>
    </w:p>
    <w:p w14:paraId="66882048" w14:textId="05EB83F9" w:rsidR="006520FC" w:rsidRDefault="006520FC" w:rsidP="00C7328F">
      <w:pPr>
        <w:pStyle w:val="ListParagraph"/>
        <w:ind w:left="0"/>
        <w:rPr>
          <w:rtl/>
        </w:rPr>
      </w:pPr>
      <w:r>
        <w:rPr>
          <w:rFonts w:hint="cs"/>
          <w:rtl/>
        </w:rPr>
        <w:t>ייתכנו, ב</w:t>
      </w:r>
      <w:r w:rsidR="00C7328F">
        <w:rPr>
          <w:rFonts w:hint="cs"/>
          <w:rtl/>
        </w:rPr>
        <w:t>מרחב</w:t>
      </w:r>
      <w:r>
        <w:rPr>
          <w:rFonts w:hint="cs"/>
          <w:rtl/>
        </w:rPr>
        <w:t xml:space="preserve"> שאין מספיק מטושים לכל הדיירים, שאז </w:t>
      </w:r>
      <w:r w:rsidR="00C7328F">
        <w:rPr>
          <w:rFonts w:hint="cs"/>
          <w:rtl/>
        </w:rPr>
        <w:t>נתקע באיזשהו שלב ללא מטושים לאבחונים.</w:t>
      </w:r>
    </w:p>
    <w:p w14:paraId="3732A619" w14:textId="77777777" w:rsidR="005B6C80" w:rsidRDefault="005B6C80" w:rsidP="00C7328F">
      <w:pPr>
        <w:pStyle w:val="ListParagraph"/>
        <w:ind w:left="0"/>
      </w:pPr>
    </w:p>
    <w:p w14:paraId="6B7522D1" w14:textId="2D1AE13A" w:rsidR="00655AB1" w:rsidRDefault="00655AB1" w:rsidP="00C7328F">
      <w:pPr>
        <w:pStyle w:val="ListParagraph"/>
        <w:numPr>
          <w:ilvl w:val="0"/>
          <w:numId w:val="24"/>
        </w:numPr>
        <w:ind w:left="0"/>
      </w:pPr>
      <w:r>
        <w:rPr>
          <w:rFonts w:hint="cs"/>
          <w:rtl/>
        </w:rPr>
        <w:t>יבש (1 נק׳): מהו טווח האורכים האפשריים של מסלולים במרחב ממצב התחלתי אל מצב סופי? (אורך מסלול = מס׳ הקשתות) (לכל היותר 7 שורות סה"כ).</w:t>
      </w:r>
    </w:p>
    <w:p w14:paraId="7B3F473B" w14:textId="6C5FA0BF" w:rsidR="005B6C80" w:rsidRPr="005B6C80" w:rsidRDefault="005B6C80" w:rsidP="005B6C80">
      <w:pPr>
        <w:rPr>
          <w:rFonts w:eastAsiaTheme="minorEastAsia"/>
          <w:b/>
          <w:bCs/>
          <w:u w:val="single"/>
        </w:rPr>
      </w:pPr>
      <w:r w:rsidRPr="005B6C80">
        <w:rPr>
          <w:rFonts w:eastAsiaTheme="minorEastAsia" w:hint="cs"/>
          <w:b/>
          <w:bCs/>
          <w:u w:val="single"/>
          <w:rtl/>
        </w:rPr>
        <w:t>פתרון:</w:t>
      </w:r>
    </w:p>
    <w:p w14:paraId="193D99C1" w14:textId="7B6828DB" w:rsidR="00C7328F" w:rsidRDefault="00C7328F" w:rsidP="00C7328F">
      <w:pPr>
        <w:pStyle w:val="ListParagraph"/>
        <w:ind w:left="0"/>
        <w:rPr>
          <w:rtl/>
        </w:rPr>
      </w:pPr>
      <w:r>
        <w:rPr>
          <w:rFonts w:hint="cs"/>
          <w:rtl/>
        </w:rPr>
        <w:t xml:space="preserve">מסלול מינימום באורך </w:t>
      </w:r>
      <w:r>
        <w:t>k+1</w:t>
      </w:r>
      <w:r>
        <w:rPr>
          <w:rFonts w:hint="cs"/>
          <w:rtl/>
        </w:rPr>
        <w:t xml:space="preserve"> הוא המסלול (תחת ההנחה שיש מספיק מטושים לכך) שעובר מהמצב ההתחלתי דרך כל הדירות (</w:t>
      </w:r>
      <w:r>
        <w:rPr>
          <w:rFonts w:hint="cs"/>
        </w:rPr>
        <w:t>K</w:t>
      </w:r>
      <w:r>
        <w:rPr>
          <w:rFonts w:hint="cs"/>
          <w:rtl/>
        </w:rPr>
        <w:t xml:space="preserve"> קשתות) ואז ישר למעבדה.  כל מסלול קצר מזה לא מתחיל ממצב ההתחלה או לא מסיים במעבדה או לא עובר בכל הדירות ולכן אינו מסלול גמר חוקי.  מסלול מקסימום באורך </w:t>
      </w:r>
      <w:r>
        <w:t>m+2k</w:t>
      </w:r>
      <w:r>
        <w:rPr>
          <w:rFonts w:hint="cs"/>
          <w:rtl/>
        </w:rPr>
        <w:t xml:space="preserve"> הוא המסלול שעובר קודם בכל המעבדות (</w:t>
      </w:r>
      <w:r>
        <w:rPr>
          <w:rFonts w:hint="cs"/>
        </w:rPr>
        <w:t>M</w:t>
      </w:r>
      <w:r>
        <w:rPr>
          <w:rFonts w:hint="cs"/>
          <w:rtl/>
        </w:rPr>
        <w:t xml:space="preserve"> קשתות) ולאחר מכן עובר בכל הדירות (</w:t>
      </w:r>
      <w:r>
        <w:rPr>
          <w:rFonts w:hint="cs"/>
        </w:rPr>
        <w:t>K</w:t>
      </w:r>
      <w:r>
        <w:rPr>
          <w:rFonts w:hint="cs"/>
          <w:rtl/>
        </w:rPr>
        <w:t xml:space="preserve"> קשתות) כשלאחר כל דירה (</w:t>
      </w:r>
      <w:r>
        <w:rPr>
          <w:rFonts w:hint="cs"/>
        </w:rPr>
        <w:t>K</w:t>
      </w:r>
      <w:r>
        <w:rPr>
          <w:rFonts w:hint="cs"/>
          <w:rtl/>
        </w:rPr>
        <w:t xml:space="preserve"> קשתות) הוא מבקר במעבדה כלשהו.  מסלול ארוך מזה יבקר שוב במצב ההתחלה או יבקר </w:t>
      </w:r>
      <w:r>
        <w:rPr>
          <w:rFonts w:hint="cs"/>
          <w:rtl/>
        </w:rPr>
        <w:lastRenderedPageBreak/>
        <w:t xml:space="preserve">בדירה כלשהו פעמיים (שזה אסור) או יבקר במעבדה ישר לאחר ביקור אחר במעבדה, שאת זה ניתן רק לעשות </w:t>
      </w:r>
      <w:r w:rsidR="006046CD">
        <w:rPr>
          <w:rFonts w:hint="cs"/>
          <w:rtl/>
        </w:rPr>
        <w:t>פעם אחת לכל מעבדה (ואת זה עשינו במידה המקסימלי במסלול המתואר, ולכן יותר מזה אסור).</w:t>
      </w:r>
    </w:p>
    <w:p w14:paraId="65F44D2C" w14:textId="77777777" w:rsidR="005B6C80" w:rsidRDefault="005B6C80" w:rsidP="00C7328F">
      <w:pPr>
        <w:pStyle w:val="ListParagraph"/>
        <w:ind w:left="0"/>
        <w:rPr>
          <w:rtl/>
        </w:rPr>
      </w:pPr>
    </w:p>
    <w:p w14:paraId="07C58BD6" w14:textId="77777777" w:rsidR="00655AB1" w:rsidRPr="00B3579C" w:rsidRDefault="00655AB1" w:rsidP="00C7328F">
      <w:pPr>
        <w:pStyle w:val="ListParagraph"/>
        <w:numPr>
          <w:ilvl w:val="0"/>
          <w:numId w:val="24"/>
        </w:numPr>
        <w:ind w:left="0"/>
      </w:pPr>
      <w:r>
        <w:rPr>
          <w:rFonts w:hint="cs"/>
          <w:rtl/>
        </w:rPr>
        <w:t xml:space="preserve">יבש (1 נק׳): </w:t>
      </w:r>
      <w:r w:rsidRPr="146042CC">
        <w:rPr>
          <w:rtl/>
        </w:rPr>
        <w:t xml:space="preserve">הגדירו פורמלית </w:t>
      </w:r>
      <w:r>
        <w:rPr>
          <w:rFonts w:hint="cs"/>
          <w:rtl/>
        </w:rPr>
        <w:t xml:space="preserve">ובצורה ישירה </w:t>
      </w:r>
      <w:r w:rsidRPr="146042CC">
        <w:rPr>
          <w:rtl/>
        </w:rPr>
        <w:t xml:space="preserve">את פונקציית העוקב </w:t>
      </w:r>
      <m:oMath>
        <m:r>
          <w:rPr>
            <w:rFonts w:ascii="Cambria Math" w:hAnsi="Cambria Math"/>
          </w:rPr>
          <m:t>Suc</m:t>
        </m:r>
        <m:sSub>
          <m:sSubPr>
            <m:ctrlPr>
              <w:rPr>
                <w:rFonts w:ascii="Cambria Math" w:hAnsi="Cambria Math"/>
                <w:i/>
              </w:rPr>
            </m:ctrlPr>
          </m:sSubPr>
          <m:e>
            <m:r>
              <w:rPr>
                <w:rFonts w:ascii="Cambria Math" w:hAnsi="Cambria Math"/>
              </w:rPr>
              <m:t>c</m:t>
            </m:r>
          </m:e>
          <m:sub>
            <m:r>
              <w:rPr>
                <w:rFonts w:ascii="Cambria Math" w:hAnsi="Cambria Math"/>
              </w:rPr>
              <m:t>MDA</m:t>
            </m:r>
          </m:sub>
        </m:sSub>
        <m:r>
          <w:rPr>
            <w:rFonts w:ascii="Cambria Math" w:hAnsi="Cambria Math"/>
          </w:rPr>
          <m:t>:S→</m:t>
        </m:r>
        <m:r>
          <m:rPr>
            <m:scr m:val="script"/>
          </m:rPr>
          <w:rPr>
            <w:rFonts w:ascii="Cambria Math" w:hAnsi="Cambria Math"/>
          </w:rPr>
          <m:t>P</m:t>
        </m:r>
        <m:d>
          <m:dPr>
            <m:ctrlPr>
              <w:rPr>
                <w:rFonts w:ascii="Cambria Math" w:hAnsi="Cambria Math"/>
                <w:i/>
              </w:rPr>
            </m:ctrlPr>
          </m:dPr>
          <m:e>
            <m:r>
              <w:rPr>
                <w:rFonts w:ascii="Cambria Math" w:hAnsi="Cambria Math"/>
              </w:rPr>
              <m:t>S</m:t>
            </m:r>
          </m:e>
        </m:d>
      </m:oMath>
      <w:r w:rsidRPr="146042CC">
        <w:rPr>
          <w:rFonts w:eastAsiaTheme="minorEastAsia"/>
          <w:rtl/>
        </w:rPr>
        <w:t xml:space="preserve"> </w:t>
      </w:r>
      <w:r>
        <w:rPr>
          <w:rFonts w:eastAsiaTheme="minorEastAsia" w:hint="cs"/>
          <w:rtl/>
        </w:rPr>
        <w:t xml:space="preserve">המתאימה לבעיה זו </w:t>
      </w:r>
      <w:r w:rsidRPr="146042CC">
        <w:rPr>
          <w:rFonts w:eastAsiaTheme="minorEastAsia"/>
          <w:rtl/>
        </w:rPr>
        <w:t>(ללא שימוש בקבוצ</w:t>
      </w:r>
      <w:r>
        <w:rPr>
          <w:rFonts w:eastAsiaTheme="minorEastAsia" w:hint="cs"/>
          <w:rtl/>
        </w:rPr>
        <w:t xml:space="preserve">ת האופרטורים </w:t>
      </w:r>
      <m:oMath>
        <m:r>
          <w:rPr>
            <w:rFonts w:ascii="Cambria Math" w:eastAsiaTheme="minorEastAsia" w:hAnsi="Cambria Math"/>
          </w:rPr>
          <m:t>O</m:t>
        </m:r>
      </m:oMath>
      <w:r>
        <w:rPr>
          <w:rFonts w:eastAsiaTheme="minorEastAsia" w:hint="cs"/>
          <w:rtl/>
        </w:rPr>
        <w:t>).</w:t>
      </w:r>
    </w:p>
    <w:p w14:paraId="35ADF8A5" w14:textId="77777777" w:rsidR="005B6C80" w:rsidRDefault="00655AB1" w:rsidP="00C7328F">
      <w:pPr>
        <w:pStyle w:val="ListParagraph"/>
        <w:ind w:left="0"/>
        <w:rPr>
          <w:rFonts w:eastAsiaTheme="minorEastAsia"/>
          <w:rtl/>
        </w:rPr>
      </w:pPr>
      <w:r w:rsidRPr="146042CC">
        <w:rPr>
          <w:rtl/>
        </w:rPr>
        <w:t>שימו לב, אנו מצפים לביטוי מהצור</w:t>
      </w:r>
      <w:r>
        <w:rPr>
          <w:rFonts w:hint="cs"/>
          <w:rtl/>
        </w:rPr>
        <w:t xml:space="preserve">ה: </w:t>
      </w:r>
      <m:oMath>
        <m:r>
          <w:rPr>
            <w:rFonts w:ascii="Cambria Math" w:hAnsi="Cambria Math"/>
          </w:rPr>
          <m:t>Suc</m:t>
        </m:r>
        <m:sSub>
          <m:sSubPr>
            <m:ctrlPr>
              <w:rPr>
                <w:rFonts w:ascii="Cambria Math" w:hAnsi="Cambria Math"/>
                <w:i/>
              </w:rPr>
            </m:ctrlPr>
          </m:sSubPr>
          <m:e>
            <m:r>
              <w:rPr>
                <w:rFonts w:ascii="Cambria Math" w:hAnsi="Cambria Math"/>
              </w:rPr>
              <m:t>c</m:t>
            </m:r>
          </m:e>
          <m:sub>
            <m:r>
              <w:rPr>
                <w:rFonts w:ascii="Cambria Math" w:hAnsi="Cambria Math"/>
              </w:rPr>
              <m:t>MDA</m:t>
            </m:r>
          </m:sub>
        </m:sSub>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e>
          <m:e>
            <m:r>
              <w:rPr>
                <w:rFonts w:ascii="Cambria Math" w:hAnsi="Cambria Math"/>
              </w:rPr>
              <m: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e>
          <m:e>
            <m:r>
              <w:rPr>
                <w:rFonts w:ascii="Cambria Math" w:hAnsi="Cambria Math"/>
              </w:rPr>
              <m:t>?</m:t>
            </m:r>
          </m:e>
        </m:d>
      </m:oMath>
    </w:p>
    <w:p w14:paraId="29C5E428" w14:textId="77777777" w:rsidR="005B6C80" w:rsidRDefault="005B6C80" w:rsidP="00C7328F">
      <w:pPr>
        <w:pStyle w:val="ListParagraph"/>
        <w:ind w:left="0"/>
        <w:rPr>
          <w:rFonts w:eastAsiaTheme="minorEastAsia"/>
          <w:rtl/>
        </w:rPr>
      </w:pPr>
    </w:p>
    <w:p w14:paraId="3CF71E5C" w14:textId="77777777" w:rsidR="005B6C80" w:rsidRDefault="005B6C80" w:rsidP="00C7328F">
      <w:pPr>
        <w:pStyle w:val="ListParagraph"/>
        <w:ind w:left="0"/>
        <w:rPr>
          <w:rFonts w:eastAsiaTheme="minorEastAsia"/>
          <w:rtl/>
        </w:rPr>
      </w:pPr>
    </w:p>
    <w:p w14:paraId="17ACF1D4" w14:textId="77777777" w:rsidR="005B6C80" w:rsidRDefault="005B6C80" w:rsidP="00C7328F">
      <w:pPr>
        <w:pStyle w:val="ListParagraph"/>
        <w:ind w:left="0"/>
        <w:rPr>
          <w:rFonts w:eastAsiaTheme="minorEastAsia"/>
          <w:rtl/>
        </w:rPr>
      </w:pPr>
    </w:p>
    <w:p w14:paraId="3BC4F56E" w14:textId="77777777" w:rsidR="005B6C80" w:rsidRPr="005B6C80" w:rsidRDefault="005B6C80" w:rsidP="005B6C80">
      <w:pPr>
        <w:rPr>
          <w:rFonts w:eastAsiaTheme="minorEastAsia"/>
          <w:b/>
          <w:bCs/>
          <w:u w:val="single"/>
        </w:rPr>
      </w:pPr>
      <w:r w:rsidRPr="005B6C80">
        <w:rPr>
          <w:rFonts w:eastAsiaTheme="minorEastAsia" w:hint="cs"/>
          <w:b/>
          <w:bCs/>
          <w:u w:val="single"/>
          <w:rtl/>
        </w:rPr>
        <w:t>פתרון:</w:t>
      </w:r>
    </w:p>
    <w:p w14:paraId="40925766" w14:textId="60C603B1" w:rsidR="00655AB1" w:rsidRPr="00C80AF3" w:rsidRDefault="00655AB1" w:rsidP="00C7328F">
      <w:pPr>
        <w:pStyle w:val="ListParagraph"/>
        <w:ind w:left="0"/>
        <w:rPr>
          <w:rFonts w:eastAsiaTheme="minorEastAsia"/>
          <w:color w:val="FF0000"/>
          <w:rtl/>
        </w:rPr>
      </w:pPr>
      <w:r>
        <w:rPr>
          <w:rFonts w:eastAsiaTheme="minorEastAsia"/>
          <w:rtl/>
        </w:rPr>
        <w:br/>
      </w:r>
      <m:oMathPara>
        <m:oMath>
          <m:r>
            <w:rPr>
              <w:rFonts w:ascii="Cambria Math" w:hAnsi="Cambria Math"/>
            </w:rPr>
            <m:t>Suc</m:t>
          </m:r>
          <m:sSub>
            <m:sSubPr>
              <m:ctrlPr>
                <w:rPr>
                  <w:rFonts w:ascii="Cambria Math" w:hAnsi="Cambria Math"/>
                  <w:i/>
                </w:rPr>
              </m:ctrlPr>
            </m:sSubPr>
            <m:e>
              <m:r>
                <w:rPr>
                  <w:rFonts w:ascii="Cambria Math" w:hAnsi="Cambria Math"/>
                </w:rPr>
                <m:t>c</m:t>
              </m:r>
            </m:e>
            <m:sub>
              <m:r>
                <w:rPr>
                  <w:rFonts w:ascii="Cambria Math" w:hAnsi="Cambria Math"/>
                </w:rPr>
                <m:t>MDA</m:t>
              </m:r>
            </m:sub>
          </m:sSub>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eqArr>
                        <m:eqArrPr>
                          <m:ctrlPr>
                            <w:rPr>
                              <w:rFonts w:ascii="Cambria Math" w:hAnsi="Cambria Math"/>
                              <w:i/>
                            </w:rPr>
                          </m:ctrlPr>
                        </m:eqArrPr>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d</m:t>
                                      </m:r>
                                    </m:e>
                                    <m:sub>
                                      <m:r>
                                        <w:rPr>
                                          <w:rFonts w:ascii="Cambria Math" w:hAnsi="Cambria Math"/>
                                        </w:rPr>
                                        <m:t>j</m:t>
                                      </m:r>
                                    </m:sub>
                                  </m:sSub>
                                </m:e>
                              </m:groupChr>
                            </m:e>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s.Taken∪</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.roommates</m:t>
                                  </m:r>
                                </m:e>
                              </m:groupChr>
                            </m:e>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s.Transferred</m:t>
                                  </m:r>
                                </m:e>
                              </m:groupChr>
                            </m:e>
                            <m:lim/>
                          </m:limLow>
                          <m:r>
                            <w:rPr>
                              <w:rFonts w:ascii="Cambria Math" w:hAnsi="Cambria Math"/>
                            </w:rPr>
                            <m:t>;</m:t>
                          </m:r>
                        </m:e>
                        <m:e>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s.Matoshim-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.roommates</m:t>
                                      </m:r>
                                    </m:e>
                                  </m:d>
                                </m:e>
                              </m:groupChr>
                            </m:e>
                            <m:lim/>
                          </m:limLow>
                          <m:r>
                            <w:rPr>
                              <w:rFonts w:ascii="Cambria Math" w:hAnsi="Cambria Math"/>
                            </w:rPr>
                            <m:t>;</m:t>
                          </m:r>
                          <m:limLow>
                            <m:limLowPr>
                              <m:ctrlPr>
                                <w:rPr>
                                  <w:rFonts w:ascii="Cambria Math" w:hAnsi="Cambria Math"/>
                                  <w:i/>
                                </w:rPr>
                              </m:ctrlPr>
                            </m:limLowPr>
                            <m:e>
                              <m:r>
                                <w:rPr>
                                  <w:rFonts w:ascii="Cambria Math" w:hAnsi="Cambria Math"/>
                                </w:rPr>
                                <m:t>s.</m:t>
                              </m:r>
                              <m:groupChr>
                                <m:groupChrPr>
                                  <m:ctrlPr>
                                    <w:rPr>
                                      <w:rFonts w:ascii="Cambria Math" w:hAnsi="Cambria Math"/>
                                      <w:i/>
                                    </w:rPr>
                                  </m:ctrlPr>
                                </m:groupChrPr>
                                <m:e>
                                  <m:r>
                                    <w:rPr>
                                      <w:rFonts w:ascii="Cambria Math" w:hAnsi="Cambria Math"/>
                                    </w:rPr>
                                    <m:t>VisitedLabs</m:t>
                                  </m:r>
                                </m:e>
                              </m:groupChr>
                            </m:e>
                            <m:lim/>
                          </m:limLow>
                        </m:e>
                      </m:eqArr>
                    </m:e>
                  </m:d>
                  <m:r>
                    <w:rPr>
                      <w:rFonts w:ascii="Cambria Math" w:hAnsi="Cambria Math"/>
                    </w:rPr>
                    <m:t>,</m:t>
                  </m:r>
                </m:e>
                <m:e>
                  <m:r>
                    <w:rPr>
                      <w:rFonts w:ascii="Cambria Math" w:hAnsi="Cambria Math"/>
                    </w:rPr>
                    <m:t xml:space="preserve"> </m:t>
                  </m:r>
                  <m:d>
                    <m:dPr>
                      <m:ctrlPr>
                        <w:rPr>
                          <w:rFonts w:ascii="Cambria Math" w:hAnsi="Cambria Math"/>
                          <w:i/>
                        </w:rPr>
                      </m:ctrlPr>
                    </m:dPr>
                    <m:e>
                      <m:eqArr>
                        <m:eqArrPr>
                          <m:ctrlPr>
                            <w:rPr>
                              <w:rFonts w:ascii="Cambria Math" w:hAnsi="Cambria Math"/>
                              <w:i/>
                            </w:rPr>
                          </m:ctrlPr>
                        </m:eqArrPr>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l</m:t>
                                      </m:r>
                                    </m:e>
                                    <m:sub>
                                      <m:r>
                                        <w:rPr>
                                          <w:rFonts w:ascii="Cambria Math" w:hAnsi="Cambria Math"/>
                                        </w:rPr>
                                        <m:t>i</m:t>
                                      </m:r>
                                    </m:sub>
                                  </m:sSub>
                                </m:e>
                              </m:groupChr>
                            </m:e>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t>
                                  </m:r>
                                </m:e>
                              </m:groupChr>
                            </m:e>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s.Transferred∪s.Taken</m:t>
                                  </m:r>
                                </m:e>
                              </m:groupChr>
                            </m:e>
                            <m:lim/>
                          </m:limLow>
                          <m:r>
                            <w:rPr>
                              <w:rFonts w:ascii="Cambria Math" w:hAnsi="Cambria Math"/>
                            </w:rPr>
                            <m:t>;</m:t>
                          </m:r>
                        </m:e>
                        <m:e>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s.Matoshim+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.matoshim</m:t>
                                      </m:r>
                                    </m:e>
                                  </m:d>
                                </m:e>
                              </m:groupChr>
                            </m:e>
                            <m:lim/>
                          </m:limLow>
                          <m:r>
                            <w:rPr>
                              <w:rFonts w:ascii="Cambria Math" w:hAnsi="Cambria Math"/>
                            </w:rPr>
                            <m:t>;</m:t>
                          </m:r>
                          <m:limLow>
                            <m:limLowPr>
                              <m:ctrlPr>
                                <w:rPr>
                                  <w:rFonts w:ascii="Cambria Math" w:hAnsi="Cambria Math"/>
                                  <w:i/>
                                </w:rPr>
                              </m:ctrlPr>
                            </m:limLowPr>
                            <m:e>
                              <m:r>
                                <w:rPr>
                                  <w:rFonts w:ascii="Cambria Math" w:hAnsi="Cambria Math"/>
                                </w:rPr>
                                <m:t>s.</m:t>
                              </m:r>
                              <m:groupChr>
                                <m:groupChrPr>
                                  <m:ctrlPr>
                                    <w:rPr>
                                      <w:rFonts w:ascii="Cambria Math" w:hAnsi="Cambria Math"/>
                                      <w:i/>
                                    </w:rPr>
                                  </m:ctrlPr>
                                </m:groupChrPr>
                                <m:e>
                                  <m:r>
                                    <w:rPr>
                                      <w:rFonts w:ascii="Cambria Math" w:hAnsi="Cambria Math"/>
                                    </w:rPr>
                                    <m:t>VisitedLabs</m:t>
                                  </m:r>
                                </m:e>
                              </m:groupCh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e>
                            <m:lim/>
                          </m:limLow>
                        </m:e>
                      </m:eqArr>
                    </m:e>
                  </m:d>
                </m:e>
              </m:eqArr>
            </m:e>
            <m:e>
              <m:eqArr>
                <m:eqArrPr>
                  <m:ctrlPr>
                    <w:rPr>
                      <w:rFonts w:ascii="Cambria Math" w:hAnsi="Cambria Math"/>
                      <w:i/>
                    </w:rPr>
                  </m:ctrlPr>
                </m:eqArrPr>
                <m:e/>
                <m:e>
                  <m:r>
                    <w:rPr>
                      <w:rFonts w:ascii="Cambria Math" w:hAnsi="Cambria Math"/>
                    </w:rPr>
                    <m:t>s.location∈Apartments</m:t>
                  </m:r>
                  <m:ctrlPr>
                    <w:rPr>
                      <w:rFonts w:ascii="Cambria Math" w:eastAsia="Cambria Math" w:hAnsi="Cambria Math" w:cs="Cambria Math"/>
                      <w:i/>
                    </w:rPr>
                  </m:ctrlPr>
                </m:e>
                <m:e>
                  <m:r>
                    <w:rPr>
                      <w:rFonts w:ascii="Cambria Math" w:hAnsi="Cambria Math"/>
                    </w:rPr>
                    <m:t>∧i∈</m:t>
                  </m:r>
                  <m:d>
                    <m:dPr>
                      <m:begChr m:val="["/>
                      <m:endChr m:val="]"/>
                      <m:ctrlPr>
                        <w:rPr>
                          <w:rFonts w:ascii="Cambria Math" w:hAnsi="Cambria Math"/>
                          <w:i/>
                        </w:rPr>
                      </m:ctrlPr>
                    </m:dPr>
                    <m:e>
                      <m:r>
                        <w:rPr>
                          <w:rFonts w:ascii="Cambria Math" w:hAnsi="Cambria Math"/>
                        </w:rPr>
                        <m:t>m</m:t>
                      </m:r>
                    </m:e>
                  </m:d>
                  <m:ctrlPr>
                    <w:rPr>
                      <w:rFonts w:ascii="Cambria Math" w:eastAsia="Cambria Math" w:hAnsi="Cambria Math" w:cs="Cambria Math"/>
                      <w:i/>
                    </w:rPr>
                  </m:ctrlPr>
                </m:e>
                <m:e>
                  <m:r>
                    <w:rPr>
                      <w:rFonts w:ascii="Cambria Math" w:hAnsi="Cambria Math"/>
                    </w:rPr>
                    <m:t>∧j∈</m:t>
                  </m:r>
                  <m:d>
                    <m:dPr>
                      <m:begChr m:val="["/>
                      <m:endChr m:val="]"/>
                      <m:ctrlPr>
                        <w:rPr>
                          <w:rFonts w:ascii="Cambria Math" w:hAnsi="Cambria Math"/>
                          <w:i/>
                        </w:rPr>
                      </m:ctrlPr>
                    </m:dPr>
                    <m:e>
                      <m:r>
                        <w:rPr>
                          <w:rFonts w:ascii="Cambria Math" w:hAnsi="Cambria Math"/>
                        </w:rPr>
                        <m:t>k</m:t>
                      </m:r>
                    </m:e>
                  </m:d>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∉s.Taken∪s.Transferred</m:t>
                  </m:r>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eqArr>
                        <m:eqArrPr>
                          <m:ctrlPr>
                            <w:rPr>
                              <w:rFonts w:ascii="Cambria Math" w:hAnsi="Cambria Math"/>
                              <w:i/>
                            </w:rPr>
                          </m:ctrlPr>
                        </m:eqArrPr>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d</m:t>
                                      </m:r>
                                    </m:e>
                                    <m:sub>
                                      <m:r>
                                        <w:rPr>
                                          <w:rFonts w:ascii="Cambria Math" w:hAnsi="Cambria Math"/>
                                        </w:rPr>
                                        <m:t>j</m:t>
                                      </m:r>
                                    </m:sub>
                                  </m:sSub>
                                </m:e>
                              </m:groupChr>
                            </m:e>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s.Taken∪</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.roommates</m:t>
                                  </m:r>
                                </m:e>
                              </m:groupChr>
                            </m:e>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s.Transferred</m:t>
                                  </m:r>
                                </m:e>
                              </m:groupChr>
                            </m:e>
                            <m:lim/>
                          </m:limLow>
                          <m:r>
                            <w:rPr>
                              <w:rFonts w:ascii="Cambria Math" w:hAnsi="Cambria Math"/>
                            </w:rPr>
                            <m:t>;</m:t>
                          </m:r>
                        </m:e>
                        <m:e>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s.Matoshim-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.roommates</m:t>
                                      </m:r>
                                    </m:e>
                                  </m:d>
                                </m:e>
                              </m:groupChr>
                            </m:e>
                            <m:lim/>
                          </m:limLow>
                          <m:r>
                            <w:rPr>
                              <w:rFonts w:ascii="Cambria Math" w:hAnsi="Cambria Math"/>
                            </w:rPr>
                            <m:t>;</m:t>
                          </m:r>
                          <m:limLow>
                            <m:limLowPr>
                              <m:ctrlPr>
                                <w:rPr>
                                  <w:rFonts w:ascii="Cambria Math" w:hAnsi="Cambria Math"/>
                                  <w:i/>
                                </w:rPr>
                              </m:ctrlPr>
                            </m:limLowPr>
                            <m:e>
                              <m:r>
                                <w:rPr>
                                  <w:rFonts w:ascii="Cambria Math" w:hAnsi="Cambria Math"/>
                                </w:rPr>
                                <m:t>s.</m:t>
                              </m:r>
                              <m:groupChr>
                                <m:groupChrPr>
                                  <m:ctrlPr>
                                    <w:rPr>
                                      <w:rFonts w:ascii="Cambria Math" w:hAnsi="Cambria Math"/>
                                      <w:i/>
                                    </w:rPr>
                                  </m:ctrlPr>
                                </m:groupChrPr>
                                <m:e>
                                  <m:r>
                                    <w:rPr>
                                      <w:rFonts w:ascii="Cambria Math" w:hAnsi="Cambria Math"/>
                                    </w:rPr>
                                    <m:t>VisitedLabs</m:t>
                                  </m:r>
                                </m:e>
                              </m:groupChr>
                            </m:e>
                            <m:lim/>
                          </m:limLow>
                        </m:e>
                      </m:eqArr>
                    </m:e>
                  </m:d>
                  <m:r>
                    <w:rPr>
                      <w:rFonts w:ascii="Cambria Math" w:hAnsi="Cambria Math"/>
                    </w:rPr>
                    <m:t>,</m:t>
                  </m:r>
                </m:e>
                <m:e>
                  <m:r>
                    <w:rPr>
                      <w:rFonts w:ascii="Cambria Math" w:hAnsi="Cambria Math"/>
                    </w:rPr>
                    <m:t xml:space="preserve"> </m:t>
                  </m:r>
                  <m:d>
                    <m:dPr>
                      <m:ctrlPr>
                        <w:rPr>
                          <w:rFonts w:ascii="Cambria Math" w:hAnsi="Cambria Math"/>
                          <w:i/>
                        </w:rPr>
                      </m:ctrlPr>
                    </m:dPr>
                    <m:e>
                      <m:eqArr>
                        <m:eqArrPr>
                          <m:ctrlPr>
                            <w:rPr>
                              <w:rFonts w:ascii="Cambria Math" w:hAnsi="Cambria Math"/>
                              <w:i/>
                            </w:rPr>
                          </m:ctrlPr>
                        </m:eqArrPr>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l</m:t>
                                      </m:r>
                                    </m:e>
                                    <m:sub>
                                      <m:r>
                                        <w:rPr>
                                          <w:rFonts w:ascii="Cambria Math" w:hAnsi="Cambria Math"/>
                                        </w:rPr>
                                        <m:t>i</m:t>
                                      </m:r>
                                    </m:sub>
                                  </m:sSub>
                                </m:e>
                              </m:groupChr>
                            </m:e>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t>
                                  </m:r>
                                </m:e>
                              </m:groupChr>
                            </m:e>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s.Transferred∪s.Taken</m:t>
                                  </m:r>
                                </m:e>
                              </m:groupChr>
                            </m:e>
                            <m:lim/>
                          </m:limLow>
                          <m:r>
                            <w:rPr>
                              <w:rFonts w:ascii="Cambria Math" w:hAnsi="Cambria Math"/>
                            </w:rPr>
                            <m:t>;</m:t>
                          </m:r>
                        </m:e>
                        <m:e>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s.Matoshim+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.matoshim</m:t>
                                      </m:r>
                                    </m:e>
                                  </m:d>
                                </m:e>
                              </m:groupChr>
                            </m:e>
                            <m:lim/>
                          </m:limLow>
                          <m:r>
                            <w:rPr>
                              <w:rFonts w:ascii="Cambria Math" w:hAnsi="Cambria Math"/>
                            </w:rPr>
                            <m:t>;</m:t>
                          </m:r>
                          <m:limLow>
                            <m:limLowPr>
                              <m:ctrlPr>
                                <w:rPr>
                                  <w:rFonts w:ascii="Cambria Math" w:hAnsi="Cambria Math"/>
                                  <w:i/>
                                </w:rPr>
                              </m:ctrlPr>
                            </m:limLowPr>
                            <m:e>
                              <m:r>
                                <w:rPr>
                                  <w:rFonts w:ascii="Cambria Math" w:hAnsi="Cambria Math"/>
                                </w:rPr>
                                <m:t>s.</m:t>
                              </m:r>
                              <m:groupChr>
                                <m:groupChrPr>
                                  <m:ctrlPr>
                                    <w:rPr>
                                      <w:rFonts w:ascii="Cambria Math" w:hAnsi="Cambria Math"/>
                                      <w:i/>
                                    </w:rPr>
                                  </m:ctrlPr>
                                </m:groupChrPr>
                                <m:e>
                                  <m:r>
                                    <w:rPr>
                                      <w:rFonts w:ascii="Cambria Math" w:hAnsi="Cambria Math"/>
                                    </w:rPr>
                                    <m:t>VisitedLabs</m:t>
                                  </m:r>
                                </m:e>
                              </m:groupCh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e>
                            <m:lim/>
                          </m:limLow>
                        </m:e>
                      </m:eqArr>
                    </m:e>
                  </m:d>
                </m:e>
              </m:eqArr>
            </m:e>
            <m:e>
              <m:eqArr>
                <m:eqArrPr>
                  <m:ctrlPr>
                    <w:rPr>
                      <w:rFonts w:ascii="Cambria Math" w:hAnsi="Cambria Math"/>
                      <w:i/>
                    </w:rPr>
                  </m:ctrlPr>
                </m:eqArrPr>
                <m:e>
                  <m:r>
                    <w:rPr>
                      <w:rFonts w:ascii="Cambria Math" w:hAnsi="Cambria Math"/>
                    </w:rPr>
                    <m:t>s.location∈Laboratories</m:t>
                  </m:r>
                </m:e>
                <m:e>
                  <m:r>
                    <w:rPr>
                      <w:rFonts w:ascii="Cambria Math" w:hAnsi="Cambria Math"/>
                    </w:rPr>
                    <m:t>∧j∈</m:t>
                  </m:r>
                  <m:d>
                    <m:dPr>
                      <m:begChr m:val="["/>
                      <m:endChr m:val="]"/>
                      <m:ctrlPr>
                        <w:rPr>
                          <w:rFonts w:ascii="Cambria Math" w:hAnsi="Cambria Math"/>
                          <w:i/>
                        </w:rPr>
                      </m:ctrlPr>
                    </m:dPr>
                    <m:e>
                      <m:r>
                        <w:rPr>
                          <w:rFonts w:ascii="Cambria Math" w:hAnsi="Cambria Math"/>
                        </w:rPr>
                        <m:t>k</m:t>
                      </m:r>
                    </m:e>
                  </m:d>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∉s.Taken∪s.Transferred</m:t>
                  </m:r>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∉s.VisitedLabs</m:t>
                  </m:r>
                </m:e>
              </m:eqArr>
            </m:e>
          </m:d>
        </m:oMath>
      </m:oMathPara>
    </w:p>
    <w:p w14:paraId="492FC8E8" w14:textId="519ADC7C" w:rsidR="00655AB1" w:rsidRDefault="0072001E" w:rsidP="0072001E">
      <w:pPr>
        <w:spacing w:line="259" w:lineRule="auto"/>
        <w:rPr>
          <w:rFonts w:eastAsiaTheme="minorEastAsia"/>
          <w:rtl/>
        </w:rPr>
      </w:pPr>
      <w:r>
        <w:rPr>
          <w:rFonts w:hint="cs"/>
          <w:rtl/>
        </w:rPr>
        <w:t xml:space="preserve">עם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.matoshim:=0</m:t>
        </m:r>
      </m:oMath>
      <w:r>
        <w:rPr>
          <w:rFonts w:eastAsiaTheme="minorEastAsia"/>
        </w:rPr>
        <w:t xml:space="preserve">  </w:t>
      </w:r>
      <w:r>
        <w:rPr>
          <w:rFonts w:eastAsiaTheme="minorEastAsia" w:hint="cs"/>
          <w:rtl/>
        </w:rPr>
        <w:t xml:space="preserve"> כאשר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∈s.VisitedLabs</m:t>
        </m:r>
      </m:oMath>
    </w:p>
    <w:p w14:paraId="3D096F92" w14:textId="2E09FB72" w:rsidR="005B6C80" w:rsidRDefault="005B6C80" w:rsidP="0072001E">
      <w:pPr>
        <w:spacing w:line="259" w:lineRule="auto"/>
        <w:rPr>
          <w:rFonts w:eastAsiaTheme="minorEastAsia"/>
          <w:rtl/>
        </w:rPr>
      </w:pPr>
    </w:p>
    <w:p w14:paraId="50002239" w14:textId="302DCE6F" w:rsidR="005B6C80" w:rsidRDefault="005B6C80" w:rsidP="0072001E">
      <w:pPr>
        <w:spacing w:line="259" w:lineRule="auto"/>
        <w:rPr>
          <w:rFonts w:eastAsiaTheme="minorEastAsia"/>
          <w:rtl/>
        </w:rPr>
      </w:pPr>
    </w:p>
    <w:p w14:paraId="6855371D" w14:textId="2830359E" w:rsidR="005B6C80" w:rsidRDefault="005B6C80" w:rsidP="0072001E">
      <w:pPr>
        <w:spacing w:line="259" w:lineRule="auto"/>
        <w:rPr>
          <w:rFonts w:eastAsiaTheme="minorEastAsia"/>
          <w:rtl/>
        </w:rPr>
      </w:pPr>
    </w:p>
    <w:p w14:paraId="5C85BF52" w14:textId="12098D3A" w:rsidR="005B6C80" w:rsidRDefault="005B6C80" w:rsidP="0072001E">
      <w:pPr>
        <w:spacing w:line="259" w:lineRule="auto"/>
        <w:rPr>
          <w:rFonts w:eastAsiaTheme="minorEastAsia"/>
          <w:rtl/>
        </w:rPr>
      </w:pPr>
    </w:p>
    <w:p w14:paraId="137B94C8" w14:textId="070784AB" w:rsidR="005B6C80" w:rsidRDefault="005B6C80" w:rsidP="0072001E">
      <w:pPr>
        <w:spacing w:line="259" w:lineRule="auto"/>
        <w:rPr>
          <w:rFonts w:eastAsiaTheme="minorEastAsia"/>
          <w:rtl/>
        </w:rPr>
      </w:pPr>
    </w:p>
    <w:p w14:paraId="46793697" w14:textId="3330079D" w:rsidR="005B6C80" w:rsidRDefault="005B6C80" w:rsidP="0072001E">
      <w:pPr>
        <w:spacing w:line="259" w:lineRule="auto"/>
        <w:rPr>
          <w:rFonts w:eastAsiaTheme="minorEastAsia"/>
          <w:rtl/>
        </w:rPr>
      </w:pPr>
    </w:p>
    <w:p w14:paraId="54A0D3D2" w14:textId="38EB0B90" w:rsidR="005B6C80" w:rsidRDefault="005B6C80" w:rsidP="0072001E">
      <w:pPr>
        <w:spacing w:line="259" w:lineRule="auto"/>
        <w:rPr>
          <w:rFonts w:eastAsiaTheme="minorEastAsia"/>
          <w:rtl/>
        </w:rPr>
      </w:pPr>
    </w:p>
    <w:p w14:paraId="2C2758D9" w14:textId="7C8845E2" w:rsidR="005B6C80" w:rsidRDefault="005B6C80" w:rsidP="0072001E">
      <w:pPr>
        <w:spacing w:line="259" w:lineRule="auto"/>
        <w:rPr>
          <w:rFonts w:eastAsiaTheme="minorEastAsia"/>
          <w:rtl/>
        </w:rPr>
      </w:pPr>
    </w:p>
    <w:p w14:paraId="12EDF321" w14:textId="4D94EE90" w:rsidR="005B6C80" w:rsidRDefault="005B6C80" w:rsidP="0072001E">
      <w:pPr>
        <w:spacing w:line="259" w:lineRule="auto"/>
        <w:rPr>
          <w:rFonts w:eastAsiaTheme="minorEastAsia"/>
          <w:rtl/>
        </w:rPr>
      </w:pPr>
    </w:p>
    <w:p w14:paraId="6590DF47" w14:textId="01D2A640" w:rsidR="005B6C80" w:rsidRDefault="005B6C80" w:rsidP="0072001E">
      <w:pPr>
        <w:spacing w:line="259" w:lineRule="auto"/>
        <w:rPr>
          <w:rFonts w:eastAsiaTheme="minorEastAsia"/>
          <w:rtl/>
        </w:rPr>
      </w:pPr>
    </w:p>
    <w:p w14:paraId="0940979B" w14:textId="0E04CB30" w:rsidR="005B6C80" w:rsidRDefault="005B6C80" w:rsidP="0072001E">
      <w:pPr>
        <w:spacing w:line="259" w:lineRule="auto"/>
        <w:rPr>
          <w:rFonts w:eastAsiaTheme="minorEastAsia"/>
          <w:rtl/>
        </w:rPr>
      </w:pPr>
    </w:p>
    <w:p w14:paraId="68F3AB8B" w14:textId="6708F083" w:rsidR="005B6C80" w:rsidRDefault="005B6C80" w:rsidP="0072001E">
      <w:pPr>
        <w:spacing w:line="259" w:lineRule="auto"/>
        <w:rPr>
          <w:rFonts w:eastAsiaTheme="minorEastAsia"/>
          <w:rtl/>
        </w:rPr>
      </w:pPr>
    </w:p>
    <w:p w14:paraId="5CFFC13B" w14:textId="5AA4E6FF" w:rsidR="005B6C80" w:rsidRDefault="005B6C80" w:rsidP="0072001E">
      <w:pPr>
        <w:spacing w:line="259" w:lineRule="auto"/>
        <w:rPr>
          <w:rFonts w:eastAsiaTheme="minorEastAsia"/>
          <w:rtl/>
        </w:rPr>
      </w:pPr>
    </w:p>
    <w:p w14:paraId="033EBA6E" w14:textId="1882AFC2" w:rsidR="005B6C80" w:rsidRDefault="005B6C80" w:rsidP="0072001E">
      <w:pPr>
        <w:spacing w:line="259" w:lineRule="auto"/>
        <w:rPr>
          <w:rFonts w:eastAsiaTheme="minorEastAsia"/>
          <w:rtl/>
        </w:rPr>
      </w:pPr>
    </w:p>
    <w:p w14:paraId="689D55E1" w14:textId="76F4969D" w:rsidR="005B6C80" w:rsidRDefault="005B6C80" w:rsidP="0072001E">
      <w:pPr>
        <w:spacing w:line="259" w:lineRule="auto"/>
        <w:rPr>
          <w:rFonts w:eastAsiaTheme="minorEastAsia"/>
          <w:rtl/>
        </w:rPr>
      </w:pPr>
    </w:p>
    <w:p w14:paraId="20430B3C" w14:textId="4712BC90" w:rsidR="005B6C80" w:rsidRDefault="005B6C80" w:rsidP="0072001E">
      <w:pPr>
        <w:spacing w:line="259" w:lineRule="auto"/>
        <w:rPr>
          <w:rFonts w:eastAsiaTheme="minorEastAsia"/>
          <w:rtl/>
        </w:rPr>
      </w:pPr>
    </w:p>
    <w:p w14:paraId="34D8A9E5" w14:textId="76FA77E7" w:rsidR="005B6C80" w:rsidRDefault="005B6C80" w:rsidP="0072001E">
      <w:pPr>
        <w:spacing w:line="259" w:lineRule="auto"/>
        <w:rPr>
          <w:rFonts w:eastAsiaTheme="minorEastAsia"/>
          <w:rtl/>
        </w:rPr>
      </w:pPr>
    </w:p>
    <w:p w14:paraId="01D6BE3A" w14:textId="264C5A5D" w:rsidR="005B6C80" w:rsidRDefault="005B6C80" w:rsidP="0072001E">
      <w:pPr>
        <w:spacing w:line="259" w:lineRule="auto"/>
        <w:rPr>
          <w:rFonts w:eastAsiaTheme="minorEastAsia"/>
          <w:rtl/>
        </w:rPr>
      </w:pPr>
    </w:p>
    <w:p w14:paraId="5A336A77" w14:textId="01884F6B" w:rsidR="005B6C80" w:rsidRDefault="005B6C80" w:rsidP="0072001E">
      <w:pPr>
        <w:spacing w:line="259" w:lineRule="auto"/>
        <w:rPr>
          <w:rFonts w:eastAsiaTheme="minorEastAsia"/>
          <w:rtl/>
        </w:rPr>
      </w:pPr>
    </w:p>
    <w:p w14:paraId="655B7CD5" w14:textId="01D0E3BB" w:rsidR="005B6C80" w:rsidRDefault="005B6C80" w:rsidP="0072001E">
      <w:pPr>
        <w:spacing w:line="259" w:lineRule="auto"/>
        <w:rPr>
          <w:rFonts w:eastAsiaTheme="minorEastAsia"/>
          <w:rtl/>
        </w:rPr>
      </w:pPr>
    </w:p>
    <w:p w14:paraId="45BD2E89" w14:textId="05AF210E" w:rsidR="005B6C80" w:rsidRDefault="005B6C80" w:rsidP="0072001E">
      <w:pPr>
        <w:spacing w:line="259" w:lineRule="auto"/>
        <w:rPr>
          <w:rFonts w:eastAsiaTheme="minorEastAsia"/>
          <w:rtl/>
        </w:rPr>
      </w:pPr>
    </w:p>
    <w:p w14:paraId="2A93D40E" w14:textId="043AD8E2" w:rsidR="005B6C80" w:rsidRDefault="005B6C80" w:rsidP="0072001E">
      <w:pPr>
        <w:spacing w:line="259" w:lineRule="auto"/>
        <w:rPr>
          <w:rFonts w:eastAsiaTheme="minorEastAsia"/>
          <w:rtl/>
        </w:rPr>
      </w:pPr>
    </w:p>
    <w:p w14:paraId="609F07A1" w14:textId="4FF487CD" w:rsidR="005B6C80" w:rsidRDefault="005B6C80" w:rsidP="0072001E">
      <w:pPr>
        <w:spacing w:line="259" w:lineRule="auto"/>
        <w:rPr>
          <w:rFonts w:eastAsiaTheme="minorEastAsia"/>
          <w:rtl/>
        </w:rPr>
      </w:pPr>
    </w:p>
    <w:p w14:paraId="197005EF" w14:textId="77777777" w:rsidR="00655AB1" w:rsidRPr="00482A22" w:rsidRDefault="00655AB1" w:rsidP="00C7328F">
      <w:pPr>
        <w:jc w:val="both"/>
        <w:rPr>
          <w:rtl/>
        </w:rPr>
      </w:pPr>
    </w:p>
    <w:p w14:paraId="79A06C86" w14:textId="77777777" w:rsidR="00655AB1" w:rsidRDefault="00655AB1" w:rsidP="00C7328F">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1A70548E" w14:textId="77777777" w:rsidR="00655AB1" w:rsidRDefault="00655AB1" w:rsidP="00C7328F">
      <w:pPr>
        <w:pStyle w:val="Heading2"/>
        <w:rPr>
          <w:rtl/>
        </w:rPr>
      </w:pPr>
      <w:r>
        <w:rPr>
          <w:rFonts w:hint="cs"/>
          <w:rtl/>
        </w:rPr>
        <w:lastRenderedPageBreak/>
        <w:t xml:space="preserve">חלק ה' </w:t>
      </w:r>
      <w:r>
        <w:rPr>
          <w:rtl/>
        </w:rPr>
        <w:t>–</w:t>
      </w:r>
      <w:r>
        <w:rPr>
          <w:rFonts w:hint="cs"/>
          <w:rtl/>
        </w:rPr>
        <w:t xml:space="preserve"> אלגוריתם </w:t>
      </w:r>
      <w:r>
        <w:t>A*</w:t>
      </w:r>
      <w:r>
        <w:rPr>
          <w:rFonts w:hint="cs"/>
          <w:rtl/>
        </w:rPr>
        <w:t xml:space="preserve"> (2 נק׳ יבש)</w:t>
      </w:r>
    </w:p>
    <w:p w14:paraId="79464EA6" w14:textId="02901ECC" w:rsidR="00655AB1" w:rsidRDefault="00655AB1" w:rsidP="003D5112">
      <w:pPr>
        <w:pStyle w:val="ListParagraph"/>
        <w:numPr>
          <w:ilvl w:val="0"/>
          <w:numId w:val="33"/>
        </w:numPr>
        <w:spacing w:after="0"/>
      </w:pPr>
      <w:r>
        <w:rPr>
          <w:rFonts w:hint="cs"/>
          <w:rtl/>
        </w:rPr>
        <w:t>יבש (1 נק'): כתוב בדו״ח את מס׳ פיתוחי המצבים ה</w:t>
      </w:r>
      <w:r w:rsidRPr="00E02A47">
        <w:rPr>
          <w:rFonts w:hint="cs"/>
          <w:b/>
          <w:bCs/>
          <w:rtl/>
        </w:rPr>
        <w:t>יחסי</w:t>
      </w:r>
      <w:r>
        <w:rPr>
          <w:rFonts w:hint="cs"/>
          <w:rtl/>
        </w:rPr>
        <w:t xml:space="preserve"> שחסכנו בריצה בסעיף קודם לעומת הריצה העיוורת (ההפרש חלקי מס׳ הפיתוחים בריצה </w:t>
      </w:r>
      <w:r w:rsidRPr="0056193A">
        <w:rPr>
          <w:rFonts w:hint="cs"/>
          <w:b/>
          <w:bCs/>
          <w:rtl/>
        </w:rPr>
        <w:t>בלי</w:t>
      </w:r>
      <w:r>
        <w:rPr>
          <w:rFonts w:hint="cs"/>
          <w:b/>
          <w:bCs/>
          <w:rtl/>
        </w:rPr>
        <w:t xml:space="preserve"> </w:t>
      </w:r>
      <w:r>
        <w:rPr>
          <w:rFonts w:hint="cs"/>
          <w:rtl/>
        </w:rPr>
        <w:t>ההיוריסטיקה).</w:t>
      </w:r>
    </w:p>
    <w:p w14:paraId="6DFA2A9C" w14:textId="77777777" w:rsidR="005B6C80" w:rsidRDefault="005B6C80" w:rsidP="005B6C80">
      <w:pPr>
        <w:pStyle w:val="ListParagraph"/>
        <w:spacing w:after="0"/>
        <w:ind w:left="0"/>
      </w:pPr>
    </w:p>
    <w:p w14:paraId="585AD8F7" w14:textId="77777777" w:rsidR="005B6C80" w:rsidRPr="005B6C80" w:rsidRDefault="005B6C80" w:rsidP="005B6C80">
      <w:pPr>
        <w:rPr>
          <w:rFonts w:eastAsiaTheme="minorEastAsia"/>
          <w:b/>
          <w:bCs/>
          <w:u w:val="single"/>
        </w:rPr>
      </w:pPr>
      <w:r w:rsidRPr="005B6C80">
        <w:rPr>
          <w:rFonts w:eastAsiaTheme="minorEastAsia" w:hint="cs"/>
          <w:b/>
          <w:bCs/>
          <w:u w:val="single"/>
          <w:rtl/>
        </w:rPr>
        <w:t>פתרון:</w:t>
      </w:r>
    </w:p>
    <w:p w14:paraId="4BBE233E" w14:textId="77777777" w:rsidR="005B6C80" w:rsidRDefault="005B6C80" w:rsidP="005B6C80">
      <w:pPr>
        <w:pStyle w:val="ListParagraph"/>
        <w:spacing w:after="0"/>
        <w:ind w:left="0"/>
      </w:pPr>
    </w:p>
    <w:p w14:paraId="6F94E413" w14:textId="3B51AB31" w:rsidR="0072001E" w:rsidRPr="005B6C80" w:rsidRDefault="004E67FD" w:rsidP="004E67FD">
      <w:pPr>
        <w:pStyle w:val="ListParagraph"/>
        <w:spacing w:after="0"/>
        <w:ind w:left="0"/>
        <w:rPr>
          <w:rFonts w:eastAsiaTheme="minorEastAsia"/>
          <w:rtl/>
        </w:rPr>
      </w:pPr>
      <m:oMathPara>
        <m:oMath>
          <m:r>
            <w:rPr>
              <w:rFonts w:ascii="Cambria Math" w:hAnsi="Cambria Math"/>
            </w:rPr>
            <m:t xml:space="preserve"> </m:t>
          </m:r>
          <m:f>
            <m:fPr>
              <m:ctrlPr>
                <w:rPr>
                  <w:rFonts w:ascii="Cambria Math" w:hAnsi="Cambria Math"/>
                  <w:i/>
                </w:rPr>
              </m:ctrlPr>
            </m:fPr>
            <m:num>
              <m:r>
                <w:rPr>
                  <w:rFonts w:ascii="Cambria Math" w:hAnsi="Cambria Math"/>
                </w:rPr>
                <m:t>blind_heur_space-airdist_heur_space</m:t>
              </m:r>
            </m:num>
            <m:den>
              <m:r>
                <w:rPr>
                  <w:rFonts w:ascii="Cambria Math" w:hAnsi="Cambria Math"/>
                </w:rPr>
                <m:t>blind_heur_space</m:t>
              </m:r>
            </m:den>
          </m:f>
          <m:r>
            <w:rPr>
              <w:rFonts w:ascii="Cambria Math" w:hAnsi="Cambria Math"/>
            </w:rPr>
            <m:t>=</m:t>
          </m:r>
          <m:f>
            <m:fPr>
              <m:ctrlPr>
                <w:rPr>
                  <w:rFonts w:ascii="Cambria Math" w:hAnsi="Cambria Math"/>
                  <w:i/>
                </w:rPr>
              </m:ctrlPr>
            </m:fPr>
            <m:num>
              <m:r>
                <w:rPr>
                  <w:rFonts w:ascii="Cambria Math" w:hAnsi="Cambria Math"/>
                </w:rPr>
                <m:t>17605-2212</m:t>
              </m:r>
            </m:num>
            <m:den>
              <m:r>
                <w:rPr>
                  <w:rFonts w:ascii="Cambria Math" w:hAnsi="Cambria Math"/>
                </w:rPr>
                <m:t>17605</m:t>
              </m:r>
            </m:den>
          </m:f>
          <m:r>
            <w:rPr>
              <w:rFonts w:ascii="Cambria Math" w:hAnsi="Cambria Math"/>
            </w:rPr>
            <m:t>=0.8744</m:t>
          </m:r>
        </m:oMath>
      </m:oMathPara>
    </w:p>
    <w:p w14:paraId="47214ACC" w14:textId="77777777" w:rsidR="005B6C80" w:rsidRPr="004E67FD" w:rsidRDefault="005B6C80" w:rsidP="004E67FD">
      <w:pPr>
        <w:pStyle w:val="ListParagraph"/>
        <w:spacing w:after="0"/>
        <w:ind w:left="0"/>
        <w:rPr>
          <w:rFonts w:eastAsiaTheme="minorEastAsia"/>
          <w:rtl/>
        </w:rPr>
      </w:pPr>
    </w:p>
    <w:p w14:paraId="667F06E8" w14:textId="633F3F56" w:rsidR="00655AB1" w:rsidRDefault="00655AB1" w:rsidP="003D5112">
      <w:pPr>
        <w:pStyle w:val="ListParagraph"/>
        <w:numPr>
          <w:ilvl w:val="0"/>
          <w:numId w:val="34"/>
        </w:numPr>
      </w:pPr>
      <w:r>
        <w:rPr>
          <w:rFonts w:hint="cs"/>
          <w:rtl/>
        </w:rPr>
        <w:t xml:space="preserve">יבש (1 נק׳): </w:t>
      </w:r>
      <w:r w:rsidRPr="146042CC">
        <w:rPr>
          <w:rtl/>
        </w:rPr>
        <w:t>צרפו</w:t>
      </w:r>
      <w:r>
        <w:rPr>
          <w:rFonts w:hint="cs"/>
          <w:rtl/>
        </w:rPr>
        <w:t xml:space="preserve"> לדו"ח</w:t>
      </w:r>
      <w:r w:rsidRPr="146042CC">
        <w:rPr>
          <w:rtl/>
        </w:rPr>
        <w:t xml:space="preserve"> את הגרף </w:t>
      </w:r>
      <w:r>
        <w:rPr>
          <w:rFonts w:hint="cs"/>
          <w:rtl/>
        </w:rPr>
        <w:t>שנוצר בריצה מהסעיף הקודם</w:t>
      </w:r>
      <w:r w:rsidRPr="146042CC">
        <w:rPr>
          <w:rtl/>
        </w:rPr>
        <w:t>. הסבירו את הגרף שהתקבל</w:t>
      </w:r>
      <w:r>
        <w:rPr>
          <w:rFonts w:hint="cs"/>
          <w:rtl/>
        </w:rPr>
        <w:t xml:space="preserve">. ציינו אילו איזורים בגרף הם יותר כדאיים ואילו פחות </w:t>
      </w:r>
      <w:r>
        <w:rPr>
          <w:rtl/>
        </w:rPr>
        <w:t>–</w:t>
      </w:r>
      <w:r>
        <w:rPr>
          <w:rFonts w:hint="cs"/>
          <w:rtl/>
        </w:rPr>
        <w:t xml:space="preserve"> ציינו למה (עד 2 שורות). </w:t>
      </w:r>
      <w:r>
        <w:rPr>
          <w:rFonts w:eastAsiaTheme="minorEastAsia" w:hint="cs"/>
          <w:rtl/>
        </w:rPr>
        <w:t xml:space="preserve">בכיתה למדתם כלל אצבע לפיו ״ככל ש- </w:t>
      </w:r>
      <w:r>
        <w:rPr>
          <w:rFonts w:eastAsiaTheme="minorEastAsia"/>
        </w:rPr>
        <w:t>w</w:t>
      </w:r>
      <w:r>
        <w:rPr>
          <w:rFonts w:eastAsiaTheme="minorEastAsia" w:hint="cs"/>
          <w:rtl/>
        </w:rPr>
        <w:t xml:space="preserve"> קטן יותר כך הפתרון איכותי יותר ומס׳ הפיתוחים גדול יותר״. הכלל הנ״ל מצביע על מגמה כללית, אך איננו נכון באופן גורף (כלומר ייתכנו זוג ערכים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עבורם הפתרון המתקבל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hint="cs"/>
          <w:rtl/>
        </w:rPr>
        <w:t xml:space="preserve"> פחות טוב מאשר הפתרון המתקבל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ו/או מס׳ הפיתוחים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גדול יותר ממס׳ הפיתוחים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hint="cs"/>
          <w:rtl/>
        </w:rPr>
        <w:t xml:space="preserve">). כיצד הכלל שהוזכר והדגש הנ״ל באים לידי ביטוי בתרשים שקיבלתם? (תשובה עד 4 שורות). </w:t>
      </w:r>
      <w:r w:rsidRPr="146042CC">
        <w:rPr>
          <w:rtl/>
        </w:rPr>
        <w:t xml:space="preserve">על </w:t>
      </w:r>
      <w:r>
        <w:rPr>
          <w:rFonts w:hint="cs"/>
          <w:rtl/>
        </w:rPr>
        <w:t>התרשים</w:t>
      </w:r>
      <w:r w:rsidRPr="146042CC">
        <w:rPr>
          <w:rtl/>
        </w:rPr>
        <w:t xml:space="preserve"> להראות כמו בדוגמה הזו (צורת העקומות עצמן עשויה להשתנות כמובן</w:t>
      </w:r>
      <w:r>
        <w:t>(</w:t>
      </w:r>
      <w:r>
        <w:rPr>
          <w:rFonts w:hint="cs"/>
          <w:rtl/>
        </w:rPr>
        <w:t>:</w:t>
      </w:r>
      <w:r>
        <w:br/>
      </w:r>
      <w:r>
        <w:rPr>
          <w:noProof/>
        </w:rPr>
        <w:drawing>
          <wp:inline distT="0" distB="0" distL="0" distR="0" wp14:anchorId="61816A56" wp14:editId="3CD957BC">
            <wp:extent cx="2336800" cy="1752600"/>
            <wp:effectExtent l="0" t="0" r="0" b="0"/>
            <wp:docPr id="890705048" name="picture"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6800" cy="1752600"/>
                    </a:xfrm>
                    <a:prstGeom prst="rect">
                      <a:avLst/>
                    </a:prstGeom>
                  </pic:spPr>
                </pic:pic>
              </a:graphicData>
            </a:graphic>
          </wp:inline>
        </w:drawing>
      </w:r>
    </w:p>
    <w:p w14:paraId="0C6DAE2C" w14:textId="66BF7EFC" w:rsidR="005B6C80" w:rsidRDefault="005B6C80" w:rsidP="005B6C80">
      <w:pPr>
        <w:pStyle w:val="ListParagraph"/>
        <w:ind w:left="0"/>
        <w:rPr>
          <w:rtl/>
        </w:rPr>
      </w:pPr>
    </w:p>
    <w:p w14:paraId="12BBAA22" w14:textId="77777777" w:rsidR="005B6C80" w:rsidRPr="005B6C80" w:rsidRDefault="005B6C80" w:rsidP="005B6C80">
      <w:pPr>
        <w:rPr>
          <w:rFonts w:eastAsiaTheme="minorEastAsia"/>
          <w:b/>
          <w:bCs/>
          <w:u w:val="single"/>
        </w:rPr>
      </w:pPr>
      <w:r w:rsidRPr="005B6C80">
        <w:rPr>
          <w:rFonts w:eastAsiaTheme="minorEastAsia" w:hint="cs"/>
          <w:b/>
          <w:bCs/>
          <w:u w:val="single"/>
          <w:rtl/>
        </w:rPr>
        <w:t>פתרון:</w:t>
      </w:r>
    </w:p>
    <w:p w14:paraId="2F3F63CF" w14:textId="3AD3AED5" w:rsidR="00060095" w:rsidRDefault="00060095" w:rsidP="00060095">
      <w:pPr>
        <w:pStyle w:val="ListParagraph"/>
        <w:ind w:left="0"/>
      </w:pPr>
      <w:r>
        <w:rPr>
          <w:noProof/>
        </w:rPr>
        <w:drawing>
          <wp:inline distT="0" distB="0" distL="0" distR="0" wp14:anchorId="65E6F9E8" wp14:editId="6178CC8E">
            <wp:extent cx="5274310" cy="3956050"/>
            <wp:effectExtent l="0" t="0" r="2540" b="635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Q16.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3238DA6F" w14:textId="77777777" w:rsidR="00655AB1" w:rsidRPr="004C1C19" w:rsidRDefault="00655AB1" w:rsidP="00C7328F">
      <w:pPr>
        <w:jc w:val="both"/>
        <w:rPr>
          <w:rtl/>
        </w:rPr>
      </w:pPr>
    </w:p>
    <w:p w14:paraId="025F2655" w14:textId="54CBA324" w:rsidR="00060095" w:rsidRDefault="00060095" w:rsidP="00060095">
      <w:pPr>
        <w:spacing w:line="259" w:lineRule="auto"/>
        <w:rPr>
          <w:rtl/>
        </w:rPr>
      </w:pPr>
      <w:r>
        <w:rPr>
          <w:rFonts w:hint="cs"/>
          <w:rtl/>
        </w:rPr>
        <w:t xml:space="preserve">כדאי לקחת את האזור בצד שמאל כאשר חשיבות מקום וזמן הריצה זניחה לעומת חשיבות איכות הפתרון, וכדאי לקחת את האזור בצד ימין למקרה ההפוך.  אזור מפגש הגרפים בסביבות </w:t>
      </w:r>
      <w:r>
        <w:t>weight=0.57</w:t>
      </w:r>
      <w:r>
        <w:rPr>
          <w:rFonts w:hint="cs"/>
          <w:rtl/>
        </w:rPr>
        <w:t xml:space="preserve"> שילוב טוב.</w:t>
      </w:r>
    </w:p>
    <w:p w14:paraId="4A209A3B" w14:textId="67F903FD" w:rsidR="00655AB1" w:rsidRDefault="00060095" w:rsidP="00060095">
      <w:pPr>
        <w:spacing w:line="259" w:lineRule="auto"/>
        <w:rPr>
          <w:rFonts w:asciiTheme="majorHAnsi" w:eastAsiaTheme="majorEastAsia" w:hAnsiTheme="majorHAnsi"/>
          <w:bCs/>
          <w:color w:val="2F5496" w:themeColor="accent1" w:themeShade="BF"/>
          <w:sz w:val="26"/>
          <w:szCs w:val="22"/>
          <w:rtl/>
        </w:rPr>
      </w:pPr>
      <w:r>
        <w:rPr>
          <w:rFonts w:hint="cs"/>
          <w:rtl/>
        </w:rPr>
        <w:t xml:space="preserve">כלל האצבע בא לידי ביטוי בכך שגרף מחיר הפתרון בעיקר יורד (איכות פתרון עולה) עם </w:t>
      </w:r>
      <w:r>
        <w:t>w</w:t>
      </w:r>
      <w:r>
        <w:rPr>
          <w:rFonts w:hint="cs"/>
          <w:rtl/>
        </w:rPr>
        <w:t xml:space="preserve"> יותר גדול במגמה כללית ולהיפך עבור מספר הפיתוחים (בעיקר עולה עם משקל גבוה יותר), אך הדגש בא לידי ביטוי שאמירה זו איננה נכונה באופן מדויק </w:t>
      </w:r>
      <w:r>
        <w:rPr>
          <w:rtl/>
        </w:rPr>
        <w:t>–</w:t>
      </w:r>
      <w:r>
        <w:rPr>
          <w:rFonts w:hint="cs"/>
          <w:rtl/>
        </w:rPr>
        <w:t xml:space="preserve"> הגרפים אינם מונוטוניים</w:t>
      </w:r>
      <w:r w:rsidR="0029041D">
        <w:rPr>
          <w:rFonts w:hint="cs"/>
          <w:rtl/>
        </w:rPr>
        <w:t>, אלא רק קרובים לכך במבט מרחוק</w:t>
      </w:r>
      <w:r>
        <w:rPr>
          <w:rFonts w:hint="cs"/>
          <w:rtl/>
        </w:rPr>
        <w:t>.</w:t>
      </w:r>
      <w:r w:rsidR="00655AB1">
        <w:rPr>
          <w:rtl/>
        </w:rPr>
        <w:br w:type="page"/>
      </w:r>
    </w:p>
    <w:p w14:paraId="5FC9B554" w14:textId="77777777" w:rsidR="00655AB1" w:rsidRDefault="00655AB1" w:rsidP="00C7328F">
      <w:pPr>
        <w:pStyle w:val="Heading2"/>
        <w:jc w:val="both"/>
        <w:rPr>
          <w:rtl/>
        </w:rPr>
      </w:pPr>
      <w:r w:rsidRPr="146042CC">
        <w:rPr>
          <w:rtl/>
        </w:rPr>
        <w:lastRenderedPageBreak/>
        <w:t xml:space="preserve">חלק ו׳ – </w:t>
      </w:r>
      <w:r>
        <w:rPr>
          <w:rFonts w:hint="cs"/>
          <w:rtl/>
        </w:rPr>
        <w:t xml:space="preserve">מימוש </w:t>
      </w:r>
      <w:r w:rsidRPr="146042CC">
        <w:rPr>
          <w:rtl/>
        </w:rPr>
        <w:t xml:space="preserve">בעיית </w:t>
      </w:r>
      <w:r>
        <w:rPr>
          <w:rFonts w:hint="cs"/>
          <w:rtl/>
        </w:rPr>
        <w:t>מד״א</w:t>
      </w:r>
      <w:r w:rsidRPr="146042CC">
        <w:rPr>
          <w:rtl/>
        </w:rPr>
        <w:t xml:space="preserve"> </w:t>
      </w:r>
      <w:r>
        <w:rPr>
          <w:rFonts w:hint="cs"/>
          <w:rtl/>
        </w:rPr>
        <w:t>(15 נק׳ יבש)</w:t>
      </w:r>
    </w:p>
    <w:p w14:paraId="75DECBB6" w14:textId="71936186" w:rsidR="00655AB1" w:rsidRDefault="00655AB1" w:rsidP="005B6C80">
      <w:pPr>
        <w:pStyle w:val="ListParagraph"/>
        <w:numPr>
          <w:ilvl w:val="0"/>
          <w:numId w:val="27"/>
        </w:numPr>
        <w:rPr>
          <w:rFonts w:eastAsiaTheme="minorEastAsia"/>
        </w:rPr>
      </w:pPr>
      <w:r>
        <w:rPr>
          <w:rFonts w:eastAsiaTheme="minorEastAsia" w:hint="cs"/>
          <w:rtl/>
        </w:rPr>
        <w:t>שאלה יבש (2 נק'):</w:t>
      </w:r>
      <w:r>
        <w:rPr>
          <w:rFonts w:hint="cs"/>
          <w:rtl/>
        </w:rPr>
        <w:t xml:space="preserve"> בחלק ב' הגדרנו את מרחב מפת הכבישים, ובחלק ג' הגדרנו את מרחב מד"א. נסתכל על זוג של מצב </w:t>
      </w:r>
      <m:oMath>
        <m:r>
          <w:rPr>
            <w:rFonts w:ascii="Cambria Math" w:hAnsi="Cambria Math"/>
          </w:rPr>
          <m:t>s</m:t>
        </m:r>
      </m:oMath>
      <w:r>
        <w:rPr>
          <w:rFonts w:hint="cs"/>
          <w:rtl/>
        </w:rPr>
        <w:t xml:space="preserve"> ועוקב כלשהו שלו </w:t>
      </w:r>
      <w:r>
        <w:softHyphen/>
      </w:r>
      <m:oMath>
        <m:r>
          <w:rPr>
            <w:rFonts w:ascii="Cambria Math" w:hAnsi="Cambria Math"/>
          </w:rPr>
          <m:t>o</m:t>
        </m:r>
        <m:d>
          <m:dPr>
            <m:ctrlPr>
              <w:rPr>
                <w:rFonts w:ascii="Cambria Math" w:hAnsi="Cambria Math"/>
                <w:i/>
              </w:rPr>
            </m:ctrlPr>
          </m:dPr>
          <m:e>
            <m:r>
              <w:rPr>
                <w:rFonts w:ascii="Cambria Math" w:hAnsi="Cambria Math"/>
              </w:rPr>
              <m:t>s</m:t>
            </m:r>
          </m:e>
        </m:d>
      </m:oMath>
      <w:r>
        <w:rPr>
          <w:rFonts w:hint="cs"/>
          <w:rtl/>
        </w:rPr>
        <w:t xml:space="preserve"> במרחב מד"א. שימו לב כי ייתכן שלא קיימת קשת ישירה בין זוג הצמתים </w:t>
      </w:r>
      <m:oMath>
        <m:r>
          <w:rPr>
            <w:rFonts w:ascii="Cambria Math" w:hAnsi="Cambria Math"/>
          </w:rPr>
          <m:t>s.curLoc</m:t>
        </m:r>
      </m:oMath>
      <w:r>
        <w:rPr>
          <w:rFonts w:eastAsiaTheme="minorEastAsia" w:hint="cs"/>
          <w:rtl/>
        </w:rPr>
        <w:t xml:space="preserve"> ל-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.curLoc</m:t>
        </m:r>
      </m:oMath>
      <w:r>
        <w:rPr>
          <w:rFonts w:eastAsiaTheme="minorEastAsia" w:hint="cs"/>
          <w:rtl/>
        </w:rPr>
        <w:t xml:space="preserve"> במרחב מפות הכבישים. עם זאת, קיים מסלול כלשהו בניהם במרחב המפה. לכן, כל פעם שצריך לחשב את עלות האופרטור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d>
          <m:dPr>
            <m:ctrlPr>
              <w:rPr>
                <w:rFonts w:ascii="Cambria Math" w:hAnsi="Cambria Math"/>
                <w:i/>
              </w:rPr>
            </m:ctrlPr>
          </m:dPr>
          <m:e>
            <m:r>
              <w:rPr>
                <w:rFonts w:ascii="Cambria Math" w:hAnsi="Cambria Math"/>
              </w:rPr>
              <m:t>s,o</m:t>
            </m:r>
          </m:e>
        </m:d>
      </m:oMath>
      <w:r>
        <w:rPr>
          <w:rFonts w:hint="cs"/>
          <w:rtl/>
        </w:rPr>
        <w:t xml:space="preserve"> (כפי שהוגדר לעיל בחלק ג'), למעשה פותרים "בעיית ביניים" במרחב מפות הכבישים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map</m:t>
                </m:r>
              </m:sub>
            </m:sSub>
            <m:r>
              <w:rPr>
                <w:rFonts w:ascii="Cambria Math" w:hAnsi="Cambria Math"/>
              </w:rPr>
              <m:t>=s.curLoc,</m:t>
            </m:r>
            <m:sSub>
              <m:sSubPr>
                <m:ctrlPr>
                  <w:rPr>
                    <w:rFonts w:ascii="Cambria Math" w:hAnsi="Cambria Math"/>
                    <w:i/>
                  </w:rPr>
                </m:ctrlPr>
              </m:sSubPr>
              <m:e>
                <m:r>
                  <w:rPr>
                    <w:rFonts w:ascii="Cambria Math" w:hAnsi="Cambria Math"/>
                  </w:rPr>
                  <m:t>G</m:t>
                </m:r>
              </m:e>
              <m:sub>
                <m:r>
                  <w:rPr>
                    <w:rFonts w:ascii="Cambria Math" w:hAnsi="Cambria Math"/>
                  </w:rPr>
                  <m:t>map</m:t>
                </m:r>
              </m:sub>
            </m:sSub>
            <m:r>
              <w:rPr>
                <w:rFonts w:ascii="Cambria Math" w:hAnsi="Cambria Math"/>
              </w:rPr>
              <m:t>=</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s</m:t>
                    </m:r>
                  </m:e>
                </m:d>
                <m:r>
                  <w:rPr>
                    <w:rFonts w:ascii="Cambria Math" w:hAnsi="Cambria Math"/>
                  </w:rPr>
                  <m:t>.curLoc</m:t>
                </m:r>
              </m:e>
            </m:d>
          </m:e>
        </m:d>
      </m:oMath>
      <w:r>
        <w:rPr>
          <w:rFonts w:hint="cs"/>
          <w:rtl/>
        </w:rPr>
        <w:t>.</w:t>
      </w:r>
      <w:r>
        <w:rPr>
          <w:rtl/>
        </w:rPr>
        <w:br/>
      </w:r>
      <w:r>
        <w:rPr>
          <w:rFonts w:hint="cs"/>
          <w:rtl/>
        </w:rPr>
        <w:t xml:space="preserve">עקרונית, היה אפשר לשלב את שני המרחבים המדוברים למרחב-על אחד. במרחב-העל הנ"ל עבור מצב </w:t>
      </w:r>
      <m:oMath>
        <m:r>
          <w:rPr>
            <w:rFonts w:ascii="Cambria Math" w:hAnsi="Cambria Math"/>
          </w:rPr>
          <m:t>s</m:t>
        </m:r>
      </m:oMath>
      <w:r>
        <w:rPr>
          <w:rFonts w:eastAsiaTheme="minorEastAsia" w:hint="cs"/>
          <w:rtl/>
        </w:rPr>
        <w:t xml:space="preserve"> כלשהו, המיקום שלו </w:t>
      </w:r>
      <m:oMath>
        <m:r>
          <w:rPr>
            <w:rFonts w:ascii="Cambria Math" w:eastAsiaTheme="minorEastAsia" w:hAnsi="Cambria Math"/>
          </w:rPr>
          <m:t>s.curLoc</m:t>
        </m:r>
      </m:oMath>
      <w:r>
        <w:rPr>
          <w:rFonts w:eastAsiaTheme="minorEastAsia" w:hint="cs"/>
          <w:rtl/>
        </w:rPr>
        <w:t xml:space="preserve"> היה יכול להיות כל נקודה ברשת הכבישים. בנוסף, היינו מוסיפים אופרטורים שמאפשרים מעבר למצב עוקב שבו רק המיקום של האמבולנס היה משתנה (לאחת מהנקודות </w:t>
      </w:r>
      <m:oMath>
        <m:r>
          <w:rPr>
            <w:rFonts w:ascii="Cambria Math" w:eastAsiaTheme="minorEastAsia" w:hAnsi="Cambria Math"/>
          </w:rPr>
          <m:t>Suc</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map</m:t>
            </m:r>
          </m:sub>
        </m:sSub>
        <m:r>
          <w:rPr>
            <w:rFonts w:ascii="Cambria Math" w:eastAsiaTheme="minorEastAsia" w:hAnsi="Cambria Math"/>
          </w:rPr>
          <m:t>(s.curLoc))</m:t>
        </m:r>
      </m:oMath>
      <w:r>
        <w:rPr>
          <w:rFonts w:eastAsiaTheme="minorEastAsia" w:hint="cs"/>
          <w:rtl/>
        </w:rPr>
        <w:t xml:space="preserve"> על רשת הכבישים).</w:t>
      </w:r>
      <w:r>
        <w:rPr>
          <w:rFonts w:eastAsiaTheme="minorEastAsia"/>
          <w:rtl/>
        </w:rPr>
        <w:br/>
      </w:r>
      <w:r>
        <w:rPr>
          <w:rFonts w:eastAsiaTheme="minorEastAsia" w:hint="cs"/>
          <w:rtl/>
        </w:rPr>
        <w:t>שאלה: מה יכול להיות חסרון בגישה שכזאת מבחינת יעילות הפתרון? על תשובתכם להתייחס לטכניקה ספציפית שהשתמשנו בה במימוש. תשובה עד 3 שורות.</w:t>
      </w:r>
    </w:p>
    <w:p w14:paraId="3E113E07" w14:textId="77777777" w:rsidR="005B6C80" w:rsidRDefault="005B6C80" w:rsidP="005B6C80">
      <w:pPr>
        <w:pStyle w:val="ListParagraph"/>
        <w:ind w:left="360"/>
        <w:rPr>
          <w:rFonts w:eastAsiaTheme="minorEastAsia"/>
        </w:rPr>
      </w:pPr>
    </w:p>
    <w:p w14:paraId="080F7940" w14:textId="6291C3CD" w:rsidR="00511CC6" w:rsidRDefault="00511CC6" w:rsidP="00511CC6">
      <w:pPr>
        <w:pStyle w:val="ListParagraph"/>
        <w:ind w:left="0"/>
        <w:rPr>
          <w:rFonts w:eastAsiaTheme="minorEastAsia"/>
          <w:b/>
          <w:bCs/>
          <w:u w:val="single"/>
          <w:rtl/>
        </w:rPr>
      </w:pPr>
      <w:r w:rsidRPr="00511CC6">
        <w:rPr>
          <w:rFonts w:eastAsiaTheme="minorEastAsia" w:hint="cs"/>
          <w:b/>
          <w:bCs/>
          <w:u w:val="single"/>
          <w:rtl/>
        </w:rPr>
        <w:t>פתרון:</w:t>
      </w:r>
    </w:p>
    <w:p w14:paraId="0D116CB0" w14:textId="77777777" w:rsidR="005B6C80" w:rsidRPr="00511CC6" w:rsidRDefault="005B6C80" w:rsidP="00511CC6">
      <w:pPr>
        <w:pStyle w:val="ListParagraph"/>
        <w:ind w:left="0"/>
        <w:rPr>
          <w:rFonts w:eastAsiaTheme="minorEastAsia"/>
          <w:b/>
          <w:bCs/>
          <w:u w:val="single"/>
          <w:rtl/>
        </w:rPr>
      </w:pPr>
    </w:p>
    <w:p w14:paraId="2EC7B6DC" w14:textId="262C224F" w:rsidR="005B6C80" w:rsidRDefault="00655AB1" w:rsidP="005B6C80">
      <w:pPr>
        <w:pStyle w:val="ListParagraph"/>
        <w:numPr>
          <w:ilvl w:val="0"/>
          <w:numId w:val="27"/>
        </w:numPr>
        <w:ind w:left="0"/>
        <w:rPr>
          <w:rtl/>
        </w:rPr>
      </w:pPr>
      <w:r>
        <w:rPr>
          <w:rFonts w:hint="cs"/>
          <w:rtl/>
        </w:rPr>
        <w:t xml:space="preserve">שאלה יבש (3 נק׳): בתכנות לפעמים אנחנו רוצים לכפות על מבני נתונים / טיפוסים מסוימים להיות </w:t>
      </w:r>
      <w:r>
        <w:t>immutable/frozen</w:t>
      </w:r>
      <w:r>
        <w:rPr>
          <w:rFonts w:hint="cs"/>
          <w:rtl/>
        </w:rPr>
        <w:t>. הכוונה היא שאחרי יצירת אובייקט מטיפוס שכזה לא יהיה ניתן לשנותו. הצהרה על טיפוס כ״קפוא״ מגבילה אותנו, אך יחד עם זאת היא גם מגינה עלינו.</w:t>
      </w:r>
      <w:r>
        <w:rPr>
          <w:rtl/>
        </w:rPr>
        <w:br/>
      </w:r>
      <w:r>
        <w:rPr>
          <w:rFonts w:hint="cs"/>
          <w:rtl/>
        </w:rPr>
        <w:t>(</w:t>
      </w:r>
      <w:r>
        <w:t>i</w:t>
      </w:r>
      <w:r>
        <w:rPr>
          <w:rFonts w:hint="cs"/>
          <w:rtl/>
        </w:rPr>
        <w:t xml:space="preserve">) העתק לדו״ח את שורת הקוד הרלוונטית שקובעת שאובייקטים מהטיפוס </w:t>
      </w:r>
      <w:r w:rsidRPr="00110623">
        <w:t>M</w:t>
      </w:r>
      <w:r>
        <w:t>DA</w:t>
      </w:r>
      <w:r w:rsidRPr="00110623">
        <w:t>State</w:t>
      </w:r>
      <w:r>
        <w:rPr>
          <w:rFonts w:hint="cs"/>
          <w:rtl/>
        </w:rPr>
        <w:t xml:space="preserve"> יהיו בלתי ניתנים לשינוי.</w:t>
      </w:r>
      <w:r>
        <w:rPr>
          <w:rtl/>
        </w:rPr>
        <w:br/>
      </w:r>
      <w:r>
        <w:rPr>
          <w:rFonts w:hint="cs"/>
          <w:rtl/>
        </w:rPr>
        <w:t>(</w:t>
      </w:r>
      <w:r>
        <w:t>ii</w:t>
      </w:r>
      <w:r>
        <w:rPr>
          <w:rFonts w:hint="cs"/>
          <w:rtl/>
        </w:rPr>
        <w:t>) האם שורה זו מספיקה? מה עוד בקוד מבטיח שלא יהיה ניתן לשנות בטעות את האובייקט ו/או את המבנים שהוא מחזיק?</w:t>
      </w:r>
      <w:r>
        <w:rPr>
          <w:rtl/>
        </w:rPr>
        <w:br/>
      </w:r>
      <w:r>
        <w:rPr>
          <w:rFonts w:hint="cs"/>
          <w:rtl/>
        </w:rPr>
        <w:t>(</w:t>
      </w:r>
      <w:r>
        <w:t>iii</w:t>
      </w:r>
      <w:r>
        <w:rPr>
          <w:rFonts w:hint="cs"/>
          <w:rtl/>
        </w:rPr>
        <w:t>) האם</w:t>
      </w:r>
      <w:r w:rsidRPr="005D5655">
        <w:rPr>
          <w:rtl/>
        </w:rPr>
        <w:t xml:space="preserve"> ייתכן</w:t>
      </w:r>
      <w:r>
        <w:rPr>
          <w:rFonts w:hint="cs"/>
          <w:rtl/>
        </w:rPr>
        <w:t xml:space="preserve"> באלג' </w:t>
      </w:r>
      <w:r>
        <w:t>A*</w:t>
      </w:r>
      <w:r w:rsidRPr="005D5655">
        <w:rPr>
          <w:rtl/>
        </w:rPr>
        <w:t xml:space="preserve"> שנפגוש מצב בשנית גם לאחר שפיתחנו אותו?</w:t>
      </w:r>
      <w:r>
        <w:rPr>
          <w:rFonts w:hint="cs"/>
          <w:rtl/>
        </w:rPr>
        <w:t xml:space="preserve"> (אם כן </w:t>
      </w:r>
      <w:r>
        <w:rPr>
          <w:rtl/>
        </w:rPr>
        <w:t>–</w:t>
      </w:r>
      <w:r>
        <w:rPr>
          <w:rFonts w:hint="cs"/>
          <w:rtl/>
        </w:rPr>
        <w:t xml:space="preserve"> ציין את השורה באלג׳ </w:t>
      </w:r>
      <w:r>
        <w:t>A*</w:t>
      </w:r>
      <w:r>
        <w:rPr>
          <w:rFonts w:hint="cs"/>
          <w:rtl/>
        </w:rPr>
        <w:t xml:space="preserve"> מההרצאה שבה זה קורה).</w:t>
      </w:r>
      <w:r>
        <w:rPr>
          <w:rtl/>
        </w:rPr>
        <w:br/>
      </w:r>
      <w:r>
        <w:rPr>
          <w:rFonts w:hint="cs"/>
          <w:rtl/>
        </w:rPr>
        <w:t>(</w:t>
      </w:r>
      <w:r>
        <w:t>iv</w:t>
      </w:r>
      <w:r>
        <w:rPr>
          <w:rFonts w:hint="cs"/>
          <w:rtl/>
        </w:rPr>
        <w:t xml:space="preserve">) הסבר למה אנחנו רוצים לעשות זאת ספציפית עבור הטיפוס </w:t>
      </w:r>
      <w:r>
        <w:t>MDAState</w:t>
      </w:r>
      <w:r>
        <w:rPr>
          <w:rFonts w:hint="cs"/>
          <w:rtl/>
        </w:rPr>
        <w:t xml:space="preserve"> </w:t>
      </w:r>
      <w:r>
        <w:rPr>
          <w:rtl/>
        </w:rPr>
        <w:t>–</w:t>
      </w:r>
      <w:r>
        <w:rPr>
          <w:rFonts w:hint="cs"/>
          <w:rtl/>
        </w:rPr>
        <w:t xml:space="preserve"> תן דוגמא למימוש שגוי של המתודה </w:t>
      </w:r>
      <w:r w:rsidRPr="003F256C">
        <w:t>expand_state_with_costs</w:t>
      </w:r>
      <w:r>
        <w:rPr>
          <w:rFonts w:hint="cs"/>
          <w:rtl/>
        </w:rPr>
        <w:t xml:space="preserve"> במחלקה </w:t>
      </w:r>
      <w:r>
        <w:t>MDAProblem</w:t>
      </w:r>
      <w:r>
        <w:rPr>
          <w:rFonts w:hint="cs"/>
          <w:rtl/>
        </w:rPr>
        <w:t xml:space="preserve"> שממחיש את הצורך בטיפוסים ״קפואים״. על הבאג להיגרם מכך שבפיתון משתנה מחזיק בפועל מצביע לאובייקט ולא העתק שלו. יש להשתמש בתשובה מהסעיף הקודם כדי לענות על סעיף זה. הבאג צריך להיות שגיאה תמימה של מתכנת שלא רגיל לשפות תכנות בהן מתבצע </w:t>
      </w:r>
      <w:r>
        <w:t>copy-by-reference</w:t>
      </w:r>
      <w:r>
        <w:rPr>
          <w:rFonts w:hint="cs"/>
          <w:rtl/>
        </w:rPr>
        <w:t xml:space="preserve">. תשובה ל- </w:t>
      </w:r>
      <w:r>
        <w:t>(iv)</w:t>
      </w:r>
      <w:r>
        <w:rPr>
          <w:rFonts w:hint="cs"/>
          <w:rtl/>
        </w:rPr>
        <w:t xml:space="preserve"> עד 5 שורות.</w:t>
      </w:r>
    </w:p>
    <w:p w14:paraId="5493EB9F" w14:textId="5BCDDF34" w:rsidR="005B6C80" w:rsidRPr="005B6C80" w:rsidRDefault="003507E3" w:rsidP="005B6C80">
      <w:pPr>
        <w:rPr>
          <w:rFonts w:eastAsiaTheme="minorEastAsia"/>
          <w:b/>
          <w:bCs/>
          <w:u w:val="single"/>
        </w:rPr>
      </w:pPr>
      <w:r>
        <w:rPr>
          <w:noProof/>
        </w:rPr>
        <w:drawing>
          <wp:anchor distT="0" distB="0" distL="114300" distR="114300" simplePos="0" relativeHeight="251659264" behindDoc="0" locked="0" layoutInCell="1" allowOverlap="1" wp14:anchorId="1B97AF3F" wp14:editId="394636CC">
            <wp:simplePos x="0" y="0"/>
            <wp:positionH relativeFrom="column">
              <wp:posOffset>1706393</wp:posOffset>
            </wp:positionH>
            <wp:positionV relativeFrom="paragraph">
              <wp:posOffset>243864</wp:posOffset>
            </wp:positionV>
            <wp:extent cx="1436113" cy="20386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36113" cy="203865"/>
                    </a:xfrm>
                    <a:prstGeom prst="rect">
                      <a:avLst/>
                    </a:prstGeom>
                  </pic:spPr>
                </pic:pic>
              </a:graphicData>
            </a:graphic>
            <wp14:sizeRelH relativeFrom="margin">
              <wp14:pctWidth>0</wp14:pctWidth>
            </wp14:sizeRelH>
            <wp14:sizeRelV relativeFrom="margin">
              <wp14:pctHeight>0</wp14:pctHeight>
            </wp14:sizeRelV>
          </wp:anchor>
        </w:drawing>
      </w:r>
      <w:r w:rsidR="005B6C80" w:rsidRPr="005B6C80">
        <w:rPr>
          <w:rFonts w:eastAsiaTheme="minorEastAsia" w:hint="cs"/>
          <w:b/>
          <w:bCs/>
          <w:u w:val="single"/>
          <w:rtl/>
        </w:rPr>
        <w:t>פתרון:</w:t>
      </w:r>
    </w:p>
    <w:p w14:paraId="3A57C7AC" w14:textId="3E263BB8" w:rsidR="005B6C80" w:rsidRDefault="003507E3" w:rsidP="003507E3">
      <w:pPr>
        <w:pStyle w:val="ListParagraph"/>
        <w:numPr>
          <w:ilvl w:val="0"/>
          <w:numId w:val="37"/>
        </w:numPr>
      </w:pPr>
      <w:r>
        <w:rPr>
          <w:rFonts w:hint="cs"/>
          <w:rtl/>
        </w:rPr>
        <w:t>השורה היא ( צילום מסך ):</w:t>
      </w:r>
    </w:p>
    <w:p w14:paraId="42DA5EAE" w14:textId="576D5861" w:rsidR="003507E3" w:rsidRDefault="003507E3" w:rsidP="003507E3">
      <w:pPr>
        <w:pStyle w:val="ListParagraph"/>
        <w:ind w:left="1080"/>
      </w:pPr>
    </w:p>
    <w:p w14:paraId="014EC0B3" w14:textId="539CE61C" w:rsidR="003507E3" w:rsidRDefault="003507E3" w:rsidP="003507E3">
      <w:pPr>
        <w:pStyle w:val="ListParagraph"/>
        <w:numPr>
          <w:ilvl w:val="0"/>
          <w:numId w:val="37"/>
        </w:numPr>
      </w:pPr>
      <w:r>
        <w:rPr>
          <w:rFonts w:hint="cs"/>
          <w:rtl/>
        </w:rPr>
        <w:t xml:space="preserve">נשים לב שיש שימוש בפקודות </w:t>
      </w:r>
      <w:r>
        <w:t>FrozenSet</w:t>
      </w:r>
      <w:r>
        <w:rPr>
          <w:rFonts w:hint="cs"/>
          <w:rtl/>
        </w:rPr>
        <w:t xml:space="preserve"> + </w:t>
      </w:r>
      <w:r>
        <w:rPr>
          <w:rFonts w:hint="cs"/>
        </w:rPr>
        <w:t>U</w:t>
      </w:r>
      <w:r>
        <w:t>nion</w:t>
      </w:r>
      <w:r>
        <w:rPr>
          <w:rFonts w:hint="cs"/>
          <w:rtl/>
        </w:rPr>
        <w:t xml:space="preserve"> על </w:t>
      </w:r>
      <w:r>
        <w:t>FrozenSets</w:t>
      </w:r>
      <w:r>
        <w:rPr>
          <w:rFonts w:hint="cs"/>
          <w:rtl/>
        </w:rPr>
        <w:t xml:space="preserve"> שמחזירה כפלט </w:t>
      </w:r>
      <w:r>
        <w:t>FrozenSet</w:t>
      </w:r>
      <w:r>
        <w:rPr>
          <w:rFonts w:hint="cs"/>
          <w:rtl/>
        </w:rPr>
        <w:t xml:space="preserve"> שהוא טיפוס </w:t>
      </w:r>
      <w:r>
        <w:t>Immutable</w:t>
      </w:r>
      <w:r>
        <w:rPr>
          <w:rFonts w:hint="cs"/>
          <w:rtl/>
        </w:rPr>
        <w:t xml:space="preserve"> (מצורף צילום מסך עם הדגשות רלוונטיות ):</w:t>
      </w:r>
    </w:p>
    <w:p w14:paraId="0D13C1A1" w14:textId="4D6EF2DC" w:rsidR="003507E3" w:rsidRDefault="003507E3" w:rsidP="003507E3">
      <w:pPr>
        <w:pStyle w:val="ListParagraph"/>
        <w:rPr>
          <w:rtl/>
        </w:rPr>
      </w:pPr>
      <w:r>
        <w:rPr>
          <w:noProof/>
        </w:rPr>
        <w:drawing>
          <wp:anchor distT="0" distB="0" distL="114300" distR="114300" simplePos="0" relativeHeight="251661312" behindDoc="0" locked="0" layoutInCell="1" allowOverlap="1" wp14:anchorId="4F46B42F" wp14:editId="6881AEC3">
            <wp:simplePos x="0" y="0"/>
            <wp:positionH relativeFrom="margin">
              <wp:posOffset>236391</wp:posOffset>
            </wp:positionH>
            <wp:positionV relativeFrom="paragraph">
              <wp:posOffset>11430</wp:posOffset>
            </wp:positionV>
            <wp:extent cx="4239889" cy="774369"/>
            <wp:effectExtent l="0" t="0" r="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9889" cy="774369"/>
                    </a:xfrm>
                    <a:prstGeom prst="rect">
                      <a:avLst/>
                    </a:prstGeom>
                  </pic:spPr>
                </pic:pic>
              </a:graphicData>
            </a:graphic>
            <wp14:sizeRelH relativeFrom="margin">
              <wp14:pctWidth>0</wp14:pctWidth>
            </wp14:sizeRelH>
            <wp14:sizeRelV relativeFrom="margin">
              <wp14:pctHeight>0</wp14:pctHeight>
            </wp14:sizeRelV>
          </wp:anchor>
        </w:drawing>
      </w:r>
    </w:p>
    <w:p w14:paraId="453493B8" w14:textId="57F0D6D8" w:rsidR="003507E3" w:rsidRDefault="003507E3" w:rsidP="003507E3">
      <w:pPr>
        <w:pStyle w:val="ListParagraph"/>
        <w:ind w:left="1080"/>
      </w:pPr>
    </w:p>
    <w:p w14:paraId="53A1FF70" w14:textId="6D859A6D" w:rsidR="003507E3" w:rsidRDefault="003507E3" w:rsidP="003507E3">
      <w:pPr>
        <w:pStyle w:val="ListParagraph"/>
        <w:rPr>
          <w:rtl/>
        </w:rPr>
      </w:pPr>
    </w:p>
    <w:p w14:paraId="39824926" w14:textId="521A57AA" w:rsidR="003507E3" w:rsidRDefault="003507E3" w:rsidP="003507E3">
      <w:pPr>
        <w:pStyle w:val="ListParagraph"/>
        <w:rPr>
          <w:rtl/>
        </w:rPr>
      </w:pPr>
    </w:p>
    <w:p w14:paraId="57A1F304" w14:textId="77777777" w:rsidR="003507E3" w:rsidRDefault="003507E3" w:rsidP="003507E3">
      <w:pPr>
        <w:pStyle w:val="ListParagraph"/>
        <w:rPr>
          <w:rtl/>
        </w:rPr>
      </w:pPr>
    </w:p>
    <w:p w14:paraId="29868518" w14:textId="77777777" w:rsidR="003507E3" w:rsidRDefault="003507E3" w:rsidP="003507E3">
      <w:pPr>
        <w:pStyle w:val="ListParagraph"/>
        <w:rPr>
          <w:rtl/>
        </w:rPr>
      </w:pPr>
    </w:p>
    <w:p w14:paraId="425F0DD2" w14:textId="7D0B41FA" w:rsidR="003507E3" w:rsidRDefault="003507E3" w:rsidP="003507E3">
      <w:pPr>
        <w:pStyle w:val="ListParagraph"/>
        <w:numPr>
          <w:ilvl w:val="0"/>
          <w:numId w:val="37"/>
        </w:numPr>
      </w:pPr>
      <w:r>
        <w:rPr>
          <w:rFonts w:hint="cs"/>
          <w:rtl/>
        </w:rPr>
        <w:t xml:space="preserve">להשלים </w:t>
      </w:r>
    </w:p>
    <w:p w14:paraId="33EF1AEB" w14:textId="76E87007" w:rsidR="003507E3" w:rsidRDefault="003507E3" w:rsidP="003507E3">
      <w:pPr>
        <w:pStyle w:val="ListParagraph"/>
        <w:ind w:left="1080"/>
        <w:rPr>
          <w:rtl/>
        </w:rPr>
      </w:pPr>
    </w:p>
    <w:p w14:paraId="4E1EA165" w14:textId="77777777" w:rsidR="003507E3" w:rsidRDefault="003507E3" w:rsidP="003507E3">
      <w:pPr>
        <w:pStyle w:val="ListParagraph"/>
        <w:ind w:left="1080"/>
      </w:pPr>
    </w:p>
    <w:p w14:paraId="0C7A82EA" w14:textId="7B7BE546" w:rsidR="003507E3" w:rsidRDefault="00673802" w:rsidP="003507E3">
      <w:pPr>
        <w:pStyle w:val="ListParagraph"/>
        <w:numPr>
          <w:ilvl w:val="0"/>
          <w:numId w:val="37"/>
        </w:numPr>
      </w:pPr>
      <w:r>
        <w:rPr>
          <w:rFonts w:hint="cs"/>
          <w:rtl/>
        </w:rPr>
        <w:t>להשלים</w:t>
      </w:r>
    </w:p>
    <w:p w14:paraId="6C953305" w14:textId="77777777" w:rsidR="00655AB1" w:rsidRDefault="00655AB1" w:rsidP="003D5112">
      <w:pPr>
        <w:rPr>
          <w:rtl/>
        </w:rPr>
      </w:pPr>
      <w:r>
        <w:rPr>
          <w:rFonts w:hint="cs"/>
          <w:rtl/>
        </w:rPr>
        <w:t xml:space="preserve">עתה, כדי להריץ את </w:t>
      </w:r>
      <w:r>
        <w:t>A*</w:t>
      </w:r>
      <w:r>
        <w:rPr>
          <w:rFonts w:hint="cs"/>
          <w:rtl/>
        </w:rPr>
        <w:t xml:space="preserve"> על הבעיה, יש ראשית להגדיר (ולממש) היוריסטיקות עבור הבעיה.</w:t>
      </w:r>
    </w:p>
    <w:p w14:paraId="1E5EB238" w14:textId="21040D98" w:rsidR="00655AB1" w:rsidRPr="005B6C80" w:rsidRDefault="00655AB1" w:rsidP="003D5112">
      <w:pPr>
        <w:pStyle w:val="ListParagraph"/>
        <w:numPr>
          <w:ilvl w:val="0"/>
          <w:numId w:val="30"/>
        </w:numPr>
        <w:rPr>
          <w:color w:val="C00000"/>
        </w:rPr>
      </w:pPr>
      <w:r w:rsidRPr="003921D0">
        <w:rPr>
          <w:rFonts w:hint="cs"/>
          <w:color w:val="000000" w:themeColor="text1"/>
          <w:rtl/>
        </w:rPr>
        <w:t xml:space="preserve">יבש </w:t>
      </w:r>
      <w:r>
        <w:rPr>
          <w:rFonts w:hint="cs"/>
          <w:rtl/>
        </w:rPr>
        <w:t xml:space="preserve">(4 נק׳): הוכח/הפרך: ההיוריסטיקה </w:t>
      </w:r>
      <w:r>
        <w:t>MDA</w:t>
      </w:r>
      <w:r w:rsidRPr="00B677E0">
        <w:t>MaxAirDistHeuristic</w:t>
      </w:r>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oMath>
      <w:r>
        <w:rPr>
          <w:rFonts w:eastAsiaTheme="minorEastAsia" w:hint="cs"/>
          <w:rtl/>
        </w:rPr>
        <w:t>)</w:t>
      </w:r>
      <w:r>
        <w:rPr>
          <w:rFonts w:hint="cs"/>
          <w:rtl/>
        </w:rPr>
        <w:t>. ראה בעמוד השני במסמך את ההערות המתייחסות לשאלות הוכח/הפרך.</w:t>
      </w:r>
    </w:p>
    <w:p w14:paraId="5D3228AE" w14:textId="5B179B99" w:rsidR="005B6C80" w:rsidRDefault="005B6C80" w:rsidP="003D5112">
      <w:pPr>
        <w:pStyle w:val="ListParagraph"/>
        <w:ind w:left="360"/>
        <w:rPr>
          <w:rFonts w:eastAsiaTheme="minorEastAsia"/>
          <w:b/>
          <w:bCs/>
          <w:u w:val="single"/>
          <w:rtl/>
        </w:rPr>
      </w:pPr>
      <w:r w:rsidRPr="005B6C80">
        <w:rPr>
          <w:rFonts w:eastAsiaTheme="minorEastAsia" w:hint="cs"/>
          <w:b/>
          <w:bCs/>
          <w:u w:val="single"/>
          <w:rtl/>
        </w:rPr>
        <w:t>פתרון:</w:t>
      </w:r>
    </w:p>
    <w:p w14:paraId="33B92F73" w14:textId="625E13B6" w:rsidR="00673802" w:rsidRDefault="00673802" w:rsidP="003D5112">
      <w:pPr>
        <w:pStyle w:val="ListParagraph"/>
        <w:ind w:left="360"/>
        <w:rPr>
          <w:rFonts w:eastAsiaTheme="minorEastAsia"/>
          <w:b/>
          <w:bCs/>
          <w:u w:val="single"/>
          <w:rtl/>
        </w:rPr>
      </w:pPr>
    </w:p>
    <w:p w14:paraId="4E270B27" w14:textId="7E8DB073" w:rsidR="00673802" w:rsidRDefault="00A77A1C" w:rsidP="003D5112">
      <w:pPr>
        <w:pStyle w:val="ListParagraph"/>
        <w:ind w:left="360"/>
        <w:rPr>
          <w:rFonts w:eastAsiaTheme="minorEastAsia"/>
          <w:rtl/>
        </w:rPr>
      </w:pPr>
      <w:r>
        <w:rPr>
          <w:rFonts w:eastAsiaTheme="minorEastAsia" w:hint="cs"/>
          <w:rtl/>
        </w:rPr>
        <w:t>היוריסטיקה קבילה, הוכחה:</w:t>
      </w:r>
    </w:p>
    <w:p w14:paraId="1CB718BA" w14:textId="75F4173B" w:rsidR="00A77A1C" w:rsidRDefault="00A77A1C" w:rsidP="003D5112">
      <w:pPr>
        <w:pStyle w:val="ListParagraph"/>
        <w:ind w:left="360"/>
        <w:rPr>
          <w:rFonts w:eastAsiaTheme="minorEastAsia"/>
          <w:rtl/>
        </w:rPr>
      </w:pPr>
      <w:r>
        <w:rPr>
          <w:rFonts w:eastAsiaTheme="minorEastAsia" w:hint="cs"/>
          <w:rtl/>
        </w:rPr>
        <w:lastRenderedPageBreak/>
        <w:t xml:space="preserve">יהי האמבולנס בצומת שנסמנה </w:t>
      </w:r>
      <w:r w:rsidR="00E1224C">
        <w:rPr>
          <w:rFonts w:eastAsiaTheme="minorEastAsia"/>
        </w:rPr>
        <w:t>J</w:t>
      </w:r>
      <w:r>
        <w:rPr>
          <w:rFonts w:eastAsiaTheme="minorEastAsia" w:hint="cs"/>
          <w:rtl/>
        </w:rPr>
        <w:t xml:space="preserve"> ונניח ששאר הצמתים בהן הוא צריך לעבור הם הקבוצה </w:t>
      </w:r>
      <w:r>
        <w:rPr>
          <w:rFonts w:eastAsiaTheme="minorEastAsia"/>
        </w:rPr>
        <w:t>Junc = {j1,j2,……,jn}</w:t>
      </w:r>
      <w:r>
        <w:rPr>
          <w:rFonts w:eastAsiaTheme="minorEastAsia" w:hint="cs"/>
          <w:rtl/>
        </w:rPr>
        <w:t>.</w:t>
      </w:r>
    </w:p>
    <w:p w14:paraId="37720D84" w14:textId="45F3D824" w:rsidR="00A77A1C" w:rsidRPr="00A77A1C" w:rsidRDefault="00A77A1C" w:rsidP="003D5112">
      <w:pPr>
        <w:pStyle w:val="ListParagraph"/>
        <w:ind w:left="360"/>
        <w:rPr>
          <w:rFonts w:eastAsiaTheme="minorEastAsia"/>
        </w:rPr>
      </w:pPr>
      <w:r>
        <w:rPr>
          <w:rFonts w:eastAsiaTheme="minorEastAsia" w:hint="cs"/>
          <w:rtl/>
        </w:rPr>
        <w:t xml:space="preserve">נסמן את המרחק המקסימלי בין שני צמתים בקבוצה </w:t>
      </w:r>
      <w:r>
        <w:rPr>
          <w:rFonts w:eastAsiaTheme="minorEastAsia"/>
        </w:rPr>
        <w:t>Junc</w:t>
      </w:r>
      <w:r>
        <w:rPr>
          <w:rFonts w:eastAsiaTheme="minorEastAsia" w:hint="cs"/>
          <w:rtl/>
        </w:rPr>
        <w:t xml:space="preserve"> על ידי </w:t>
      </w:r>
      <w:r>
        <w:rPr>
          <w:rFonts w:eastAsiaTheme="minorEastAsia" w:hint="cs"/>
        </w:rPr>
        <w:t>L</w:t>
      </w:r>
      <w:r>
        <w:rPr>
          <w:rFonts w:eastAsiaTheme="minorEastAsia" w:hint="cs"/>
          <w:rtl/>
        </w:rPr>
        <w:t xml:space="preserve"> , לכן כפי שלמדנו </w:t>
      </w:r>
      <w:r>
        <w:rPr>
          <w:rFonts w:eastAsiaTheme="minorEastAsia"/>
        </w:rPr>
        <w:t>h(</w:t>
      </w:r>
      <w:r w:rsidR="00E1224C">
        <w:rPr>
          <w:rFonts w:eastAsiaTheme="minorEastAsia"/>
        </w:rPr>
        <w:t>J</w:t>
      </w:r>
      <w:r>
        <w:rPr>
          <w:rFonts w:eastAsiaTheme="minorEastAsia"/>
        </w:rPr>
        <w:t>) = L</w:t>
      </w:r>
      <w:r>
        <w:rPr>
          <w:rFonts w:eastAsiaTheme="minorEastAsia" w:hint="cs"/>
          <w:rtl/>
        </w:rPr>
        <w:t xml:space="preserve"> ולכן אורך המסלול אותו האמבולנס צריך לעבור הוא גדול או שווה ל- </w:t>
      </w:r>
      <w:r>
        <w:rPr>
          <w:rFonts w:eastAsiaTheme="minorEastAsia" w:hint="cs"/>
        </w:rPr>
        <w:t>L</w:t>
      </w:r>
      <w:r>
        <w:rPr>
          <w:rFonts w:eastAsiaTheme="minorEastAsia" w:hint="cs"/>
          <w:rtl/>
        </w:rPr>
        <w:t xml:space="preserve"> מכיוון ומרחק אוקלידי הוא המרחק המינימלי בין שני צמתים </w:t>
      </w:r>
      <w:r w:rsidR="00E1224C">
        <w:rPr>
          <w:rFonts w:eastAsiaTheme="minorEastAsia" w:hint="cs"/>
          <w:rtl/>
        </w:rPr>
        <w:t xml:space="preserve">כלשהם ולכן אם קיים מסלול כלשהו בין שני צמתים הוא בהכרח לפחות בגודל </w:t>
      </w:r>
      <w:r w:rsidR="00E1224C">
        <w:rPr>
          <w:rFonts w:eastAsiaTheme="minorEastAsia" w:hint="cs"/>
        </w:rPr>
        <w:t>L</w:t>
      </w:r>
      <w:r w:rsidR="00E1224C">
        <w:rPr>
          <w:rFonts w:eastAsiaTheme="minorEastAsia" w:hint="cs"/>
          <w:rtl/>
        </w:rPr>
        <w:t xml:space="preserve"> ולכן מתקיים : </w:t>
      </w:r>
      <w:r w:rsidR="00E1224C">
        <w:rPr>
          <w:rFonts w:eastAsiaTheme="minorEastAsia"/>
        </w:rPr>
        <w:t>h(J)</w:t>
      </w:r>
      <w:r w:rsidR="00E1224C">
        <w:rPr>
          <w:rFonts w:eastAsiaTheme="minorEastAsia" w:hint="cs"/>
          <w:rtl/>
        </w:rPr>
        <w:t xml:space="preserve"> קטן שווה ל- </w:t>
      </w:r>
      <w:r w:rsidR="00E1224C">
        <w:rPr>
          <w:rFonts w:eastAsiaTheme="minorEastAsia"/>
        </w:rPr>
        <w:t>h* (J)</w:t>
      </w:r>
      <w:r w:rsidR="00E1224C">
        <w:rPr>
          <w:rFonts w:eastAsiaTheme="minorEastAsia" w:hint="cs"/>
          <w:rtl/>
        </w:rPr>
        <w:t xml:space="preserve"> , בנוסף בוודאות היוריסטיקה גדולה שווה לאפס מכיוון וכל הערכים של המרחקים הם אי שליליים ולכן לסיכום מתקיים : </w:t>
      </w:r>
      <m:oMath>
        <m:r>
          <m:rPr>
            <m:sty m:val="p"/>
          </m:rPr>
          <w:rPr>
            <w:rFonts w:ascii="Cambria Math" w:eastAsiaTheme="minorEastAsia" w:hAnsi="Cambria Math"/>
          </w:rPr>
          <m:t>h*</m:t>
        </m:r>
        <m:r>
          <w:rPr>
            <w:rFonts w:ascii="Cambria Math" w:eastAsiaTheme="minorEastAsia" w:hAnsi="Cambria Math"/>
          </w:rPr>
          <m:t>(J)≥h(</m:t>
        </m:r>
        <m:r>
          <m:rPr>
            <m:sty m:val="p"/>
          </m:rPr>
          <w:rPr>
            <w:rFonts w:ascii="Cambria Math" w:eastAsiaTheme="minorEastAsia" w:hAnsi="Cambria Math"/>
          </w:rPr>
          <m:t>J</m:t>
        </m:r>
        <m:r>
          <m:rPr>
            <m:sty m:val="p"/>
          </m:rPr>
          <w:rPr>
            <w:rFonts w:ascii="Cambria Math" w:eastAsiaTheme="minorEastAsia" w:hAnsi="Cambria Math" w:hint="cs"/>
            <w:rtl/>
          </w:rPr>
          <m:t xml:space="preserve"> </m:t>
        </m:r>
        <m:r>
          <w:rPr>
            <w:rFonts w:ascii="Cambria Math" w:eastAsiaTheme="minorEastAsia" w:hAnsi="Cambria Math"/>
          </w:rPr>
          <m:t>)≥0</m:t>
        </m:r>
      </m:oMath>
    </w:p>
    <w:p w14:paraId="338A56D6" w14:textId="77777777" w:rsidR="005B6C80" w:rsidRPr="002A2F5A" w:rsidRDefault="005B6C80" w:rsidP="003D5112">
      <w:pPr>
        <w:pStyle w:val="ListParagraph"/>
        <w:ind w:left="360"/>
        <w:rPr>
          <w:color w:val="C00000"/>
        </w:rPr>
      </w:pPr>
    </w:p>
    <w:p w14:paraId="2C57E78E" w14:textId="7B8E6C5E" w:rsidR="00655AB1" w:rsidRDefault="00655AB1" w:rsidP="003D5112">
      <w:pPr>
        <w:pStyle w:val="ListParagraph"/>
        <w:numPr>
          <w:ilvl w:val="0"/>
          <w:numId w:val="31"/>
        </w:numPr>
      </w:pPr>
      <w:r>
        <w:rPr>
          <w:rFonts w:hint="cs"/>
          <w:rtl/>
        </w:rPr>
        <w:t xml:space="preserve">יבש (4 נק׳): הוכח/הפרך: ההיוריסטיקה </w:t>
      </w:r>
      <w:r>
        <w:t>MDASum</w:t>
      </w:r>
      <w:r w:rsidRPr="00B677E0">
        <w:t>AirDistHeuristic</w:t>
      </w:r>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oMath>
      <w:r>
        <w:rPr>
          <w:rFonts w:eastAsiaTheme="minorEastAsia" w:hint="cs"/>
          <w:rtl/>
        </w:rPr>
        <w:t>)</w:t>
      </w:r>
      <w:r>
        <w:rPr>
          <w:rFonts w:hint="cs"/>
          <w:rtl/>
        </w:rPr>
        <w:t>. ראה בעמוד השני במסמך את ההערות המתייחסות לשאלות הוכח/הפרך.</w:t>
      </w:r>
    </w:p>
    <w:p w14:paraId="3606358B" w14:textId="77777777" w:rsidR="005B6C80" w:rsidRPr="005B6C80" w:rsidRDefault="005B6C80" w:rsidP="003D5112">
      <w:pPr>
        <w:pStyle w:val="ListParagraph"/>
        <w:ind w:left="360"/>
        <w:rPr>
          <w:rFonts w:eastAsiaTheme="minorEastAsia"/>
          <w:b/>
          <w:bCs/>
          <w:u w:val="single"/>
        </w:rPr>
      </w:pPr>
      <w:r w:rsidRPr="005B6C80">
        <w:rPr>
          <w:rFonts w:eastAsiaTheme="minorEastAsia" w:hint="cs"/>
          <w:b/>
          <w:bCs/>
          <w:u w:val="single"/>
          <w:rtl/>
        </w:rPr>
        <w:t>פתרון:</w:t>
      </w:r>
    </w:p>
    <w:p w14:paraId="43414C67" w14:textId="55E73126" w:rsidR="00E1224C" w:rsidRDefault="00E1224C" w:rsidP="003D5112">
      <w:pPr>
        <w:pStyle w:val="ListParagraph"/>
        <w:ind w:left="360"/>
        <w:rPr>
          <w:rtl/>
        </w:rPr>
      </w:pPr>
      <w:r>
        <w:rPr>
          <w:rFonts w:hint="cs"/>
          <w:rtl/>
        </w:rPr>
        <w:t>היוריסטיקה אינה קבילה, נפריך באמצעות דוגמא נגדית:</w:t>
      </w:r>
    </w:p>
    <w:p w14:paraId="21555B1E" w14:textId="62955F58" w:rsidR="00E1224C" w:rsidRDefault="00E1224C" w:rsidP="003D5112">
      <w:pPr>
        <w:pStyle w:val="ListParagraph"/>
        <w:ind w:left="360"/>
        <w:rPr>
          <w:rtl/>
        </w:rPr>
      </w:pPr>
    </w:p>
    <w:p w14:paraId="17779DD2" w14:textId="0F248446" w:rsidR="00E1224C" w:rsidRDefault="00E1224C" w:rsidP="003D5112">
      <w:pPr>
        <w:pStyle w:val="ListParagraph"/>
        <w:ind w:left="360"/>
        <w:rPr>
          <w:rtl/>
        </w:rPr>
      </w:pPr>
      <w:r>
        <w:rPr>
          <w:rFonts w:hint="cs"/>
          <w:noProof/>
          <w:rtl/>
          <w:lang w:val="he-IL"/>
        </w:rPr>
        <w:drawing>
          <wp:inline distT="0" distB="0" distL="0" distR="0" wp14:anchorId="06F3329F" wp14:editId="1FD7F360">
            <wp:extent cx="5274310" cy="1036320"/>
            <wp:effectExtent l="38100" t="0" r="2159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787D394" w14:textId="1F200269" w:rsidR="00E1224C" w:rsidRDefault="007072C4" w:rsidP="003D5112">
      <w:pPr>
        <w:pStyle w:val="ListParagraph"/>
        <w:ind w:left="360"/>
        <w:rPr>
          <w:rtl/>
        </w:rPr>
      </w:pPr>
      <w:r>
        <w:rPr>
          <w:rFonts w:hint="cs"/>
          <w:rtl/>
        </w:rPr>
        <w:t xml:space="preserve">לפי היוריסטיקה הנ"ל מתקיים שמצומת ההתחלה תחילה זזים שמאלה לצומת 2 ואז חוזרים ימינה לצומת 1 ולבסוף ממשיכים שמאלה לצומת 3 ובסה"כ המרחקים הם : </w:t>
      </w:r>
      <w:r>
        <w:t>L = 3 + 7 + 15 = 25</w:t>
      </w:r>
      <w:r>
        <w:rPr>
          <w:rFonts w:hint="cs"/>
          <w:rtl/>
        </w:rPr>
        <w:t xml:space="preserve"> , לעומת זאת קיים מסלול קצר יותר כאשר קודם כל מצומת ההתחלה זזים ימינה ומשם שמאלה עד הסוף ובסה"כ המרחקים הם : </w:t>
      </w:r>
      <w:r>
        <w:t xml:space="preserve">L = </w:t>
      </w:r>
      <w:r w:rsidR="007C17C5">
        <w:t>4 + 7 + 8 = 19</w:t>
      </w:r>
      <w:r w:rsidR="007C17C5">
        <w:rPr>
          <w:rFonts w:hint="cs"/>
          <w:rtl/>
        </w:rPr>
        <w:t xml:space="preserve"> . לכן הראינו כי לא מתקיים התנאי </w:t>
      </w:r>
      <m:oMath>
        <m:r>
          <m:rPr>
            <m:sty m:val="p"/>
          </m:rPr>
          <w:rPr>
            <w:rFonts w:ascii="Cambria Math" w:eastAsiaTheme="minorEastAsia" w:hAnsi="Cambria Math"/>
          </w:rPr>
          <m:t>h*</m:t>
        </m:r>
        <m:r>
          <w:rPr>
            <w:rFonts w:ascii="Cambria Math" w:eastAsiaTheme="minorEastAsia" w:hAnsi="Cambria Math"/>
          </w:rPr>
          <m:t>(J)≥h(</m:t>
        </m:r>
        <m:r>
          <m:rPr>
            <m:sty m:val="p"/>
          </m:rPr>
          <w:rPr>
            <w:rFonts w:ascii="Cambria Math" w:eastAsiaTheme="minorEastAsia" w:hAnsi="Cambria Math"/>
          </w:rPr>
          <m:t>J</m:t>
        </m:r>
        <m:r>
          <m:rPr>
            <m:sty m:val="p"/>
          </m:rPr>
          <w:rPr>
            <w:rFonts w:ascii="Cambria Math" w:eastAsiaTheme="minorEastAsia" w:hAnsi="Cambria Math" w:hint="cs"/>
            <w:rtl/>
          </w:rPr>
          <m:t xml:space="preserve"> </m:t>
        </m:r>
        <m:r>
          <w:rPr>
            <w:rFonts w:ascii="Cambria Math" w:eastAsiaTheme="minorEastAsia" w:hAnsi="Cambria Math"/>
          </w:rPr>
          <m:t>)</m:t>
        </m:r>
      </m:oMath>
      <w:r w:rsidR="007C17C5">
        <w:rPr>
          <w:rFonts w:eastAsiaTheme="minorEastAsia" w:hint="cs"/>
          <w:rtl/>
        </w:rPr>
        <w:t xml:space="preserve"> והפרכנו את הטענה. </w:t>
      </w:r>
    </w:p>
    <w:p w14:paraId="2C948575" w14:textId="58D0A867" w:rsidR="00E1224C" w:rsidRDefault="00E1224C" w:rsidP="003D5112">
      <w:pPr>
        <w:pStyle w:val="ListParagraph"/>
        <w:ind w:left="360"/>
        <w:rPr>
          <w:rtl/>
        </w:rPr>
      </w:pPr>
    </w:p>
    <w:p w14:paraId="57D95B85" w14:textId="77777777" w:rsidR="00E1224C" w:rsidRPr="00E021DE" w:rsidRDefault="00E1224C" w:rsidP="003D5112">
      <w:pPr>
        <w:pStyle w:val="ListParagraph"/>
        <w:ind w:left="360"/>
        <w:rPr>
          <w:rtl/>
        </w:rPr>
      </w:pPr>
    </w:p>
    <w:p w14:paraId="15BE3852" w14:textId="734585DA" w:rsidR="00655AB1" w:rsidRDefault="00655AB1" w:rsidP="003D5112">
      <w:pPr>
        <w:pStyle w:val="ListParagraph"/>
        <w:numPr>
          <w:ilvl w:val="0"/>
          <w:numId w:val="32"/>
        </w:numPr>
      </w:pPr>
      <w:r>
        <w:rPr>
          <w:rFonts w:hint="cs"/>
          <w:rtl/>
        </w:rPr>
        <w:t xml:space="preserve">יבש (4 נק׳): הוכח/הפרך: ההיוריסטיקה </w:t>
      </w:r>
      <w:r>
        <w:t>MDAMST</w:t>
      </w:r>
      <w:r w:rsidRPr="00B677E0">
        <w:t>AirDistHeuristic</w:t>
      </w:r>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oMath>
      <w:r>
        <w:rPr>
          <w:rFonts w:eastAsiaTheme="minorEastAsia" w:hint="cs"/>
          <w:rtl/>
        </w:rPr>
        <w:t>)</w:t>
      </w:r>
      <w:r>
        <w:rPr>
          <w:rFonts w:hint="cs"/>
          <w:rtl/>
        </w:rPr>
        <w:t>. ראה בעמוד השני במסמך את ההערות המתייחסות לשאלות הוכח/הפרך.</w:t>
      </w:r>
    </w:p>
    <w:p w14:paraId="4E2CD138" w14:textId="60921074" w:rsidR="005B6C80" w:rsidRDefault="005B6C80" w:rsidP="003D5112">
      <w:pPr>
        <w:pStyle w:val="ListParagraph"/>
        <w:ind w:left="360"/>
        <w:rPr>
          <w:rFonts w:eastAsiaTheme="minorEastAsia"/>
          <w:b/>
          <w:bCs/>
          <w:u w:val="single"/>
          <w:rtl/>
        </w:rPr>
      </w:pPr>
      <w:r w:rsidRPr="005B6C80">
        <w:rPr>
          <w:rFonts w:eastAsiaTheme="minorEastAsia" w:hint="cs"/>
          <w:b/>
          <w:bCs/>
          <w:u w:val="single"/>
          <w:rtl/>
        </w:rPr>
        <w:t>פתרון:</w:t>
      </w:r>
    </w:p>
    <w:p w14:paraId="5E8E15B8" w14:textId="0330C074" w:rsidR="00BB43C7" w:rsidRPr="00520216" w:rsidRDefault="00520216" w:rsidP="003D5112">
      <w:pPr>
        <w:pStyle w:val="ListParagraph"/>
        <w:ind w:left="360"/>
        <w:rPr>
          <w:rFonts w:eastAsiaTheme="minorEastAsia"/>
          <w:rtl/>
        </w:rPr>
      </w:pPr>
      <w:r>
        <w:rPr>
          <w:rFonts w:eastAsiaTheme="minorEastAsia" w:hint="cs"/>
          <w:rtl/>
        </w:rPr>
        <w:t xml:space="preserve">יהי </w:t>
      </w:r>
      <w:r>
        <w:rPr>
          <w:rFonts w:eastAsiaTheme="minorEastAsia" w:hint="cs"/>
        </w:rPr>
        <w:t>J</w:t>
      </w:r>
      <w:r>
        <w:rPr>
          <w:rFonts w:eastAsiaTheme="minorEastAsia" w:hint="cs"/>
          <w:rtl/>
        </w:rPr>
        <w:t xml:space="preserve"> צומת ההתחלה.</w:t>
      </w:r>
    </w:p>
    <w:p w14:paraId="493B09BC" w14:textId="72CD349D" w:rsidR="00BB43C7" w:rsidRDefault="00E97DDA" w:rsidP="003D5112">
      <w:pPr>
        <w:pStyle w:val="ListParagraph"/>
        <w:ind w:left="360"/>
        <w:rPr>
          <w:rFonts w:eastAsiaTheme="minorEastAsia"/>
          <w:rtl/>
        </w:rPr>
      </w:pPr>
      <w:r>
        <w:rPr>
          <w:rFonts w:eastAsiaTheme="minorEastAsia" w:hint="cs"/>
          <w:rtl/>
        </w:rPr>
        <w:t xml:space="preserve">יהי </w:t>
      </w:r>
      <w:r>
        <w:rPr>
          <w:rFonts w:eastAsiaTheme="minorEastAsia" w:hint="cs"/>
        </w:rPr>
        <w:t>G</w:t>
      </w:r>
      <w:r>
        <w:rPr>
          <w:rFonts w:eastAsiaTheme="minorEastAsia" w:hint="cs"/>
          <w:rtl/>
        </w:rPr>
        <w:t xml:space="preserve"> גרף הצמתים כאשר הוא קליקה והמשקל של כל קשת </w:t>
      </w:r>
      <w:r>
        <w:rPr>
          <w:rFonts w:eastAsiaTheme="minorEastAsia"/>
        </w:rPr>
        <w:t>e</w:t>
      </w:r>
      <w:r>
        <w:rPr>
          <w:rFonts w:eastAsiaTheme="minorEastAsia" w:hint="cs"/>
          <w:rtl/>
        </w:rPr>
        <w:t xml:space="preserve"> הוא </w:t>
      </w:r>
      <w:r>
        <w:rPr>
          <w:rFonts w:eastAsiaTheme="minorEastAsia"/>
        </w:rPr>
        <w:t>w(e) = dist(j1,j2)</w:t>
      </w:r>
      <w:r>
        <w:rPr>
          <w:rFonts w:eastAsiaTheme="minorEastAsia" w:hint="cs"/>
          <w:rtl/>
        </w:rPr>
        <w:t xml:space="preserve"> (מרחק הדרכים בין הצמתים הרלוונטיים לקשת)</w:t>
      </w:r>
    </w:p>
    <w:p w14:paraId="45686B2A" w14:textId="5C2F47ED" w:rsidR="00E97DDA" w:rsidRDefault="00E97DDA" w:rsidP="003D5112">
      <w:pPr>
        <w:pStyle w:val="ListParagraph"/>
        <w:ind w:left="360"/>
        <w:rPr>
          <w:rFonts w:eastAsiaTheme="minorEastAsia"/>
          <w:rtl/>
        </w:rPr>
      </w:pPr>
      <w:r>
        <w:rPr>
          <w:rFonts w:eastAsiaTheme="minorEastAsia" w:hint="cs"/>
          <w:rtl/>
        </w:rPr>
        <w:t xml:space="preserve">ויהי </w:t>
      </w:r>
      <w:r>
        <w:rPr>
          <w:rFonts w:eastAsiaTheme="minorEastAsia" w:hint="cs"/>
        </w:rPr>
        <w:t>T</w:t>
      </w:r>
      <w:r>
        <w:rPr>
          <w:rFonts w:eastAsiaTheme="minorEastAsia" w:hint="cs"/>
          <w:rtl/>
        </w:rPr>
        <w:t xml:space="preserve"> עפ"מ של </w:t>
      </w:r>
      <w:r>
        <w:rPr>
          <w:rFonts w:eastAsiaTheme="minorEastAsia" w:hint="cs"/>
        </w:rPr>
        <w:t>G</w:t>
      </w:r>
      <w:r>
        <w:rPr>
          <w:rFonts w:eastAsiaTheme="minorEastAsia" w:hint="cs"/>
          <w:rtl/>
        </w:rPr>
        <w:t xml:space="preserve"> כאשר המשקלים על הקשתות הם המרחקים האוויריים בין הצמתים.</w:t>
      </w:r>
    </w:p>
    <w:p w14:paraId="47874786" w14:textId="0D0F1CFA" w:rsidR="00520216" w:rsidRDefault="00E97DDA" w:rsidP="003D5112">
      <w:pPr>
        <w:pStyle w:val="ListParagraph"/>
        <w:ind w:left="360"/>
        <w:rPr>
          <w:rFonts w:eastAsiaTheme="minorEastAsia"/>
          <w:rtl/>
        </w:rPr>
      </w:pPr>
      <w:r>
        <w:rPr>
          <w:rFonts w:eastAsiaTheme="minorEastAsia" w:hint="cs"/>
          <w:rtl/>
        </w:rPr>
        <w:t xml:space="preserve">כעת כל עפ"מ </w:t>
      </w:r>
      <w:r>
        <w:rPr>
          <w:rFonts w:eastAsiaTheme="minorEastAsia" w:hint="cs"/>
        </w:rPr>
        <w:t>T</w:t>
      </w:r>
      <w:r>
        <w:rPr>
          <w:rFonts w:eastAsiaTheme="minorEastAsia"/>
        </w:rPr>
        <w:t>’</w:t>
      </w:r>
      <w:r>
        <w:rPr>
          <w:rFonts w:eastAsiaTheme="minorEastAsia" w:hint="cs"/>
          <w:rtl/>
        </w:rPr>
        <w:t xml:space="preserve"> של </w:t>
      </w:r>
      <w:r>
        <w:rPr>
          <w:rFonts w:eastAsiaTheme="minorEastAsia" w:hint="cs"/>
        </w:rPr>
        <w:t>G</w:t>
      </w:r>
      <w:r>
        <w:rPr>
          <w:rFonts w:eastAsiaTheme="minorEastAsia" w:hint="cs"/>
          <w:rtl/>
        </w:rPr>
        <w:t xml:space="preserve"> </w:t>
      </w:r>
      <w:r w:rsidR="00520216">
        <w:rPr>
          <w:rFonts w:eastAsiaTheme="minorEastAsia" w:hint="cs"/>
          <w:rtl/>
        </w:rPr>
        <w:t>מכיל מסלולים בין הצמתים עם מרחקי הדרכים, שקיימים גם ב-</w:t>
      </w:r>
      <w:r w:rsidR="00520216">
        <w:rPr>
          <w:rFonts w:eastAsiaTheme="minorEastAsia" w:hint="cs"/>
        </w:rPr>
        <w:t>T</w:t>
      </w:r>
      <w:r w:rsidR="00520216">
        <w:rPr>
          <w:rFonts w:eastAsiaTheme="minorEastAsia" w:hint="cs"/>
          <w:rtl/>
        </w:rPr>
        <w:t xml:space="preserve"> (אבל עם מרחקים אווירים ). </w:t>
      </w:r>
    </w:p>
    <w:p w14:paraId="12F97175" w14:textId="05B3CA49" w:rsidR="00E97DDA" w:rsidRDefault="00520216" w:rsidP="003D5112">
      <w:pPr>
        <w:pStyle w:val="ListParagraph"/>
        <w:ind w:left="360"/>
        <w:rPr>
          <w:rFonts w:eastAsiaTheme="minorEastAsia"/>
          <w:rtl/>
        </w:rPr>
      </w:pPr>
      <w:r>
        <w:rPr>
          <w:rFonts w:eastAsiaTheme="minorEastAsia" w:hint="cs"/>
          <w:rtl/>
        </w:rPr>
        <w:t>כיוון שהמרחק האוקלידי ( האווירי) הוא המרחק המינימלי בין כל שני צמתים אז המשקל של אותו המסלול ב-</w:t>
      </w:r>
      <w:r>
        <w:rPr>
          <w:rFonts w:eastAsiaTheme="minorEastAsia" w:hint="cs"/>
        </w:rPr>
        <w:t>T</w:t>
      </w:r>
      <w:r>
        <w:rPr>
          <w:rFonts w:eastAsiaTheme="minorEastAsia" w:hint="cs"/>
          <w:rtl/>
        </w:rPr>
        <w:t xml:space="preserve"> יהיה קטן שווה למשקל המסלול ב-</w:t>
      </w:r>
      <w:r>
        <w:rPr>
          <w:rFonts w:eastAsiaTheme="minorEastAsia" w:hint="cs"/>
        </w:rPr>
        <w:t>T</w:t>
      </w:r>
      <w:r>
        <w:rPr>
          <w:rFonts w:eastAsiaTheme="minorEastAsia"/>
        </w:rPr>
        <w:t>’</w:t>
      </w:r>
      <w:r>
        <w:rPr>
          <w:rFonts w:eastAsiaTheme="minorEastAsia" w:hint="cs"/>
          <w:rtl/>
        </w:rPr>
        <w:t xml:space="preserve"> . ומכיוון שהמרחקים הם אי שליליים אז בהכרח מתקיים שהמשקלים גדולים שווים לאפס.</w:t>
      </w:r>
    </w:p>
    <w:p w14:paraId="012A681B" w14:textId="0053D65F" w:rsidR="00520216" w:rsidRPr="00520216" w:rsidRDefault="00520216" w:rsidP="00520216">
      <w:pPr>
        <w:pStyle w:val="ListParagraph"/>
        <w:ind w:left="360"/>
        <w:rPr>
          <w:rFonts w:eastAsiaTheme="minorEastAsia"/>
          <w:rtl/>
        </w:rPr>
      </w:pPr>
      <w:r>
        <w:rPr>
          <w:rFonts w:eastAsiaTheme="minorEastAsia" w:hint="cs"/>
          <w:rtl/>
        </w:rPr>
        <w:t xml:space="preserve">לסיכום אם </w:t>
      </w:r>
      <w:r>
        <w:rPr>
          <w:rFonts w:eastAsiaTheme="minorEastAsia"/>
        </w:rPr>
        <w:t>P’</w:t>
      </w:r>
      <w:r>
        <w:rPr>
          <w:rFonts w:eastAsiaTheme="minorEastAsia" w:hint="cs"/>
          <w:rtl/>
        </w:rPr>
        <w:t xml:space="preserve"> הוא מסלול ב-</w:t>
      </w:r>
      <w:r>
        <w:rPr>
          <w:rFonts w:eastAsiaTheme="minorEastAsia"/>
        </w:rPr>
        <w:t>T’</w:t>
      </w:r>
      <w:r>
        <w:rPr>
          <w:rFonts w:eastAsiaTheme="minorEastAsia" w:hint="cs"/>
          <w:rtl/>
        </w:rPr>
        <w:t xml:space="preserve"> עם משקלי מרחקי הדרכים, כאשר </w:t>
      </w:r>
      <w:r>
        <w:rPr>
          <w:rFonts w:eastAsiaTheme="minorEastAsia" w:hint="cs"/>
        </w:rPr>
        <w:t>P</w:t>
      </w:r>
      <w:r>
        <w:rPr>
          <w:rFonts w:eastAsiaTheme="minorEastAsia" w:hint="cs"/>
          <w:rtl/>
        </w:rPr>
        <w:t xml:space="preserve"> מסלול זהה ב-</w:t>
      </w:r>
      <w:r>
        <w:rPr>
          <w:rFonts w:eastAsiaTheme="minorEastAsia"/>
        </w:rPr>
        <w:t>T</w:t>
      </w:r>
      <w:r>
        <w:rPr>
          <w:rFonts w:eastAsiaTheme="minorEastAsia" w:hint="cs"/>
          <w:rtl/>
        </w:rPr>
        <w:t xml:space="preserve"> עם משקלים אוויריים אז מתקיים </w:t>
      </w:r>
      <m:oMath>
        <m:r>
          <m:rPr>
            <m:sty m:val="p"/>
          </m:rPr>
          <w:rPr>
            <w:rFonts w:ascii="Cambria Math" w:eastAsiaTheme="minorEastAsia" w:hAnsi="Cambria Math"/>
          </w:rPr>
          <m:t>h*</m:t>
        </m:r>
        <m:r>
          <w:rPr>
            <w:rFonts w:ascii="Cambria Math" w:eastAsiaTheme="minorEastAsia" w:hAnsi="Cambria Math"/>
          </w:rPr>
          <m:t>(J)≥h(</m:t>
        </m:r>
        <m:r>
          <m:rPr>
            <m:sty m:val="p"/>
          </m:rPr>
          <w:rPr>
            <w:rFonts w:ascii="Cambria Math" w:eastAsiaTheme="minorEastAsia" w:hAnsi="Cambria Math"/>
          </w:rPr>
          <m:t>J</m:t>
        </m:r>
        <m:r>
          <m:rPr>
            <m:sty m:val="p"/>
          </m:rPr>
          <w:rPr>
            <w:rFonts w:ascii="Cambria Math" w:eastAsiaTheme="minorEastAsia" w:hAnsi="Cambria Math" w:hint="cs"/>
            <w:rtl/>
          </w:rPr>
          <m:t xml:space="preserve"> </m:t>
        </m:r>
        <m:r>
          <w:rPr>
            <w:rFonts w:ascii="Cambria Math" w:eastAsiaTheme="minorEastAsia" w:hAnsi="Cambria Math"/>
          </w:rPr>
          <m:t>)≥0</m:t>
        </m:r>
      </m:oMath>
      <w:r>
        <w:rPr>
          <w:rFonts w:eastAsiaTheme="minorEastAsia" w:hint="cs"/>
          <w:rtl/>
        </w:rPr>
        <w:t>.</w:t>
      </w:r>
    </w:p>
    <w:p w14:paraId="4D2CE3D2" w14:textId="77777777" w:rsidR="005B6C80" w:rsidRDefault="005B6C80" w:rsidP="003D5112">
      <w:pPr>
        <w:pStyle w:val="ListParagraph"/>
        <w:ind w:left="360"/>
      </w:pPr>
    </w:p>
    <w:p w14:paraId="3D835B42" w14:textId="2A55C20A" w:rsidR="00655AB1" w:rsidRDefault="00655AB1" w:rsidP="003D5112">
      <w:pPr>
        <w:pStyle w:val="ListParagraph"/>
        <w:numPr>
          <w:ilvl w:val="0"/>
          <w:numId w:val="32"/>
        </w:numPr>
      </w:pPr>
      <w:r>
        <w:rPr>
          <w:rFonts w:hint="cs"/>
          <w:rtl/>
        </w:rPr>
        <w:t xml:space="preserve">רטוב + יבש (1 נק׳): עתה נריץ את </w:t>
      </w:r>
      <w:r>
        <w:t>wA*</w:t>
      </w:r>
      <w:r>
        <w:rPr>
          <w:rFonts w:hint="cs"/>
          <w:rtl/>
        </w:rPr>
        <w:t xml:space="preserve"> עם ערכי </w:t>
      </w:r>
      <w:r>
        <w:t>w</w:t>
      </w:r>
      <w:r>
        <w:rPr>
          <w:rFonts w:hint="cs"/>
          <w:rtl/>
        </w:rPr>
        <w:t xml:space="preserve"> שונים כדי לצייר גרף שמציג את מגמת מחיר הפתרון מגמת מס׳ הפיתוחים כאשר </w:t>
      </w:r>
      <w:r>
        <w:t>w</w:t>
      </w:r>
      <w:r>
        <w:rPr>
          <w:rFonts w:hint="cs"/>
          <w:rtl/>
        </w:rPr>
        <w:t xml:space="preserve"> משתנה בתחום </w:t>
      </w:r>
      <m:oMath>
        <m:d>
          <m:dPr>
            <m:begChr m:val="["/>
            <m:endChr m:val="]"/>
            <m:ctrlPr>
              <w:rPr>
                <w:rFonts w:ascii="Cambria Math" w:hAnsi="Cambria Math"/>
                <w:i/>
              </w:rPr>
            </m:ctrlPr>
          </m:dPr>
          <m:e>
            <m:r>
              <w:rPr>
                <w:rFonts w:ascii="Cambria Math" w:hAnsi="Cambria Math"/>
              </w:rPr>
              <m:t>0.5,0.95</m:t>
            </m:r>
          </m:e>
        </m:d>
      </m:oMath>
      <w:r>
        <w:rPr>
          <w:rFonts w:hint="cs"/>
          <w:rtl/>
        </w:rPr>
        <w:t xml:space="preserve">. לצורך כך נשתמש בפונק׳ </w:t>
      </w:r>
      <w:r w:rsidRPr="00EF0093">
        <w:t>run_astar_for_weights_in_range</w:t>
      </w:r>
      <w:r>
        <w:t>()</w:t>
      </w:r>
      <w:r>
        <w:rPr>
          <w:rFonts w:hint="cs"/>
          <w:rtl/>
        </w:rPr>
        <w:t xml:space="preserve"> שכבר מימשנו בשלבים מוקדמים. השלימו בקובץ </w:t>
      </w:r>
      <w:r>
        <w:t>main.py</w:t>
      </w:r>
      <w:r>
        <w:rPr>
          <w:rFonts w:hint="cs"/>
          <w:rtl/>
        </w:rPr>
        <w:t xml:space="preserve"> את הקוד תחת ההערה הרלוונטית לסעיף זה. </w:t>
      </w:r>
      <w:r w:rsidRPr="146042CC">
        <w:rPr>
          <w:rtl/>
        </w:rPr>
        <w:t xml:space="preserve">צרפו את הגרף </w:t>
      </w:r>
      <w:r>
        <w:rPr>
          <w:rFonts w:hint="cs"/>
          <w:rtl/>
        </w:rPr>
        <w:t xml:space="preserve">שנוצר </w:t>
      </w:r>
      <w:r w:rsidRPr="146042CC">
        <w:rPr>
          <w:rtl/>
        </w:rPr>
        <w:t xml:space="preserve">לדו"ח. </w:t>
      </w:r>
      <w:r>
        <w:rPr>
          <w:rFonts w:hint="cs"/>
          <w:rtl/>
        </w:rPr>
        <w:t>ציינו אילו איזורים בגרף הם יותר כדאיים ואילו פחות.</w:t>
      </w:r>
    </w:p>
    <w:p w14:paraId="5A2F10BE" w14:textId="77777777" w:rsidR="005B6C80" w:rsidRPr="005B6C80" w:rsidRDefault="005B6C80" w:rsidP="005B6C80">
      <w:pPr>
        <w:pStyle w:val="ListParagraph"/>
        <w:ind w:left="360"/>
        <w:rPr>
          <w:rFonts w:eastAsiaTheme="minorEastAsia"/>
          <w:b/>
          <w:bCs/>
          <w:u w:val="single"/>
        </w:rPr>
      </w:pPr>
      <w:r w:rsidRPr="005B6C80">
        <w:rPr>
          <w:rFonts w:eastAsiaTheme="minorEastAsia" w:hint="cs"/>
          <w:b/>
          <w:bCs/>
          <w:u w:val="single"/>
          <w:rtl/>
        </w:rPr>
        <w:t>פתרון:</w:t>
      </w:r>
    </w:p>
    <w:p w14:paraId="3701C6A9" w14:textId="2B539EC8" w:rsidR="005B6C80" w:rsidRDefault="005B6C80" w:rsidP="005B6C80">
      <w:pPr>
        <w:pStyle w:val="ListParagraph"/>
        <w:ind w:left="360"/>
        <w:rPr>
          <w:rtl/>
        </w:rPr>
      </w:pPr>
    </w:p>
    <w:p w14:paraId="38857A6C" w14:textId="1050D2DB" w:rsidR="00520216" w:rsidRDefault="00520216" w:rsidP="00520216">
      <w:pPr>
        <w:pStyle w:val="ListParagraph"/>
        <w:ind w:left="360"/>
        <w:rPr>
          <w:rtl/>
        </w:rPr>
      </w:pPr>
      <w:r>
        <w:rPr>
          <w:rFonts w:hint="cs"/>
          <w:rtl/>
        </w:rPr>
        <w:t>להלן מצורפים הגרפים שהתקבלו:</w:t>
      </w:r>
    </w:p>
    <w:p w14:paraId="07B5D149" w14:textId="10F924F0" w:rsidR="00520216" w:rsidRPr="00520216" w:rsidRDefault="00520216" w:rsidP="00520216">
      <w:pPr>
        <w:pStyle w:val="ListParagraph"/>
        <w:ind w:left="360"/>
        <w:rPr>
          <w:u w:val="single"/>
          <w:rtl/>
        </w:rPr>
      </w:pPr>
      <w:r w:rsidRPr="00520216">
        <w:rPr>
          <w:rFonts w:hint="cs"/>
          <w:u w:val="single"/>
          <w:rtl/>
        </w:rPr>
        <w:t>גרף ראשון:</w:t>
      </w:r>
    </w:p>
    <w:p w14:paraId="410AB79F" w14:textId="5D300D81" w:rsidR="00520216" w:rsidRDefault="00520216" w:rsidP="00520216">
      <w:pPr>
        <w:pStyle w:val="ListParagraph"/>
        <w:ind w:left="360"/>
        <w:rPr>
          <w:rtl/>
        </w:rPr>
      </w:pPr>
    </w:p>
    <w:p w14:paraId="1782F2F2" w14:textId="15AEE2AB" w:rsidR="00520216" w:rsidRDefault="00520216" w:rsidP="00520216">
      <w:pPr>
        <w:pStyle w:val="ListParagraph"/>
        <w:ind w:left="360"/>
        <w:rPr>
          <w:rtl/>
        </w:rPr>
      </w:pPr>
    </w:p>
    <w:p w14:paraId="713A68CC" w14:textId="68D36087" w:rsidR="00520216" w:rsidRDefault="00520216" w:rsidP="00520216">
      <w:pPr>
        <w:pStyle w:val="ListParagraph"/>
        <w:ind w:left="360"/>
        <w:rPr>
          <w:rtl/>
        </w:rPr>
      </w:pPr>
    </w:p>
    <w:p w14:paraId="102B1627" w14:textId="4D86F25C" w:rsidR="00520216" w:rsidRDefault="00520216" w:rsidP="00520216">
      <w:pPr>
        <w:pStyle w:val="ListParagraph"/>
        <w:ind w:left="360"/>
        <w:rPr>
          <w:rtl/>
        </w:rPr>
      </w:pPr>
      <w:r>
        <w:rPr>
          <w:noProof/>
          <w:rtl/>
          <w:lang w:val="he-IL"/>
        </w:rPr>
        <w:lastRenderedPageBreak/>
        <w:drawing>
          <wp:anchor distT="0" distB="0" distL="114300" distR="114300" simplePos="0" relativeHeight="251662336" behindDoc="0" locked="0" layoutInCell="1" allowOverlap="1" wp14:anchorId="380148F4" wp14:editId="4D0C97C0">
            <wp:simplePos x="0" y="0"/>
            <wp:positionH relativeFrom="margin">
              <wp:align>center</wp:align>
            </wp:positionH>
            <wp:positionV relativeFrom="paragraph">
              <wp:posOffset>-372114</wp:posOffset>
            </wp:positionV>
            <wp:extent cx="3556624" cy="2656012"/>
            <wp:effectExtent l="0" t="0" r="635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6624" cy="265601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1753C7" w14:textId="7BECFA98" w:rsidR="00520216" w:rsidRDefault="00520216" w:rsidP="00520216">
      <w:pPr>
        <w:pStyle w:val="ListParagraph"/>
        <w:ind w:left="360"/>
        <w:rPr>
          <w:rtl/>
        </w:rPr>
      </w:pPr>
    </w:p>
    <w:p w14:paraId="5822B10A" w14:textId="45EEACB1" w:rsidR="00520216" w:rsidRDefault="00520216" w:rsidP="00520216">
      <w:pPr>
        <w:pStyle w:val="ListParagraph"/>
        <w:ind w:left="360"/>
        <w:rPr>
          <w:rtl/>
        </w:rPr>
      </w:pPr>
    </w:p>
    <w:p w14:paraId="7063D6E4" w14:textId="06C5D2EA" w:rsidR="00520216" w:rsidRDefault="00520216" w:rsidP="00520216">
      <w:pPr>
        <w:pStyle w:val="ListParagraph"/>
        <w:ind w:left="360"/>
        <w:rPr>
          <w:rtl/>
        </w:rPr>
      </w:pPr>
    </w:p>
    <w:p w14:paraId="195E04CC" w14:textId="46EABA1C" w:rsidR="00520216" w:rsidRDefault="00520216" w:rsidP="00520216">
      <w:pPr>
        <w:pStyle w:val="ListParagraph"/>
        <w:ind w:left="360"/>
        <w:rPr>
          <w:rtl/>
        </w:rPr>
      </w:pPr>
    </w:p>
    <w:p w14:paraId="35F2A042" w14:textId="328C083D" w:rsidR="00520216" w:rsidRDefault="00520216" w:rsidP="00520216">
      <w:pPr>
        <w:pStyle w:val="ListParagraph"/>
        <w:ind w:left="360"/>
        <w:rPr>
          <w:rtl/>
        </w:rPr>
      </w:pPr>
    </w:p>
    <w:p w14:paraId="2F783CF3" w14:textId="32C70FBE" w:rsidR="00520216" w:rsidRDefault="00520216" w:rsidP="00520216">
      <w:pPr>
        <w:pStyle w:val="ListParagraph"/>
        <w:ind w:left="360"/>
        <w:rPr>
          <w:rtl/>
        </w:rPr>
      </w:pPr>
    </w:p>
    <w:p w14:paraId="19B3C138" w14:textId="1F237591" w:rsidR="00520216" w:rsidRDefault="00520216" w:rsidP="00520216">
      <w:pPr>
        <w:pStyle w:val="ListParagraph"/>
        <w:ind w:left="360"/>
        <w:rPr>
          <w:rtl/>
        </w:rPr>
      </w:pPr>
    </w:p>
    <w:p w14:paraId="78E46B2B" w14:textId="6DF05458" w:rsidR="00520216" w:rsidRDefault="00520216" w:rsidP="00520216">
      <w:pPr>
        <w:pStyle w:val="ListParagraph"/>
        <w:ind w:left="360"/>
        <w:rPr>
          <w:rtl/>
        </w:rPr>
      </w:pPr>
    </w:p>
    <w:p w14:paraId="37E09A66" w14:textId="772682E7" w:rsidR="00520216" w:rsidRDefault="00520216" w:rsidP="00520216">
      <w:pPr>
        <w:pStyle w:val="ListParagraph"/>
        <w:ind w:left="360"/>
        <w:rPr>
          <w:rtl/>
        </w:rPr>
      </w:pPr>
    </w:p>
    <w:p w14:paraId="1B78D62D" w14:textId="7F47A99D" w:rsidR="00520216" w:rsidRDefault="00520216" w:rsidP="00520216">
      <w:pPr>
        <w:pStyle w:val="ListParagraph"/>
        <w:ind w:left="360"/>
        <w:rPr>
          <w:rtl/>
        </w:rPr>
      </w:pPr>
    </w:p>
    <w:p w14:paraId="7B42D9A7" w14:textId="4EA4D1FB" w:rsidR="00520216" w:rsidRDefault="00520216" w:rsidP="00520216">
      <w:pPr>
        <w:pStyle w:val="ListParagraph"/>
        <w:ind w:left="360"/>
        <w:rPr>
          <w:rtl/>
        </w:rPr>
      </w:pPr>
    </w:p>
    <w:p w14:paraId="24185CD5" w14:textId="55AE1844" w:rsidR="00520216" w:rsidRDefault="00520216" w:rsidP="00520216">
      <w:pPr>
        <w:pStyle w:val="ListParagraph"/>
        <w:ind w:left="360"/>
        <w:rPr>
          <w:rtl/>
        </w:rPr>
      </w:pPr>
    </w:p>
    <w:p w14:paraId="12E5CE16" w14:textId="151FCC41" w:rsidR="00520216" w:rsidRDefault="00520216" w:rsidP="00520216">
      <w:pPr>
        <w:pStyle w:val="ListParagraph"/>
        <w:ind w:left="360"/>
        <w:rPr>
          <w:rtl/>
        </w:rPr>
      </w:pPr>
    </w:p>
    <w:p w14:paraId="7FEB9E2B" w14:textId="0D1FDF8B" w:rsidR="00520216" w:rsidRDefault="00520216" w:rsidP="00520216">
      <w:pPr>
        <w:pStyle w:val="ListParagraph"/>
        <w:ind w:left="360"/>
        <w:rPr>
          <w:rtl/>
        </w:rPr>
      </w:pPr>
    </w:p>
    <w:p w14:paraId="1ACF9E28" w14:textId="003881F8" w:rsidR="00520216" w:rsidRPr="00520216" w:rsidRDefault="00520216" w:rsidP="00520216">
      <w:pPr>
        <w:pStyle w:val="ListParagraph"/>
        <w:ind w:left="360"/>
        <w:rPr>
          <w:u w:val="single"/>
          <w:rtl/>
        </w:rPr>
      </w:pPr>
      <w:r w:rsidRPr="00520216">
        <w:rPr>
          <w:rFonts w:hint="cs"/>
          <w:u w:val="single"/>
          <w:rtl/>
        </w:rPr>
        <w:t>גרף שני:</w:t>
      </w:r>
    </w:p>
    <w:p w14:paraId="12DEA78A" w14:textId="4DE4ACB6" w:rsidR="00520216" w:rsidRDefault="00520216" w:rsidP="00520216">
      <w:pPr>
        <w:pStyle w:val="ListParagraph"/>
        <w:ind w:left="360"/>
        <w:rPr>
          <w:rtl/>
        </w:rPr>
      </w:pPr>
    </w:p>
    <w:p w14:paraId="33692142" w14:textId="6533A580" w:rsidR="00520216" w:rsidRDefault="00520216" w:rsidP="00520216">
      <w:pPr>
        <w:pStyle w:val="ListParagraph"/>
        <w:ind w:left="360"/>
        <w:rPr>
          <w:rtl/>
        </w:rPr>
      </w:pPr>
      <w:r>
        <w:rPr>
          <w:noProof/>
          <w:rtl/>
          <w:lang w:val="he-IL"/>
        </w:rPr>
        <w:drawing>
          <wp:anchor distT="0" distB="0" distL="114300" distR="114300" simplePos="0" relativeHeight="251663360" behindDoc="0" locked="0" layoutInCell="1" allowOverlap="1" wp14:anchorId="03B1ADDF" wp14:editId="07D3E15E">
            <wp:simplePos x="0" y="0"/>
            <wp:positionH relativeFrom="margin">
              <wp:posOffset>881380</wp:posOffset>
            </wp:positionH>
            <wp:positionV relativeFrom="paragraph">
              <wp:posOffset>6662</wp:posOffset>
            </wp:positionV>
            <wp:extent cx="3646381" cy="2723042"/>
            <wp:effectExtent l="0" t="0" r="0"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6381" cy="27230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2395B9" w14:textId="461315AF" w:rsidR="00520216" w:rsidRDefault="00520216" w:rsidP="00520216">
      <w:pPr>
        <w:pStyle w:val="ListParagraph"/>
        <w:ind w:left="360"/>
        <w:rPr>
          <w:rtl/>
        </w:rPr>
      </w:pPr>
    </w:p>
    <w:p w14:paraId="7FA2CA84" w14:textId="41233BC9" w:rsidR="00655AB1" w:rsidRDefault="00655AB1" w:rsidP="00C7328F">
      <w:pPr>
        <w:pStyle w:val="Heading2"/>
        <w:rPr>
          <w:rtl/>
        </w:rPr>
      </w:pPr>
    </w:p>
    <w:p w14:paraId="2691762D" w14:textId="0DF8EE94" w:rsidR="00520216" w:rsidRDefault="00520216" w:rsidP="00520216">
      <w:pPr>
        <w:bidi w:val="0"/>
        <w:spacing w:line="259" w:lineRule="auto"/>
        <w:rPr>
          <w:rtl/>
        </w:rPr>
      </w:pPr>
    </w:p>
    <w:p w14:paraId="21E56495" w14:textId="7850602C" w:rsidR="00520216" w:rsidRDefault="00520216" w:rsidP="00520216">
      <w:pPr>
        <w:bidi w:val="0"/>
        <w:spacing w:line="259" w:lineRule="auto"/>
        <w:rPr>
          <w:rtl/>
        </w:rPr>
      </w:pPr>
    </w:p>
    <w:p w14:paraId="3E867318" w14:textId="46FA23FA" w:rsidR="00520216" w:rsidRDefault="00520216" w:rsidP="00520216">
      <w:pPr>
        <w:bidi w:val="0"/>
        <w:spacing w:line="259" w:lineRule="auto"/>
        <w:rPr>
          <w:rtl/>
        </w:rPr>
      </w:pPr>
    </w:p>
    <w:p w14:paraId="054319DF" w14:textId="7A4430A3" w:rsidR="00520216" w:rsidRDefault="00520216" w:rsidP="00520216">
      <w:pPr>
        <w:bidi w:val="0"/>
        <w:spacing w:line="259" w:lineRule="auto"/>
        <w:rPr>
          <w:rtl/>
        </w:rPr>
      </w:pPr>
    </w:p>
    <w:p w14:paraId="250AD900" w14:textId="2C338B2D" w:rsidR="00520216" w:rsidRDefault="00520216" w:rsidP="00520216">
      <w:pPr>
        <w:bidi w:val="0"/>
        <w:spacing w:line="259" w:lineRule="auto"/>
        <w:rPr>
          <w:rtl/>
        </w:rPr>
      </w:pPr>
    </w:p>
    <w:p w14:paraId="506EFD56" w14:textId="4CF9AABA" w:rsidR="00520216" w:rsidRDefault="00520216" w:rsidP="00520216">
      <w:pPr>
        <w:bidi w:val="0"/>
        <w:spacing w:line="259" w:lineRule="auto"/>
        <w:rPr>
          <w:rtl/>
        </w:rPr>
      </w:pPr>
    </w:p>
    <w:p w14:paraId="21177D49" w14:textId="1D2E1996" w:rsidR="00520216" w:rsidRDefault="00520216" w:rsidP="00520216">
      <w:pPr>
        <w:bidi w:val="0"/>
        <w:spacing w:line="259" w:lineRule="auto"/>
        <w:rPr>
          <w:rtl/>
        </w:rPr>
      </w:pPr>
    </w:p>
    <w:p w14:paraId="0C984E96" w14:textId="4A0B81B8" w:rsidR="00520216" w:rsidRDefault="00520216" w:rsidP="00520216">
      <w:pPr>
        <w:bidi w:val="0"/>
        <w:spacing w:line="259" w:lineRule="auto"/>
        <w:rPr>
          <w:rtl/>
        </w:rPr>
      </w:pPr>
    </w:p>
    <w:p w14:paraId="367C56A5" w14:textId="5B14D9DF" w:rsidR="00520216" w:rsidRDefault="00520216" w:rsidP="00520216">
      <w:pPr>
        <w:bidi w:val="0"/>
        <w:spacing w:line="259" w:lineRule="auto"/>
        <w:rPr>
          <w:rtl/>
        </w:rPr>
      </w:pPr>
    </w:p>
    <w:p w14:paraId="49F7295C" w14:textId="6022E841" w:rsidR="00520216" w:rsidRDefault="00C52B64" w:rsidP="00520216">
      <w:pPr>
        <w:bidi w:val="0"/>
        <w:spacing w:line="259" w:lineRule="auto"/>
        <w:jc w:val="right"/>
        <w:rPr>
          <w:rtl/>
        </w:rPr>
      </w:pPr>
      <w:r>
        <w:rPr>
          <w:rFonts w:hint="cs"/>
          <w:rtl/>
        </w:rPr>
        <w:t xml:space="preserve">כפי שתואר לנו בסעיף קודם משמעות הגרפים היא : </w:t>
      </w:r>
    </w:p>
    <w:p w14:paraId="3634DD81" w14:textId="78BF3E73" w:rsidR="00C52B64" w:rsidRDefault="00C52B64" w:rsidP="00C52B64">
      <w:pPr>
        <w:spacing w:line="259" w:lineRule="auto"/>
        <w:rPr>
          <w:rtl/>
        </w:rPr>
      </w:pPr>
      <w:r>
        <w:rPr>
          <w:rFonts w:hint="cs"/>
          <w:rtl/>
        </w:rPr>
        <w:t>העקומה הכחולה מתארת את טיב הפתרונות בציר ה-</w:t>
      </w:r>
      <w:r>
        <w:rPr>
          <w:rFonts w:hint="cs"/>
        </w:rPr>
        <w:t>Y</w:t>
      </w:r>
      <w:r>
        <w:rPr>
          <w:rFonts w:hint="cs"/>
          <w:rtl/>
        </w:rPr>
        <w:t xml:space="preserve"> כפונקציה של המשקל. </w:t>
      </w:r>
    </w:p>
    <w:p w14:paraId="5BCBB29E" w14:textId="7115DA89" w:rsidR="00C52B64" w:rsidRDefault="00C52B64" w:rsidP="00C52B64">
      <w:pPr>
        <w:spacing w:line="259" w:lineRule="auto"/>
        <w:rPr>
          <w:rtl/>
        </w:rPr>
      </w:pPr>
      <w:r>
        <w:rPr>
          <w:rFonts w:hint="cs"/>
          <w:rtl/>
        </w:rPr>
        <w:t>העקומה האדומה מתארת את מספר המצבים שפותחו כפונקציה של המשקל.</w:t>
      </w:r>
    </w:p>
    <w:p w14:paraId="6E6DA4FD" w14:textId="011A8D27" w:rsidR="00C52B64" w:rsidRDefault="00C52B64" w:rsidP="00C52B64">
      <w:pPr>
        <w:spacing w:line="259" w:lineRule="auto"/>
        <w:rPr>
          <w:rtl/>
        </w:rPr>
      </w:pPr>
      <w:r>
        <w:rPr>
          <w:rFonts w:hint="cs"/>
          <w:rtl/>
        </w:rPr>
        <w:t xml:space="preserve">נשים לב שערך המשקולת האופטימלי כתלות בעלות הוא בערך 0.67 </w:t>
      </w:r>
      <w:r>
        <w:rPr>
          <w:rtl/>
        </w:rPr>
        <w:t>–</w:t>
      </w:r>
      <w:r>
        <w:rPr>
          <w:rFonts w:hint="cs"/>
          <w:rtl/>
        </w:rPr>
        <w:t xml:space="preserve"> 0.68 , כאשר בערכים אלה מספר המצבים המפותחים הוא יחסית קטן, כאשר איכות הפתרון יחסית גבוהה והעלות של הפתרון יחסית נמוכה.</w:t>
      </w:r>
    </w:p>
    <w:p w14:paraId="72A5C4A4" w14:textId="1CE9844A" w:rsidR="00C52B64" w:rsidRDefault="00C52B64" w:rsidP="00C52B64">
      <w:pPr>
        <w:spacing w:line="259" w:lineRule="auto"/>
        <w:rPr>
          <w:rtl/>
        </w:rPr>
      </w:pPr>
      <w:r>
        <w:rPr>
          <w:rFonts w:hint="cs"/>
          <w:rtl/>
        </w:rPr>
        <w:t>כאשר ערך המשקולת גדול יותר נוצר מצב שהעלות הנוספת משפרת במידה נמוכה יחסית את איכות הפתרון ולכן נוצר מצב "לא משתלם".</w:t>
      </w:r>
    </w:p>
    <w:p w14:paraId="0D836A69" w14:textId="0595E6D6" w:rsidR="00520216" w:rsidRDefault="00520216" w:rsidP="00520216">
      <w:pPr>
        <w:bidi w:val="0"/>
        <w:spacing w:line="259" w:lineRule="auto"/>
        <w:jc w:val="right"/>
        <w:rPr>
          <w:rtl/>
        </w:rPr>
      </w:pPr>
    </w:p>
    <w:p w14:paraId="62C5450E" w14:textId="44F71575" w:rsidR="00520216" w:rsidRDefault="00520216" w:rsidP="00520216">
      <w:pPr>
        <w:bidi w:val="0"/>
        <w:spacing w:line="259" w:lineRule="auto"/>
        <w:jc w:val="right"/>
        <w:rPr>
          <w:rtl/>
        </w:rPr>
      </w:pPr>
    </w:p>
    <w:p w14:paraId="55FF0E82" w14:textId="34DC655F" w:rsidR="00520216" w:rsidRDefault="00520216" w:rsidP="00520216">
      <w:pPr>
        <w:bidi w:val="0"/>
        <w:spacing w:line="259" w:lineRule="auto"/>
        <w:jc w:val="right"/>
        <w:rPr>
          <w:rtl/>
        </w:rPr>
      </w:pPr>
    </w:p>
    <w:p w14:paraId="0629C6AE" w14:textId="0BB7BA89" w:rsidR="00520216" w:rsidRDefault="00520216" w:rsidP="00520216">
      <w:pPr>
        <w:bidi w:val="0"/>
        <w:spacing w:line="259" w:lineRule="auto"/>
        <w:jc w:val="right"/>
        <w:rPr>
          <w:rtl/>
        </w:rPr>
      </w:pPr>
    </w:p>
    <w:p w14:paraId="227BCB86" w14:textId="023B9E8A" w:rsidR="00520216" w:rsidRDefault="00520216" w:rsidP="00520216">
      <w:pPr>
        <w:bidi w:val="0"/>
        <w:spacing w:line="259" w:lineRule="auto"/>
        <w:jc w:val="right"/>
        <w:rPr>
          <w:rtl/>
        </w:rPr>
      </w:pPr>
    </w:p>
    <w:p w14:paraId="443DB2DA" w14:textId="0E03412C" w:rsidR="00520216" w:rsidRDefault="00520216" w:rsidP="00520216">
      <w:pPr>
        <w:bidi w:val="0"/>
        <w:spacing w:line="259" w:lineRule="auto"/>
        <w:jc w:val="right"/>
        <w:rPr>
          <w:rtl/>
        </w:rPr>
      </w:pPr>
    </w:p>
    <w:p w14:paraId="2DE7F5A6" w14:textId="36C7B1C7" w:rsidR="00520216" w:rsidRDefault="00520216" w:rsidP="00520216">
      <w:pPr>
        <w:bidi w:val="0"/>
        <w:spacing w:line="259" w:lineRule="auto"/>
        <w:jc w:val="right"/>
        <w:rPr>
          <w:rtl/>
        </w:rPr>
      </w:pPr>
    </w:p>
    <w:p w14:paraId="25FBFC48" w14:textId="4F0A1997" w:rsidR="00520216" w:rsidRDefault="00520216" w:rsidP="00520216">
      <w:pPr>
        <w:bidi w:val="0"/>
        <w:spacing w:line="259" w:lineRule="auto"/>
        <w:jc w:val="right"/>
        <w:rPr>
          <w:rtl/>
        </w:rPr>
      </w:pPr>
    </w:p>
    <w:p w14:paraId="53EB830D" w14:textId="0D0F79F8" w:rsidR="00520216" w:rsidRDefault="00520216" w:rsidP="00520216">
      <w:pPr>
        <w:bidi w:val="0"/>
        <w:spacing w:line="259" w:lineRule="auto"/>
        <w:jc w:val="right"/>
        <w:rPr>
          <w:rtl/>
        </w:rPr>
      </w:pPr>
    </w:p>
    <w:p w14:paraId="25C6D651" w14:textId="77777777" w:rsidR="00520216" w:rsidRDefault="00520216" w:rsidP="00520216">
      <w:pPr>
        <w:bidi w:val="0"/>
        <w:spacing w:line="259" w:lineRule="auto"/>
        <w:jc w:val="right"/>
        <w:rPr>
          <w:rtl/>
        </w:rPr>
      </w:pPr>
    </w:p>
    <w:p w14:paraId="377210A7" w14:textId="77777777" w:rsidR="00520216" w:rsidRDefault="00520216" w:rsidP="00520216">
      <w:pPr>
        <w:bidi w:val="0"/>
        <w:spacing w:line="259" w:lineRule="auto"/>
        <w:rPr>
          <w:rFonts w:asciiTheme="majorHAnsi" w:eastAsiaTheme="majorEastAsia" w:hAnsiTheme="majorHAnsi"/>
          <w:bCs/>
          <w:color w:val="2F5496" w:themeColor="accent1" w:themeShade="BF"/>
          <w:sz w:val="26"/>
          <w:szCs w:val="22"/>
          <w:rtl/>
        </w:rPr>
      </w:pPr>
    </w:p>
    <w:p w14:paraId="6CA174AD" w14:textId="77777777" w:rsidR="00655AB1" w:rsidRPr="009B1382" w:rsidRDefault="00655AB1" w:rsidP="00C7328F">
      <w:pPr>
        <w:pStyle w:val="Heading2"/>
        <w:rPr>
          <w:rtl/>
        </w:rPr>
      </w:pPr>
      <w:r w:rsidRPr="146042CC">
        <w:rPr>
          <w:rtl/>
        </w:rPr>
        <w:t xml:space="preserve">חלק ז' – </w:t>
      </w:r>
      <w:r>
        <w:rPr>
          <w:rFonts w:hint="cs"/>
          <w:rtl/>
        </w:rPr>
        <w:t>מימוש והשוואת פונק׳ עלות שונות (21 נק׳ יבש)</w:t>
      </w:r>
    </w:p>
    <w:p w14:paraId="6AF6400C" w14:textId="5DEBB364" w:rsidR="00655AB1" w:rsidRDefault="00655AB1" w:rsidP="005B6C80">
      <w:pPr>
        <w:pStyle w:val="ListParagraph"/>
        <w:numPr>
          <w:ilvl w:val="0"/>
          <w:numId w:val="32"/>
        </w:numPr>
        <w:ind w:left="0"/>
      </w:pPr>
      <w:r>
        <w:rPr>
          <w:rFonts w:hint="cs"/>
          <w:rtl/>
        </w:rPr>
        <w:t>יבש (2 נק׳): סמן בכל אחד מהתאים כן/לא. האם כל אחת מההיוריסטיקות הנקובות הינה קבילה ביחס לפונק׳ המחיר הנקובה? (אין צורך בנימוק).</w:t>
      </w:r>
    </w:p>
    <w:p w14:paraId="01AAC9B3" w14:textId="77777777" w:rsidR="003D5112" w:rsidRPr="003D5112" w:rsidRDefault="003D5112" w:rsidP="003D5112">
      <w:pPr>
        <w:rPr>
          <w:rFonts w:eastAsiaTheme="minorEastAsia"/>
          <w:b/>
          <w:bCs/>
          <w:u w:val="single"/>
        </w:rPr>
      </w:pPr>
      <w:r w:rsidRPr="003D5112">
        <w:rPr>
          <w:rFonts w:eastAsiaTheme="minorEastAsia" w:hint="cs"/>
          <w:b/>
          <w:bCs/>
          <w:u w:val="single"/>
          <w:rtl/>
        </w:rPr>
        <w:t>פתרון:</w:t>
      </w:r>
    </w:p>
    <w:p w14:paraId="364DE077" w14:textId="77777777" w:rsidR="003D5112" w:rsidRDefault="003D5112" w:rsidP="003D5112">
      <w:pPr>
        <w:pStyle w:val="ListParagraph"/>
        <w:ind w:left="0"/>
      </w:pPr>
    </w:p>
    <w:tbl>
      <w:tblPr>
        <w:tblStyle w:val="TableGrid"/>
        <w:bidiVisual/>
        <w:tblW w:w="0" w:type="auto"/>
        <w:tblLook w:val="04A0" w:firstRow="1" w:lastRow="0" w:firstColumn="1" w:lastColumn="0" w:noHBand="0" w:noVBand="1"/>
      </w:tblPr>
      <w:tblGrid>
        <w:gridCol w:w="1249"/>
        <w:gridCol w:w="2262"/>
        <w:gridCol w:w="2264"/>
        <w:gridCol w:w="2521"/>
      </w:tblGrid>
      <w:tr w:rsidR="00655AB1" w14:paraId="097000A8" w14:textId="77777777" w:rsidTr="00A67169">
        <w:tc>
          <w:tcPr>
            <w:tcW w:w="1112" w:type="dxa"/>
          </w:tcPr>
          <w:p w14:paraId="0403ED2C" w14:textId="77777777" w:rsidR="00655AB1" w:rsidRDefault="00655AB1" w:rsidP="00C7328F">
            <w:pPr>
              <w:spacing w:line="259" w:lineRule="auto"/>
            </w:pPr>
          </w:p>
        </w:tc>
        <w:tc>
          <w:tcPr>
            <w:tcW w:w="2295" w:type="dxa"/>
            <w:vAlign w:val="center"/>
          </w:tcPr>
          <w:p w14:paraId="25AE582C" w14:textId="77777777" w:rsidR="00655AB1" w:rsidRDefault="00655AB1" w:rsidP="00C7328F">
            <w:pPr>
              <w:spacing w:line="259" w:lineRule="auto"/>
              <w:jc w:val="center"/>
              <w:rPr>
                <w:rtl/>
              </w:rPr>
            </w:pPr>
            <w:r>
              <w:t>MDAMax</w:t>
            </w:r>
            <w:r w:rsidRPr="00B677E0">
              <w:t>AirDistHeuristic</w:t>
            </w:r>
          </w:p>
        </w:tc>
        <w:tc>
          <w:tcPr>
            <w:tcW w:w="2297" w:type="dxa"/>
            <w:vAlign w:val="center"/>
          </w:tcPr>
          <w:p w14:paraId="2C7969C0" w14:textId="77777777" w:rsidR="00655AB1" w:rsidRDefault="00655AB1" w:rsidP="00C7328F">
            <w:pPr>
              <w:spacing w:line="259" w:lineRule="auto"/>
              <w:jc w:val="center"/>
              <w:rPr>
                <w:rtl/>
              </w:rPr>
            </w:pPr>
            <w:r>
              <w:t>MDASum</w:t>
            </w:r>
            <w:r w:rsidRPr="00B677E0">
              <w:t>AirDistHeuristic</w:t>
            </w:r>
          </w:p>
        </w:tc>
        <w:tc>
          <w:tcPr>
            <w:tcW w:w="2592" w:type="dxa"/>
            <w:vAlign w:val="center"/>
          </w:tcPr>
          <w:p w14:paraId="48DAB574" w14:textId="77777777" w:rsidR="00655AB1" w:rsidRDefault="00655AB1" w:rsidP="00C7328F">
            <w:pPr>
              <w:tabs>
                <w:tab w:val="left" w:pos="450"/>
              </w:tabs>
              <w:spacing w:line="259" w:lineRule="auto"/>
              <w:jc w:val="center"/>
              <w:rPr>
                <w:rtl/>
              </w:rPr>
            </w:pPr>
            <w:r>
              <w:t>MDAMST</w:t>
            </w:r>
            <w:r w:rsidRPr="00B677E0">
              <w:t>AirDistHeuristic</w:t>
            </w:r>
          </w:p>
        </w:tc>
      </w:tr>
      <w:tr w:rsidR="00655AB1" w14:paraId="60FE4BCA" w14:textId="77777777" w:rsidTr="00A67169">
        <w:tc>
          <w:tcPr>
            <w:tcW w:w="1112" w:type="dxa"/>
          </w:tcPr>
          <w:p w14:paraId="28D5D485" w14:textId="77777777" w:rsidR="00655AB1" w:rsidRDefault="00655AB1" w:rsidP="00C7328F">
            <w:pPr>
              <w:spacing w:line="259" w:lineRule="auto"/>
              <w:rPr>
                <w:rtl/>
              </w:rPr>
            </w:pPr>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m:oMathPara>
          </w:p>
        </w:tc>
        <w:tc>
          <w:tcPr>
            <w:tcW w:w="2295" w:type="dxa"/>
          </w:tcPr>
          <w:p w14:paraId="2E46C198" w14:textId="3E29B3B2" w:rsidR="00655AB1" w:rsidRDefault="0029041D" w:rsidP="00C7328F">
            <w:pPr>
              <w:spacing w:line="259" w:lineRule="auto"/>
              <w:rPr>
                <w:rtl/>
              </w:rPr>
            </w:pPr>
            <w:r>
              <w:rPr>
                <w:rFonts w:hint="cs"/>
                <w:rtl/>
              </w:rPr>
              <w:t>לא</w:t>
            </w:r>
          </w:p>
        </w:tc>
        <w:tc>
          <w:tcPr>
            <w:tcW w:w="2297" w:type="dxa"/>
          </w:tcPr>
          <w:p w14:paraId="6B7D9E70" w14:textId="19354421" w:rsidR="00655AB1" w:rsidRDefault="0029041D" w:rsidP="00C7328F">
            <w:pPr>
              <w:spacing w:line="259" w:lineRule="auto"/>
              <w:rPr>
                <w:rtl/>
              </w:rPr>
            </w:pPr>
            <w:r>
              <w:rPr>
                <w:rFonts w:hint="cs"/>
                <w:rtl/>
              </w:rPr>
              <w:t>לא</w:t>
            </w:r>
          </w:p>
        </w:tc>
        <w:tc>
          <w:tcPr>
            <w:tcW w:w="2592" w:type="dxa"/>
          </w:tcPr>
          <w:p w14:paraId="4D340DB2" w14:textId="6D3C2BA9" w:rsidR="00655AB1" w:rsidRDefault="0029041D" w:rsidP="00C7328F">
            <w:pPr>
              <w:spacing w:line="259" w:lineRule="auto"/>
              <w:rPr>
                <w:rtl/>
              </w:rPr>
            </w:pPr>
            <w:r>
              <w:rPr>
                <w:rFonts w:hint="cs"/>
                <w:rtl/>
              </w:rPr>
              <w:t>לא</w:t>
            </w:r>
          </w:p>
        </w:tc>
      </w:tr>
      <w:tr w:rsidR="00655AB1" w14:paraId="2B905817" w14:textId="77777777" w:rsidTr="00A67169">
        <w:tc>
          <w:tcPr>
            <w:tcW w:w="1112" w:type="dxa"/>
          </w:tcPr>
          <w:p w14:paraId="16AE7454" w14:textId="77777777" w:rsidR="00655AB1" w:rsidRDefault="00655AB1" w:rsidP="00C7328F">
            <w:pPr>
              <w:spacing w:line="259" w:lineRule="auto"/>
              <w:rPr>
                <w:rtl/>
              </w:rPr>
            </w:pPr>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monetary</m:t>
                    </m:r>
                  </m:sup>
                </m:sSubSup>
              </m:oMath>
            </m:oMathPara>
          </w:p>
        </w:tc>
        <w:tc>
          <w:tcPr>
            <w:tcW w:w="2295" w:type="dxa"/>
          </w:tcPr>
          <w:p w14:paraId="3DB17C3A" w14:textId="7AEE2369" w:rsidR="00655AB1" w:rsidRDefault="0029041D" w:rsidP="00C7328F">
            <w:pPr>
              <w:spacing w:line="259" w:lineRule="auto"/>
              <w:rPr>
                <w:rtl/>
              </w:rPr>
            </w:pPr>
            <w:r>
              <w:rPr>
                <w:rFonts w:hint="cs"/>
                <w:rtl/>
              </w:rPr>
              <w:t>לא</w:t>
            </w:r>
          </w:p>
        </w:tc>
        <w:tc>
          <w:tcPr>
            <w:tcW w:w="2297" w:type="dxa"/>
          </w:tcPr>
          <w:p w14:paraId="5CF7A25F" w14:textId="2B79611D" w:rsidR="00655AB1" w:rsidRDefault="0029041D" w:rsidP="00C7328F">
            <w:pPr>
              <w:spacing w:line="259" w:lineRule="auto"/>
              <w:rPr>
                <w:rtl/>
              </w:rPr>
            </w:pPr>
            <w:r>
              <w:rPr>
                <w:rFonts w:hint="cs"/>
                <w:rtl/>
              </w:rPr>
              <w:t>לא</w:t>
            </w:r>
          </w:p>
        </w:tc>
        <w:tc>
          <w:tcPr>
            <w:tcW w:w="2592" w:type="dxa"/>
          </w:tcPr>
          <w:p w14:paraId="231D0688" w14:textId="6CE8CEB4" w:rsidR="00655AB1" w:rsidRDefault="0029041D" w:rsidP="00C7328F">
            <w:pPr>
              <w:spacing w:line="259" w:lineRule="auto"/>
              <w:rPr>
                <w:rtl/>
              </w:rPr>
            </w:pPr>
            <w:r>
              <w:rPr>
                <w:rFonts w:hint="cs"/>
                <w:rtl/>
              </w:rPr>
              <w:t>לא</w:t>
            </w:r>
          </w:p>
        </w:tc>
      </w:tr>
    </w:tbl>
    <w:p w14:paraId="5B90252C" w14:textId="77777777" w:rsidR="00655AB1" w:rsidRDefault="00655AB1" w:rsidP="00C7328F"/>
    <w:p w14:paraId="7B177C34" w14:textId="60D44652" w:rsidR="0029041D" w:rsidRDefault="00655AB1" w:rsidP="005B6C80">
      <w:pPr>
        <w:pStyle w:val="ListParagraph"/>
        <w:numPr>
          <w:ilvl w:val="0"/>
          <w:numId w:val="32"/>
        </w:numPr>
        <w:ind w:left="0"/>
      </w:pPr>
      <w:r>
        <w:rPr>
          <w:rFonts w:hint="cs"/>
          <w:rtl/>
        </w:rPr>
        <w:t>רטוב +</w:t>
      </w:r>
      <w:r>
        <w:rPr>
          <w:rFonts w:hint="cs"/>
        </w:rPr>
        <w:t xml:space="preserve"> </w:t>
      </w:r>
      <w:r>
        <w:rPr>
          <w:rFonts w:hint="cs"/>
          <w:rtl/>
        </w:rPr>
        <w:t xml:space="preserve">יבש (0.5 נק' יבש): כעת נפתור את הבעיה עם פונק' העלות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monetary</m:t>
            </m:r>
          </m:sup>
        </m:sSubSup>
      </m:oMath>
      <w:r>
        <w:rPr>
          <w:rFonts w:hint="cs"/>
          <w:rtl/>
        </w:rPr>
        <w:t xml:space="preserve">. </w:t>
      </w:r>
      <w:r w:rsidRPr="002E3A44">
        <w:rPr>
          <w:rtl/>
        </w:rPr>
        <w:t xml:space="preserve">השלימו בקובץ </w:t>
      </w:r>
      <w:r w:rsidRPr="002E3A44">
        <w:t>main.py</w:t>
      </w:r>
      <w:r w:rsidRPr="002E3A44">
        <w:rPr>
          <w:rtl/>
        </w:rPr>
        <w:t xml:space="preserve"> את הקוד תחת ההערה הרלוונטית לסעיף זה. השוו כאן בדו"ח את התוצאות עם תוצאות מסעיפים קודמים של פתרון בעיה זו עם מדד המרחק</w:t>
      </w:r>
      <w:r>
        <w:rPr>
          <w:rFonts w:hint="cs"/>
          <w:rtl/>
        </w:rPr>
        <w:t xml:space="preserve"> כ- </w:t>
      </w:r>
      <w:r>
        <w:t>optimization objective</w:t>
      </w:r>
      <w:r w:rsidRPr="002E3A44">
        <w:rPr>
          <w:rtl/>
        </w:rPr>
        <w:t xml:space="preserve">. </w:t>
      </w:r>
      <w:r>
        <w:rPr>
          <w:rFonts w:hint="cs"/>
          <w:rtl/>
        </w:rPr>
        <w:t>הראו בדו"ח</w:t>
      </w:r>
      <w:r w:rsidRPr="002E3A44">
        <w:rPr>
          <w:rtl/>
        </w:rPr>
        <w:t xml:space="preserve"> איך רואים בתוצאות שהפתרון המתקבל אכן ממזער את המדד הרלוונטי בהתאם לפונק׳ העלות שהופעלה (אין צורך לצרף את כל הפלט עם המסלול, רק את העלויות).</w:t>
      </w:r>
    </w:p>
    <w:p w14:paraId="29C87D05" w14:textId="77777777" w:rsidR="003D5112" w:rsidRPr="003D5112" w:rsidRDefault="003D5112" w:rsidP="003D5112">
      <w:pPr>
        <w:rPr>
          <w:rFonts w:eastAsiaTheme="minorEastAsia"/>
          <w:b/>
          <w:bCs/>
          <w:u w:val="single"/>
        </w:rPr>
      </w:pPr>
      <w:r w:rsidRPr="003D5112">
        <w:rPr>
          <w:rFonts w:eastAsiaTheme="minorEastAsia" w:hint="cs"/>
          <w:b/>
          <w:bCs/>
          <w:u w:val="single"/>
          <w:rtl/>
        </w:rPr>
        <w:t>פתרון:</w:t>
      </w:r>
    </w:p>
    <w:p w14:paraId="4A9AA569" w14:textId="77777777" w:rsidR="003D5112" w:rsidRDefault="003D5112" w:rsidP="003D5112">
      <w:pPr>
        <w:pStyle w:val="ListParagraph"/>
        <w:ind w:left="0"/>
      </w:pPr>
    </w:p>
    <w:p w14:paraId="1B7AF640" w14:textId="45A2ACCA" w:rsidR="005A4E30" w:rsidRDefault="00F90D1F" w:rsidP="00F90D1F">
      <w:pPr>
        <w:pStyle w:val="ListParagraph"/>
        <w:ind w:left="0"/>
      </w:pPr>
      <w:r>
        <w:rPr>
          <w:rFonts w:hint="cs"/>
          <w:rtl/>
        </w:rPr>
        <w:t>התוצאה של סעיף זה אינו מנסה למזער את המרחק שנוסעים בו, אלא רק את המחיר הכולל.  על כן, ניתן לראות בתוצאות שיש לו מרחק כולל יותר גדול (</w:t>
      </w:r>
      <w:r w:rsidRPr="00F90D1F">
        <w:rPr>
          <w:rtl/>
        </w:rPr>
        <w:t>31923.809</w:t>
      </w:r>
      <w:r w:rsidRPr="00F90D1F">
        <w:t>m</w:t>
      </w:r>
      <w:r>
        <w:rPr>
          <w:rFonts w:hint="cs"/>
          <w:rtl/>
        </w:rPr>
        <w:t xml:space="preserve"> בבעיה הקטנה למשל, במקום הערך האופטימלי שהוציאה ה</w:t>
      </w:r>
      <w:r>
        <w:rPr>
          <w:rFonts w:hint="cs"/>
        </w:rPr>
        <w:t>U</w:t>
      </w:r>
      <w:r w:rsidR="00A05D5D">
        <w:rPr>
          <w:rFonts w:hint="cs"/>
        </w:rPr>
        <w:t>CS</w:t>
      </w:r>
      <w:r>
        <w:rPr>
          <w:rFonts w:hint="cs"/>
          <w:rtl/>
        </w:rPr>
        <w:t xml:space="preserve"> </w:t>
      </w:r>
      <w:r w:rsidR="00A05D5D">
        <w:rPr>
          <w:rFonts w:hint="cs"/>
          <w:rtl/>
        </w:rPr>
        <w:t xml:space="preserve">על אותה בעיה </w:t>
      </w:r>
      <w:r w:rsidR="00A05D5D" w:rsidRPr="00A05D5D">
        <w:rPr>
          <w:rtl/>
        </w:rPr>
        <w:t>31528.659</w:t>
      </w:r>
      <w:r w:rsidR="00A05D5D" w:rsidRPr="00A05D5D">
        <w:t>m</w:t>
      </w:r>
      <w:r w:rsidR="00A05D5D">
        <w:rPr>
          <w:rFonts w:hint="cs"/>
          <w:rtl/>
        </w:rPr>
        <w:t>).  עם זאת, ניתן לראות שמתוך כל התוצאות הקודמות והנוכחי, הערך הכספי נמוך ביותר בתוצאה הזה (</w:t>
      </w:r>
      <w:r w:rsidR="00A05D5D" w:rsidRPr="00A05D5D">
        <w:rPr>
          <w:rtl/>
        </w:rPr>
        <w:t>41.440</w:t>
      </w:r>
      <w:r w:rsidR="00A05D5D" w:rsidRPr="00A05D5D">
        <w:t>NIS</w:t>
      </w:r>
      <w:r w:rsidR="00A05D5D">
        <w:rPr>
          <w:rFonts w:hint="cs"/>
          <w:rtl/>
        </w:rPr>
        <w:t xml:space="preserve"> לעומת </w:t>
      </w:r>
      <w:r w:rsidR="00A05D5D" w:rsidRPr="00A05D5D">
        <w:rPr>
          <w:rtl/>
        </w:rPr>
        <w:t>49.107</w:t>
      </w:r>
      <w:r w:rsidR="00A05D5D" w:rsidRPr="00A05D5D">
        <w:t>NIS</w:t>
      </w:r>
      <w:r w:rsidR="00A05D5D">
        <w:rPr>
          <w:rFonts w:hint="cs"/>
          <w:rtl/>
        </w:rPr>
        <w:t xml:space="preserve"> בהרצת האלגוריתם </w:t>
      </w:r>
      <w:r w:rsidR="00A05D5D">
        <w:rPr>
          <w:rFonts w:hint="cs"/>
        </w:rPr>
        <w:t>UCS</w:t>
      </w:r>
      <w:r w:rsidR="00A05D5D">
        <w:rPr>
          <w:rFonts w:hint="cs"/>
          <w:rtl/>
        </w:rPr>
        <w:t xml:space="preserve"> הנ"ל) ומתוך כך ניתן לראות שהפתרון המתקבל אכן ממזער במקרה זה את המחיר הכספי כיוון שהוא הקטן ביותר</w:t>
      </w:r>
      <w:r w:rsidR="005A4E30">
        <w:rPr>
          <w:rFonts w:hint="cs"/>
          <w:rtl/>
        </w:rPr>
        <w:t xml:space="preserve"> והאחרים לא ממוזערים למרות השימוש באלגוריתם הקביל </w:t>
      </w:r>
      <w:r w:rsidR="005A4E30">
        <w:t>UCS</w:t>
      </w:r>
      <w:r w:rsidR="00A05D5D">
        <w:rPr>
          <w:rFonts w:hint="cs"/>
          <w:rtl/>
        </w:rPr>
        <w:t xml:space="preserve">.  </w:t>
      </w:r>
      <w:r w:rsidR="00B10673">
        <w:rPr>
          <w:rFonts w:hint="cs"/>
          <w:rtl/>
        </w:rPr>
        <w:t>ניתן גם כמובן להשוות את ה</w:t>
      </w:r>
      <w:r w:rsidR="00B10673">
        <w:t>g_cost</w:t>
      </w:r>
      <w:r w:rsidR="00B10673">
        <w:rPr>
          <w:rFonts w:hint="cs"/>
          <w:rtl/>
        </w:rPr>
        <w:t xml:space="preserve"> (לא מצורף כאן) ל</w:t>
      </w:r>
      <w:r w:rsidR="00B10673">
        <w:t>MDACost</w:t>
      </w:r>
      <w:r w:rsidR="00B10673">
        <w:rPr>
          <w:rFonts w:hint="cs"/>
          <w:rtl/>
        </w:rPr>
        <w:t xml:space="preserve"> ולראות לאיזה ערך הוא מתאים, וכותרת מדד זה יהיה המדד שמוזער.</w:t>
      </w:r>
    </w:p>
    <w:p w14:paraId="1E712048" w14:textId="1A326C8C" w:rsidR="00F90D1F" w:rsidRDefault="00A05D5D" w:rsidP="00F90D1F">
      <w:pPr>
        <w:pStyle w:val="ListParagraph"/>
        <w:ind w:left="0"/>
        <w:rPr>
          <w:rtl/>
        </w:rPr>
      </w:pPr>
      <w:r>
        <w:rPr>
          <w:rFonts w:hint="cs"/>
          <w:rtl/>
        </w:rPr>
        <w:t>התוצאות הן:</w:t>
      </w:r>
    </w:p>
    <w:p w14:paraId="645B4E7A" w14:textId="77777777" w:rsidR="005A4E30" w:rsidRDefault="00A05D5D" w:rsidP="00A05D5D">
      <w:pPr>
        <w:pStyle w:val="ListParagraph"/>
        <w:bidi w:val="0"/>
        <w:rPr>
          <w:rtl/>
        </w:rPr>
      </w:pPr>
      <w:r>
        <w:t xml:space="preserve">MDA(small_MDA(5):Distance)            </w:t>
      </w:r>
    </w:p>
    <w:p w14:paraId="7D1BB2E3" w14:textId="77777777" w:rsidR="005A4E30" w:rsidRDefault="00A05D5D" w:rsidP="005A4E30">
      <w:pPr>
        <w:pStyle w:val="ListParagraph"/>
        <w:bidi w:val="0"/>
        <w:rPr>
          <w:rtl/>
        </w:rPr>
      </w:pPr>
      <w:r>
        <w:t>UniformCost</w:t>
      </w:r>
      <w:r w:rsidR="005A4E30">
        <w:rPr>
          <w:rtl/>
        </w:rPr>
        <w:tab/>
      </w:r>
    </w:p>
    <w:p w14:paraId="1988A51B" w14:textId="1DDE8832" w:rsidR="00A05D5D" w:rsidRDefault="00A05D5D" w:rsidP="005A4E30">
      <w:pPr>
        <w:pStyle w:val="ListParagraph"/>
        <w:bidi w:val="0"/>
      </w:pPr>
      <w:r>
        <w:t>MDACost(dist=  31528.659m, money=     49.107NIS, tests-travel=  52112.429m</w:t>
      </w:r>
      <w:r>
        <w:rPr>
          <w:rFonts w:hint="cs"/>
          <w:rtl/>
        </w:rPr>
        <w:t>(</w:t>
      </w:r>
    </w:p>
    <w:p w14:paraId="0CFA57EF" w14:textId="77777777" w:rsidR="005A4E30" w:rsidRDefault="005A4E30" w:rsidP="00A05D5D">
      <w:pPr>
        <w:pStyle w:val="ListParagraph"/>
        <w:bidi w:val="0"/>
        <w:rPr>
          <w:rtl/>
        </w:rPr>
      </w:pPr>
    </w:p>
    <w:p w14:paraId="2180CF9B" w14:textId="77777777" w:rsidR="005A4E30" w:rsidRDefault="00A05D5D" w:rsidP="005A4E30">
      <w:pPr>
        <w:pStyle w:val="ListParagraph"/>
        <w:bidi w:val="0"/>
        <w:rPr>
          <w:rtl/>
        </w:rPr>
      </w:pPr>
      <w:r>
        <w:t xml:space="preserve">MDA(moderate_MDA(8):Distance)         </w:t>
      </w:r>
    </w:p>
    <w:p w14:paraId="274F8EAE" w14:textId="77777777" w:rsidR="005A4E30" w:rsidRDefault="00A05D5D" w:rsidP="005A4E30">
      <w:pPr>
        <w:pStyle w:val="ListParagraph"/>
        <w:bidi w:val="0"/>
        <w:rPr>
          <w:rtl/>
        </w:rPr>
      </w:pPr>
      <w:r>
        <w:t xml:space="preserve">A* (h=MDA-Max-AirDist, w=0.500) </w:t>
      </w:r>
    </w:p>
    <w:p w14:paraId="4F06B966" w14:textId="61663F23" w:rsidR="00A05D5D" w:rsidRDefault="00A05D5D" w:rsidP="005A4E30">
      <w:pPr>
        <w:pStyle w:val="ListParagraph"/>
        <w:bidi w:val="0"/>
        <w:rPr>
          <w:rtl/>
        </w:rPr>
      </w:pPr>
      <w:r>
        <w:t>MDACost(dist=  43082.235m, money=     95.715NIS, tests-travel= 177571.274m</w:t>
      </w:r>
      <w:r w:rsidR="005A4E30">
        <w:rPr>
          <w:rFonts w:hint="cs"/>
          <w:rtl/>
        </w:rPr>
        <w:t>(</w:t>
      </w:r>
    </w:p>
    <w:p w14:paraId="220A07A9" w14:textId="77777777" w:rsidR="00A05D5D" w:rsidRDefault="00A05D5D" w:rsidP="00A05D5D">
      <w:pPr>
        <w:pStyle w:val="ListParagraph"/>
        <w:bidi w:val="0"/>
      </w:pPr>
    </w:p>
    <w:p w14:paraId="5E8D4337" w14:textId="77777777" w:rsidR="005A4E30" w:rsidRDefault="00A05D5D" w:rsidP="00A05D5D">
      <w:pPr>
        <w:pStyle w:val="ListParagraph"/>
        <w:bidi w:val="0"/>
        <w:rPr>
          <w:rtl/>
        </w:rPr>
      </w:pPr>
      <w:r>
        <w:t xml:space="preserve">MDA(moderate_MDA(8):Distance)         </w:t>
      </w:r>
    </w:p>
    <w:p w14:paraId="2F4E5B4F" w14:textId="7DFC992D" w:rsidR="005A4E30" w:rsidRDefault="00A05D5D" w:rsidP="005A4E30">
      <w:pPr>
        <w:pStyle w:val="ListParagraph"/>
        <w:bidi w:val="0"/>
        <w:rPr>
          <w:rtl/>
        </w:rPr>
      </w:pPr>
      <w:r>
        <w:t>A* (h=MDA-Sum-AirDist, w=0.500)</w:t>
      </w:r>
    </w:p>
    <w:p w14:paraId="0F36E670" w14:textId="6C11B293" w:rsidR="00A05D5D" w:rsidRDefault="00A05D5D" w:rsidP="005A4E30">
      <w:pPr>
        <w:pStyle w:val="ListParagraph"/>
        <w:bidi w:val="0"/>
        <w:rPr>
          <w:rtl/>
        </w:rPr>
      </w:pPr>
      <w:r>
        <w:t>MDACost(dist=  43082.235m, money=     95.715NIS, tests-travel= 177571.274m)</w:t>
      </w:r>
    </w:p>
    <w:p w14:paraId="69561C36" w14:textId="77777777" w:rsidR="00A05D5D" w:rsidRDefault="00A05D5D" w:rsidP="00A05D5D">
      <w:pPr>
        <w:pStyle w:val="ListParagraph"/>
        <w:bidi w:val="0"/>
        <w:rPr>
          <w:rtl/>
        </w:rPr>
      </w:pPr>
    </w:p>
    <w:p w14:paraId="2CBC06EF" w14:textId="77777777" w:rsidR="005A4E30" w:rsidRDefault="00A05D5D" w:rsidP="00A05D5D">
      <w:pPr>
        <w:pStyle w:val="ListParagraph"/>
        <w:bidi w:val="0"/>
        <w:rPr>
          <w:rtl/>
        </w:rPr>
      </w:pPr>
      <w:r>
        <w:t xml:space="preserve">MDA(small_MDA(5):Monetary)            </w:t>
      </w:r>
    </w:p>
    <w:p w14:paraId="629E8B56" w14:textId="77777777" w:rsidR="005A4E30" w:rsidRDefault="00A05D5D" w:rsidP="005A4E30">
      <w:pPr>
        <w:pStyle w:val="ListParagraph"/>
        <w:bidi w:val="0"/>
        <w:rPr>
          <w:rtl/>
        </w:rPr>
      </w:pPr>
      <w:r>
        <w:t xml:space="preserve">UniformCost                   </w:t>
      </w:r>
    </w:p>
    <w:p w14:paraId="3CFDD2AE" w14:textId="783DE485" w:rsidR="00A05D5D" w:rsidRDefault="00A05D5D" w:rsidP="005A4E30">
      <w:pPr>
        <w:pStyle w:val="ListParagraph"/>
        <w:bidi w:val="0"/>
        <w:rPr>
          <w:rtl/>
        </w:rPr>
      </w:pPr>
      <w:r>
        <w:t xml:space="preserve">MDACost(dist=  31923.809m, money=     41.440NIS, tests-travel=  53317.118m) </w:t>
      </w:r>
    </w:p>
    <w:p w14:paraId="7974AC56" w14:textId="77777777" w:rsidR="005A4E30" w:rsidRPr="00A05D5D" w:rsidRDefault="005A4E30" w:rsidP="005A4E30">
      <w:pPr>
        <w:pStyle w:val="ListParagraph"/>
        <w:bidi w:val="0"/>
      </w:pPr>
    </w:p>
    <w:p w14:paraId="1EF0E89C" w14:textId="77777777" w:rsidR="005A4E30" w:rsidRDefault="00A05D5D" w:rsidP="005A4E30">
      <w:pPr>
        <w:pStyle w:val="ListParagraph"/>
        <w:bidi w:val="0"/>
        <w:ind w:left="0" w:firstLine="720"/>
        <w:rPr>
          <w:rtl/>
        </w:rPr>
      </w:pPr>
      <w:r>
        <w:t xml:space="preserve">MDA(moderate_MDA(8):Monetary)         </w:t>
      </w:r>
    </w:p>
    <w:p w14:paraId="5C638166" w14:textId="77777777" w:rsidR="005A4E30" w:rsidRDefault="00A05D5D" w:rsidP="005A4E30">
      <w:pPr>
        <w:pStyle w:val="ListParagraph"/>
        <w:bidi w:val="0"/>
        <w:ind w:left="0" w:firstLine="720"/>
        <w:rPr>
          <w:rtl/>
        </w:rPr>
      </w:pPr>
      <w:r>
        <w:t xml:space="preserve">UniformCost                   </w:t>
      </w:r>
    </w:p>
    <w:p w14:paraId="20431A7C" w14:textId="2A910B24" w:rsidR="00A05D5D" w:rsidRPr="00F156F2" w:rsidRDefault="00A05D5D" w:rsidP="005A4E30">
      <w:pPr>
        <w:pStyle w:val="ListParagraph"/>
        <w:bidi w:val="0"/>
        <w:ind w:left="0" w:firstLine="720"/>
        <w:rPr>
          <w:rtl/>
        </w:rPr>
      </w:pPr>
      <w:r>
        <w:t>MDACost(dist=  55101.186m, money=     77.118NIS, tests-travel= 174498.879m</w:t>
      </w:r>
      <w:r w:rsidR="005A4E30">
        <w:rPr>
          <w:rFonts w:hint="cs"/>
          <w:rtl/>
        </w:rPr>
        <w:t>(</w:t>
      </w:r>
    </w:p>
    <w:p w14:paraId="228BA1B6" w14:textId="77777777" w:rsidR="003D5112" w:rsidRDefault="003D5112" w:rsidP="003D5112">
      <w:pPr>
        <w:pStyle w:val="ListParagraph"/>
        <w:spacing w:line="259" w:lineRule="auto"/>
        <w:ind w:left="0"/>
      </w:pPr>
    </w:p>
    <w:p w14:paraId="0D11ECA3" w14:textId="61C79490" w:rsidR="00655AB1" w:rsidRDefault="00655AB1" w:rsidP="003D5112">
      <w:pPr>
        <w:pStyle w:val="ListParagraph"/>
        <w:numPr>
          <w:ilvl w:val="0"/>
          <w:numId w:val="35"/>
        </w:numPr>
        <w:spacing w:line="259" w:lineRule="auto"/>
      </w:pPr>
      <w:r>
        <w:rPr>
          <w:rFonts w:hint="cs"/>
          <w:rtl/>
        </w:rPr>
        <w:t xml:space="preserve">יבש (2 נק׳): הוכח/הפרך: ההיוריסטיקה </w:t>
      </w:r>
      <w:r w:rsidRPr="00C567B6">
        <w:rPr>
          <w:i/>
          <w:iCs/>
        </w:rPr>
        <w:t>MDATestsTravelTimeToNearestLabHeuristic</w:t>
      </w:r>
      <w:r w:rsidRPr="002F174E">
        <w:rPr>
          <w:rFonts w:hint="cs"/>
          <w:rtl/>
        </w:rPr>
        <w:t xml:space="preserve"> </w:t>
      </w:r>
      <w:r>
        <w:rPr>
          <w:rFonts w:hint="cs"/>
          <w:rtl/>
        </w:rPr>
        <w:t xml:space="preserve">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w:r>
        <w:rPr>
          <w:rFonts w:hint="cs"/>
          <w:rtl/>
        </w:rPr>
        <w:t>. ראה בעמוד השני במסמך את ההערות המתייחסות לשאלות הוכח/הפרך.</w:t>
      </w:r>
    </w:p>
    <w:p w14:paraId="1F6C567C" w14:textId="77777777" w:rsidR="003D5112" w:rsidRPr="003D5112" w:rsidRDefault="003D5112" w:rsidP="003D5112">
      <w:pPr>
        <w:rPr>
          <w:rFonts w:eastAsiaTheme="minorEastAsia"/>
          <w:b/>
          <w:bCs/>
          <w:u w:val="single"/>
        </w:rPr>
      </w:pPr>
      <w:r w:rsidRPr="003D5112">
        <w:rPr>
          <w:rFonts w:eastAsiaTheme="minorEastAsia" w:hint="cs"/>
          <w:b/>
          <w:bCs/>
          <w:u w:val="single"/>
          <w:rtl/>
        </w:rPr>
        <w:t>פתרון:</w:t>
      </w:r>
    </w:p>
    <w:p w14:paraId="409B4329" w14:textId="77777777" w:rsidR="003D5112" w:rsidRDefault="003D5112" w:rsidP="003D5112">
      <w:pPr>
        <w:pStyle w:val="ListParagraph"/>
        <w:spacing w:line="259" w:lineRule="auto"/>
        <w:ind w:left="0"/>
      </w:pPr>
    </w:p>
    <w:p w14:paraId="3A0DF507" w14:textId="40416BB3" w:rsidR="0029041D" w:rsidRDefault="0029041D" w:rsidP="0029041D">
      <w:pPr>
        <w:pStyle w:val="ListParagraph"/>
        <w:spacing w:line="259" w:lineRule="auto"/>
        <w:ind w:left="0"/>
        <w:rPr>
          <w:rFonts w:eastAsiaTheme="minorEastAsia"/>
          <w:rtl/>
        </w:rPr>
      </w:pPr>
      <w:r>
        <w:rPr>
          <w:rFonts w:hint="cs"/>
          <w:rtl/>
        </w:rPr>
        <w:t>הוכחה: יהי</w:t>
      </w:r>
      <w:r w:rsidR="00453A16">
        <w:rPr>
          <w:rFonts w:hint="cs"/>
          <w:rtl/>
        </w:rPr>
        <w:t xml:space="preserve"> מצב המתחיל במיקום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hint="cs"/>
          <w:rtl/>
        </w:rPr>
        <w:t xml:space="preserve"> </w:t>
      </w:r>
      <w:r w:rsidR="00453A16">
        <w:rPr>
          <w:rFonts w:hint="cs"/>
          <w:rtl/>
        </w:rPr>
        <w:t xml:space="preserve">ויהי </w:t>
      </w:r>
      <m:oMath>
        <m:r>
          <w:rPr>
            <w:rFonts w:ascii="Cambria Math" w:hAnsi="Cambria Math" w:hint="cs"/>
          </w:rPr>
          <m:t>P</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oMath>
      <w:r>
        <w:rPr>
          <w:rFonts w:hint="cs"/>
          <w:rtl/>
        </w:rPr>
        <w:t xml:space="preserve"> מסלול פתרון אופטימלי לפי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w:r>
        <w:rPr>
          <w:rFonts w:eastAsiaTheme="minorEastAsia" w:hint="cs"/>
          <w:rtl/>
        </w:rPr>
        <w:t xml:space="preserve">, </w:t>
      </w:r>
      <w:r>
        <w:rPr>
          <w:rFonts w:hint="cs"/>
          <w:rtl/>
        </w:rPr>
        <w:t xml:space="preserve">נביט בתרומת </w:t>
      </w:r>
      <w:r w:rsidR="007A5B67">
        <w:rPr>
          <w:rFonts w:hint="cs"/>
          <w:rtl/>
        </w:rPr>
        <w:t xml:space="preserve">מבחנת </w:t>
      </w:r>
      <w:r>
        <w:rPr>
          <w:rFonts w:hint="cs"/>
          <w:rtl/>
        </w:rPr>
        <w:t xml:space="preserve">דייר יחיד </w:t>
      </w:r>
      <w:r w:rsidR="007A5B67">
        <w:rPr>
          <w:rFonts w:hint="cs"/>
          <w:rtl/>
        </w:rPr>
        <w:t xml:space="preserve">למחיר: </w:t>
      </w:r>
      <m:oMath>
        <m:r>
          <w:rPr>
            <w:rFonts w:ascii="Cambria Math" w:hAnsi="Cambria Math"/>
          </w:rPr>
          <m:t>optc=</m:t>
        </m:r>
        <m:nary>
          <m:naryPr>
            <m:chr m:val="∑"/>
            <m:ctrlPr>
              <w:rPr>
                <w:rFonts w:ascii="Cambria Math" w:hAnsi="Cambria Math"/>
                <w:i/>
              </w:rPr>
            </m:ctrlPr>
          </m:naryPr>
          <m:sub>
            <m:r>
              <w:rPr>
                <w:rFonts w:ascii="Cambria Math" w:hAnsi="Cambria Math"/>
              </w:rPr>
              <m:t>i=1</m:t>
            </m:r>
          </m:sub>
          <m:sup>
            <m:r>
              <w:rPr>
                <w:rFonts w:ascii="Cambria Math" w:hAnsi="Cambria Math"/>
              </w:rPr>
              <m:t>t-1</m:t>
            </m:r>
          </m:sup>
          <m:e>
            <m:r>
              <w:rPr>
                <w:rFonts w:ascii="Cambria Math" w:hAnsi="Cambria Math"/>
              </w:rPr>
              <m:t>dist(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e>
        </m:nary>
      </m:oMath>
      <w:r w:rsidR="007A5B67">
        <w:rPr>
          <w:rFonts w:eastAsiaTheme="minorEastAsia"/>
        </w:rPr>
        <w:t xml:space="preserve">  </w:t>
      </w:r>
      <w:r w:rsidR="007A5B67">
        <w:rPr>
          <w:rFonts w:eastAsiaTheme="minorEastAsia" w:hint="cs"/>
          <w:rtl/>
        </w:rPr>
        <w:t xml:space="preserve">אבל </w:t>
      </w:r>
      <m:oMath>
        <m:r>
          <w:rPr>
            <w:rFonts w:ascii="Cambria Math" w:eastAsiaTheme="minorEastAsia" w:hAnsi="Cambria Math"/>
          </w:rPr>
          <m:t>optc≥dist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e>
        </m:d>
        <m:r>
          <w:rPr>
            <w:rFonts w:ascii="Cambria Math" w:eastAsiaTheme="minorEastAsia" w:hAnsi="Cambria Math"/>
          </w:rPr>
          <m:t>≥dist(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,nearest_lab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m:t>
        </m:r>
      </m:oMath>
      <w:r w:rsidR="007A5B67">
        <w:rPr>
          <w:rFonts w:eastAsiaTheme="minorEastAsia"/>
        </w:rPr>
        <w:t xml:space="preserve"> </w:t>
      </w:r>
      <w:r w:rsidR="007A5B67">
        <w:rPr>
          <w:rFonts w:eastAsiaTheme="minorEastAsia" w:hint="cs"/>
          <w:rtl/>
        </w:rPr>
        <w:t xml:space="preserve"> שזהו בדיוק תרומת אותו המבחן לערך ההיוריסטיקה (מעבר ראשון-אי"ש המשולש המתקיים עבור מרחקים אוקלידיים במפה, מעבר שני עקב מינימליות המרחק של המעבדה הקרובה ביותר).  זה מתקיים לכל </w:t>
      </w:r>
      <w:r w:rsidR="00453A16">
        <w:rPr>
          <w:rFonts w:eastAsiaTheme="minorEastAsia" w:hint="cs"/>
          <w:rtl/>
        </w:rPr>
        <w:t>מבחנה ולכן ערך ההיוריסטיקה=סכום התרומות של המבחנות להיוריסטיקה אינו גדול מערך הפתרון האופטימלי החל מ</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sidR="00453A16">
        <w:rPr>
          <w:rFonts w:eastAsiaTheme="minorEastAsia"/>
        </w:rPr>
        <w:t xml:space="preserve"> </w:t>
      </w:r>
      <w:r w:rsidR="00453A16">
        <w:rPr>
          <w:rFonts w:eastAsiaTheme="minorEastAsia" w:hint="cs"/>
          <w:rtl/>
        </w:rPr>
        <w:t>ולכן ההיוריסטיקה מוגדרת קבילה.</w:t>
      </w:r>
      <m:oMath>
        <m:r>
          <w:rPr>
            <w:rFonts w:ascii="Cambria Math" w:eastAsiaTheme="minorEastAsia" w:hAnsi="Cambria Math" w:cs="Cambria Math" w:hint="cs"/>
            <w:rtl/>
          </w:rPr>
          <m:t>∎</m:t>
        </m:r>
      </m:oMath>
    </w:p>
    <w:p w14:paraId="28CD84D3" w14:textId="77777777" w:rsidR="003D5112" w:rsidRPr="00453A16" w:rsidRDefault="003D5112" w:rsidP="0029041D">
      <w:pPr>
        <w:pStyle w:val="ListParagraph"/>
        <w:spacing w:line="259" w:lineRule="auto"/>
        <w:ind w:left="0"/>
        <w:rPr>
          <w:rtl/>
        </w:rPr>
      </w:pPr>
    </w:p>
    <w:p w14:paraId="1709175C" w14:textId="6F6D6179" w:rsidR="005A4E30" w:rsidRDefault="00655AB1" w:rsidP="003D5112">
      <w:pPr>
        <w:pStyle w:val="ListParagraph"/>
        <w:numPr>
          <w:ilvl w:val="0"/>
          <w:numId w:val="35"/>
        </w:numPr>
        <w:spacing w:line="259" w:lineRule="auto"/>
        <w:ind w:left="0"/>
      </w:pPr>
      <w:r>
        <w:rPr>
          <w:rFonts w:hint="cs"/>
          <w:rtl/>
        </w:rPr>
        <w:t>רטוב +</w:t>
      </w:r>
      <w:r>
        <w:rPr>
          <w:rFonts w:hint="cs"/>
        </w:rPr>
        <w:t xml:space="preserve"> </w:t>
      </w:r>
      <w:r>
        <w:rPr>
          <w:rFonts w:hint="cs"/>
          <w:rtl/>
        </w:rPr>
        <w:t xml:space="preserve">יבש (0.5 נק' יבש): כעת נפתור את הבעיה עם פונק' העלות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w:r>
        <w:rPr>
          <w:rFonts w:hint="cs"/>
          <w:rtl/>
        </w:rPr>
        <w:t xml:space="preserve">. השלימו בקובץ </w:t>
      </w:r>
      <w:r>
        <w:t>main.py</w:t>
      </w:r>
      <w:r>
        <w:rPr>
          <w:rFonts w:hint="cs"/>
          <w:rtl/>
        </w:rPr>
        <w:t xml:space="preserve"> את הקוד תחת ההערה הרלוונטית לסעיף זה. </w:t>
      </w:r>
      <w:r w:rsidRPr="0056193A">
        <w:rPr>
          <w:rFonts w:hint="cs"/>
          <w:rtl/>
        </w:rPr>
        <w:t>השוו</w:t>
      </w:r>
      <w:r>
        <w:rPr>
          <w:rFonts w:hint="cs"/>
          <w:rtl/>
        </w:rPr>
        <w:t xml:space="preserve"> כאן בדו"ח את התוצאות</w:t>
      </w:r>
      <w:r w:rsidRPr="0056193A">
        <w:rPr>
          <w:rFonts w:hint="cs"/>
          <w:rtl/>
        </w:rPr>
        <w:t xml:space="preserve"> עם תוצאות מסעיפים קודמים של פתרון בעיה זו עם מדד המרחק</w:t>
      </w:r>
      <w:r>
        <w:rPr>
          <w:rFonts w:hint="cs"/>
          <w:rtl/>
        </w:rPr>
        <w:t xml:space="preserve"> כ- </w:t>
      </w:r>
      <w:r>
        <w:t>optimization objective</w:t>
      </w:r>
      <w:r w:rsidRPr="146042CC">
        <w:rPr>
          <w:rtl/>
        </w:rPr>
        <w:t>.</w:t>
      </w:r>
      <w:r>
        <w:rPr>
          <w:rFonts w:hint="cs"/>
          <w:rtl/>
        </w:rPr>
        <w:t xml:space="preserve"> הראו בדו"ח איך רואים בתוצאות שהפתרון המתקבל אכן ממזער את המדד הרלוונטי בהתאם לפונק׳ העלות שהופעלה (אין צורך לצרף את כל הפלט עם המסלול, רק את העלויות)</w:t>
      </w:r>
      <w:r w:rsidRPr="0056193A">
        <w:rPr>
          <w:rFonts w:hint="cs"/>
          <w:rtl/>
        </w:rPr>
        <w:t>.</w:t>
      </w:r>
    </w:p>
    <w:p w14:paraId="316AF3F4" w14:textId="77777777" w:rsidR="003D5112" w:rsidRPr="003D5112" w:rsidRDefault="003D5112" w:rsidP="003D5112">
      <w:pPr>
        <w:rPr>
          <w:rFonts w:eastAsiaTheme="minorEastAsia"/>
          <w:b/>
          <w:bCs/>
          <w:u w:val="single"/>
        </w:rPr>
      </w:pPr>
      <w:r w:rsidRPr="003D5112">
        <w:rPr>
          <w:rFonts w:eastAsiaTheme="minorEastAsia" w:hint="cs"/>
          <w:b/>
          <w:bCs/>
          <w:u w:val="single"/>
          <w:rtl/>
        </w:rPr>
        <w:t>פתרון:</w:t>
      </w:r>
    </w:p>
    <w:p w14:paraId="52416275" w14:textId="77777777" w:rsidR="003D5112" w:rsidRDefault="003D5112" w:rsidP="003D5112">
      <w:pPr>
        <w:pStyle w:val="ListParagraph"/>
        <w:spacing w:line="259" w:lineRule="auto"/>
        <w:ind w:left="0"/>
      </w:pPr>
    </w:p>
    <w:p w14:paraId="626A2DE5" w14:textId="2CCDC09B" w:rsidR="005A4E30" w:rsidRDefault="005A4E30" w:rsidP="005A4E30">
      <w:r>
        <w:rPr>
          <w:rFonts w:hint="cs"/>
          <w:rtl/>
        </w:rPr>
        <w:t>התוצאה של סעיף זה אינו מנסה למזער את המרחק שנוסעים בו, אלא רק את סכום מרחקי נסיעות המבחנות.  על כן, ניתן לראות בתוצאות שיש לו מרחק כולל יותר גדול (</w:t>
      </w:r>
      <w:r w:rsidR="001E481A">
        <w:t>87850.369m</w:t>
      </w:r>
      <w:r>
        <w:rPr>
          <w:rFonts w:hint="cs"/>
          <w:rtl/>
        </w:rPr>
        <w:t xml:space="preserve"> בבעיה </w:t>
      </w:r>
      <w:r w:rsidR="001E481A">
        <w:rPr>
          <w:rFonts w:hint="cs"/>
          <w:rtl/>
        </w:rPr>
        <w:t>הגדולה</w:t>
      </w:r>
      <w:r>
        <w:rPr>
          <w:rFonts w:hint="cs"/>
          <w:rtl/>
        </w:rPr>
        <w:t xml:space="preserve"> למשל, במקום הערך האופטימלי שהוציאה ה</w:t>
      </w:r>
      <w:r>
        <w:rPr>
          <w:rFonts w:hint="cs"/>
        </w:rPr>
        <w:t>UCS</w:t>
      </w:r>
      <w:r>
        <w:rPr>
          <w:rFonts w:hint="cs"/>
          <w:rtl/>
        </w:rPr>
        <w:t xml:space="preserve"> על אותה בעיה </w:t>
      </w:r>
      <w:r w:rsidR="001E481A">
        <w:t>43082.235</w:t>
      </w:r>
      <w:r w:rsidRPr="00A05D5D">
        <w:t>m</w:t>
      </w:r>
      <w:r>
        <w:rPr>
          <w:rFonts w:hint="cs"/>
          <w:rtl/>
        </w:rPr>
        <w:t xml:space="preserve">).  עם זאת, ניתן לראות שמתוך כל התוצאות הקודמות והנוכחי, </w:t>
      </w:r>
      <w:r w:rsidR="001E481A">
        <w:rPr>
          <w:rFonts w:hint="cs"/>
          <w:rtl/>
        </w:rPr>
        <w:t>מדד ה</w:t>
      </w:r>
      <w:r w:rsidR="001E481A">
        <w:t>test travel</w:t>
      </w:r>
      <w:r w:rsidR="001E481A">
        <w:rPr>
          <w:rFonts w:hint="cs"/>
          <w:rtl/>
        </w:rPr>
        <w:t xml:space="preserve"> ה</w:t>
      </w:r>
      <w:r>
        <w:rPr>
          <w:rFonts w:hint="cs"/>
          <w:rtl/>
        </w:rPr>
        <w:t>נמוך ביותר בתוצאה הזה (</w:t>
      </w:r>
      <w:r w:rsidR="00FC7159">
        <w:t>131265.153m</w:t>
      </w:r>
      <w:r w:rsidR="00FC7159">
        <w:rPr>
          <w:rFonts w:hint="cs"/>
          <w:rtl/>
        </w:rPr>
        <w:t xml:space="preserve"> </w:t>
      </w:r>
      <w:r>
        <w:rPr>
          <w:rFonts w:hint="cs"/>
          <w:rtl/>
        </w:rPr>
        <w:t xml:space="preserve">לעומת </w:t>
      </w:r>
      <w:r w:rsidR="00FC7159">
        <w:t>177571.274m</w:t>
      </w:r>
      <w:r w:rsidR="00FC7159" w:rsidRPr="00A05D5D">
        <w:t xml:space="preserve"> </w:t>
      </w:r>
      <w:r w:rsidR="00FC7159">
        <w:rPr>
          <w:rFonts w:hint="cs"/>
          <w:rtl/>
        </w:rPr>
        <w:t xml:space="preserve"> </w:t>
      </w:r>
      <w:r>
        <w:rPr>
          <w:rFonts w:hint="cs"/>
          <w:rtl/>
        </w:rPr>
        <w:t xml:space="preserve">בהרצת האלגוריתם </w:t>
      </w:r>
      <w:r>
        <w:rPr>
          <w:rFonts w:hint="cs"/>
        </w:rPr>
        <w:t>UCS</w:t>
      </w:r>
      <w:r>
        <w:rPr>
          <w:rFonts w:hint="cs"/>
          <w:rtl/>
        </w:rPr>
        <w:t xml:space="preserve"> הנ"ל) ומתוך כך ניתן לראות שהפתרון המתקבל אכן ממזער במקרה זה את </w:t>
      </w:r>
      <w:r w:rsidR="005E3EB9">
        <w:rPr>
          <w:rFonts w:hint="cs"/>
          <w:rtl/>
        </w:rPr>
        <w:t>מדד מרחקי המבחנות</w:t>
      </w:r>
      <w:r>
        <w:rPr>
          <w:rFonts w:hint="cs"/>
          <w:rtl/>
        </w:rPr>
        <w:t xml:space="preserve"> כיוון שהוא הקטן ביותר והאחרים לא </w:t>
      </w:r>
      <w:r w:rsidR="005E3EB9">
        <w:rPr>
          <w:rFonts w:hint="cs"/>
          <w:rtl/>
        </w:rPr>
        <w:t>ממוזערים.</w:t>
      </w:r>
      <w:r>
        <w:rPr>
          <w:rFonts w:hint="cs"/>
          <w:rtl/>
        </w:rPr>
        <w:t xml:space="preserve">  </w:t>
      </w:r>
      <w:r w:rsidR="00B10673">
        <w:rPr>
          <w:rFonts w:hint="cs"/>
          <w:rtl/>
        </w:rPr>
        <w:t>ניתן גם כמובן להשוות את ה</w:t>
      </w:r>
      <w:r w:rsidR="00B10673">
        <w:t>g_cost</w:t>
      </w:r>
      <w:r w:rsidR="00B10673">
        <w:rPr>
          <w:rFonts w:hint="cs"/>
          <w:rtl/>
        </w:rPr>
        <w:t xml:space="preserve"> (לא מצורף כאן) ל</w:t>
      </w:r>
      <w:r w:rsidR="00B10673">
        <w:t>MDACost</w:t>
      </w:r>
      <w:r w:rsidR="00B10673">
        <w:rPr>
          <w:rFonts w:hint="cs"/>
          <w:rtl/>
        </w:rPr>
        <w:t xml:space="preserve"> ולראות לאיזה ערך הוא מתאים, וכותרת מדד זה יהיה המדד שמוזער.</w:t>
      </w:r>
    </w:p>
    <w:p w14:paraId="1E6FA29B" w14:textId="77777777" w:rsidR="005A4E30" w:rsidRDefault="005A4E30" w:rsidP="005A4E30">
      <w:pPr>
        <w:rPr>
          <w:rtl/>
        </w:rPr>
      </w:pPr>
      <w:r>
        <w:rPr>
          <w:rFonts w:hint="cs"/>
          <w:rtl/>
        </w:rPr>
        <w:t>התוצאות הן:</w:t>
      </w:r>
    </w:p>
    <w:p w14:paraId="67CCEADA" w14:textId="77777777" w:rsidR="005A4E30" w:rsidRDefault="005A4E30" w:rsidP="005A4E30">
      <w:pPr>
        <w:bidi w:val="0"/>
      </w:pPr>
      <w:r>
        <w:t xml:space="preserve">MDA(small_MDA(5):Distance)            </w:t>
      </w:r>
    </w:p>
    <w:p w14:paraId="7A0DE28B" w14:textId="5FC370D8" w:rsidR="005A4E30" w:rsidRDefault="005A4E30" w:rsidP="005A4E30">
      <w:pPr>
        <w:bidi w:val="0"/>
        <w:rPr>
          <w:rtl/>
        </w:rPr>
      </w:pPr>
      <w:r>
        <w:t>UniformCost</w:t>
      </w:r>
      <w:r>
        <w:rPr>
          <w:rtl/>
        </w:rPr>
        <w:tab/>
      </w:r>
    </w:p>
    <w:p w14:paraId="01B8E27D" w14:textId="77777777" w:rsidR="005A4E30" w:rsidRDefault="005A4E30" w:rsidP="005A4E30">
      <w:pPr>
        <w:bidi w:val="0"/>
      </w:pPr>
      <w:r>
        <w:t>MDACost(dist=  31528.659m, money=     49.107NIS, tests-travel=  52112.429m</w:t>
      </w:r>
      <w:r>
        <w:rPr>
          <w:rFonts w:hint="cs"/>
          <w:rtl/>
        </w:rPr>
        <w:t>(</w:t>
      </w:r>
    </w:p>
    <w:p w14:paraId="2CD58FC8" w14:textId="77777777" w:rsidR="005A4E30" w:rsidRDefault="005A4E30" w:rsidP="005A4E30">
      <w:pPr>
        <w:bidi w:val="0"/>
        <w:rPr>
          <w:rtl/>
        </w:rPr>
      </w:pPr>
    </w:p>
    <w:p w14:paraId="17F9B23E" w14:textId="77777777" w:rsidR="005A4E30" w:rsidRDefault="005A4E30" w:rsidP="005A4E30">
      <w:pPr>
        <w:bidi w:val="0"/>
        <w:rPr>
          <w:rtl/>
        </w:rPr>
      </w:pPr>
      <w:r>
        <w:t xml:space="preserve">MDA(moderate_MDA(8):Distance)         </w:t>
      </w:r>
    </w:p>
    <w:p w14:paraId="6137C30C" w14:textId="77777777" w:rsidR="005A4E30" w:rsidRDefault="005A4E30" w:rsidP="005A4E30">
      <w:pPr>
        <w:bidi w:val="0"/>
        <w:rPr>
          <w:rtl/>
        </w:rPr>
      </w:pPr>
      <w:r>
        <w:t xml:space="preserve">A* (h=MDA-Max-AirDist, w=0.500) </w:t>
      </w:r>
    </w:p>
    <w:p w14:paraId="33428AFC" w14:textId="77777777" w:rsidR="005A4E30" w:rsidRDefault="005A4E30" w:rsidP="005A4E30">
      <w:pPr>
        <w:bidi w:val="0"/>
        <w:rPr>
          <w:rtl/>
        </w:rPr>
      </w:pPr>
      <w:r>
        <w:t>MDACost(dist=  43082.235m, money=     95.715NIS, tests-travel= 177571.274m</w:t>
      </w:r>
      <w:r>
        <w:rPr>
          <w:rFonts w:hint="cs"/>
          <w:rtl/>
        </w:rPr>
        <w:t>(</w:t>
      </w:r>
    </w:p>
    <w:p w14:paraId="1ADAC768" w14:textId="77777777" w:rsidR="005A4E30" w:rsidRDefault="005A4E30" w:rsidP="005A4E30">
      <w:pPr>
        <w:bidi w:val="0"/>
      </w:pPr>
    </w:p>
    <w:p w14:paraId="56209CCC" w14:textId="77777777" w:rsidR="005A4E30" w:rsidRDefault="005A4E30" w:rsidP="005A4E30">
      <w:pPr>
        <w:bidi w:val="0"/>
        <w:rPr>
          <w:rtl/>
        </w:rPr>
      </w:pPr>
      <w:r>
        <w:t xml:space="preserve">MDA(moderate_MDA(8):Distance)         </w:t>
      </w:r>
    </w:p>
    <w:p w14:paraId="3C2C2AE8" w14:textId="77777777" w:rsidR="005A4E30" w:rsidRDefault="005A4E30" w:rsidP="005A4E30">
      <w:pPr>
        <w:bidi w:val="0"/>
        <w:rPr>
          <w:rtl/>
        </w:rPr>
      </w:pPr>
      <w:r>
        <w:t>A* (h=MDA-Sum-AirDist, w=0.500)</w:t>
      </w:r>
    </w:p>
    <w:p w14:paraId="0576D63C" w14:textId="554B3438" w:rsidR="005A4E30" w:rsidRDefault="005A4E30" w:rsidP="005A4E30">
      <w:pPr>
        <w:bidi w:val="0"/>
        <w:rPr>
          <w:rtl/>
        </w:rPr>
      </w:pPr>
      <w:r>
        <w:t>MDACost(dist=  43082.235m, money=     95.715NIS, tests-travel= 177571.274m)</w:t>
      </w:r>
    </w:p>
    <w:p w14:paraId="73A75A1E" w14:textId="77777777" w:rsidR="001E481A" w:rsidRDefault="001E481A" w:rsidP="001E481A">
      <w:pPr>
        <w:bidi w:val="0"/>
        <w:rPr>
          <w:rtl/>
        </w:rPr>
      </w:pPr>
    </w:p>
    <w:p w14:paraId="31D42F4B" w14:textId="363271B5" w:rsidR="001E481A" w:rsidRDefault="001E481A" w:rsidP="001E481A">
      <w:pPr>
        <w:bidi w:val="0"/>
        <w:rPr>
          <w:rtl/>
        </w:rPr>
      </w:pPr>
      <w:r>
        <w:t>MDA(moderate_MDA(8):TestsTravelDistance</w:t>
      </w:r>
      <w:r>
        <w:rPr>
          <w:rFonts w:hint="cs"/>
          <w:rtl/>
        </w:rPr>
        <w:t>(</w:t>
      </w:r>
    </w:p>
    <w:p w14:paraId="7E6AEC22" w14:textId="77777777" w:rsidR="001E481A" w:rsidRDefault="001E481A" w:rsidP="001E481A">
      <w:pPr>
        <w:bidi w:val="0"/>
        <w:rPr>
          <w:rtl/>
        </w:rPr>
      </w:pPr>
      <w:r>
        <w:t xml:space="preserve">A* (h=MDA-TimeObjectiveSumOfMinAirDistFromLab, w=0.500)   </w:t>
      </w:r>
    </w:p>
    <w:p w14:paraId="2C181DAF" w14:textId="576949E1" w:rsidR="005A4E30" w:rsidRDefault="001E481A" w:rsidP="00FC7159">
      <w:pPr>
        <w:bidi w:val="0"/>
        <w:rPr>
          <w:rtl/>
        </w:rPr>
      </w:pPr>
      <w:r>
        <w:t>MDACost(dist=  87850.369m, money=123.398NIS, tests-travel= 131265.153m)</w:t>
      </w:r>
    </w:p>
    <w:p w14:paraId="0A9B9C08" w14:textId="409EFF59" w:rsidR="00655AB1" w:rsidRDefault="00655AB1" w:rsidP="00C7328F">
      <w:pPr>
        <w:spacing w:line="259" w:lineRule="auto"/>
        <w:rPr>
          <w:rtl/>
        </w:rPr>
      </w:pPr>
    </w:p>
    <w:p w14:paraId="2EB6CD1A" w14:textId="35E73B22" w:rsidR="003D5112" w:rsidRDefault="003D5112" w:rsidP="00C7328F">
      <w:pPr>
        <w:spacing w:line="259" w:lineRule="auto"/>
        <w:rPr>
          <w:rtl/>
        </w:rPr>
      </w:pPr>
    </w:p>
    <w:p w14:paraId="02D45548" w14:textId="26D85B0A" w:rsidR="003D5112" w:rsidRDefault="003D5112" w:rsidP="00C7328F">
      <w:pPr>
        <w:spacing w:line="259" w:lineRule="auto"/>
        <w:rPr>
          <w:rtl/>
        </w:rPr>
      </w:pPr>
    </w:p>
    <w:p w14:paraId="552944BB" w14:textId="77777777" w:rsidR="003D5112" w:rsidRDefault="003D5112" w:rsidP="00C7328F">
      <w:pPr>
        <w:spacing w:line="259" w:lineRule="auto"/>
        <w:rPr>
          <w:rtl/>
        </w:rPr>
      </w:pPr>
    </w:p>
    <w:p w14:paraId="0EBD9130" w14:textId="2B3EB052" w:rsidR="00655AB1" w:rsidRDefault="00655AB1" w:rsidP="00C7328F">
      <w:pPr>
        <w:pStyle w:val="Heading3"/>
        <w:rPr>
          <w:rtl/>
        </w:rPr>
      </w:pPr>
      <w:r>
        <w:rPr>
          <w:rFonts w:hint="cs"/>
          <w:rtl/>
        </w:rPr>
        <w:t xml:space="preserve">שילוב בין </w:t>
      </w:r>
      <w:r w:rsidRPr="002B4633">
        <w:rPr>
          <w:rFonts w:hint="cs"/>
          <w:rtl/>
        </w:rPr>
        <w:t>2</w:t>
      </w:r>
      <w:r>
        <w:rPr>
          <w:rFonts w:hint="cs"/>
          <w:rtl/>
        </w:rPr>
        <w:t xml:space="preserve"> מדדים</w:t>
      </w:r>
    </w:p>
    <w:p w14:paraId="1EFF1355" w14:textId="77777777" w:rsidR="003D5112" w:rsidRPr="003D5112" w:rsidRDefault="003D5112" w:rsidP="003D5112">
      <w:pPr>
        <w:rPr>
          <w:rtl/>
        </w:rPr>
      </w:pPr>
    </w:p>
    <w:p w14:paraId="271E0D81" w14:textId="3A9559AE" w:rsidR="00655AB1" w:rsidRDefault="00655AB1" w:rsidP="003D5112">
      <w:pPr>
        <w:pStyle w:val="ListParagraph"/>
        <w:numPr>
          <w:ilvl w:val="0"/>
          <w:numId w:val="35"/>
        </w:numPr>
        <w:spacing w:line="259" w:lineRule="auto"/>
        <w:ind w:left="0"/>
      </w:pPr>
      <w:r>
        <w:rPr>
          <w:rFonts w:hint="cs"/>
          <w:rtl/>
        </w:rPr>
        <w:t xml:space="preserve">יבש (3 נק׳): הוכח/הפרך: אם קיים פתרון במרחב </w:t>
      </w:r>
      <w:r w:rsidRPr="0071534D">
        <w:rPr>
          <w:rFonts w:hint="cs"/>
          <w:rtl/>
        </w:rPr>
        <w:t>המקורי</w:t>
      </w:r>
      <w:r>
        <w:rPr>
          <w:rFonts w:hint="cs"/>
          <w:rtl/>
        </w:rPr>
        <w:t xml:space="preserve">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Pr>
          <w:rFonts w:hint="cs"/>
          <w:rtl/>
        </w:rPr>
        <w:t xml:space="preserve">, 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בהכרח מחזיר פתרון. </w:t>
      </w:r>
      <w:r>
        <w:rPr>
          <w:rFonts w:hint="cs"/>
          <w:rtl/>
        </w:rPr>
        <w:t>ראה בעמוד השני במסמך את ההערות המתייחסות לשאלות הוכח/הפרך.</w:t>
      </w:r>
    </w:p>
    <w:p w14:paraId="650024EF" w14:textId="77777777" w:rsidR="003D5112" w:rsidRPr="003D5112" w:rsidRDefault="003D5112" w:rsidP="003D5112">
      <w:pPr>
        <w:rPr>
          <w:rFonts w:eastAsiaTheme="minorEastAsia"/>
          <w:b/>
          <w:bCs/>
          <w:u w:val="single"/>
        </w:rPr>
      </w:pPr>
      <w:r w:rsidRPr="003D5112">
        <w:rPr>
          <w:rFonts w:eastAsiaTheme="minorEastAsia" w:hint="cs"/>
          <w:b/>
          <w:bCs/>
          <w:u w:val="single"/>
          <w:rtl/>
        </w:rPr>
        <w:t>פתרון:</w:t>
      </w:r>
    </w:p>
    <w:p w14:paraId="0E9E2BBA" w14:textId="77777777" w:rsidR="003D5112" w:rsidRDefault="003D5112" w:rsidP="003D5112">
      <w:pPr>
        <w:pStyle w:val="ListParagraph"/>
        <w:spacing w:line="259" w:lineRule="auto"/>
        <w:ind w:left="0"/>
      </w:pPr>
    </w:p>
    <w:p w14:paraId="2A10E9DB" w14:textId="106947FB" w:rsidR="00453A16" w:rsidRDefault="00453A16" w:rsidP="00453A16">
      <w:pPr>
        <w:pStyle w:val="ListParagraph"/>
        <w:spacing w:line="259" w:lineRule="auto"/>
        <w:ind w:left="0"/>
        <w:rPr>
          <w:rFonts w:eastAsiaTheme="minorEastAsia"/>
          <w:rtl/>
        </w:rPr>
      </w:pPr>
      <w:r>
        <w:rPr>
          <w:rFonts w:hint="cs"/>
          <w:rtl/>
        </w:rPr>
        <w:t xml:space="preserve">הפרכה: עבור </w:t>
      </w:r>
      <m:oMath>
        <m:r>
          <w:rPr>
            <w:rFonts w:ascii="Cambria Math" w:hAnsi="Cambria Math"/>
          </w:rPr>
          <m:t>ϵ=0.0001</m:t>
        </m:r>
      </m:oMath>
      <w:r w:rsidR="00917A0B">
        <w:rPr>
          <w:rFonts w:eastAsiaTheme="minorEastAsia"/>
        </w:rPr>
        <w:t xml:space="preserve">  </w:t>
      </w:r>
      <w:r w:rsidR="00606129">
        <w:rPr>
          <w:rFonts w:eastAsiaTheme="minorEastAsia" w:hint="cs"/>
          <w:rtl/>
        </w:rPr>
        <w:t xml:space="preserve">, קיבולת אמבולנס של 3 </w:t>
      </w:r>
      <w:r w:rsidR="00606129" w:rsidRPr="00606129">
        <w:rPr>
          <w:rFonts w:hint="cs"/>
          <w:rtl/>
        </w:rPr>
        <w:t>מבחנות</w:t>
      </w:r>
      <w:r w:rsidR="00606129">
        <w:rPr>
          <w:rFonts w:hint="cs"/>
          <w:rtl/>
        </w:rPr>
        <w:t xml:space="preserve">, היוריסטיקת מרחק אווירי, </w:t>
      </w:r>
      <w:r w:rsidR="00917A0B" w:rsidRPr="00606129">
        <w:rPr>
          <w:rFonts w:hint="cs"/>
          <w:rtl/>
        </w:rPr>
        <w:t>והמרחב</w:t>
      </w:r>
      <w:r w:rsidR="00917A0B">
        <w:rPr>
          <w:rFonts w:eastAsiaTheme="minorEastAsia" w:hint="cs"/>
          <w:rtl/>
        </w:rPr>
        <w:t xml:space="preserve"> הבא: </w:t>
      </w:r>
      <w:r w:rsidR="00917A0B">
        <w:rPr>
          <w:rFonts w:hint="cs"/>
          <w:noProof/>
          <w:rtl/>
          <w:lang w:val="he-IL"/>
        </w:rPr>
        <w:drawing>
          <wp:inline distT="0" distB="0" distL="0" distR="0" wp14:anchorId="618DAD4F" wp14:editId="3B822843">
            <wp:extent cx="5274310" cy="1036622"/>
            <wp:effectExtent l="0" t="0" r="21590" b="4953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EAF88CE" w14:textId="036F706F" w:rsidR="00917A0B" w:rsidRDefault="00917A0B" w:rsidP="00453A16">
      <w:pPr>
        <w:pStyle w:val="ListParagraph"/>
        <w:spacing w:line="259" w:lineRule="auto"/>
        <w:ind w:left="0"/>
        <w:rPr>
          <w:rFonts w:eastAsiaTheme="minorEastAsia"/>
          <w:rtl/>
        </w:rPr>
      </w:pPr>
      <w:r>
        <w:rPr>
          <w:rFonts w:eastAsiaTheme="minorEastAsia" w:hint="cs"/>
          <w:rtl/>
        </w:rPr>
        <w:t>יש פתרון טריויאלי לבעיה (מעבר על 2 הקשתות), אך נקבל את טבלת המעקב הבאה:</w:t>
      </w:r>
    </w:p>
    <w:tbl>
      <w:tblPr>
        <w:tblStyle w:val="TableGrid"/>
        <w:bidiVisual/>
        <w:tblW w:w="9038" w:type="dxa"/>
        <w:tblLook w:val="04A0" w:firstRow="1" w:lastRow="0" w:firstColumn="1" w:lastColumn="0" w:noHBand="0" w:noVBand="1"/>
      </w:tblPr>
      <w:tblGrid>
        <w:gridCol w:w="591"/>
        <w:gridCol w:w="6036"/>
        <w:gridCol w:w="1187"/>
        <w:gridCol w:w="813"/>
        <w:gridCol w:w="411"/>
      </w:tblGrid>
      <w:tr w:rsidR="00357EE4" w14:paraId="717C5C7F" w14:textId="79B53221" w:rsidTr="00357EE4">
        <w:trPr>
          <w:trHeight w:val="218"/>
        </w:trPr>
        <w:tc>
          <w:tcPr>
            <w:tcW w:w="591" w:type="dxa"/>
          </w:tcPr>
          <w:p w14:paraId="0F827275" w14:textId="6243F5B1" w:rsidR="0061238A" w:rsidRDefault="0061238A" w:rsidP="00453A16">
            <w:pPr>
              <w:pStyle w:val="ListParagraph"/>
              <w:spacing w:line="259" w:lineRule="auto"/>
              <w:ind w:left="0"/>
              <w:rPr>
                <w:rtl/>
              </w:rPr>
            </w:pPr>
            <w:r>
              <w:rPr>
                <w:rFonts w:hint="cs"/>
                <w:rtl/>
              </w:rPr>
              <w:t>שלב</w:t>
            </w:r>
          </w:p>
        </w:tc>
        <w:tc>
          <w:tcPr>
            <w:tcW w:w="6375" w:type="dxa"/>
          </w:tcPr>
          <w:p w14:paraId="7CF1DFD7" w14:textId="25AF0FCD" w:rsidR="0061238A" w:rsidRDefault="0061238A" w:rsidP="00453A16">
            <w:pPr>
              <w:pStyle w:val="ListParagraph"/>
              <w:spacing w:line="259" w:lineRule="auto"/>
              <w:ind w:left="0"/>
              <w:rPr>
                <w:rtl/>
              </w:rPr>
            </w:pPr>
            <w:r>
              <w:rPr>
                <w:rFonts w:hint="cs"/>
              </w:rPr>
              <w:t>OPEN</w:t>
            </w:r>
          </w:p>
        </w:tc>
        <w:tc>
          <w:tcPr>
            <w:tcW w:w="848" w:type="dxa"/>
          </w:tcPr>
          <w:p w14:paraId="32700E7C" w14:textId="4B23BF9D" w:rsidR="0061238A" w:rsidRDefault="0061238A" w:rsidP="00453A16">
            <w:pPr>
              <w:pStyle w:val="ListParagraph"/>
              <w:spacing w:line="259" w:lineRule="auto"/>
              <w:ind w:left="0"/>
              <w:rPr>
                <w:rtl/>
              </w:rPr>
            </w:pPr>
            <w:r>
              <w:rPr>
                <w:rFonts w:hint="cs"/>
              </w:rPr>
              <w:t>CLOSE</w:t>
            </w:r>
          </w:p>
        </w:tc>
        <w:tc>
          <w:tcPr>
            <w:tcW w:w="813" w:type="dxa"/>
          </w:tcPr>
          <w:p w14:paraId="7EDB61AC" w14:textId="6EEA2BE3" w:rsidR="0061238A" w:rsidRDefault="0061238A" w:rsidP="00453A16">
            <w:pPr>
              <w:pStyle w:val="ListParagraph"/>
              <w:spacing w:line="259" w:lineRule="auto"/>
              <w:ind w:left="0"/>
            </w:pPr>
            <w:r>
              <w:rPr>
                <w:rFonts w:hint="cs"/>
                <w:rtl/>
              </w:rPr>
              <w:t>צומת שנשלף</w:t>
            </w:r>
          </w:p>
        </w:tc>
        <w:tc>
          <w:tcPr>
            <w:tcW w:w="411" w:type="dxa"/>
          </w:tcPr>
          <w:p w14:paraId="37510DCE" w14:textId="2ECD2638" w:rsidR="0061238A" w:rsidRDefault="0061238A" w:rsidP="00453A16">
            <w:pPr>
              <w:pStyle w:val="ListParagraph"/>
              <w:spacing w:line="259" w:lineRule="auto"/>
              <w:ind w:left="0"/>
              <w:rPr>
                <w:rtl/>
              </w:rPr>
            </w:pPr>
            <w:r>
              <w:rPr>
                <w:rFonts w:hint="cs"/>
              </w:rPr>
              <w:t>C</w:t>
            </w:r>
            <w:r>
              <w:rPr>
                <w:rFonts w:hint="cs"/>
                <w:rtl/>
              </w:rPr>
              <w:t>*</w:t>
            </w:r>
          </w:p>
        </w:tc>
      </w:tr>
      <w:tr w:rsidR="00357EE4" w14:paraId="4705D25E" w14:textId="3B8B6E61" w:rsidTr="00357EE4">
        <w:trPr>
          <w:trHeight w:val="809"/>
        </w:trPr>
        <w:tc>
          <w:tcPr>
            <w:tcW w:w="591" w:type="dxa"/>
          </w:tcPr>
          <w:p w14:paraId="4AF5705E" w14:textId="1B697A14" w:rsidR="0061238A" w:rsidRDefault="0061238A" w:rsidP="00453A16">
            <w:pPr>
              <w:pStyle w:val="ListParagraph"/>
              <w:spacing w:line="259" w:lineRule="auto"/>
              <w:ind w:left="0"/>
              <w:rPr>
                <w:rtl/>
              </w:rPr>
            </w:pPr>
            <w:r>
              <w:t>(i)1</w:t>
            </w:r>
          </w:p>
        </w:tc>
        <w:tc>
          <w:tcPr>
            <w:tcW w:w="6375" w:type="dxa"/>
          </w:tcPr>
          <w:p w14:paraId="07BD4256" w14:textId="39125DDD" w:rsidR="0061238A" w:rsidRDefault="0061238A" w:rsidP="00453A16">
            <w:pPr>
              <w:pStyle w:val="ListParagraph"/>
              <w:spacing w:line="259" w:lineRule="auto"/>
              <w:ind w:left="0"/>
            </w:pPr>
            <w:r>
              <w:t>S0:=</w:t>
            </w:r>
          </w:p>
          <w:p w14:paraId="3B08528D" w14:textId="0DF84009" w:rsidR="0061238A" w:rsidRDefault="0061238A" w:rsidP="00453A16">
            <w:pPr>
              <w:pStyle w:val="ListParagraph"/>
              <w:spacing w:line="259" w:lineRule="auto"/>
              <w:ind w:left="0"/>
              <w:rPr>
                <w:rtl/>
              </w:rPr>
            </w:pPr>
            <w:r>
              <w:rPr>
                <w:rFonts w:hint="cs"/>
                <w:rtl/>
              </w:rPr>
              <w:t xml:space="preserve">(מיקום התחלה, 0 מבחנות באמבולנס, 0 מבחנות נמסרו, 3 מטושים באמבולנס, 0 מעבדות נבקרו, </w:t>
            </w:r>
            <w:r>
              <w:rPr>
                <w:rFonts w:hint="cs"/>
              </w:rPr>
              <w:t>G</w:t>
            </w:r>
            <w:r>
              <w:rPr>
                <w:rFonts w:hint="cs"/>
                <w:rtl/>
              </w:rPr>
              <w:t xml:space="preserve">=0, </w:t>
            </w:r>
            <w:r>
              <w:rPr>
                <w:rFonts w:hint="cs"/>
              </w:rPr>
              <w:t>H</w:t>
            </w:r>
            <w:r>
              <w:rPr>
                <w:rFonts w:hint="cs"/>
                <w:rtl/>
              </w:rPr>
              <w:t xml:space="preserve">=2, </w:t>
            </w:r>
            <w:r>
              <w:rPr>
                <w:rFonts w:hint="cs"/>
              </w:rPr>
              <w:t>F</w:t>
            </w:r>
            <w:r>
              <w:rPr>
                <w:rFonts w:hint="cs"/>
                <w:rtl/>
              </w:rPr>
              <w:t>=2)</w:t>
            </w:r>
          </w:p>
        </w:tc>
        <w:tc>
          <w:tcPr>
            <w:tcW w:w="848" w:type="dxa"/>
          </w:tcPr>
          <w:p w14:paraId="67024157" w14:textId="058D9414" w:rsidR="0061238A" w:rsidRDefault="0061238A" w:rsidP="00453A16">
            <w:pPr>
              <w:pStyle w:val="ListParagraph"/>
              <w:spacing w:line="259" w:lineRule="auto"/>
              <w:ind w:left="0"/>
              <w:rPr>
                <w:rtl/>
              </w:rPr>
            </w:pPr>
            <w:r>
              <w:rPr>
                <w:rFonts w:hint="cs"/>
                <w:rtl/>
              </w:rPr>
              <w:t>-</w:t>
            </w:r>
          </w:p>
        </w:tc>
        <w:tc>
          <w:tcPr>
            <w:tcW w:w="813" w:type="dxa"/>
          </w:tcPr>
          <w:p w14:paraId="29C80553" w14:textId="17DD6C23" w:rsidR="0061238A" w:rsidRDefault="0061238A" w:rsidP="00453A16">
            <w:pPr>
              <w:pStyle w:val="ListParagraph"/>
              <w:spacing w:line="259" w:lineRule="auto"/>
              <w:ind w:left="0"/>
              <w:rPr>
                <w:rtl/>
              </w:rPr>
            </w:pPr>
            <w:r>
              <w:t>S0</w:t>
            </w:r>
          </w:p>
        </w:tc>
        <w:tc>
          <w:tcPr>
            <w:tcW w:w="411" w:type="dxa"/>
          </w:tcPr>
          <w:p w14:paraId="6F165135" w14:textId="4A0B4DD3" w:rsidR="0061238A" w:rsidRDefault="0061238A" w:rsidP="00453A16">
            <w:pPr>
              <w:pStyle w:val="ListParagraph"/>
              <w:spacing w:line="259" w:lineRule="auto"/>
              <w:ind w:left="0"/>
              <w:rPr>
                <w:rtl/>
              </w:rPr>
            </w:pPr>
            <w:r>
              <w:rPr>
                <w:rFonts w:hint="cs"/>
                <w:rtl/>
              </w:rPr>
              <w:t>-</w:t>
            </w:r>
          </w:p>
        </w:tc>
      </w:tr>
      <w:tr w:rsidR="00357EE4" w14:paraId="5000D881" w14:textId="46365384" w:rsidTr="00357EE4">
        <w:trPr>
          <w:trHeight w:val="710"/>
        </w:trPr>
        <w:tc>
          <w:tcPr>
            <w:tcW w:w="591" w:type="dxa"/>
          </w:tcPr>
          <w:p w14:paraId="456444ED" w14:textId="1497F289" w:rsidR="0061238A" w:rsidRDefault="0061238A" w:rsidP="00453A16">
            <w:pPr>
              <w:pStyle w:val="ListParagraph"/>
              <w:spacing w:line="259" w:lineRule="auto"/>
              <w:ind w:left="0"/>
              <w:rPr>
                <w:rtl/>
              </w:rPr>
            </w:pPr>
            <w:r>
              <w:rPr>
                <w:rFonts w:hint="cs"/>
                <w:rtl/>
              </w:rPr>
              <w:t>2</w:t>
            </w:r>
            <w:r>
              <w:t>(i)</w:t>
            </w:r>
          </w:p>
        </w:tc>
        <w:tc>
          <w:tcPr>
            <w:tcW w:w="6375" w:type="dxa"/>
          </w:tcPr>
          <w:p w14:paraId="2CA908E3" w14:textId="0D5C6C48" w:rsidR="0061238A" w:rsidRDefault="0061238A" w:rsidP="00453A16">
            <w:pPr>
              <w:pStyle w:val="ListParagraph"/>
              <w:spacing w:line="259" w:lineRule="auto"/>
              <w:ind w:left="0"/>
            </w:pPr>
            <w:bookmarkStart w:id="1" w:name="_Hlk57241641"/>
            <w:r>
              <w:t>S1</w:t>
            </w:r>
            <w:r w:rsidR="00357EE4">
              <w:t>:</w:t>
            </w:r>
            <w:r>
              <w:t>=</w:t>
            </w:r>
          </w:p>
          <w:p w14:paraId="2C99758C" w14:textId="2BD1DA1B" w:rsidR="0061238A" w:rsidRDefault="0061238A" w:rsidP="00453A16">
            <w:pPr>
              <w:pStyle w:val="ListParagraph"/>
              <w:spacing w:line="259" w:lineRule="auto"/>
              <w:ind w:left="0"/>
              <w:rPr>
                <w:rtl/>
              </w:rPr>
            </w:pPr>
            <w:r>
              <w:rPr>
                <w:rFonts w:hint="cs"/>
                <w:rtl/>
              </w:rPr>
              <w:t xml:space="preserve">(מיקום דירה 1, 3 מבחנות באמבולנס, 0 מבחנות נמסרו, 0 מטושים באמבולנס, 0 מעבדות נבקרו, </w:t>
            </w:r>
            <w:r>
              <w:rPr>
                <w:rFonts w:hint="cs"/>
              </w:rPr>
              <w:t>G</w:t>
            </w:r>
            <w:r>
              <w:rPr>
                <w:rFonts w:hint="cs"/>
                <w:rtl/>
              </w:rPr>
              <w:t xml:space="preserve">=1, </w:t>
            </w:r>
            <w:r>
              <w:rPr>
                <w:rFonts w:hint="cs"/>
              </w:rPr>
              <w:t>H</w:t>
            </w:r>
            <w:r>
              <w:rPr>
                <w:rFonts w:hint="cs"/>
                <w:rtl/>
              </w:rPr>
              <w:t xml:space="preserve">=1, </w:t>
            </w:r>
            <w:r>
              <w:rPr>
                <w:rFonts w:hint="cs"/>
              </w:rPr>
              <w:t>F</w:t>
            </w:r>
            <w:r>
              <w:rPr>
                <w:rFonts w:hint="cs"/>
                <w:rtl/>
              </w:rPr>
              <w:t>=2)</w:t>
            </w:r>
            <w:bookmarkEnd w:id="1"/>
          </w:p>
        </w:tc>
        <w:tc>
          <w:tcPr>
            <w:tcW w:w="848" w:type="dxa"/>
          </w:tcPr>
          <w:p w14:paraId="58E779D2" w14:textId="0B268D77" w:rsidR="0061238A" w:rsidRDefault="0061238A" w:rsidP="00453A16">
            <w:pPr>
              <w:pStyle w:val="ListParagraph"/>
              <w:spacing w:line="259" w:lineRule="auto"/>
              <w:ind w:left="0"/>
              <w:rPr>
                <w:rtl/>
              </w:rPr>
            </w:pPr>
            <w:r>
              <w:t>S</w:t>
            </w:r>
            <w:r w:rsidR="00357EE4">
              <w:t>0</w:t>
            </w:r>
          </w:p>
        </w:tc>
        <w:tc>
          <w:tcPr>
            <w:tcW w:w="813" w:type="dxa"/>
          </w:tcPr>
          <w:p w14:paraId="65605D33" w14:textId="0C0CA9E7" w:rsidR="0061238A" w:rsidRDefault="0061238A" w:rsidP="00453A16">
            <w:pPr>
              <w:pStyle w:val="ListParagraph"/>
              <w:spacing w:line="259" w:lineRule="auto"/>
              <w:ind w:left="0"/>
              <w:rPr>
                <w:rtl/>
              </w:rPr>
            </w:pPr>
            <w:r>
              <w:t>S1</w:t>
            </w:r>
          </w:p>
        </w:tc>
        <w:tc>
          <w:tcPr>
            <w:tcW w:w="411" w:type="dxa"/>
          </w:tcPr>
          <w:p w14:paraId="2D2ED322" w14:textId="2EB56CEC" w:rsidR="0061238A" w:rsidRDefault="0061238A" w:rsidP="00453A16">
            <w:pPr>
              <w:pStyle w:val="ListParagraph"/>
              <w:spacing w:line="259" w:lineRule="auto"/>
              <w:ind w:left="0"/>
              <w:rPr>
                <w:rtl/>
              </w:rPr>
            </w:pPr>
            <w:r>
              <w:rPr>
                <w:rFonts w:hint="cs"/>
                <w:rtl/>
              </w:rPr>
              <w:t>-</w:t>
            </w:r>
          </w:p>
        </w:tc>
      </w:tr>
      <w:tr w:rsidR="0061238A" w14:paraId="7B718C0F" w14:textId="77777777" w:rsidTr="00357EE4">
        <w:trPr>
          <w:trHeight w:val="881"/>
        </w:trPr>
        <w:tc>
          <w:tcPr>
            <w:tcW w:w="591" w:type="dxa"/>
          </w:tcPr>
          <w:p w14:paraId="6F1CCCD2" w14:textId="67382152" w:rsidR="0061238A" w:rsidRDefault="0061238A" w:rsidP="0061238A">
            <w:pPr>
              <w:pStyle w:val="ListParagraph"/>
              <w:spacing w:line="259" w:lineRule="auto"/>
              <w:ind w:left="0"/>
              <w:rPr>
                <w:rtl/>
              </w:rPr>
            </w:pPr>
            <w:r>
              <w:rPr>
                <w:rFonts w:hint="cs"/>
                <w:rtl/>
              </w:rPr>
              <w:t>3</w:t>
            </w:r>
            <w:r>
              <w:t>(i)</w:t>
            </w:r>
          </w:p>
        </w:tc>
        <w:tc>
          <w:tcPr>
            <w:tcW w:w="6375" w:type="dxa"/>
          </w:tcPr>
          <w:p w14:paraId="438FDDA7" w14:textId="41F4FCE1" w:rsidR="0061238A" w:rsidRDefault="0061238A" w:rsidP="0061238A">
            <w:pPr>
              <w:pStyle w:val="ListParagraph"/>
              <w:spacing w:line="259" w:lineRule="auto"/>
              <w:ind w:left="0"/>
            </w:pPr>
            <w:r>
              <w:t>S</w:t>
            </w:r>
            <w:r w:rsidR="00357EE4">
              <w:t>2:</w:t>
            </w:r>
            <w:r>
              <w:t>=</w:t>
            </w:r>
          </w:p>
          <w:p w14:paraId="3EEA76F8" w14:textId="580B462C" w:rsidR="0061238A" w:rsidRDefault="0061238A" w:rsidP="0061238A">
            <w:pPr>
              <w:pStyle w:val="ListParagraph"/>
              <w:spacing w:line="259" w:lineRule="auto"/>
              <w:ind w:left="0"/>
              <w:rPr>
                <w:rtl/>
              </w:rPr>
            </w:pPr>
            <w:r>
              <w:rPr>
                <w:rFonts w:hint="cs"/>
                <w:rtl/>
              </w:rPr>
              <w:t xml:space="preserve">(מיקום מעבדה 1, 0 מבחנות באמבולנס, 3 מבחנות נמסרו, 1 מטושים באמבולנס, 1 מעבדות נבקרו, </w:t>
            </w:r>
            <w:r>
              <w:rPr>
                <w:rFonts w:hint="cs"/>
              </w:rPr>
              <w:t>G</w:t>
            </w:r>
            <w:r>
              <w:rPr>
                <w:rFonts w:hint="cs"/>
                <w:rtl/>
              </w:rPr>
              <w:t xml:space="preserve">=2, </w:t>
            </w:r>
            <w:r>
              <w:rPr>
                <w:rFonts w:hint="cs"/>
              </w:rPr>
              <w:t>H</w:t>
            </w:r>
            <w:r>
              <w:rPr>
                <w:rFonts w:hint="cs"/>
                <w:rtl/>
              </w:rPr>
              <w:t xml:space="preserve">=0, </w:t>
            </w:r>
            <w:r>
              <w:rPr>
                <w:rFonts w:hint="cs"/>
              </w:rPr>
              <w:t>F</w:t>
            </w:r>
            <w:r>
              <w:rPr>
                <w:rFonts w:hint="cs"/>
                <w:rtl/>
              </w:rPr>
              <w:t>=2)</w:t>
            </w:r>
          </w:p>
        </w:tc>
        <w:tc>
          <w:tcPr>
            <w:tcW w:w="848" w:type="dxa"/>
          </w:tcPr>
          <w:p w14:paraId="43E2EA7A" w14:textId="0AF66A47" w:rsidR="0061238A" w:rsidRDefault="00357EE4" w:rsidP="0061238A">
            <w:pPr>
              <w:pStyle w:val="ListParagraph"/>
              <w:spacing w:line="259" w:lineRule="auto"/>
              <w:ind w:left="0"/>
              <w:rPr>
                <w:rtl/>
              </w:rPr>
            </w:pPr>
            <w:r>
              <w:t>S0,S1</w:t>
            </w:r>
          </w:p>
        </w:tc>
        <w:tc>
          <w:tcPr>
            <w:tcW w:w="813" w:type="dxa"/>
          </w:tcPr>
          <w:p w14:paraId="1238282D" w14:textId="5BF667B0" w:rsidR="0061238A" w:rsidRDefault="00357EE4" w:rsidP="0061238A">
            <w:pPr>
              <w:pStyle w:val="ListParagraph"/>
              <w:spacing w:line="259" w:lineRule="auto"/>
              <w:ind w:left="0"/>
              <w:rPr>
                <w:rtl/>
              </w:rPr>
            </w:pPr>
            <w:r>
              <w:t>S2</w:t>
            </w:r>
          </w:p>
        </w:tc>
        <w:tc>
          <w:tcPr>
            <w:tcW w:w="411" w:type="dxa"/>
          </w:tcPr>
          <w:p w14:paraId="734A10C0" w14:textId="01206857" w:rsidR="0061238A" w:rsidRDefault="0061238A" w:rsidP="0061238A">
            <w:pPr>
              <w:pStyle w:val="ListParagraph"/>
              <w:spacing w:line="259" w:lineRule="auto"/>
              <w:ind w:left="0"/>
              <w:rPr>
                <w:rtl/>
              </w:rPr>
            </w:pPr>
            <w:r>
              <w:rPr>
                <w:rFonts w:hint="cs"/>
                <w:rtl/>
              </w:rPr>
              <w:t>-</w:t>
            </w:r>
          </w:p>
        </w:tc>
      </w:tr>
      <w:tr w:rsidR="0061238A" w14:paraId="1EB7FE9B" w14:textId="77777777" w:rsidTr="00357EE4">
        <w:trPr>
          <w:trHeight w:val="350"/>
        </w:trPr>
        <w:tc>
          <w:tcPr>
            <w:tcW w:w="591" w:type="dxa"/>
          </w:tcPr>
          <w:p w14:paraId="088524DD" w14:textId="0BAF8937" w:rsidR="0061238A" w:rsidRDefault="0061238A" w:rsidP="0061238A">
            <w:pPr>
              <w:pStyle w:val="ListParagraph"/>
              <w:spacing w:line="259" w:lineRule="auto"/>
              <w:ind w:left="0"/>
            </w:pPr>
            <w:r>
              <w:rPr>
                <w:rFonts w:hint="cs"/>
                <w:rtl/>
              </w:rPr>
              <w:t>4</w:t>
            </w:r>
            <w:r>
              <w:t>(i)</w:t>
            </w:r>
          </w:p>
        </w:tc>
        <w:tc>
          <w:tcPr>
            <w:tcW w:w="6375" w:type="dxa"/>
          </w:tcPr>
          <w:p w14:paraId="76E3EB01" w14:textId="7E6EEB76" w:rsidR="0061238A" w:rsidRDefault="0061238A" w:rsidP="0061238A">
            <w:pPr>
              <w:pStyle w:val="ListParagraph"/>
              <w:spacing w:line="259" w:lineRule="auto"/>
              <w:ind w:left="0"/>
              <w:rPr>
                <w:rtl/>
              </w:rPr>
            </w:pPr>
            <w:r>
              <w:rPr>
                <w:rFonts w:hint="cs"/>
                <w:rtl/>
              </w:rPr>
              <w:t>-</w:t>
            </w:r>
          </w:p>
        </w:tc>
        <w:tc>
          <w:tcPr>
            <w:tcW w:w="848" w:type="dxa"/>
          </w:tcPr>
          <w:p w14:paraId="20BB7276" w14:textId="24E49234" w:rsidR="0061238A" w:rsidRDefault="00357EE4" w:rsidP="0061238A">
            <w:pPr>
              <w:pStyle w:val="ListParagraph"/>
              <w:spacing w:line="259" w:lineRule="auto"/>
              <w:ind w:left="0"/>
              <w:rPr>
                <w:rtl/>
              </w:rPr>
            </w:pPr>
            <w:r>
              <w:t>S0,S1,S2</w:t>
            </w:r>
          </w:p>
        </w:tc>
        <w:tc>
          <w:tcPr>
            <w:tcW w:w="813" w:type="dxa"/>
          </w:tcPr>
          <w:p w14:paraId="6FE6E238" w14:textId="5FFEB8FB" w:rsidR="0061238A" w:rsidRDefault="0061238A" w:rsidP="0061238A">
            <w:pPr>
              <w:pStyle w:val="ListParagraph"/>
              <w:spacing w:line="259" w:lineRule="auto"/>
              <w:ind w:left="0"/>
              <w:rPr>
                <w:rtl/>
              </w:rPr>
            </w:pPr>
            <w:r>
              <w:rPr>
                <w:rFonts w:hint="cs"/>
                <w:rtl/>
              </w:rPr>
              <w:t>-</w:t>
            </w:r>
          </w:p>
        </w:tc>
        <w:tc>
          <w:tcPr>
            <w:tcW w:w="411" w:type="dxa"/>
          </w:tcPr>
          <w:p w14:paraId="5222DE53" w14:textId="310EA8F8" w:rsidR="0061238A" w:rsidRDefault="0061238A" w:rsidP="0061238A">
            <w:pPr>
              <w:pStyle w:val="ListParagraph"/>
              <w:spacing w:line="259" w:lineRule="auto"/>
              <w:ind w:left="0"/>
              <w:rPr>
                <w:rtl/>
              </w:rPr>
            </w:pPr>
            <w:r>
              <w:t>-</w:t>
            </w:r>
          </w:p>
        </w:tc>
      </w:tr>
      <w:tr w:rsidR="00357EE4" w14:paraId="7042E195" w14:textId="77777777" w:rsidTr="00357EE4">
        <w:trPr>
          <w:trHeight w:val="341"/>
        </w:trPr>
        <w:tc>
          <w:tcPr>
            <w:tcW w:w="591" w:type="dxa"/>
          </w:tcPr>
          <w:p w14:paraId="1FF1AE26" w14:textId="18E77202" w:rsidR="0061238A" w:rsidRDefault="0061238A" w:rsidP="0061238A">
            <w:pPr>
              <w:pStyle w:val="ListParagraph"/>
              <w:spacing w:line="259" w:lineRule="auto"/>
              <w:ind w:left="0"/>
              <w:rPr>
                <w:rtl/>
              </w:rPr>
            </w:pPr>
            <w:r>
              <w:t>(ii)</w:t>
            </w:r>
          </w:p>
        </w:tc>
        <w:tc>
          <w:tcPr>
            <w:tcW w:w="6375" w:type="dxa"/>
          </w:tcPr>
          <w:p w14:paraId="15B2BDD3" w14:textId="47FB6765" w:rsidR="0061238A" w:rsidRDefault="0061238A" w:rsidP="0061238A">
            <w:pPr>
              <w:pStyle w:val="ListParagraph"/>
              <w:spacing w:line="259" w:lineRule="auto"/>
              <w:ind w:left="0"/>
              <w:rPr>
                <w:rtl/>
              </w:rPr>
            </w:pPr>
            <w:r>
              <w:t>-</w:t>
            </w:r>
          </w:p>
        </w:tc>
        <w:tc>
          <w:tcPr>
            <w:tcW w:w="848" w:type="dxa"/>
          </w:tcPr>
          <w:p w14:paraId="05290F36" w14:textId="16BF67BC" w:rsidR="0061238A" w:rsidRDefault="0061238A" w:rsidP="0061238A">
            <w:pPr>
              <w:pStyle w:val="ListParagraph"/>
              <w:spacing w:line="259" w:lineRule="auto"/>
              <w:ind w:left="0"/>
              <w:rPr>
                <w:rtl/>
              </w:rPr>
            </w:pPr>
            <w:r>
              <w:t>-</w:t>
            </w:r>
          </w:p>
        </w:tc>
        <w:tc>
          <w:tcPr>
            <w:tcW w:w="813" w:type="dxa"/>
          </w:tcPr>
          <w:p w14:paraId="13395001" w14:textId="1934B98F" w:rsidR="0061238A" w:rsidRDefault="0061238A" w:rsidP="0061238A">
            <w:pPr>
              <w:pStyle w:val="ListParagraph"/>
              <w:spacing w:line="259" w:lineRule="auto"/>
              <w:ind w:left="0"/>
              <w:rPr>
                <w:rtl/>
              </w:rPr>
            </w:pPr>
            <w:r>
              <w:t>-</w:t>
            </w:r>
          </w:p>
        </w:tc>
        <w:tc>
          <w:tcPr>
            <w:tcW w:w="411" w:type="dxa"/>
          </w:tcPr>
          <w:p w14:paraId="18BEF17C" w14:textId="50D51288" w:rsidR="0061238A" w:rsidRDefault="0061238A" w:rsidP="0061238A">
            <w:pPr>
              <w:pStyle w:val="ListParagraph"/>
              <w:spacing w:line="259" w:lineRule="auto"/>
              <w:ind w:left="0"/>
            </w:pPr>
            <w:r>
              <w:t>2</w:t>
            </w:r>
          </w:p>
        </w:tc>
      </w:tr>
      <w:tr w:rsidR="00357EE4" w14:paraId="570536A6" w14:textId="77777777" w:rsidTr="00357EE4">
        <w:trPr>
          <w:trHeight w:val="269"/>
        </w:trPr>
        <w:tc>
          <w:tcPr>
            <w:tcW w:w="591" w:type="dxa"/>
          </w:tcPr>
          <w:p w14:paraId="489A811B" w14:textId="7C2DC8C1" w:rsidR="0061238A" w:rsidRDefault="0061238A" w:rsidP="0061238A">
            <w:pPr>
              <w:pStyle w:val="ListParagraph"/>
              <w:spacing w:line="259" w:lineRule="auto"/>
              <w:ind w:left="0"/>
            </w:pPr>
            <w:r>
              <w:t>(iii)1</w:t>
            </w:r>
          </w:p>
        </w:tc>
        <w:tc>
          <w:tcPr>
            <w:tcW w:w="6375" w:type="dxa"/>
          </w:tcPr>
          <w:p w14:paraId="6A57B994" w14:textId="0D2094E6" w:rsidR="0061238A" w:rsidRDefault="00357EE4" w:rsidP="0061238A">
            <w:pPr>
              <w:pStyle w:val="ListParagraph"/>
              <w:spacing w:line="259" w:lineRule="auto"/>
              <w:ind w:left="0"/>
            </w:pPr>
            <w:r>
              <w:t>&lt;S0&gt;</w:t>
            </w:r>
          </w:p>
        </w:tc>
        <w:tc>
          <w:tcPr>
            <w:tcW w:w="848" w:type="dxa"/>
          </w:tcPr>
          <w:p w14:paraId="42775BA0" w14:textId="35FCEBCF" w:rsidR="0061238A" w:rsidRDefault="00357EE4" w:rsidP="0061238A">
            <w:pPr>
              <w:pStyle w:val="ListParagraph"/>
              <w:spacing w:line="259" w:lineRule="auto"/>
              <w:ind w:left="0"/>
            </w:pPr>
            <w:r>
              <w:t>-</w:t>
            </w:r>
          </w:p>
        </w:tc>
        <w:tc>
          <w:tcPr>
            <w:tcW w:w="813" w:type="dxa"/>
          </w:tcPr>
          <w:p w14:paraId="7802E270" w14:textId="7FFB7F6F" w:rsidR="0061238A" w:rsidRDefault="00357EE4" w:rsidP="0061238A">
            <w:pPr>
              <w:pStyle w:val="ListParagraph"/>
              <w:spacing w:line="259" w:lineRule="auto"/>
              <w:ind w:left="0"/>
            </w:pPr>
            <w:r>
              <w:t>&lt;S0&gt;</w:t>
            </w:r>
          </w:p>
        </w:tc>
        <w:tc>
          <w:tcPr>
            <w:tcW w:w="411" w:type="dxa"/>
          </w:tcPr>
          <w:p w14:paraId="21B5D04F" w14:textId="6E54C24D" w:rsidR="0061238A" w:rsidRDefault="00357EE4" w:rsidP="0061238A">
            <w:pPr>
              <w:pStyle w:val="ListParagraph"/>
              <w:spacing w:line="259" w:lineRule="auto"/>
              <w:ind w:left="0"/>
            </w:pPr>
            <w:r>
              <w:t>2</w:t>
            </w:r>
          </w:p>
        </w:tc>
      </w:tr>
      <w:tr w:rsidR="00357EE4" w14:paraId="1C8E58B3" w14:textId="77777777" w:rsidTr="00357EE4">
        <w:trPr>
          <w:trHeight w:val="269"/>
        </w:trPr>
        <w:tc>
          <w:tcPr>
            <w:tcW w:w="591" w:type="dxa"/>
          </w:tcPr>
          <w:p w14:paraId="5FDF9328" w14:textId="2D23E914" w:rsidR="00357EE4" w:rsidRDefault="00357EE4" w:rsidP="0061238A">
            <w:pPr>
              <w:pStyle w:val="ListParagraph"/>
              <w:spacing w:line="259" w:lineRule="auto"/>
              <w:ind w:left="0"/>
            </w:pPr>
            <w:r>
              <w:t>(iii)2</w:t>
            </w:r>
          </w:p>
        </w:tc>
        <w:tc>
          <w:tcPr>
            <w:tcW w:w="6375" w:type="dxa"/>
          </w:tcPr>
          <w:p w14:paraId="1F1D41B2" w14:textId="15F679F4" w:rsidR="00357EE4" w:rsidRDefault="00357EE4" w:rsidP="0061238A">
            <w:pPr>
              <w:pStyle w:val="ListParagraph"/>
              <w:spacing w:line="259" w:lineRule="auto"/>
              <w:ind w:left="0"/>
            </w:pPr>
            <w:r>
              <w:t>&lt;S0,S1&gt;</w:t>
            </w:r>
          </w:p>
        </w:tc>
        <w:tc>
          <w:tcPr>
            <w:tcW w:w="848" w:type="dxa"/>
          </w:tcPr>
          <w:p w14:paraId="406E0D2D" w14:textId="6A04C205" w:rsidR="00357EE4" w:rsidRDefault="00357EE4" w:rsidP="0061238A">
            <w:pPr>
              <w:pStyle w:val="ListParagraph"/>
              <w:spacing w:line="259" w:lineRule="auto"/>
              <w:ind w:left="0"/>
            </w:pPr>
            <w:r>
              <w:t>&lt;S0&gt;</w:t>
            </w:r>
          </w:p>
        </w:tc>
        <w:tc>
          <w:tcPr>
            <w:tcW w:w="813" w:type="dxa"/>
          </w:tcPr>
          <w:p w14:paraId="58FC4413" w14:textId="04C4217D" w:rsidR="00357EE4" w:rsidRDefault="00357EE4" w:rsidP="0061238A">
            <w:pPr>
              <w:pStyle w:val="ListParagraph"/>
              <w:spacing w:line="259" w:lineRule="auto"/>
              <w:ind w:left="0"/>
            </w:pPr>
            <w:r>
              <w:t>&lt;S0,S1&gt;</w:t>
            </w:r>
          </w:p>
        </w:tc>
        <w:tc>
          <w:tcPr>
            <w:tcW w:w="411" w:type="dxa"/>
          </w:tcPr>
          <w:p w14:paraId="60CC66BD" w14:textId="36EE8C73" w:rsidR="00357EE4" w:rsidRDefault="00357EE4" w:rsidP="0061238A">
            <w:pPr>
              <w:pStyle w:val="ListParagraph"/>
              <w:spacing w:line="259" w:lineRule="auto"/>
              <w:ind w:left="0"/>
            </w:pPr>
            <w:r>
              <w:t>2</w:t>
            </w:r>
          </w:p>
        </w:tc>
      </w:tr>
      <w:tr w:rsidR="00357EE4" w14:paraId="43F78262" w14:textId="77777777" w:rsidTr="00357EE4">
        <w:trPr>
          <w:trHeight w:val="269"/>
        </w:trPr>
        <w:tc>
          <w:tcPr>
            <w:tcW w:w="591" w:type="dxa"/>
          </w:tcPr>
          <w:p w14:paraId="1AB49271" w14:textId="15AECBC0" w:rsidR="00357EE4" w:rsidRDefault="00357EE4" w:rsidP="0061238A">
            <w:pPr>
              <w:pStyle w:val="ListParagraph"/>
              <w:spacing w:line="259" w:lineRule="auto"/>
              <w:ind w:left="0"/>
            </w:pPr>
            <w:r>
              <w:t>(iii)3</w:t>
            </w:r>
          </w:p>
        </w:tc>
        <w:tc>
          <w:tcPr>
            <w:tcW w:w="6375" w:type="dxa"/>
          </w:tcPr>
          <w:p w14:paraId="1C62B31F" w14:textId="4F9E2DEF" w:rsidR="00357EE4" w:rsidRDefault="00A3161A" w:rsidP="0061238A">
            <w:pPr>
              <w:pStyle w:val="ListParagraph"/>
              <w:spacing w:line="259" w:lineRule="auto"/>
              <w:ind w:left="0"/>
            </w:pPr>
            <w:r>
              <w:rPr>
                <w:rFonts w:hint="cs"/>
                <w:rtl/>
              </w:rPr>
              <w:t>-</w:t>
            </w:r>
          </w:p>
        </w:tc>
        <w:tc>
          <w:tcPr>
            <w:tcW w:w="848" w:type="dxa"/>
          </w:tcPr>
          <w:p w14:paraId="117E7D56" w14:textId="5CF72A7B" w:rsidR="00357EE4" w:rsidRDefault="00357EE4" w:rsidP="0061238A">
            <w:pPr>
              <w:pStyle w:val="ListParagraph"/>
              <w:spacing w:line="259" w:lineRule="auto"/>
              <w:ind w:left="0"/>
            </w:pPr>
            <w:r>
              <w:t>&lt;S0&gt;,&lt;S0,S1&gt;</w:t>
            </w:r>
          </w:p>
        </w:tc>
        <w:tc>
          <w:tcPr>
            <w:tcW w:w="813" w:type="dxa"/>
          </w:tcPr>
          <w:p w14:paraId="3C9B1440" w14:textId="11258BFD" w:rsidR="00357EE4" w:rsidRDefault="00357EE4" w:rsidP="0061238A">
            <w:pPr>
              <w:pStyle w:val="ListParagraph"/>
              <w:spacing w:line="259" w:lineRule="auto"/>
              <w:ind w:left="0"/>
            </w:pPr>
            <w:r>
              <w:t>-</w:t>
            </w:r>
          </w:p>
        </w:tc>
        <w:tc>
          <w:tcPr>
            <w:tcW w:w="411" w:type="dxa"/>
          </w:tcPr>
          <w:p w14:paraId="2464A415" w14:textId="687815DD" w:rsidR="00357EE4" w:rsidRDefault="00357EE4" w:rsidP="0061238A">
            <w:pPr>
              <w:pStyle w:val="ListParagraph"/>
              <w:spacing w:line="259" w:lineRule="auto"/>
              <w:ind w:left="0"/>
            </w:pPr>
            <w:r>
              <w:t>2</w:t>
            </w:r>
          </w:p>
        </w:tc>
      </w:tr>
    </w:tbl>
    <w:p w14:paraId="6A707914" w14:textId="0AEE2B65" w:rsidR="00917A0B" w:rsidRDefault="00357EE4" w:rsidP="00453A16">
      <w:pPr>
        <w:pStyle w:val="ListParagraph"/>
        <w:spacing w:line="259" w:lineRule="auto"/>
        <w:ind w:left="0"/>
        <w:rPr>
          <w:rtl/>
        </w:rPr>
      </w:pPr>
      <w:r>
        <w:rPr>
          <w:rFonts w:hint="cs"/>
          <w:rtl/>
        </w:rPr>
        <w:t xml:space="preserve">האלגוריתם תתקע בשלב </w:t>
      </w:r>
      <w:r>
        <w:t>(iii)3</w:t>
      </w:r>
      <w:r>
        <w:rPr>
          <w:rFonts w:hint="cs"/>
          <w:rtl/>
        </w:rPr>
        <w:t xml:space="preserve"> כיוון שהקשת היחידה ממנו שפתוחה עולה יותר מדי (</w:t>
      </w:r>
      <w:r w:rsidR="00A3161A">
        <w:rPr>
          <w:rFonts w:hint="cs"/>
          <w:rtl/>
        </w:rPr>
        <w:t>עלות 3</w:t>
      </w:r>
      <w:r>
        <w:rPr>
          <w:rFonts w:hint="cs"/>
          <w:rtl/>
        </w:rPr>
        <w:t>&gt;2.0002</w:t>
      </w:r>
      <w:r w:rsidR="00A3161A">
        <w:rPr>
          <w:rFonts w:hint="cs"/>
          <w:rtl/>
        </w:rPr>
        <w:t>=(1+</w:t>
      </w:r>
      <m:oMath>
        <m:r>
          <w:rPr>
            <w:rFonts w:ascii="Cambria Math" w:hAnsi="Cambria Math"/>
          </w:rPr>
          <m:t>ϵ</m:t>
        </m:r>
      </m:oMath>
      <w:r w:rsidR="00A3161A">
        <w:rPr>
          <w:rFonts w:hint="cs"/>
          <w:rtl/>
        </w:rPr>
        <w:t>)*</w:t>
      </w:r>
      <w:r w:rsidR="00A3161A">
        <w:rPr>
          <w:rFonts w:hint="cs"/>
        </w:rPr>
        <w:t>C</w:t>
      </w:r>
      <w:r w:rsidR="00A3161A">
        <w:rPr>
          <w:rFonts w:hint="cs"/>
          <w:rtl/>
        </w:rPr>
        <w:t>*</w:t>
      </w:r>
      <w:r>
        <w:rPr>
          <w:rFonts w:hint="cs"/>
          <w:rtl/>
        </w:rPr>
        <w:t xml:space="preserve">) ולכן קשת זו אינה חוקית והאלגוריתם יתקע ללא תנועות חוקיות ולא במצב סוף (שהרי לא הגענו למצב מעבדה).  (תיקון קטן: יש לשים לב שבמהלך שלב </w:t>
      </w:r>
      <w:r>
        <w:t>(iii)</w:t>
      </w:r>
      <w:r>
        <w:rPr>
          <w:rFonts w:hint="cs"/>
          <w:rtl/>
        </w:rPr>
        <w:t xml:space="preserve"> מתקיים </w:t>
      </w:r>
      <w:r>
        <w:rPr>
          <w:rFonts w:hint="cs"/>
        </w:rPr>
        <w:t>H</w:t>
      </w:r>
      <w:r>
        <w:rPr>
          <w:rFonts w:hint="cs"/>
          <w:rtl/>
        </w:rPr>
        <w:t xml:space="preserve">=0 תמיד, לפי הגדרת </w:t>
      </w:r>
      <w:r>
        <w:rPr>
          <w:rFonts w:hint="cs"/>
        </w:rPr>
        <w:t>UCS</w:t>
      </w:r>
      <w:r>
        <w:rPr>
          <w:rFonts w:hint="cs"/>
          <w:rtl/>
        </w:rPr>
        <w:t xml:space="preserve"> ולכן </w:t>
      </w:r>
      <w:r>
        <w:rPr>
          <w:rFonts w:hint="cs"/>
        </w:rPr>
        <w:t>F</w:t>
      </w:r>
      <w:r>
        <w:rPr>
          <w:rFonts w:hint="cs"/>
          <w:rtl/>
        </w:rPr>
        <w:t>=</w:t>
      </w:r>
      <w:r>
        <w:rPr>
          <w:rFonts w:hint="cs"/>
        </w:rPr>
        <w:t>G</w:t>
      </w:r>
      <w:r>
        <w:rPr>
          <w:rFonts w:hint="cs"/>
          <w:rtl/>
        </w:rPr>
        <w:t xml:space="preserve"> לאורך כל המסלול).</w:t>
      </w:r>
    </w:p>
    <w:p w14:paraId="6E038A25" w14:textId="77777777" w:rsidR="003D5112" w:rsidRDefault="003D5112" w:rsidP="00453A16">
      <w:pPr>
        <w:pStyle w:val="ListParagraph"/>
        <w:spacing w:line="259" w:lineRule="auto"/>
        <w:ind w:left="0"/>
        <w:rPr>
          <w:rtl/>
        </w:rPr>
      </w:pPr>
    </w:p>
    <w:p w14:paraId="46F8C7A2" w14:textId="18D7A016" w:rsidR="00655AB1" w:rsidRDefault="00655AB1" w:rsidP="003D5112">
      <w:pPr>
        <w:pStyle w:val="ListParagraph"/>
        <w:numPr>
          <w:ilvl w:val="0"/>
          <w:numId w:val="35"/>
        </w:numPr>
        <w:spacing w:line="259" w:lineRule="auto"/>
        <w:ind w:left="0"/>
      </w:pPr>
      <w:r>
        <w:rPr>
          <w:rFonts w:hint="cs"/>
          <w:rtl/>
        </w:rPr>
        <w:t xml:space="preserve">יבש (3 נק׳): הוכח/הפרך: </w:t>
      </w:r>
      <w:r w:rsidRPr="00C20ABD">
        <w:rPr>
          <w:rtl/>
        </w:rPr>
        <w:t xml:space="preserve">אם </w:t>
      </w:r>
      <w:r>
        <w:rPr>
          <w:rFonts w:hint="cs"/>
          <w:rtl/>
        </w:rPr>
        <w:t xml:space="preserve">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מחזיר פתרון</w:t>
      </w:r>
      <w:r w:rsidRPr="00C20ABD">
        <w:rPr>
          <w:rtl/>
        </w:rPr>
        <w:t xml:space="preserve"> אז</w:t>
      </w:r>
      <w:r>
        <w:rPr>
          <w:rFonts w:hint="cs"/>
          <w:rtl/>
        </w:rPr>
        <w:t xml:space="preserve"> הפתרון המוחזר בהכרח אופטימלי </w:t>
      </w:r>
      <w:r w:rsidRPr="0071534D">
        <w:rPr>
          <w:rFonts w:hint="cs"/>
          <w:rtl/>
        </w:rPr>
        <w:t xml:space="preserve">ע״פ </w:t>
      </w:r>
      <w:r w:rsidRPr="0071534D">
        <w:rPr>
          <w:rFonts w:hint="cs"/>
          <w:b/>
          <w:bCs/>
          <w:rtl/>
        </w:rPr>
        <w:t>הקריטריון המשולב</w:t>
      </w:r>
      <w:r w:rsidRPr="0071534D">
        <w:rPr>
          <w:rFonts w:hint="cs"/>
          <w:rtl/>
        </w:rPr>
        <w:t xml:space="preserve"> </w:t>
      </w:r>
      <w:r w:rsidRPr="0071534D">
        <w:rPr>
          <w:rFonts w:eastAsiaTheme="minorEastAsia" w:hint="cs"/>
          <w:rtl/>
        </w:rPr>
        <w:t>שהוגדר מעלה</w:t>
      </w:r>
      <w:r>
        <w:rPr>
          <w:rFonts w:hint="cs"/>
          <w:rtl/>
        </w:rPr>
        <w:t>. ראה בעמוד השני במסמך את ההערות המתייחסות לשאלות הוכח/הפרך.</w:t>
      </w:r>
    </w:p>
    <w:p w14:paraId="61B695F4" w14:textId="77777777" w:rsidR="003D5112" w:rsidRPr="003D5112" w:rsidRDefault="003D5112" w:rsidP="003D5112">
      <w:pPr>
        <w:rPr>
          <w:rFonts w:eastAsiaTheme="minorEastAsia"/>
          <w:b/>
          <w:bCs/>
          <w:u w:val="single"/>
        </w:rPr>
      </w:pPr>
      <w:r w:rsidRPr="003D5112">
        <w:rPr>
          <w:rFonts w:eastAsiaTheme="minorEastAsia" w:hint="cs"/>
          <w:b/>
          <w:bCs/>
          <w:u w:val="single"/>
          <w:rtl/>
        </w:rPr>
        <w:t>פתרון:</w:t>
      </w:r>
    </w:p>
    <w:p w14:paraId="23251C2C" w14:textId="77777777" w:rsidR="003D5112" w:rsidRDefault="003D5112" w:rsidP="003D5112">
      <w:pPr>
        <w:pStyle w:val="ListParagraph"/>
        <w:spacing w:line="259" w:lineRule="auto"/>
        <w:ind w:left="0"/>
      </w:pPr>
    </w:p>
    <w:p w14:paraId="31D9550B" w14:textId="483F5A27" w:rsidR="008B760B" w:rsidRDefault="008B760B" w:rsidP="008B760B">
      <w:pPr>
        <w:pStyle w:val="ListParagraph"/>
        <w:spacing w:line="259" w:lineRule="auto"/>
        <w:ind w:left="0"/>
        <w:rPr>
          <w:rtl/>
        </w:rPr>
      </w:pPr>
      <w:r>
        <w:rPr>
          <w:rFonts w:hint="cs"/>
          <w:rtl/>
        </w:rPr>
        <w:t xml:space="preserve">הוכחה: נניח שהאלגוריתם החזיר פתרון במחיר </w:t>
      </w:r>
      <w:r>
        <w:t>P</w:t>
      </w:r>
      <w:r>
        <w:rPr>
          <w:rFonts w:hint="cs"/>
          <w:rtl/>
        </w:rPr>
        <w:t xml:space="preserve">, אז מהגדרת האלגוריתם מתקיים כי המרחק הכולל שבו אינו עולה על </w:t>
      </w:r>
      <m:oMath>
        <m:d>
          <m:dPr>
            <m:ctrlPr>
              <w:rPr>
                <w:rFonts w:ascii="Cambria Math" w:hAnsi="Cambria Math"/>
                <w:i/>
              </w:rPr>
            </m:ctrlPr>
          </m:dPr>
          <m:e>
            <m:r>
              <w:rPr>
                <w:rFonts w:ascii="Cambria Math" w:hAnsi="Cambria Math"/>
              </w:rPr>
              <m:t>1+ϵ</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w:r>
        <w:rPr>
          <w:rFonts w:eastAsiaTheme="minorEastAsia"/>
        </w:rPr>
        <w:t xml:space="preserve"> </w:t>
      </w:r>
      <w:r>
        <w:rPr>
          <w:rFonts w:eastAsiaTheme="minorEastAsia" w:hint="cs"/>
          <w:rtl/>
        </w:rPr>
        <w:t xml:space="preserve"> </w:t>
      </w:r>
      <w:r w:rsidR="00A3161A">
        <w:rPr>
          <w:rFonts w:eastAsiaTheme="minorEastAsia" w:hint="cs"/>
          <w:rtl/>
        </w:rPr>
        <w:t xml:space="preserve">(אחרת היה עולה </w:t>
      </w:r>
      <m:oMath>
        <m:r>
          <w:rPr>
            <w:rFonts w:ascii="Cambria Math" w:eastAsiaTheme="minorEastAsia" w:hAnsi="Cambria Math"/>
            <w:rtl/>
          </w:rPr>
          <m:t>∞</m:t>
        </m:r>
      </m:oMath>
      <w:r w:rsidR="00A3161A">
        <w:rPr>
          <w:rFonts w:eastAsiaTheme="minorEastAsia" w:hint="cs"/>
          <w:rtl/>
        </w:rPr>
        <w:t xml:space="preserve"> ועל כן בלתי חוקי לפי ההבהרה) </w:t>
      </w:r>
      <w:r>
        <w:rPr>
          <w:rFonts w:eastAsiaTheme="minorEastAsia" w:hint="cs"/>
          <w:rtl/>
        </w:rPr>
        <w:t xml:space="preserve">ומקבילות של אלגוריתם </w:t>
      </w:r>
      <w:r>
        <w:rPr>
          <w:rFonts w:eastAsiaTheme="minorEastAsia" w:hint="cs"/>
        </w:rPr>
        <w:t>UCS</w:t>
      </w:r>
      <w:r>
        <w:rPr>
          <w:rFonts w:eastAsiaTheme="minorEastAsia" w:hint="cs"/>
          <w:rtl/>
        </w:rPr>
        <w:t xml:space="preserve"> מתברר כי הוחזר המרחק בעל מרחק הסעת מבחנות האופטימלי מבין הפתרונות החוקיים לפי מרחק כולל, ולכן אופטימלי לפי הקריטריון המשולב. </w:t>
      </w:r>
      <m:oMath>
        <m:r>
          <w:rPr>
            <w:rFonts w:ascii="Cambria Math" w:eastAsiaTheme="minorEastAsia" w:hAnsi="Cambria Math" w:cs="Cambria Math" w:hint="cs"/>
            <w:rtl/>
          </w:rPr>
          <m:t>∎</m:t>
        </m:r>
      </m:oMath>
    </w:p>
    <w:p w14:paraId="0FC8A261" w14:textId="77777777" w:rsidR="003D5112" w:rsidRDefault="003D5112" w:rsidP="003D5112">
      <w:pPr>
        <w:spacing w:line="259" w:lineRule="auto"/>
        <w:rPr>
          <w:rFonts w:eastAsiaTheme="minorEastAsia"/>
          <w:i/>
          <w:rtl/>
        </w:rPr>
      </w:pPr>
    </w:p>
    <w:p w14:paraId="3BCB83E1" w14:textId="77777777" w:rsidR="003D5112" w:rsidRDefault="003D5112" w:rsidP="003D5112">
      <w:pPr>
        <w:spacing w:line="259" w:lineRule="auto"/>
        <w:rPr>
          <w:rFonts w:eastAsiaTheme="minorEastAsia"/>
          <w:i/>
          <w:rtl/>
        </w:rPr>
      </w:pPr>
    </w:p>
    <w:p w14:paraId="54CF5F08" w14:textId="77777777" w:rsidR="003D5112" w:rsidRDefault="003D5112" w:rsidP="003D5112">
      <w:pPr>
        <w:spacing w:line="259" w:lineRule="auto"/>
        <w:rPr>
          <w:rFonts w:eastAsiaTheme="minorEastAsia"/>
          <w:i/>
          <w:rtl/>
        </w:rPr>
      </w:pPr>
    </w:p>
    <w:p w14:paraId="160903AC" w14:textId="77777777" w:rsidR="003D5112" w:rsidRDefault="003D5112" w:rsidP="003D5112">
      <w:pPr>
        <w:spacing w:line="259" w:lineRule="auto"/>
        <w:rPr>
          <w:rFonts w:eastAsiaTheme="minorEastAsia"/>
          <w:i/>
          <w:rtl/>
        </w:rPr>
      </w:pPr>
    </w:p>
    <w:p w14:paraId="525AD2B8" w14:textId="327D8FF9" w:rsidR="00655AB1" w:rsidRPr="003D5112" w:rsidRDefault="00655AB1" w:rsidP="003D5112">
      <w:pPr>
        <w:spacing w:line="259" w:lineRule="auto"/>
        <w:rPr>
          <w:i/>
          <w:rtl/>
        </w:rPr>
      </w:pPr>
      <w:r w:rsidRPr="003D5112">
        <w:rPr>
          <w:rFonts w:eastAsiaTheme="minorEastAsia"/>
          <w:i/>
          <w:rtl/>
        </w:rPr>
        <w:br/>
      </w:r>
    </w:p>
    <w:p w14:paraId="0152CAB1" w14:textId="72DEAA82" w:rsidR="00655AB1" w:rsidRPr="003D5112" w:rsidRDefault="00655AB1" w:rsidP="003D5112">
      <w:pPr>
        <w:pStyle w:val="ListParagraph"/>
        <w:numPr>
          <w:ilvl w:val="0"/>
          <w:numId w:val="35"/>
        </w:numPr>
        <w:spacing w:line="259" w:lineRule="auto"/>
        <w:ind w:left="0"/>
      </w:pPr>
      <w:r>
        <w:rPr>
          <w:rFonts w:hint="cs"/>
          <w:rtl/>
        </w:rPr>
        <w:t xml:space="preserve">רטוב + יבש (0.5 נק׳): בשלב זה נממש ונריץ ווריאציה של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(השינוי הוא שבמימוש נשתמש ב-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hint="cs"/>
          <w:rtl/>
        </w:rPr>
        <w:t xml:space="preserve"> עם היוריסטיקה קבילה במקום ב- </w:t>
      </w:r>
      <m:oMath>
        <m:r>
          <w:rPr>
            <w:rFonts w:ascii="Cambria Math" w:eastAsiaTheme="minorEastAsia" w:hAnsi="Cambria Math"/>
          </w:rPr>
          <m:t>UCS</m:t>
        </m:r>
      </m:oMath>
      <w:r>
        <w:rPr>
          <w:rFonts w:hint="cs"/>
          <w:rtl/>
        </w:rPr>
        <w:t>)</w:t>
      </w:r>
      <w:r>
        <w:rPr>
          <w:rFonts w:eastAsiaTheme="minorEastAsia" w:hint="cs"/>
          <w:rtl/>
        </w:rPr>
        <w:t>.</w:t>
      </w:r>
      <w:r>
        <w:rPr>
          <w:rFonts w:hint="cs"/>
          <w:rtl/>
        </w:rPr>
        <w:t xml:space="preserve"> השלימו בקובץ </w:t>
      </w:r>
      <w:r>
        <w:t>main.py</w:t>
      </w:r>
      <w:r>
        <w:rPr>
          <w:rFonts w:hint="cs"/>
          <w:rtl/>
        </w:rPr>
        <w:t xml:space="preserve"> את הקוד תחת ההערה הרלוונטית לסעיף זה. </w:t>
      </w:r>
      <w:r w:rsidRPr="146042CC">
        <w:rPr>
          <w:rtl/>
        </w:rPr>
        <w:t xml:space="preserve">צרפו את </w:t>
      </w:r>
      <w:r>
        <w:rPr>
          <w:rFonts w:hint="cs"/>
          <w:rtl/>
        </w:rPr>
        <w:t xml:space="preserve">התוצאות שקיבלתם </w:t>
      </w:r>
      <w:r w:rsidRPr="146042CC">
        <w:rPr>
          <w:rtl/>
        </w:rPr>
        <w:t>לדו"</w:t>
      </w:r>
      <w:r>
        <w:rPr>
          <w:rFonts w:hint="cs"/>
          <w:rtl/>
        </w:rPr>
        <w:t xml:space="preserve">ח (אין צורך במסלולים </w:t>
      </w:r>
      <w:r>
        <w:rPr>
          <w:rtl/>
        </w:rPr>
        <w:t>–</w:t>
      </w:r>
      <w:r>
        <w:rPr>
          <w:rFonts w:hint="cs"/>
          <w:rtl/>
        </w:rPr>
        <w:t xml:space="preserve"> מספיק עלויות הפתרון)</w:t>
      </w:r>
      <w:r w:rsidRPr="146042CC">
        <w:rPr>
          <w:rtl/>
        </w:rPr>
        <w:t>.</w:t>
      </w:r>
      <w:r>
        <w:rPr>
          <w:rFonts w:hint="cs"/>
          <w:rtl/>
        </w:rPr>
        <w:t xml:space="preserve"> השוו בטבלה לתוצאות הריצה מסעיפים קודמים (על אותה הבעיה עם שתי פונק׳ עלות השונות) ובדקו מספרית האם הפתרון המתקבל בסעיף זה אכן מקיים איזון בין שני המדדים. חשבו וצרפו לדו״ח את הערך </w:t>
      </w:r>
      <m:oMath>
        <m:f>
          <m:fPr>
            <m:ctrlPr>
              <w:rPr>
                <w:rFonts w:ascii="Cambria Math" w:eastAsiaTheme="minorEastAsia" w:hAnsi="Cambria Math"/>
                <w:i/>
              </w:rPr>
            </m:ctrlPr>
          </m:fPr>
          <m:num>
            <m:r>
              <w:rPr>
                <w:rFonts w:ascii="Cambria Math" w:eastAsiaTheme="minorEastAsia" w:hAnsi="Cambria Math"/>
              </w:rPr>
              <m:t>DistCost</m:t>
            </m:r>
            <m:d>
              <m:dPr>
                <m:ctrlPr>
                  <w:rPr>
                    <w:rFonts w:ascii="Cambria Math" w:eastAsiaTheme="minorEastAsia" w:hAnsi="Cambria Math"/>
                    <w:i/>
                  </w:rPr>
                </m:ctrlPr>
              </m:dPr>
              <m:e>
                <m:r>
                  <w:rPr>
                    <w:rFonts w:ascii="Cambria Math" w:eastAsiaTheme="minorEastAsia" w:hAnsi="Cambria Math"/>
                  </w:rPr>
                  <m:t>ReturnedSolution</m:t>
                </m:r>
              </m:e>
            </m:d>
          </m:num>
          <m:den>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den>
        </m:f>
        <m:r>
          <w:rPr>
            <w:rFonts w:ascii="Cambria Math" w:eastAsiaTheme="minorEastAsia" w:hAnsi="Cambria Math"/>
          </w:rPr>
          <m:t>-1</m:t>
        </m:r>
      </m:oMath>
      <w:r>
        <w:rPr>
          <w:rFonts w:eastAsiaTheme="minorEastAsia" w:hint="cs"/>
          <w:rtl/>
        </w:rPr>
        <w:t xml:space="preserve"> . האם אכן נשמר ערך ה- </w:t>
      </w:r>
      <m:oMath>
        <m:r>
          <w:rPr>
            <w:rFonts w:ascii="Cambria Math" w:eastAsiaTheme="minorEastAsia" w:hAnsi="Cambria Math"/>
          </w:rPr>
          <m:t>ε</m:t>
        </m:r>
      </m:oMath>
      <w:r>
        <w:rPr>
          <w:rFonts w:eastAsiaTheme="minorEastAsia" w:hint="cs"/>
          <w:rtl/>
        </w:rPr>
        <w:t xml:space="preserve"> הנקוב?</w:t>
      </w:r>
    </w:p>
    <w:p w14:paraId="634032F0" w14:textId="30EF08D1" w:rsidR="003D5112" w:rsidRDefault="003D5112" w:rsidP="003D5112">
      <w:pPr>
        <w:pStyle w:val="ListParagraph"/>
        <w:spacing w:line="259" w:lineRule="auto"/>
        <w:ind w:left="0"/>
        <w:rPr>
          <w:rFonts w:eastAsiaTheme="minorEastAsia"/>
          <w:rtl/>
        </w:rPr>
      </w:pPr>
    </w:p>
    <w:p w14:paraId="60A0EC40" w14:textId="77777777" w:rsidR="003D5112" w:rsidRPr="005B6C80" w:rsidRDefault="003D5112" w:rsidP="003D5112">
      <w:pPr>
        <w:rPr>
          <w:rFonts w:eastAsiaTheme="minorEastAsia"/>
          <w:b/>
          <w:bCs/>
          <w:u w:val="single"/>
        </w:rPr>
      </w:pPr>
      <w:r w:rsidRPr="005B6C80">
        <w:rPr>
          <w:rFonts w:eastAsiaTheme="minorEastAsia" w:hint="cs"/>
          <w:b/>
          <w:bCs/>
          <w:u w:val="single"/>
          <w:rtl/>
        </w:rPr>
        <w:t>פתרון:</w:t>
      </w:r>
    </w:p>
    <w:p w14:paraId="5D31F56B" w14:textId="77777777" w:rsidR="003D5112" w:rsidRPr="00FC7159" w:rsidRDefault="003D5112" w:rsidP="003D5112">
      <w:pPr>
        <w:pStyle w:val="ListParagraph"/>
        <w:spacing w:line="259" w:lineRule="auto"/>
        <w:ind w:left="0"/>
      </w:pPr>
    </w:p>
    <w:p w14:paraId="39DD4BAA" w14:textId="6B50709C" w:rsidR="00FC7159" w:rsidRDefault="00FC7159" w:rsidP="00B10673">
      <w:pPr>
        <w:rPr>
          <w:rtl/>
        </w:rPr>
      </w:pPr>
      <w:r>
        <w:rPr>
          <w:rFonts w:hint="cs"/>
          <w:rtl/>
        </w:rPr>
        <w:t>התוצאות הן:</w:t>
      </w:r>
    </w:p>
    <w:p w14:paraId="43209BD6" w14:textId="06EFB716" w:rsidR="00FC7159" w:rsidRDefault="00F03F64" w:rsidP="00F03F64">
      <w:pPr>
        <w:bidi w:val="0"/>
      </w:pPr>
      <w:r>
        <w:rPr>
          <w:rFonts w:hint="cs"/>
          <w:rtl/>
        </w:rPr>
        <w:t>מדד מרחק כולל</w:t>
      </w:r>
    </w:p>
    <w:p w14:paraId="550727EC" w14:textId="77777777" w:rsidR="00FC7159" w:rsidRDefault="00FC7159" w:rsidP="00FC7159">
      <w:pPr>
        <w:bidi w:val="0"/>
        <w:rPr>
          <w:rtl/>
        </w:rPr>
      </w:pPr>
      <w:r>
        <w:t xml:space="preserve">MDA(moderate_MDA(8):Distance)         </w:t>
      </w:r>
    </w:p>
    <w:p w14:paraId="0E937802" w14:textId="77777777" w:rsidR="00FC7159" w:rsidRDefault="00FC7159" w:rsidP="00FC7159">
      <w:pPr>
        <w:bidi w:val="0"/>
        <w:rPr>
          <w:rtl/>
        </w:rPr>
      </w:pPr>
      <w:r>
        <w:t>A* (h=MDA-Sum-AirDist, w=0.500)</w:t>
      </w:r>
    </w:p>
    <w:p w14:paraId="4A6F8E16" w14:textId="7D442D80" w:rsidR="00FC7159" w:rsidRDefault="00FC7159" w:rsidP="00FC7159">
      <w:pPr>
        <w:bidi w:val="0"/>
        <w:rPr>
          <w:rtl/>
        </w:rPr>
      </w:pPr>
      <w:r>
        <w:t>MDACost(dist=  43082.235m, money=     95.715NIS, tests-travel= 177571.274m)</w:t>
      </w:r>
    </w:p>
    <w:p w14:paraId="782C675B" w14:textId="22099495" w:rsidR="00B10673" w:rsidRDefault="00B10673" w:rsidP="00B10673">
      <w:pPr>
        <w:bidi w:val="0"/>
        <w:rPr>
          <w:rtl/>
        </w:rPr>
      </w:pPr>
    </w:p>
    <w:p w14:paraId="6495EE85" w14:textId="6295F96E" w:rsidR="00F03F64" w:rsidRDefault="00F03F64" w:rsidP="00F03F64">
      <w:pPr>
        <w:bidi w:val="0"/>
        <w:rPr>
          <w:rtl/>
        </w:rPr>
      </w:pPr>
      <w:r>
        <w:rPr>
          <w:rFonts w:hint="cs"/>
          <w:rtl/>
        </w:rPr>
        <w:t>מדד מרחקי נסיעת מבחנות:</w:t>
      </w:r>
    </w:p>
    <w:p w14:paraId="7F128CB4" w14:textId="3E590548" w:rsidR="00B10673" w:rsidRDefault="00B10673" w:rsidP="00B10673">
      <w:pPr>
        <w:bidi w:val="0"/>
        <w:rPr>
          <w:rtl/>
        </w:rPr>
      </w:pPr>
      <w:r>
        <w:t>MDA(moderate_MDA(8):TestsTravelDistance</w:t>
      </w:r>
      <w:r>
        <w:rPr>
          <w:rFonts w:hint="cs"/>
          <w:rtl/>
        </w:rPr>
        <w:t>(</w:t>
      </w:r>
    </w:p>
    <w:p w14:paraId="05ACDDB0" w14:textId="77777777" w:rsidR="00B10673" w:rsidRDefault="00B10673" w:rsidP="00B10673">
      <w:pPr>
        <w:bidi w:val="0"/>
        <w:rPr>
          <w:rtl/>
        </w:rPr>
      </w:pPr>
      <w:r>
        <w:t xml:space="preserve">A* (h=MDA-TimeObjectiveSumOfMinAirDistFromLab, w=0.500)   </w:t>
      </w:r>
    </w:p>
    <w:p w14:paraId="53C16BFF" w14:textId="77777777" w:rsidR="00B10673" w:rsidRDefault="00B10673" w:rsidP="00B10673">
      <w:pPr>
        <w:bidi w:val="0"/>
        <w:rPr>
          <w:rtl/>
        </w:rPr>
      </w:pPr>
      <w:r>
        <w:t>MDACost(dist=  87850.369m, money=123.398NIS, tests-travel= 131265.153m)</w:t>
      </w:r>
    </w:p>
    <w:p w14:paraId="3B9295DD" w14:textId="2E8EDB5C" w:rsidR="00FC7159" w:rsidRDefault="00FC7159" w:rsidP="00FC7159">
      <w:pPr>
        <w:bidi w:val="0"/>
        <w:rPr>
          <w:rtl/>
        </w:rPr>
      </w:pPr>
    </w:p>
    <w:p w14:paraId="39822F90" w14:textId="424EFD19" w:rsidR="00F03F64" w:rsidRDefault="00F03F64" w:rsidP="00F03F64">
      <w:pPr>
        <w:bidi w:val="0"/>
        <w:rPr>
          <w:rtl/>
        </w:rPr>
      </w:pPr>
      <w:r>
        <w:rPr>
          <w:rFonts w:hint="cs"/>
          <w:rtl/>
        </w:rPr>
        <w:t>מדד משולב:</w:t>
      </w:r>
    </w:p>
    <w:p w14:paraId="32C1B871" w14:textId="77777777" w:rsidR="00FC7159" w:rsidRDefault="00FC7159" w:rsidP="00FC7159">
      <w:pPr>
        <w:bidi w:val="0"/>
        <w:rPr>
          <w:rtl/>
        </w:rPr>
      </w:pPr>
      <w:r>
        <w:t xml:space="preserve">MDA(moderate_MDA(8):TestsTravelDistance)   </w:t>
      </w:r>
    </w:p>
    <w:p w14:paraId="4CCD9101" w14:textId="77777777" w:rsidR="00FC7159" w:rsidRDefault="00FC7159" w:rsidP="00FC7159">
      <w:pPr>
        <w:bidi w:val="0"/>
        <w:rPr>
          <w:rtl/>
        </w:rPr>
      </w:pPr>
      <w:r>
        <w:t>A* (h=MDA-TimeObjectiveSumOfMinAirDistFromLab, w=0.500</w:t>
      </w:r>
    </w:p>
    <w:p w14:paraId="0540B7EC" w14:textId="77777777" w:rsidR="00FC7159" w:rsidRDefault="00FC7159" w:rsidP="00FC7159">
      <w:pPr>
        <w:bidi w:val="0"/>
        <w:rPr>
          <w:rtl/>
        </w:rPr>
      </w:pPr>
      <w:r>
        <w:t>MDACost(dist=  65577.980m, money=    110.443NIS, tests-travel= 134889.839m)</w:t>
      </w:r>
    </w:p>
    <w:p w14:paraId="77592A89" w14:textId="7CFF2523" w:rsidR="00FC7159" w:rsidRDefault="00FC7159" w:rsidP="00FC7159">
      <w:pPr>
        <w:bidi w:val="0"/>
        <w:rPr>
          <w:rtl/>
        </w:rPr>
      </w:pPr>
    </w:p>
    <w:tbl>
      <w:tblPr>
        <w:tblStyle w:val="TableGrid"/>
        <w:tblW w:w="0" w:type="auto"/>
        <w:tblLook w:val="04A0" w:firstRow="1" w:lastRow="0" w:firstColumn="1" w:lastColumn="0" w:noHBand="0" w:noVBand="1"/>
      </w:tblPr>
      <w:tblGrid>
        <w:gridCol w:w="2119"/>
        <w:gridCol w:w="2139"/>
        <w:gridCol w:w="2094"/>
        <w:gridCol w:w="1944"/>
      </w:tblGrid>
      <w:tr w:rsidR="00F03F64" w14:paraId="3B656D40" w14:textId="0D526735" w:rsidTr="00F03F64">
        <w:tc>
          <w:tcPr>
            <w:tcW w:w="2119" w:type="dxa"/>
          </w:tcPr>
          <w:p w14:paraId="5584AC16" w14:textId="4A6A888C" w:rsidR="00F03F64" w:rsidRDefault="00F03F64" w:rsidP="00F03F64">
            <w:pPr>
              <w:bidi w:val="0"/>
            </w:pPr>
            <w:r>
              <w:rPr>
                <w:rFonts w:hint="cs"/>
                <w:rtl/>
              </w:rPr>
              <w:t>מדד כספי</w:t>
            </w:r>
          </w:p>
        </w:tc>
        <w:tc>
          <w:tcPr>
            <w:tcW w:w="2139" w:type="dxa"/>
          </w:tcPr>
          <w:p w14:paraId="5DCA9E4F" w14:textId="63CF7D11" w:rsidR="00F03F64" w:rsidRDefault="00F03F64" w:rsidP="00F03F64">
            <w:pPr>
              <w:bidi w:val="0"/>
            </w:pPr>
            <w:r>
              <w:rPr>
                <w:rFonts w:hint="cs"/>
                <w:rtl/>
              </w:rPr>
              <w:t>מדד מרחקי נסיעת מבחנות</w:t>
            </w:r>
          </w:p>
        </w:tc>
        <w:tc>
          <w:tcPr>
            <w:tcW w:w="2094" w:type="dxa"/>
          </w:tcPr>
          <w:p w14:paraId="41282021" w14:textId="0EFB88C0" w:rsidR="00F03F64" w:rsidRDefault="00F03F64" w:rsidP="00F03F64">
            <w:pPr>
              <w:bidi w:val="0"/>
            </w:pPr>
            <w:r>
              <w:rPr>
                <w:rFonts w:hint="cs"/>
                <w:rtl/>
              </w:rPr>
              <w:t>מדד מרחק כולל</w:t>
            </w:r>
          </w:p>
        </w:tc>
        <w:tc>
          <w:tcPr>
            <w:tcW w:w="1944" w:type="dxa"/>
          </w:tcPr>
          <w:p w14:paraId="2D4E234A" w14:textId="77777777" w:rsidR="00F03F64" w:rsidRDefault="00F03F64" w:rsidP="00F03F64">
            <w:pPr>
              <w:bidi w:val="0"/>
              <w:rPr>
                <w:rtl/>
              </w:rPr>
            </w:pPr>
          </w:p>
        </w:tc>
      </w:tr>
      <w:tr w:rsidR="00F03F64" w14:paraId="2EF39ECA" w14:textId="29AC88DA" w:rsidTr="00F03F64">
        <w:tc>
          <w:tcPr>
            <w:tcW w:w="2119" w:type="dxa"/>
          </w:tcPr>
          <w:p w14:paraId="3D1D133B" w14:textId="042BCADF" w:rsidR="00F03F64" w:rsidRDefault="00F03F64" w:rsidP="00F03F64">
            <w:pPr>
              <w:bidi w:val="0"/>
            </w:pPr>
            <w:r>
              <w:t>95.715NIS</w:t>
            </w:r>
          </w:p>
        </w:tc>
        <w:tc>
          <w:tcPr>
            <w:tcW w:w="2139" w:type="dxa"/>
          </w:tcPr>
          <w:p w14:paraId="1F779640" w14:textId="0D3FC4D9" w:rsidR="00F03F64" w:rsidRDefault="00F03F64" w:rsidP="00F03F64">
            <w:pPr>
              <w:bidi w:val="0"/>
            </w:pPr>
            <w:r>
              <w:t>177571.274m</w:t>
            </w:r>
          </w:p>
        </w:tc>
        <w:tc>
          <w:tcPr>
            <w:tcW w:w="2094" w:type="dxa"/>
          </w:tcPr>
          <w:p w14:paraId="49CBEA98" w14:textId="52963829" w:rsidR="00F03F64" w:rsidRDefault="00F03F64" w:rsidP="00F03F64">
            <w:pPr>
              <w:bidi w:val="0"/>
            </w:pPr>
            <w:r>
              <w:t>43082.235m</w:t>
            </w:r>
          </w:p>
        </w:tc>
        <w:tc>
          <w:tcPr>
            <w:tcW w:w="1944" w:type="dxa"/>
          </w:tcPr>
          <w:p w14:paraId="5B0AEB29" w14:textId="1D74FFB9" w:rsidR="00F03F64" w:rsidRDefault="00F03F64" w:rsidP="00F03F64">
            <w:pPr>
              <w:bidi w:val="0"/>
            </w:pPr>
            <w:r>
              <w:rPr>
                <w:rFonts w:hint="cs"/>
                <w:rtl/>
              </w:rPr>
              <w:t>סעיף 32</w:t>
            </w:r>
          </w:p>
        </w:tc>
      </w:tr>
      <w:tr w:rsidR="00F03F64" w14:paraId="536782FC" w14:textId="4CEC672D" w:rsidTr="00F03F64">
        <w:tc>
          <w:tcPr>
            <w:tcW w:w="2119" w:type="dxa"/>
          </w:tcPr>
          <w:p w14:paraId="531F6F7E" w14:textId="2C8F4B17" w:rsidR="00F03F64" w:rsidRDefault="00F03F64" w:rsidP="00F03F64">
            <w:pPr>
              <w:bidi w:val="0"/>
            </w:pPr>
            <w:r>
              <w:t>123.398NIS</w:t>
            </w:r>
          </w:p>
        </w:tc>
        <w:tc>
          <w:tcPr>
            <w:tcW w:w="2139" w:type="dxa"/>
          </w:tcPr>
          <w:p w14:paraId="780512E1" w14:textId="74C828C9" w:rsidR="00F03F64" w:rsidRDefault="00F03F64" w:rsidP="00F03F64">
            <w:pPr>
              <w:bidi w:val="0"/>
            </w:pPr>
            <w:r>
              <w:t>131265.153m</w:t>
            </w:r>
          </w:p>
        </w:tc>
        <w:tc>
          <w:tcPr>
            <w:tcW w:w="2094" w:type="dxa"/>
          </w:tcPr>
          <w:p w14:paraId="75B24755" w14:textId="2A98506A" w:rsidR="00F03F64" w:rsidRDefault="00F03F64" w:rsidP="00F03F64">
            <w:pPr>
              <w:bidi w:val="0"/>
            </w:pPr>
            <w:r>
              <w:t>87850.369m</w:t>
            </w:r>
          </w:p>
        </w:tc>
        <w:tc>
          <w:tcPr>
            <w:tcW w:w="1944" w:type="dxa"/>
          </w:tcPr>
          <w:p w14:paraId="243EF6AD" w14:textId="794B21EB" w:rsidR="00F03F64" w:rsidRDefault="00F03F64" w:rsidP="00F03F64">
            <w:pPr>
              <w:bidi w:val="0"/>
            </w:pPr>
            <w:r>
              <w:rPr>
                <w:rFonts w:hint="cs"/>
                <w:rtl/>
              </w:rPr>
              <w:t>סעיף 35</w:t>
            </w:r>
          </w:p>
        </w:tc>
      </w:tr>
      <w:tr w:rsidR="00F03F64" w14:paraId="254DF5F5" w14:textId="1E8A0FB6" w:rsidTr="00F03F64">
        <w:tc>
          <w:tcPr>
            <w:tcW w:w="2119" w:type="dxa"/>
          </w:tcPr>
          <w:p w14:paraId="4518E82B" w14:textId="06F69C37" w:rsidR="00F03F64" w:rsidRDefault="00F03F64" w:rsidP="00F03F64">
            <w:pPr>
              <w:bidi w:val="0"/>
            </w:pPr>
            <w:r>
              <w:t>110.443NIS</w:t>
            </w:r>
          </w:p>
        </w:tc>
        <w:tc>
          <w:tcPr>
            <w:tcW w:w="2139" w:type="dxa"/>
          </w:tcPr>
          <w:p w14:paraId="678FA5AA" w14:textId="1ED2F3BC" w:rsidR="00F03F64" w:rsidRDefault="00F03F64" w:rsidP="00F03F64">
            <w:pPr>
              <w:bidi w:val="0"/>
            </w:pPr>
            <w:r>
              <w:t>134889.839m</w:t>
            </w:r>
          </w:p>
        </w:tc>
        <w:tc>
          <w:tcPr>
            <w:tcW w:w="2094" w:type="dxa"/>
          </w:tcPr>
          <w:p w14:paraId="0CD3681E" w14:textId="4C426BE2" w:rsidR="00F03F64" w:rsidRDefault="00F03F64" w:rsidP="00F03F64">
            <w:pPr>
              <w:bidi w:val="0"/>
            </w:pPr>
            <w:r>
              <w:t>65577.980m</w:t>
            </w:r>
          </w:p>
        </w:tc>
        <w:tc>
          <w:tcPr>
            <w:tcW w:w="1944" w:type="dxa"/>
          </w:tcPr>
          <w:p w14:paraId="318969D2" w14:textId="32CF3B38" w:rsidR="00F03F64" w:rsidRDefault="00F03F64" w:rsidP="00F03F64">
            <w:pPr>
              <w:bidi w:val="0"/>
            </w:pPr>
            <w:r>
              <w:rPr>
                <w:rFonts w:hint="cs"/>
                <w:rtl/>
              </w:rPr>
              <w:t>סעיף 38</w:t>
            </w:r>
          </w:p>
        </w:tc>
      </w:tr>
    </w:tbl>
    <w:p w14:paraId="0AC2A411" w14:textId="77777777" w:rsidR="00F03F64" w:rsidRDefault="00F03F64" w:rsidP="00F03F64">
      <w:pPr>
        <w:rPr>
          <w:rFonts w:eastAsiaTheme="minorEastAsia"/>
          <w:rtl/>
        </w:rPr>
      </w:pPr>
      <w:r>
        <w:rPr>
          <w:rFonts w:hint="cs"/>
          <w:rtl/>
        </w:rPr>
        <w:t xml:space="preserve">אכן נשמר האיזון בסעיף 38 כיוון שמדד המרחק נמצא בין שני הסעיפים הקודמים, וכנ"ל מדד מרחקי נסיעת מבחנות.  ואכן נשמר ערך </w:t>
      </w:r>
      <w:r>
        <w:rPr>
          <w:rFonts w:eastAsiaTheme="minorEastAsia" w:hint="cs"/>
          <w:rtl/>
        </w:rPr>
        <w:t xml:space="preserve">ה- </w:t>
      </w:r>
      <m:oMath>
        <m:r>
          <w:rPr>
            <w:rFonts w:ascii="Cambria Math" w:eastAsiaTheme="minorEastAsia" w:hAnsi="Cambria Math"/>
          </w:rPr>
          <m:t>ε</m:t>
        </m:r>
      </m:oMath>
      <w:r>
        <w:rPr>
          <w:rFonts w:eastAsiaTheme="minorEastAsia" w:hint="cs"/>
          <w:rtl/>
        </w:rPr>
        <w:t xml:space="preserve"> הנקוב כיוון ש-</w:t>
      </w:r>
    </w:p>
    <w:p w14:paraId="6340B503" w14:textId="5EFD042B" w:rsidR="00F03F64" w:rsidRPr="008072B0" w:rsidRDefault="00EA728C" w:rsidP="00F03F64">
      <w:pPr>
        <w:rPr>
          <w:i/>
          <w:rtl/>
        </w:rPr>
      </w:pPr>
      <m:oMathPara>
        <m:oMath>
          <m:f>
            <m:fPr>
              <m:ctrlPr>
                <w:rPr>
                  <w:rFonts w:ascii="Cambria Math" w:eastAsiaTheme="minorEastAsia" w:hAnsi="Cambria Math"/>
                  <w:i/>
                </w:rPr>
              </m:ctrlPr>
            </m:fPr>
            <m:num>
              <m:r>
                <w:rPr>
                  <w:rFonts w:ascii="Cambria Math" w:eastAsiaTheme="minorEastAsia" w:hAnsi="Cambria Math"/>
                </w:rPr>
                <m:t>DistCost</m:t>
              </m:r>
              <m:d>
                <m:dPr>
                  <m:ctrlPr>
                    <w:rPr>
                      <w:rFonts w:ascii="Cambria Math" w:eastAsiaTheme="minorEastAsia" w:hAnsi="Cambria Math"/>
                      <w:i/>
                    </w:rPr>
                  </m:ctrlPr>
                </m:dPr>
                <m:e>
                  <m:r>
                    <w:rPr>
                      <w:rFonts w:ascii="Cambria Math" w:eastAsiaTheme="minorEastAsia" w:hAnsi="Cambria Math"/>
                    </w:rPr>
                    <m:t>ReturnedSolution</m:t>
                  </m:r>
                </m:e>
              </m:d>
            </m:num>
            <m:den>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den>
          </m:f>
          <m:r>
            <w:rPr>
              <w:rFonts w:ascii="Cambria Math" w:eastAsiaTheme="minorEastAsia" w:hAnsi="Cambria Math"/>
            </w:rPr>
            <m:t>-1=</m:t>
          </m:r>
          <m:f>
            <m:fPr>
              <m:ctrlPr>
                <w:rPr>
                  <w:rFonts w:ascii="Cambria Math" w:eastAsiaTheme="minorEastAsia" w:hAnsi="Cambria Math"/>
                  <w:i/>
                </w:rPr>
              </m:ctrlPr>
            </m:fPr>
            <m:num>
              <m:r>
                <m:rPr>
                  <m:sty m:val="p"/>
                </m:rPr>
                <w:rPr>
                  <w:rFonts w:ascii="Cambria Math" w:hAnsi="Cambria Math"/>
                </w:rPr>
                <m:t>65577.980m</m:t>
              </m:r>
            </m:num>
            <m:den>
              <m:r>
                <m:rPr>
                  <m:sty m:val="p"/>
                </m:rPr>
                <w:rPr>
                  <w:rFonts w:ascii="Cambria Math" w:hAnsi="Cambria Math"/>
                </w:rPr>
                <m:t>43082.235m</m:t>
              </m:r>
            </m:den>
          </m:f>
          <m:r>
            <w:rPr>
              <w:rFonts w:ascii="Cambria Math" w:eastAsiaTheme="minorEastAsia" w:hAnsi="Cambria Math"/>
            </w:rPr>
            <m:t>-1=0.5222≤ϵ=0.6</m:t>
          </m:r>
        </m:oMath>
      </m:oMathPara>
    </w:p>
    <w:p w14:paraId="34AAC606" w14:textId="77777777" w:rsidR="00FC7159" w:rsidRDefault="00FC7159" w:rsidP="00FC7159">
      <w:pPr>
        <w:bidi w:val="0"/>
        <w:rPr>
          <w:rtl/>
        </w:rPr>
      </w:pPr>
    </w:p>
    <w:p w14:paraId="3ACED566" w14:textId="77777777" w:rsidR="00FC7159" w:rsidRPr="008E615E" w:rsidRDefault="00FC7159" w:rsidP="00FC7159">
      <w:pPr>
        <w:pStyle w:val="ListParagraph"/>
        <w:spacing w:line="259" w:lineRule="auto"/>
        <w:ind w:left="0"/>
      </w:pPr>
    </w:p>
    <w:p w14:paraId="6036A6B7" w14:textId="1894400C" w:rsidR="00655AB1" w:rsidRPr="003D5112" w:rsidRDefault="00655AB1" w:rsidP="003D5112">
      <w:pPr>
        <w:pStyle w:val="ListParagraph"/>
        <w:numPr>
          <w:ilvl w:val="0"/>
          <w:numId w:val="35"/>
        </w:numPr>
        <w:spacing w:line="259" w:lineRule="auto"/>
        <w:ind w:left="0"/>
        <w:rPr>
          <w:color w:val="FF0000"/>
        </w:rPr>
      </w:pPr>
      <w:r w:rsidRPr="008E615E">
        <w:rPr>
          <w:rFonts w:hint="cs"/>
          <w:rtl/>
        </w:rPr>
        <w:lastRenderedPageBreak/>
        <w:t>יבש (</w:t>
      </w:r>
      <w:r>
        <w:rPr>
          <w:rFonts w:hint="cs"/>
          <w:rtl/>
        </w:rPr>
        <w:t>4</w:t>
      </w:r>
      <w:r w:rsidRPr="008E615E">
        <w:rPr>
          <w:rFonts w:hint="cs"/>
          <w:rtl/>
        </w:rPr>
        <w:t xml:space="preserve"> נק׳): הוכח/הפרך: אם קיים פתרון במרחב, 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sidRPr="008E615E">
        <w:rPr>
          <w:rFonts w:eastAsiaTheme="minorEastAsia" w:hint="cs"/>
          <w:rtl/>
        </w:rPr>
        <w:t xml:space="preserve"> בהכרח מחזיר פתרון.</w:t>
      </w:r>
      <w:r w:rsidRPr="008E615E">
        <w:rPr>
          <w:rFonts w:eastAsiaTheme="minorEastAsia"/>
          <w:rtl/>
        </w:rPr>
        <w:br/>
      </w:r>
      <w:r w:rsidRPr="008E615E">
        <w:rPr>
          <w:rFonts w:hint="cs"/>
          <w:rtl/>
        </w:rPr>
        <w:t>ט</w:t>
      </w:r>
      <w:r>
        <w:rPr>
          <w:rFonts w:hint="cs"/>
          <w:rtl/>
        </w:rPr>
        <w:t xml:space="preserve">יפ: כדי לקבל קצת יותר אינטואיציה, אתם יכולים להריץ את הדוגמא מסעיף קודם עם ערכי </w:t>
      </w:r>
      <m:oMath>
        <m:r>
          <w:rPr>
            <w:rFonts w:ascii="Cambria Math" w:hAnsi="Cambria Math"/>
          </w:rPr>
          <m:t>ε</m:t>
        </m:r>
      </m:oMath>
      <w:r>
        <w:rPr>
          <w:rFonts w:eastAsiaTheme="minorEastAsia" w:hint="cs"/>
          <w:rtl/>
        </w:rPr>
        <w:t xml:space="preserve"> שונים. </w:t>
      </w:r>
      <w:r>
        <w:rPr>
          <w:rFonts w:hint="cs"/>
          <w:rtl/>
        </w:rPr>
        <w:t>ראה בעמוד השני במסמך את ההערות המתייחסות לשאלות הוכח/הפרך (</w:t>
      </w:r>
      <w:r>
        <w:rPr>
          <w:rFonts w:eastAsiaTheme="minorEastAsia" w:hint="cs"/>
          <w:rtl/>
        </w:rPr>
        <w:t>הטיפ כאן ניתן רק ככלי עזר לפיתוח האינטואיציה. יש לספק הוכחה/הפרכה פורמלית ומלאה לפי ההוראות וללא התייחסות לתוצאות ריצה כזו או אחרת)</w:t>
      </w:r>
      <w:r>
        <w:rPr>
          <w:rFonts w:hint="cs"/>
          <w:rtl/>
        </w:rPr>
        <w:t>.</w:t>
      </w:r>
    </w:p>
    <w:p w14:paraId="0A69DC50" w14:textId="00FFDEFE" w:rsidR="003D5112" w:rsidRDefault="003D5112" w:rsidP="003D5112">
      <w:pPr>
        <w:spacing w:line="259" w:lineRule="auto"/>
        <w:rPr>
          <w:color w:val="FF0000"/>
          <w:rtl/>
        </w:rPr>
      </w:pPr>
    </w:p>
    <w:p w14:paraId="036E1143" w14:textId="3098F335" w:rsidR="003D5112" w:rsidRPr="003D5112" w:rsidRDefault="003D5112" w:rsidP="003D5112">
      <w:pPr>
        <w:rPr>
          <w:rFonts w:eastAsiaTheme="minorEastAsia"/>
          <w:b/>
          <w:bCs/>
          <w:u w:val="single"/>
        </w:rPr>
      </w:pPr>
      <w:r w:rsidRPr="005B6C80">
        <w:rPr>
          <w:rFonts w:eastAsiaTheme="minorEastAsia" w:hint="cs"/>
          <w:b/>
          <w:bCs/>
          <w:u w:val="single"/>
          <w:rtl/>
        </w:rPr>
        <w:t>פתרון:</w:t>
      </w:r>
    </w:p>
    <w:p w14:paraId="05B2E002" w14:textId="77777777" w:rsidR="008B760B" w:rsidRDefault="008B760B" w:rsidP="008B760B">
      <w:pPr>
        <w:pStyle w:val="ListParagraph"/>
        <w:spacing w:line="259" w:lineRule="auto"/>
        <w:ind w:left="0"/>
        <w:rPr>
          <w:rFonts w:eastAsiaTheme="minorEastAsia"/>
          <w:rtl/>
        </w:rPr>
      </w:pPr>
      <w:r>
        <w:rPr>
          <w:rFonts w:hint="cs"/>
          <w:rtl/>
        </w:rPr>
        <w:t xml:space="preserve">הפרכה: עבור </w:t>
      </w:r>
      <m:oMath>
        <m:r>
          <w:rPr>
            <w:rFonts w:ascii="Cambria Math" w:hAnsi="Cambria Math"/>
          </w:rPr>
          <m:t>ϵ=0.0001</m:t>
        </m:r>
      </m:oMath>
      <w:r>
        <w:rPr>
          <w:rFonts w:eastAsiaTheme="minorEastAsia"/>
        </w:rPr>
        <w:t xml:space="preserve">  </w:t>
      </w:r>
      <w:r>
        <w:rPr>
          <w:rFonts w:eastAsiaTheme="minorEastAsia" w:hint="cs"/>
          <w:rtl/>
        </w:rPr>
        <w:t xml:space="preserve">, קיבולת אמבולנס של 3 </w:t>
      </w:r>
      <w:r w:rsidRPr="00606129">
        <w:rPr>
          <w:rFonts w:hint="cs"/>
          <w:rtl/>
        </w:rPr>
        <w:t>מבחנות</w:t>
      </w:r>
      <w:r>
        <w:rPr>
          <w:rFonts w:hint="cs"/>
          <w:rtl/>
        </w:rPr>
        <w:t xml:space="preserve">, היוריסטיקת מרחק אווירי, </w:t>
      </w:r>
      <w:r w:rsidRPr="00606129">
        <w:rPr>
          <w:rFonts w:hint="cs"/>
          <w:rtl/>
        </w:rPr>
        <w:t>והמרחב</w:t>
      </w:r>
      <w:r>
        <w:rPr>
          <w:rFonts w:eastAsiaTheme="minorEastAsia" w:hint="cs"/>
          <w:rtl/>
        </w:rPr>
        <w:t xml:space="preserve"> הבא: </w:t>
      </w:r>
      <w:r>
        <w:rPr>
          <w:rFonts w:hint="cs"/>
          <w:noProof/>
          <w:rtl/>
          <w:lang w:val="he-IL"/>
        </w:rPr>
        <w:drawing>
          <wp:inline distT="0" distB="0" distL="0" distR="0" wp14:anchorId="0DC541C6" wp14:editId="6378FC41">
            <wp:extent cx="5274310" cy="1036622"/>
            <wp:effectExtent l="0" t="0" r="21590" b="4953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3A486E97" w14:textId="77777777" w:rsidR="008B760B" w:rsidRDefault="008B760B" w:rsidP="008B760B">
      <w:pPr>
        <w:pStyle w:val="ListParagraph"/>
        <w:spacing w:line="259" w:lineRule="auto"/>
        <w:ind w:left="0"/>
        <w:rPr>
          <w:rFonts w:eastAsiaTheme="minorEastAsia"/>
          <w:rtl/>
        </w:rPr>
      </w:pPr>
      <w:r>
        <w:rPr>
          <w:rFonts w:eastAsiaTheme="minorEastAsia" w:hint="cs"/>
          <w:rtl/>
        </w:rPr>
        <w:t>יש פתרון טריויאלי לבעיה (מעבר על 2 הקשתות), אך נקבל את טבלת המעקב הבאה:</w:t>
      </w:r>
    </w:p>
    <w:tbl>
      <w:tblPr>
        <w:tblStyle w:val="TableGrid"/>
        <w:bidiVisual/>
        <w:tblW w:w="9449" w:type="dxa"/>
        <w:tblLook w:val="04A0" w:firstRow="1" w:lastRow="0" w:firstColumn="1" w:lastColumn="0" w:noHBand="0" w:noVBand="1"/>
      </w:tblPr>
      <w:tblGrid>
        <w:gridCol w:w="591"/>
        <w:gridCol w:w="5594"/>
        <w:gridCol w:w="1187"/>
        <w:gridCol w:w="813"/>
        <w:gridCol w:w="411"/>
        <w:gridCol w:w="853"/>
      </w:tblGrid>
      <w:tr w:rsidR="008B760B" w14:paraId="65A2CAFA" w14:textId="77936F9F" w:rsidTr="008B760B">
        <w:trPr>
          <w:trHeight w:val="218"/>
        </w:trPr>
        <w:tc>
          <w:tcPr>
            <w:tcW w:w="591" w:type="dxa"/>
          </w:tcPr>
          <w:p w14:paraId="07C763BC" w14:textId="77777777" w:rsidR="008B760B" w:rsidRDefault="008B760B" w:rsidP="008B760B">
            <w:pPr>
              <w:pStyle w:val="ListParagraph"/>
              <w:spacing w:line="259" w:lineRule="auto"/>
              <w:ind w:left="0"/>
              <w:rPr>
                <w:rtl/>
              </w:rPr>
            </w:pPr>
            <w:r>
              <w:rPr>
                <w:rFonts w:hint="cs"/>
                <w:rtl/>
              </w:rPr>
              <w:t>שלב</w:t>
            </w:r>
          </w:p>
        </w:tc>
        <w:tc>
          <w:tcPr>
            <w:tcW w:w="6036" w:type="dxa"/>
          </w:tcPr>
          <w:p w14:paraId="0749E4B7" w14:textId="77777777" w:rsidR="008B760B" w:rsidRDefault="008B760B" w:rsidP="008B760B">
            <w:pPr>
              <w:pStyle w:val="ListParagraph"/>
              <w:spacing w:line="259" w:lineRule="auto"/>
              <w:ind w:left="0"/>
              <w:rPr>
                <w:rtl/>
              </w:rPr>
            </w:pPr>
            <w:r>
              <w:rPr>
                <w:rFonts w:hint="cs"/>
              </w:rPr>
              <w:t>OPEN</w:t>
            </w:r>
          </w:p>
        </w:tc>
        <w:tc>
          <w:tcPr>
            <w:tcW w:w="1187" w:type="dxa"/>
          </w:tcPr>
          <w:p w14:paraId="38D7E38C" w14:textId="77777777" w:rsidR="008B760B" w:rsidRDefault="008B760B" w:rsidP="008B760B">
            <w:pPr>
              <w:pStyle w:val="ListParagraph"/>
              <w:spacing w:line="259" w:lineRule="auto"/>
              <w:ind w:left="0"/>
              <w:rPr>
                <w:rtl/>
              </w:rPr>
            </w:pPr>
            <w:r>
              <w:rPr>
                <w:rFonts w:hint="cs"/>
              </w:rPr>
              <w:t>CLOSE</w:t>
            </w:r>
          </w:p>
        </w:tc>
        <w:tc>
          <w:tcPr>
            <w:tcW w:w="813" w:type="dxa"/>
          </w:tcPr>
          <w:p w14:paraId="4D414BFF" w14:textId="77777777" w:rsidR="008B760B" w:rsidRDefault="008B760B" w:rsidP="008B760B">
            <w:pPr>
              <w:pStyle w:val="ListParagraph"/>
              <w:spacing w:line="259" w:lineRule="auto"/>
              <w:ind w:left="0"/>
            </w:pPr>
            <w:r>
              <w:rPr>
                <w:rFonts w:hint="cs"/>
                <w:rtl/>
              </w:rPr>
              <w:t>צומת שנשלף</w:t>
            </w:r>
          </w:p>
        </w:tc>
        <w:tc>
          <w:tcPr>
            <w:tcW w:w="411" w:type="dxa"/>
          </w:tcPr>
          <w:p w14:paraId="5D0D632E" w14:textId="77777777" w:rsidR="008B760B" w:rsidRDefault="008B760B" w:rsidP="008B760B">
            <w:pPr>
              <w:pStyle w:val="ListParagraph"/>
              <w:spacing w:line="259" w:lineRule="auto"/>
              <w:ind w:left="0"/>
              <w:rPr>
                <w:rtl/>
              </w:rPr>
            </w:pPr>
            <w:r>
              <w:rPr>
                <w:rFonts w:hint="cs"/>
              </w:rPr>
              <w:t>C</w:t>
            </w:r>
            <w:r>
              <w:rPr>
                <w:rFonts w:hint="cs"/>
                <w:rtl/>
              </w:rPr>
              <w:t>*</w:t>
            </w:r>
          </w:p>
        </w:tc>
        <w:tc>
          <w:tcPr>
            <w:tcW w:w="411" w:type="dxa"/>
          </w:tcPr>
          <w:p w14:paraId="6E2E19C6" w14:textId="3C74E800" w:rsidR="008B760B" w:rsidRDefault="008B760B" w:rsidP="008B760B">
            <w:pPr>
              <w:pStyle w:val="ListParagraph"/>
              <w:spacing w:line="259" w:lineRule="auto"/>
              <w:ind w:left="0"/>
            </w:pPr>
            <m:oMathPara>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oMath>
            </m:oMathPara>
          </w:p>
        </w:tc>
      </w:tr>
      <w:tr w:rsidR="008B760B" w14:paraId="1D52C4FB" w14:textId="799FBA3C" w:rsidTr="008B760B">
        <w:trPr>
          <w:trHeight w:val="809"/>
        </w:trPr>
        <w:tc>
          <w:tcPr>
            <w:tcW w:w="591" w:type="dxa"/>
          </w:tcPr>
          <w:p w14:paraId="3151CEE9" w14:textId="77777777" w:rsidR="008B760B" w:rsidRDefault="008B760B" w:rsidP="008B760B">
            <w:pPr>
              <w:pStyle w:val="ListParagraph"/>
              <w:spacing w:line="259" w:lineRule="auto"/>
              <w:ind w:left="0"/>
              <w:rPr>
                <w:rtl/>
              </w:rPr>
            </w:pPr>
            <w:r>
              <w:t>(i)1</w:t>
            </w:r>
          </w:p>
        </w:tc>
        <w:tc>
          <w:tcPr>
            <w:tcW w:w="6036" w:type="dxa"/>
          </w:tcPr>
          <w:p w14:paraId="2A7B7E50" w14:textId="77777777" w:rsidR="008B760B" w:rsidRDefault="008B760B" w:rsidP="008B760B">
            <w:pPr>
              <w:pStyle w:val="ListParagraph"/>
              <w:spacing w:line="259" w:lineRule="auto"/>
              <w:ind w:left="0"/>
            </w:pPr>
            <w:r>
              <w:t>S0:=</w:t>
            </w:r>
          </w:p>
          <w:p w14:paraId="5EA98958" w14:textId="77777777" w:rsidR="008B760B" w:rsidRDefault="008B760B" w:rsidP="008B760B">
            <w:pPr>
              <w:pStyle w:val="ListParagraph"/>
              <w:spacing w:line="259" w:lineRule="auto"/>
              <w:ind w:left="0"/>
              <w:rPr>
                <w:rtl/>
              </w:rPr>
            </w:pPr>
            <w:r>
              <w:rPr>
                <w:rFonts w:hint="cs"/>
                <w:rtl/>
              </w:rPr>
              <w:t xml:space="preserve">(מיקום התחלה, 0 מבחנות באמבולנס, 0 מבחנות נמסרו, 3 מטושים באמבולנס, 0 מעבדות נבקרו, </w:t>
            </w:r>
            <w:r>
              <w:rPr>
                <w:rFonts w:hint="cs"/>
              </w:rPr>
              <w:t>G</w:t>
            </w:r>
            <w:r>
              <w:rPr>
                <w:rFonts w:hint="cs"/>
                <w:rtl/>
              </w:rPr>
              <w:t xml:space="preserve">=0, </w:t>
            </w:r>
            <w:r>
              <w:rPr>
                <w:rFonts w:hint="cs"/>
              </w:rPr>
              <w:t>H</w:t>
            </w:r>
            <w:r>
              <w:rPr>
                <w:rFonts w:hint="cs"/>
                <w:rtl/>
              </w:rPr>
              <w:t xml:space="preserve">=2, </w:t>
            </w:r>
            <w:r>
              <w:rPr>
                <w:rFonts w:hint="cs"/>
              </w:rPr>
              <w:t>F</w:t>
            </w:r>
            <w:r>
              <w:rPr>
                <w:rFonts w:hint="cs"/>
                <w:rtl/>
              </w:rPr>
              <w:t>=2)</w:t>
            </w:r>
          </w:p>
        </w:tc>
        <w:tc>
          <w:tcPr>
            <w:tcW w:w="1187" w:type="dxa"/>
          </w:tcPr>
          <w:p w14:paraId="2906DD58" w14:textId="77777777" w:rsidR="008B760B" w:rsidRDefault="008B760B" w:rsidP="008B760B">
            <w:pPr>
              <w:pStyle w:val="ListParagraph"/>
              <w:spacing w:line="259" w:lineRule="auto"/>
              <w:ind w:left="0"/>
              <w:rPr>
                <w:rtl/>
              </w:rPr>
            </w:pPr>
            <w:r>
              <w:rPr>
                <w:rFonts w:hint="cs"/>
                <w:rtl/>
              </w:rPr>
              <w:t>-</w:t>
            </w:r>
          </w:p>
        </w:tc>
        <w:tc>
          <w:tcPr>
            <w:tcW w:w="813" w:type="dxa"/>
          </w:tcPr>
          <w:p w14:paraId="076653C9" w14:textId="77777777" w:rsidR="008B760B" w:rsidRDefault="008B760B" w:rsidP="008B760B">
            <w:pPr>
              <w:pStyle w:val="ListParagraph"/>
              <w:spacing w:line="259" w:lineRule="auto"/>
              <w:ind w:left="0"/>
              <w:rPr>
                <w:rtl/>
              </w:rPr>
            </w:pPr>
            <w:r>
              <w:t>S0</w:t>
            </w:r>
          </w:p>
        </w:tc>
        <w:tc>
          <w:tcPr>
            <w:tcW w:w="411" w:type="dxa"/>
          </w:tcPr>
          <w:p w14:paraId="7BA8FF30" w14:textId="77777777" w:rsidR="008B760B" w:rsidRDefault="008B760B" w:rsidP="008B760B">
            <w:pPr>
              <w:pStyle w:val="ListParagraph"/>
              <w:spacing w:line="259" w:lineRule="auto"/>
              <w:ind w:left="0"/>
              <w:rPr>
                <w:rtl/>
              </w:rPr>
            </w:pPr>
            <w:r>
              <w:rPr>
                <w:rFonts w:hint="cs"/>
                <w:rtl/>
              </w:rPr>
              <w:t>-</w:t>
            </w:r>
          </w:p>
        </w:tc>
        <w:tc>
          <w:tcPr>
            <w:tcW w:w="411" w:type="dxa"/>
          </w:tcPr>
          <w:p w14:paraId="7FB892FE" w14:textId="6BF50BE2" w:rsidR="008B760B" w:rsidRDefault="008B760B" w:rsidP="008B760B">
            <w:pPr>
              <w:pStyle w:val="ListParagraph"/>
              <w:spacing w:line="259" w:lineRule="auto"/>
              <w:ind w:left="0"/>
              <w:rPr>
                <w:rtl/>
              </w:rPr>
            </w:pPr>
            <w:r>
              <w:rPr>
                <w:rFonts w:hint="cs"/>
                <w:rtl/>
              </w:rPr>
              <w:t>-</w:t>
            </w:r>
          </w:p>
        </w:tc>
      </w:tr>
      <w:tr w:rsidR="008B760B" w14:paraId="15B78E64" w14:textId="66EC1C92" w:rsidTr="008B760B">
        <w:trPr>
          <w:trHeight w:val="710"/>
        </w:trPr>
        <w:tc>
          <w:tcPr>
            <w:tcW w:w="591" w:type="dxa"/>
          </w:tcPr>
          <w:p w14:paraId="0B5BA46F" w14:textId="77777777" w:rsidR="008B760B" w:rsidRDefault="008B760B" w:rsidP="008B760B">
            <w:pPr>
              <w:pStyle w:val="ListParagraph"/>
              <w:spacing w:line="259" w:lineRule="auto"/>
              <w:ind w:left="0"/>
              <w:rPr>
                <w:rtl/>
              </w:rPr>
            </w:pPr>
            <w:r>
              <w:rPr>
                <w:rFonts w:hint="cs"/>
                <w:rtl/>
              </w:rPr>
              <w:t>2</w:t>
            </w:r>
            <w:r>
              <w:t>(i)</w:t>
            </w:r>
          </w:p>
        </w:tc>
        <w:tc>
          <w:tcPr>
            <w:tcW w:w="6036" w:type="dxa"/>
          </w:tcPr>
          <w:p w14:paraId="55BFE23B" w14:textId="77777777" w:rsidR="008B760B" w:rsidRDefault="008B760B" w:rsidP="008B760B">
            <w:pPr>
              <w:pStyle w:val="ListParagraph"/>
              <w:spacing w:line="259" w:lineRule="auto"/>
              <w:ind w:left="0"/>
            </w:pPr>
            <w:r>
              <w:t>S1:=</w:t>
            </w:r>
          </w:p>
          <w:p w14:paraId="3D56DC35" w14:textId="77777777" w:rsidR="008B760B" w:rsidRDefault="008B760B" w:rsidP="008B760B">
            <w:pPr>
              <w:pStyle w:val="ListParagraph"/>
              <w:spacing w:line="259" w:lineRule="auto"/>
              <w:ind w:left="0"/>
              <w:rPr>
                <w:rtl/>
              </w:rPr>
            </w:pPr>
            <w:r>
              <w:rPr>
                <w:rFonts w:hint="cs"/>
                <w:rtl/>
              </w:rPr>
              <w:t xml:space="preserve">(מיקום דירה 1, 3 מבחנות באמבולנס, 0 מבחנות נמסרו, 0 מטושים באמבולנס, 0 מעבדות נבקרו, </w:t>
            </w:r>
            <w:r>
              <w:rPr>
                <w:rFonts w:hint="cs"/>
              </w:rPr>
              <w:t>G</w:t>
            </w:r>
            <w:r>
              <w:rPr>
                <w:rFonts w:hint="cs"/>
                <w:rtl/>
              </w:rPr>
              <w:t xml:space="preserve">=1, </w:t>
            </w:r>
            <w:r>
              <w:rPr>
                <w:rFonts w:hint="cs"/>
              </w:rPr>
              <w:t>H</w:t>
            </w:r>
            <w:r>
              <w:rPr>
                <w:rFonts w:hint="cs"/>
                <w:rtl/>
              </w:rPr>
              <w:t xml:space="preserve">=1, </w:t>
            </w:r>
            <w:r>
              <w:rPr>
                <w:rFonts w:hint="cs"/>
              </w:rPr>
              <w:t>F</w:t>
            </w:r>
            <w:r>
              <w:rPr>
                <w:rFonts w:hint="cs"/>
                <w:rtl/>
              </w:rPr>
              <w:t>=2)</w:t>
            </w:r>
          </w:p>
        </w:tc>
        <w:tc>
          <w:tcPr>
            <w:tcW w:w="1187" w:type="dxa"/>
          </w:tcPr>
          <w:p w14:paraId="484AB0E0" w14:textId="77777777" w:rsidR="008B760B" w:rsidRDefault="008B760B" w:rsidP="008B760B">
            <w:pPr>
              <w:pStyle w:val="ListParagraph"/>
              <w:spacing w:line="259" w:lineRule="auto"/>
              <w:ind w:left="0"/>
              <w:rPr>
                <w:rtl/>
              </w:rPr>
            </w:pPr>
            <w:r>
              <w:t>S0</w:t>
            </w:r>
          </w:p>
        </w:tc>
        <w:tc>
          <w:tcPr>
            <w:tcW w:w="813" w:type="dxa"/>
          </w:tcPr>
          <w:p w14:paraId="7470501F" w14:textId="77777777" w:rsidR="008B760B" w:rsidRDefault="008B760B" w:rsidP="008B760B">
            <w:pPr>
              <w:pStyle w:val="ListParagraph"/>
              <w:spacing w:line="259" w:lineRule="auto"/>
              <w:ind w:left="0"/>
              <w:rPr>
                <w:rtl/>
              </w:rPr>
            </w:pPr>
            <w:r>
              <w:t>S1</w:t>
            </w:r>
          </w:p>
        </w:tc>
        <w:tc>
          <w:tcPr>
            <w:tcW w:w="411" w:type="dxa"/>
          </w:tcPr>
          <w:p w14:paraId="13BEB1CC" w14:textId="77777777" w:rsidR="008B760B" w:rsidRDefault="008B760B" w:rsidP="008B760B">
            <w:pPr>
              <w:pStyle w:val="ListParagraph"/>
              <w:spacing w:line="259" w:lineRule="auto"/>
              <w:ind w:left="0"/>
              <w:rPr>
                <w:rtl/>
              </w:rPr>
            </w:pPr>
            <w:r>
              <w:rPr>
                <w:rFonts w:hint="cs"/>
                <w:rtl/>
              </w:rPr>
              <w:t>-</w:t>
            </w:r>
          </w:p>
        </w:tc>
        <w:tc>
          <w:tcPr>
            <w:tcW w:w="411" w:type="dxa"/>
          </w:tcPr>
          <w:p w14:paraId="0B110873" w14:textId="32D5CCAC" w:rsidR="008B760B" w:rsidRDefault="008B760B" w:rsidP="008B760B">
            <w:pPr>
              <w:pStyle w:val="ListParagraph"/>
              <w:spacing w:line="259" w:lineRule="auto"/>
              <w:ind w:left="0"/>
              <w:rPr>
                <w:rtl/>
              </w:rPr>
            </w:pPr>
            <w:r>
              <w:rPr>
                <w:rFonts w:hint="cs"/>
                <w:rtl/>
              </w:rPr>
              <w:t>-</w:t>
            </w:r>
          </w:p>
        </w:tc>
      </w:tr>
      <w:tr w:rsidR="008B760B" w14:paraId="2DD369C2" w14:textId="277DDD79" w:rsidTr="008B760B">
        <w:trPr>
          <w:trHeight w:val="881"/>
        </w:trPr>
        <w:tc>
          <w:tcPr>
            <w:tcW w:w="591" w:type="dxa"/>
          </w:tcPr>
          <w:p w14:paraId="3DDE5D68" w14:textId="77777777" w:rsidR="008B760B" w:rsidRDefault="008B760B" w:rsidP="008B760B">
            <w:pPr>
              <w:pStyle w:val="ListParagraph"/>
              <w:spacing w:line="259" w:lineRule="auto"/>
              <w:ind w:left="0"/>
              <w:rPr>
                <w:rtl/>
              </w:rPr>
            </w:pPr>
            <w:r>
              <w:rPr>
                <w:rFonts w:hint="cs"/>
                <w:rtl/>
              </w:rPr>
              <w:t>3</w:t>
            </w:r>
            <w:r>
              <w:t>(i)</w:t>
            </w:r>
          </w:p>
        </w:tc>
        <w:tc>
          <w:tcPr>
            <w:tcW w:w="6036" w:type="dxa"/>
          </w:tcPr>
          <w:p w14:paraId="16B238C6" w14:textId="77777777" w:rsidR="008B760B" w:rsidRDefault="008B760B" w:rsidP="008B760B">
            <w:pPr>
              <w:pStyle w:val="ListParagraph"/>
              <w:spacing w:line="259" w:lineRule="auto"/>
              <w:ind w:left="0"/>
            </w:pPr>
            <w:r>
              <w:t>S2:=</w:t>
            </w:r>
          </w:p>
          <w:p w14:paraId="4E38BD2D" w14:textId="77777777" w:rsidR="008B760B" w:rsidRDefault="008B760B" w:rsidP="008B760B">
            <w:pPr>
              <w:pStyle w:val="ListParagraph"/>
              <w:spacing w:line="259" w:lineRule="auto"/>
              <w:ind w:left="0"/>
              <w:rPr>
                <w:rtl/>
              </w:rPr>
            </w:pPr>
            <w:r>
              <w:rPr>
                <w:rFonts w:hint="cs"/>
                <w:rtl/>
              </w:rPr>
              <w:t xml:space="preserve">(מיקום מעבדה 1, 0 מבחנות באמבולנס, 3 מבחנות נמסרו, 1 מטושים באמבולנס, 1 מעבדות נבקרו, </w:t>
            </w:r>
            <w:r>
              <w:rPr>
                <w:rFonts w:hint="cs"/>
              </w:rPr>
              <w:t>G</w:t>
            </w:r>
            <w:r>
              <w:rPr>
                <w:rFonts w:hint="cs"/>
                <w:rtl/>
              </w:rPr>
              <w:t xml:space="preserve">=2, </w:t>
            </w:r>
            <w:r>
              <w:rPr>
                <w:rFonts w:hint="cs"/>
              </w:rPr>
              <w:t>H</w:t>
            </w:r>
            <w:r>
              <w:rPr>
                <w:rFonts w:hint="cs"/>
                <w:rtl/>
              </w:rPr>
              <w:t xml:space="preserve">=0, </w:t>
            </w:r>
            <w:r>
              <w:rPr>
                <w:rFonts w:hint="cs"/>
              </w:rPr>
              <w:t>F</w:t>
            </w:r>
            <w:r>
              <w:rPr>
                <w:rFonts w:hint="cs"/>
                <w:rtl/>
              </w:rPr>
              <w:t>=2)</w:t>
            </w:r>
          </w:p>
        </w:tc>
        <w:tc>
          <w:tcPr>
            <w:tcW w:w="1187" w:type="dxa"/>
          </w:tcPr>
          <w:p w14:paraId="71BE387E" w14:textId="77777777" w:rsidR="008B760B" w:rsidRDefault="008B760B" w:rsidP="008B760B">
            <w:pPr>
              <w:pStyle w:val="ListParagraph"/>
              <w:spacing w:line="259" w:lineRule="auto"/>
              <w:ind w:left="0"/>
              <w:rPr>
                <w:rtl/>
              </w:rPr>
            </w:pPr>
            <w:r>
              <w:t>S0,S1</w:t>
            </w:r>
          </w:p>
        </w:tc>
        <w:tc>
          <w:tcPr>
            <w:tcW w:w="813" w:type="dxa"/>
          </w:tcPr>
          <w:p w14:paraId="298A2F1D" w14:textId="77777777" w:rsidR="008B760B" w:rsidRDefault="008B760B" w:rsidP="008B760B">
            <w:pPr>
              <w:pStyle w:val="ListParagraph"/>
              <w:spacing w:line="259" w:lineRule="auto"/>
              <w:ind w:left="0"/>
              <w:rPr>
                <w:rtl/>
              </w:rPr>
            </w:pPr>
            <w:r>
              <w:t>S2</w:t>
            </w:r>
          </w:p>
        </w:tc>
        <w:tc>
          <w:tcPr>
            <w:tcW w:w="411" w:type="dxa"/>
          </w:tcPr>
          <w:p w14:paraId="353E3065" w14:textId="77777777" w:rsidR="008B760B" w:rsidRDefault="008B760B" w:rsidP="008B760B">
            <w:pPr>
              <w:pStyle w:val="ListParagraph"/>
              <w:spacing w:line="259" w:lineRule="auto"/>
              <w:ind w:left="0"/>
              <w:rPr>
                <w:rtl/>
              </w:rPr>
            </w:pPr>
            <w:r>
              <w:rPr>
                <w:rFonts w:hint="cs"/>
                <w:rtl/>
              </w:rPr>
              <w:t>-</w:t>
            </w:r>
          </w:p>
        </w:tc>
        <w:tc>
          <w:tcPr>
            <w:tcW w:w="411" w:type="dxa"/>
          </w:tcPr>
          <w:p w14:paraId="22A63F8E" w14:textId="4F19A7CB" w:rsidR="008B760B" w:rsidRDefault="008B760B" w:rsidP="008B760B">
            <w:pPr>
              <w:pStyle w:val="ListParagraph"/>
              <w:spacing w:line="259" w:lineRule="auto"/>
              <w:ind w:left="0"/>
              <w:rPr>
                <w:rtl/>
              </w:rPr>
            </w:pPr>
            <w:r>
              <w:rPr>
                <w:rFonts w:hint="cs"/>
                <w:rtl/>
              </w:rPr>
              <w:t>-</w:t>
            </w:r>
          </w:p>
        </w:tc>
      </w:tr>
      <w:tr w:rsidR="008B760B" w14:paraId="664F5BCF" w14:textId="5EE0E0D5" w:rsidTr="008B760B">
        <w:trPr>
          <w:trHeight w:val="350"/>
        </w:trPr>
        <w:tc>
          <w:tcPr>
            <w:tcW w:w="591" w:type="dxa"/>
          </w:tcPr>
          <w:p w14:paraId="228D13DE" w14:textId="77777777" w:rsidR="008B760B" w:rsidRDefault="008B760B" w:rsidP="008B760B">
            <w:pPr>
              <w:pStyle w:val="ListParagraph"/>
              <w:spacing w:line="259" w:lineRule="auto"/>
              <w:ind w:left="0"/>
            </w:pPr>
            <w:r>
              <w:rPr>
                <w:rFonts w:hint="cs"/>
                <w:rtl/>
              </w:rPr>
              <w:t>4</w:t>
            </w:r>
            <w:r>
              <w:t>(i)</w:t>
            </w:r>
          </w:p>
        </w:tc>
        <w:tc>
          <w:tcPr>
            <w:tcW w:w="6036" w:type="dxa"/>
          </w:tcPr>
          <w:p w14:paraId="193FDDB4" w14:textId="77777777" w:rsidR="008B760B" w:rsidRDefault="008B760B" w:rsidP="008B760B">
            <w:pPr>
              <w:pStyle w:val="ListParagraph"/>
              <w:spacing w:line="259" w:lineRule="auto"/>
              <w:ind w:left="0"/>
              <w:rPr>
                <w:rtl/>
              </w:rPr>
            </w:pPr>
            <w:r>
              <w:rPr>
                <w:rFonts w:hint="cs"/>
                <w:rtl/>
              </w:rPr>
              <w:t>-</w:t>
            </w:r>
          </w:p>
        </w:tc>
        <w:tc>
          <w:tcPr>
            <w:tcW w:w="1187" w:type="dxa"/>
          </w:tcPr>
          <w:p w14:paraId="422902C1" w14:textId="77777777" w:rsidR="008B760B" w:rsidRDefault="008B760B" w:rsidP="008B760B">
            <w:pPr>
              <w:pStyle w:val="ListParagraph"/>
              <w:spacing w:line="259" w:lineRule="auto"/>
              <w:ind w:left="0"/>
              <w:rPr>
                <w:rtl/>
              </w:rPr>
            </w:pPr>
            <w:r>
              <w:t>S0,S1,S2</w:t>
            </w:r>
          </w:p>
        </w:tc>
        <w:tc>
          <w:tcPr>
            <w:tcW w:w="813" w:type="dxa"/>
          </w:tcPr>
          <w:p w14:paraId="3A5B8114" w14:textId="77777777" w:rsidR="008B760B" w:rsidRDefault="008B760B" w:rsidP="008B760B">
            <w:pPr>
              <w:pStyle w:val="ListParagraph"/>
              <w:spacing w:line="259" w:lineRule="auto"/>
              <w:ind w:left="0"/>
              <w:rPr>
                <w:rtl/>
              </w:rPr>
            </w:pPr>
            <w:r>
              <w:rPr>
                <w:rFonts w:hint="cs"/>
                <w:rtl/>
              </w:rPr>
              <w:t>-</w:t>
            </w:r>
          </w:p>
        </w:tc>
        <w:tc>
          <w:tcPr>
            <w:tcW w:w="411" w:type="dxa"/>
          </w:tcPr>
          <w:p w14:paraId="6373A35F" w14:textId="77777777" w:rsidR="008B760B" w:rsidRDefault="008B760B" w:rsidP="008B760B">
            <w:pPr>
              <w:pStyle w:val="ListParagraph"/>
              <w:spacing w:line="259" w:lineRule="auto"/>
              <w:ind w:left="0"/>
              <w:rPr>
                <w:rtl/>
              </w:rPr>
            </w:pPr>
            <w:r>
              <w:t>-</w:t>
            </w:r>
          </w:p>
        </w:tc>
        <w:tc>
          <w:tcPr>
            <w:tcW w:w="411" w:type="dxa"/>
          </w:tcPr>
          <w:p w14:paraId="741E38B2" w14:textId="2646F143" w:rsidR="008B760B" w:rsidRDefault="008B760B" w:rsidP="008B760B">
            <w:pPr>
              <w:pStyle w:val="ListParagraph"/>
              <w:spacing w:line="259" w:lineRule="auto"/>
              <w:ind w:left="0"/>
            </w:pPr>
            <w:r>
              <w:rPr>
                <w:rFonts w:hint="cs"/>
                <w:rtl/>
              </w:rPr>
              <w:t>-</w:t>
            </w:r>
          </w:p>
        </w:tc>
      </w:tr>
      <w:tr w:rsidR="008B760B" w14:paraId="4AD193D8" w14:textId="46720564" w:rsidTr="008B760B">
        <w:trPr>
          <w:trHeight w:val="341"/>
        </w:trPr>
        <w:tc>
          <w:tcPr>
            <w:tcW w:w="591" w:type="dxa"/>
          </w:tcPr>
          <w:p w14:paraId="0D820E69" w14:textId="77777777" w:rsidR="008B760B" w:rsidRDefault="008B760B" w:rsidP="008B760B">
            <w:pPr>
              <w:pStyle w:val="ListParagraph"/>
              <w:spacing w:line="259" w:lineRule="auto"/>
              <w:ind w:left="0"/>
              <w:rPr>
                <w:rtl/>
              </w:rPr>
            </w:pPr>
            <w:r>
              <w:t>(ii)</w:t>
            </w:r>
          </w:p>
        </w:tc>
        <w:tc>
          <w:tcPr>
            <w:tcW w:w="6036" w:type="dxa"/>
          </w:tcPr>
          <w:p w14:paraId="516F8F6F" w14:textId="77777777" w:rsidR="008B760B" w:rsidRDefault="008B760B" w:rsidP="008B760B">
            <w:pPr>
              <w:pStyle w:val="ListParagraph"/>
              <w:spacing w:line="259" w:lineRule="auto"/>
              <w:ind w:left="0"/>
              <w:rPr>
                <w:rtl/>
              </w:rPr>
            </w:pPr>
            <w:r>
              <w:t>-</w:t>
            </w:r>
          </w:p>
        </w:tc>
        <w:tc>
          <w:tcPr>
            <w:tcW w:w="1187" w:type="dxa"/>
          </w:tcPr>
          <w:p w14:paraId="3FDE857E" w14:textId="77777777" w:rsidR="008B760B" w:rsidRDefault="008B760B" w:rsidP="008B760B">
            <w:pPr>
              <w:pStyle w:val="ListParagraph"/>
              <w:spacing w:line="259" w:lineRule="auto"/>
              <w:ind w:left="0"/>
              <w:rPr>
                <w:rtl/>
              </w:rPr>
            </w:pPr>
            <w:r>
              <w:t>-</w:t>
            </w:r>
          </w:p>
        </w:tc>
        <w:tc>
          <w:tcPr>
            <w:tcW w:w="813" w:type="dxa"/>
          </w:tcPr>
          <w:p w14:paraId="56B40964" w14:textId="77777777" w:rsidR="008B760B" w:rsidRDefault="008B760B" w:rsidP="008B760B">
            <w:pPr>
              <w:pStyle w:val="ListParagraph"/>
              <w:spacing w:line="259" w:lineRule="auto"/>
              <w:ind w:left="0"/>
              <w:rPr>
                <w:rtl/>
              </w:rPr>
            </w:pPr>
            <w:r>
              <w:t>-</w:t>
            </w:r>
          </w:p>
        </w:tc>
        <w:tc>
          <w:tcPr>
            <w:tcW w:w="411" w:type="dxa"/>
          </w:tcPr>
          <w:p w14:paraId="53D91A44" w14:textId="77777777" w:rsidR="008B760B" w:rsidRDefault="008B760B" w:rsidP="008B760B">
            <w:pPr>
              <w:pStyle w:val="ListParagraph"/>
              <w:spacing w:line="259" w:lineRule="auto"/>
              <w:ind w:left="0"/>
            </w:pPr>
            <w:r>
              <w:t>2</w:t>
            </w:r>
          </w:p>
        </w:tc>
        <w:tc>
          <w:tcPr>
            <w:tcW w:w="411" w:type="dxa"/>
          </w:tcPr>
          <w:p w14:paraId="1F45A991" w14:textId="0AA25B01" w:rsidR="008B760B" w:rsidRDefault="008B760B" w:rsidP="008B760B">
            <w:pPr>
              <w:pStyle w:val="ListParagraph"/>
              <w:spacing w:line="259" w:lineRule="auto"/>
              <w:ind w:left="0"/>
            </w:pPr>
            <w:r>
              <w:rPr>
                <w:rFonts w:hint="cs"/>
                <w:rtl/>
              </w:rPr>
              <w:t>-</w:t>
            </w:r>
          </w:p>
        </w:tc>
      </w:tr>
      <w:tr w:rsidR="008B760B" w14:paraId="2DE591DB" w14:textId="4E86EA27" w:rsidTr="008B760B">
        <w:trPr>
          <w:trHeight w:val="269"/>
        </w:trPr>
        <w:tc>
          <w:tcPr>
            <w:tcW w:w="591" w:type="dxa"/>
          </w:tcPr>
          <w:p w14:paraId="6521A9F2" w14:textId="77777777" w:rsidR="008B760B" w:rsidRDefault="008B760B" w:rsidP="008B760B">
            <w:pPr>
              <w:pStyle w:val="ListParagraph"/>
              <w:spacing w:line="259" w:lineRule="auto"/>
              <w:ind w:left="0"/>
            </w:pPr>
            <w:r>
              <w:t>(iii)1</w:t>
            </w:r>
          </w:p>
        </w:tc>
        <w:tc>
          <w:tcPr>
            <w:tcW w:w="6036" w:type="dxa"/>
          </w:tcPr>
          <w:p w14:paraId="57819901" w14:textId="77777777" w:rsidR="008B760B" w:rsidRDefault="008B760B" w:rsidP="008B760B">
            <w:pPr>
              <w:pStyle w:val="ListParagraph"/>
              <w:spacing w:line="259" w:lineRule="auto"/>
              <w:ind w:left="0"/>
            </w:pPr>
            <w:r>
              <w:t>&lt;S0&gt;</w:t>
            </w:r>
          </w:p>
        </w:tc>
        <w:tc>
          <w:tcPr>
            <w:tcW w:w="1187" w:type="dxa"/>
          </w:tcPr>
          <w:p w14:paraId="21D7B161" w14:textId="77777777" w:rsidR="008B760B" w:rsidRDefault="008B760B" w:rsidP="008B760B">
            <w:pPr>
              <w:pStyle w:val="ListParagraph"/>
              <w:spacing w:line="259" w:lineRule="auto"/>
              <w:ind w:left="0"/>
            </w:pPr>
            <w:r>
              <w:t>-</w:t>
            </w:r>
          </w:p>
        </w:tc>
        <w:tc>
          <w:tcPr>
            <w:tcW w:w="813" w:type="dxa"/>
          </w:tcPr>
          <w:p w14:paraId="6ABC8CEF" w14:textId="77777777" w:rsidR="008B760B" w:rsidRDefault="008B760B" w:rsidP="008B760B">
            <w:pPr>
              <w:pStyle w:val="ListParagraph"/>
              <w:spacing w:line="259" w:lineRule="auto"/>
              <w:ind w:left="0"/>
            </w:pPr>
            <w:r>
              <w:t>&lt;S0&gt;</w:t>
            </w:r>
          </w:p>
        </w:tc>
        <w:tc>
          <w:tcPr>
            <w:tcW w:w="411" w:type="dxa"/>
          </w:tcPr>
          <w:p w14:paraId="5E779D97" w14:textId="77777777" w:rsidR="008B760B" w:rsidRDefault="008B760B" w:rsidP="008B760B">
            <w:pPr>
              <w:pStyle w:val="ListParagraph"/>
              <w:spacing w:line="259" w:lineRule="auto"/>
              <w:ind w:left="0"/>
            </w:pPr>
            <w:r>
              <w:t>2</w:t>
            </w:r>
          </w:p>
        </w:tc>
        <w:tc>
          <w:tcPr>
            <w:tcW w:w="411" w:type="dxa"/>
          </w:tcPr>
          <w:p w14:paraId="28D1C923" w14:textId="1472A57C" w:rsidR="008B760B" w:rsidRDefault="008B760B" w:rsidP="008B760B">
            <w:pPr>
              <w:pStyle w:val="ListParagraph"/>
              <w:spacing w:line="259" w:lineRule="auto"/>
              <w:ind w:left="0"/>
            </w:pPr>
            <w:r>
              <w:rPr>
                <w:rFonts w:hint="cs"/>
                <w:rtl/>
              </w:rPr>
              <w:t>0</w:t>
            </w:r>
          </w:p>
        </w:tc>
      </w:tr>
      <w:tr w:rsidR="008B760B" w14:paraId="324FCBB6" w14:textId="131E1DEE" w:rsidTr="008B760B">
        <w:trPr>
          <w:trHeight w:val="269"/>
        </w:trPr>
        <w:tc>
          <w:tcPr>
            <w:tcW w:w="591" w:type="dxa"/>
          </w:tcPr>
          <w:p w14:paraId="5B195CE4" w14:textId="77777777" w:rsidR="008B760B" w:rsidRDefault="008B760B" w:rsidP="008B760B">
            <w:pPr>
              <w:pStyle w:val="ListParagraph"/>
              <w:spacing w:line="259" w:lineRule="auto"/>
              <w:ind w:left="0"/>
            </w:pPr>
            <w:r>
              <w:t>(iii)2</w:t>
            </w:r>
          </w:p>
        </w:tc>
        <w:tc>
          <w:tcPr>
            <w:tcW w:w="6036" w:type="dxa"/>
          </w:tcPr>
          <w:p w14:paraId="770D8AF7" w14:textId="77777777" w:rsidR="008B760B" w:rsidRDefault="008B760B" w:rsidP="008B760B">
            <w:pPr>
              <w:pStyle w:val="ListParagraph"/>
              <w:spacing w:line="259" w:lineRule="auto"/>
              <w:ind w:left="0"/>
            </w:pPr>
            <w:r>
              <w:t>&lt;S0,S1&gt;</w:t>
            </w:r>
          </w:p>
        </w:tc>
        <w:tc>
          <w:tcPr>
            <w:tcW w:w="1187" w:type="dxa"/>
          </w:tcPr>
          <w:p w14:paraId="5D991466" w14:textId="77777777" w:rsidR="008B760B" w:rsidRDefault="008B760B" w:rsidP="008B760B">
            <w:pPr>
              <w:pStyle w:val="ListParagraph"/>
              <w:spacing w:line="259" w:lineRule="auto"/>
              <w:ind w:left="0"/>
            </w:pPr>
            <w:r>
              <w:t>&lt;S0&gt;</w:t>
            </w:r>
          </w:p>
        </w:tc>
        <w:tc>
          <w:tcPr>
            <w:tcW w:w="813" w:type="dxa"/>
          </w:tcPr>
          <w:p w14:paraId="54B071D5" w14:textId="77777777" w:rsidR="008B760B" w:rsidRDefault="008B760B" w:rsidP="008B760B">
            <w:pPr>
              <w:pStyle w:val="ListParagraph"/>
              <w:spacing w:line="259" w:lineRule="auto"/>
              <w:ind w:left="0"/>
            </w:pPr>
            <w:r>
              <w:t>&lt;S0,S1&gt;</w:t>
            </w:r>
          </w:p>
        </w:tc>
        <w:tc>
          <w:tcPr>
            <w:tcW w:w="411" w:type="dxa"/>
          </w:tcPr>
          <w:p w14:paraId="100BDDFC" w14:textId="77777777" w:rsidR="008B760B" w:rsidRDefault="008B760B" w:rsidP="008B760B">
            <w:pPr>
              <w:pStyle w:val="ListParagraph"/>
              <w:spacing w:line="259" w:lineRule="auto"/>
              <w:ind w:left="0"/>
            </w:pPr>
            <w:r>
              <w:t>2</w:t>
            </w:r>
          </w:p>
        </w:tc>
        <w:tc>
          <w:tcPr>
            <w:tcW w:w="411" w:type="dxa"/>
          </w:tcPr>
          <w:p w14:paraId="056F019D" w14:textId="0D433209" w:rsidR="008B760B" w:rsidRDefault="008B760B" w:rsidP="008B760B">
            <w:pPr>
              <w:pStyle w:val="ListParagraph"/>
              <w:spacing w:line="259" w:lineRule="auto"/>
              <w:ind w:left="0"/>
            </w:pPr>
            <w:r>
              <w:rPr>
                <w:rFonts w:hint="cs"/>
                <w:rtl/>
              </w:rPr>
              <w:t>1</w:t>
            </w:r>
          </w:p>
        </w:tc>
      </w:tr>
      <w:tr w:rsidR="008B760B" w14:paraId="6D64C0ED" w14:textId="0E9DA8D3" w:rsidTr="008B760B">
        <w:trPr>
          <w:trHeight w:val="269"/>
        </w:trPr>
        <w:tc>
          <w:tcPr>
            <w:tcW w:w="591" w:type="dxa"/>
          </w:tcPr>
          <w:p w14:paraId="3A46E3AD" w14:textId="77777777" w:rsidR="008B760B" w:rsidRDefault="008B760B" w:rsidP="008B760B">
            <w:pPr>
              <w:pStyle w:val="ListParagraph"/>
              <w:spacing w:line="259" w:lineRule="auto"/>
              <w:ind w:left="0"/>
            </w:pPr>
            <w:r>
              <w:t>(iii)3</w:t>
            </w:r>
          </w:p>
        </w:tc>
        <w:tc>
          <w:tcPr>
            <w:tcW w:w="6036" w:type="dxa"/>
          </w:tcPr>
          <w:p w14:paraId="4C994687" w14:textId="5DDDA21A" w:rsidR="008B760B" w:rsidRDefault="00A3161A" w:rsidP="008B760B">
            <w:pPr>
              <w:pStyle w:val="ListParagraph"/>
              <w:spacing w:line="259" w:lineRule="auto"/>
              <w:ind w:left="0"/>
            </w:pPr>
            <w:r>
              <w:rPr>
                <w:rFonts w:hint="cs"/>
                <w:rtl/>
              </w:rPr>
              <w:t>-</w:t>
            </w:r>
          </w:p>
        </w:tc>
        <w:tc>
          <w:tcPr>
            <w:tcW w:w="1187" w:type="dxa"/>
          </w:tcPr>
          <w:p w14:paraId="2F338B5A" w14:textId="77777777" w:rsidR="008B760B" w:rsidRDefault="008B760B" w:rsidP="008B760B">
            <w:pPr>
              <w:pStyle w:val="ListParagraph"/>
              <w:spacing w:line="259" w:lineRule="auto"/>
              <w:ind w:left="0"/>
            </w:pPr>
            <w:r>
              <w:t>&lt;S0&gt;,&lt;S0,S1&gt;</w:t>
            </w:r>
          </w:p>
        </w:tc>
        <w:tc>
          <w:tcPr>
            <w:tcW w:w="813" w:type="dxa"/>
          </w:tcPr>
          <w:p w14:paraId="6775BB28" w14:textId="77777777" w:rsidR="008B760B" w:rsidRDefault="008B760B" w:rsidP="008B760B">
            <w:pPr>
              <w:pStyle w:val="ListParagraph"/>
              <w:spacing w:line="259" w:lineRule="auto"/>
              <w:ind w:left="0"/>
            </w:pPr>
            <w:r>
              <w:t>-</w:t>
            </w:r>
          </w:p>
        </w:tc>
        <w:tc>
          <w:tcPr>
            <w:tcW w:w="411" w:type="dxa"/>
          </w:tcPr>
          <w:p w14:paraId="2A99E7F7" w14:textId="77777777" w:rsidR="008B760B" w:rsidRDefault="008B760B" w:rsidP="008B760B">
            <w:pPr>
              <w:pStyle w:val="ListParagraph"/>
              <w:spacing w:line="259" w:lineRule="auto"/>
              <w:ind w:left="0"/>
            </w:pPr>
            <w:r>
              <w:t>2</w:t>
            </w:r>
          </w:p>
        </w:tc>
        <w:tc>
          <w:tcPr>
            <w:tcW w:w="411" w:type="dxa"/>
          </w:tcPr>
          <w:p w14:paraId="51625063" w14:textId="65E32848" w:rsidR="008B760B" w:rsidRDefault="008B760B" w:rsidP="008B760B">
            <w:pPr>
              <w:pStyle w:val="ListParagraph"/>
              <w:spacing w:line="259" w:lineRule="auto"/>
              <w:ind w:left="0"/>
            </w:pPr>
            <w:r>
              <w:rPr>
                <w:rFonts w:hint="cs"/>
                <w:rtl/>
              </w:rPr>
              <w:t>2</w:t>
            </w:r>
          </w:p>
        </w:tc>
      </w:tr>
    </w:tbl>
    <w:p w14:paraId="4D4A27E7" w14:textId="1ACCEF76" w:rsidR="008B760B" w:rsidRDefault="008B760B" w:rsidP="008B760B">
      <w:pPr>
        <w:pStyle w:val="ListParagraph"/>
        <w:spacing w:line="259" w:lineRule="auto"/>
        <w:ind w:left="0"/>
        <w:rPr>
          <w:rtl/>
        </w:rPr>
      </w:pPr>
      <w:r>
        <w:rPr>
          <w:rFonts w:hint="cs"/>
          <w:rtl/>
        </w:rPr>
        <w:t xml:space="preserve">האלגוריתם תתקע בשלב </w:t>
      </w:r>
      <w:r>
        <w:t>(iii)3</w:t>
      </w:r>
      <w:r>
        <w:rPr>
          <w:rFonts w:hint="cs"/>
          <w:rtl/>
        </w:rPr>
        <w:t xml:space="preserve"> כיוון שהקשת היחידה ממנו שפתוחה עולה יותר מדי </w:t>
      </w:r>
      <w:r w:rsidR="00A3161A">
        <w:rPr>
          <w:rFonts w:hint="cs"/>
          <w:rtl/>
        </w:rPr>
        <w:t xml:space="preserve">לפי מדד מרחק אווירי </w:t>
      </w:r>
      <w:r>
        <w:rPr>
          <w:rFonts w:hint="cs"/>
          <w:rtl/>
        </w:rPr>
        <w:t>(</w:t>
      </w:r>
      <w:r w:rsidR="00A3161A">
        <w:rPr>
          <w:rFonts w:hint="cs"/>
          <w:rtl/>
        </w:rPr>
        <w:t>עלות 3</w:t>
      </w:r>
      <w:r>
        <w:rPr>
          <w:rFonts w:hint="cs"/>
          <w:rtl/>
        </w:rPr>
        <w:t>&gt;2.0002</w:t>
      </w:r>
      <w:r w:rsidR="00A3161A">
        <w:rPr>
          <w:rFonts w:hint="cs"/>
          <w:rtl/>
        </w:rPr>
        <w:t>=(1+</w:t>
      </w:r>
      <m:oMath>
        <m:r>
          <w:rPr>
            <w:rFonts w:ascii="Cambria Math" w:hAnsi="Cambria Math"/>
          </w:rPr>
          <m:t>ϵ</m:t>
        </m:r>
      </m:oMath>
      <w:r w:rsidR="00A3161A">
        <w:rPr>
          <w:rFonts w:hint="cs"/>
          <w:rtl/>
        </w:rPr>
        <w:t>)*</w:t>
      </w:r>
      <w:r w:rsidR="00A3161A">
        <w:rPr>
          <w:rFonts w:hint="cs"/>
        </w:rPr>
        <w:t>C</w:t>
      </w:r>
      <w:r w:rsidR="00A3161A">
        <w:rPr>
          <w:rFonts w:hint="cs"/>
          <w:rtl/>
        </w:rPr>
        <w:t>*</w:t>
      </w:r>
      <w:r>
        <w:rPr>
          <w:rFonts w:hint="cs"/>
          <w:rtl/>
        </w:rPr>
        <w:t>) ולכן קשת</w:t>
      </w:r>
      <w:r w:rsidR="00A3161A">
        <w:rPr>
          <w:rFonts w:hint="cs"/>
          <w:rtl/>
        </w:rPr>
        <w:t>+מצב</w:t>
      </w:r>
      <w:r>
        <w:rPr>
          <w:rFonts w:hint="cs"/>
          <w:rtl/>
        </w:rPr>
        <w:t xml:space="preserve"> זו </w:t>
      </w:r>
      <w:r w:rsidR="00A3161A">
        <w:rPr>
          <w:rFonts w:hint="cs"/>
          <w:rtl/>
        </w:rPr>
        <w:t>תמחק</w:t>
      </w:r>
      <w:r>
        <w:rPr>
          <w:rFonts w:hint="cs"/>
          <w:rtl/>
        </w:rPr>
        <w:t xml:space="preserve"> והאלגוריתם יתקע ללא תנועות חוקיות ולא במצב סוף (שהרי לא הגענו למצב מעבדה).  (תיקון קטן: יש לשים לב שבמהלך שלב </w:t>
      </w:r>
      <w:r>
        <w:t>(iii)</w:t>
      </w:r>
      <w:r>
        <w:rPr>
          <w:rFonts w:hint="cs"/>
          <w:rtl/>
        </w:rPr>
        <w:t xml:space="preserve"> מתקיים </w:t>
      </w:r>
      <w:r>
        <w:rPr>
          <w:rFonts w:hint="cs"/>
        </w:rPr>
        <w:t>H</w:t>
      </w:r>
      <w:r>
        <w:rPr>
          <w:rFonts w:hint="cs"/>
          <w:rtl/>
        </w:rPr>
        <w:t xml:space="preserve">=0 תמיד, לפי הגדרת </w:t>
      </w:r>
      <w:r>
        <w:rPr>
          <w:rFonts w:hint="cs"/>
        </w:rPr>
        <w:t>UCS</w:t>
      </w:r>
      <w:r>
        <w:rPr>
          <w:rFonts w:hint="cs"/>
          <w:rtl/>
        </w:rPr>
        <w:t xml:space="preserve"> ולכן </w:t>
      </w:r>
      <w:r>
        <w:rPr>
          <w:rFonts w:hint="cs"/>
        </w:rPr>
        <w:t>F</w:t>
      </w:r>
      <w:r>
        <w:rPr>
          <w:rFonts w:hint="cs"/>
          <w:rtl/>
        </w:rPr>
        <w:t>=</w:t>
      </w:r>
      <w:r>
        <w:rPr>
          <w:rFonts w:hint="cs"/>
        </w:rPr>
        <w:t>G</w:t>
      </w:r>
      <w:r>
        <w:rPr>
          <w:rFonts w:hint="cs"/>
          <w:rtl/>
        </w:rPr>
        <w:t xml:space="preserve"> לאורך כל המסלול).</w:t>
      </w:r>
    </w:p>
    <w:p w14:paraId="7731660A" w14:textId="30E9A0A9" w:rsidR="008B760B" w:rsidRPr="008B760B" w:rsidRDefault="008B760B" w:rsidP="008B760B">
      <w:pPr>
        <w:pStyle w:val="ListParagraph"/>
        <w:spacing w:line="259" w:lineRule="auto"/>
        <w:ind w:left="0"/>
      </w:pPr>
    </w:p>
    <w:p w14:paraId="2F3DA95B" w14:textId="76B7171C" w:rsidR="00A3161A" w:rsidRDefault="00655AB1" w:rsidP="003D5112">
      <w:pPr>
        <w:pStyle w:val="ListParagraph"/>
        <w:numPr>
          <w:ilvl w:val="0"/>
          <w:numId w:val="35"/>
        </w:numPr>
        <w:spacing w:line="259" w:lineRule="auto"/>
        <w:ind w:left="0"/>
      </w:pPr>
      <w:r>
        <w:rPr>
          <w:rFonts w:hint="cs"/>
          <w:rtl/>
        </w:rPr>
        <w:t xml:space="preserve">יבש (4 נק׳): הוכח/הפרך: </w:t>
      </w:r>
      <w:r w:rsidRPr="00C20ABD">
        <w:rPr>
          <w:rtl/>
        </w:rPr>
        <w:t xml:space="preserve">אם </w:t>
      </w:r>
      <w:r>
        <w:rPr>
          <w:rFonts w:hint="cs"/>
          <w:rtl/>
        </w:rPr>
        <w:t xml:space="preserve">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מחזיר פתרון</w:t>
      </w:r>
      <w:r w:rsidRPr="00C20ABD">
        <w:rPr>
          <w:rtl/>
        </w:rPr>
        <w:t xml:space="preserve"> אז</w:t>
      </w:r>
      <w:r>
        <w:rPr>
          <w:rFonts w:hint="cs"/>
          <w:rtl/>
        </w:rPr>
        <w:t xml:space="preserve"> הפתרון המוחזר בהכרח אופטימלי </w:t>
      </w:r>
      <w:r w:rsidRPr="0056193A">
        <w:rPr>
          <w:rFonts w:hint="cs"/>
          <w:rtl/>
        </w:rPr>
        <w:t xml:space="preserve">ע״פ </w:t>
      </w:r>
      <w:r w:rsidRPr="0056193A">
        <w:rPr>
          <w:rFonts w:hint="cs"/>
          <w:b/>
          <w:bCs/>
          <w:rtl/>
        </w:rPr>
        <w:t>הקריטריון המשולב</w:t>
      </w:r>
      <w:r w:rsidRPr="0056193A">
        <w:rPr>
          <w:rFonts w:hint="cs"/>
          <w:rtl/>
        </w:rPr>
        <w:t xml:space="preserve"> </w:t>
      </w:r>
      <w:r w:rsidRPr="0056193A">
        <w:rPr>
          <w:rFonts w:eastAsiaTheme="minorEastAsia" w:hint="cs"/>
          <w:rtl/>
        </w:rPr>
        <w:t>שהוגדר מעלה</w:t>
      </w:r>
      <w:r w:rsidRPr="0056193A">
        <w:rPr>
          <w:rFonts w:hint="cs"/>
          <w:rtl/>
        </w:rPr>
        <w:t>.</w:t>
      </w:r>
      <w:r>
        <w:rPr>
          <w:rFonts w:hint="cs"/>
          <w:rtl/>
        </w:rPr>
        <w:t xml:space="preserve"> ראה בעמוד השני במסמך את ההערות המתייחסות לשאלות הוכח/הפרך.</w:t>
      </w:r>
    </w:p>
    <w:p w14:paraId="08433078" w14:textId="77777777" w:rsidR="003D5112" w:rsidRPr="003D5112" w:rsidRDefault="003D5112" w:rsidP="003D5112">
      <w:pPr>
        <w:rPr>
          <w:rFonts w:eastAsiaTheme="minorEastAsia"/>
          <w:b/>
          <w:bCs/>
          <w:u w:val="single"/>
        </w:rPr>
      </w:pPr>
      <w:r w:rsidRPr="003D5112">
        <w:rPr>
          <w:rFonts w:eastAsiaTheme="minorEastAsia" w:hint="cs"/>
          <w:b/>
          <w:bCs/>
          <w:u w:val="single"/>
          <w:rtl/>
        </w:rPr>
        <w:t>פתרון:</w:t>
      </w:r>
    </w:p>
    <w:p w14:paraId="68FE8BB9" w14:textId="77777777" w:rsidR="003D5112" w:rsidRDefault="003D5112" w:rsidP="003D5112">
      <w:pPr>
        <w:pStyle w:val="ListParagraph"/>
        <w:spacing w:line="259" w:lineRule="auto"/>
        <w:ind w:left="0"/>
      </w:pPr>
    </w:p>
    <w:p w14:paraId="63394995" w14:textId="5353CF77" w:rsidR="00A3161A" w:rsidRDefault="00A3161A" w:rsidP="00A3161A">
      <w:pPr>
        <w:pStyle w:val="ListParagraph"/>
        <w:spacing w:line="259" w:lineRule="auto"/>
        <w:ind w:left="0"/>
        <w:rPr>
          <w:rtl/>
        </w:rPr>
      </w:pPr>
      <w:r>
        <w:rPr>
          <w:rFonts w:hint="cs"/>
          <w:rtl/>
        </w:rPr>
        <w:t xml:space="preserve">הוכחה: נניח שהאלגוריתם החזיר פתרון במחיר </w:t>
      </w:r>
      <w:r>
        <w:t>P</w:t>
      </w:r>
      <w:r>
        <w:rPr>
          <w:rFonts w:hint="cs"/>
          <w:rtl/>
        </w:rPr>
        <w:t xml:space="preserve">, אז מהגדרת האלגוריתם מתקיים כי המרחק הכולל שבו אינו עולה על </w:t>
      </w:r>
      <m:oMath>
        <m:d>
          <m:dPr>
            <m:ctrlPr>
              <w:rPr>
                <w:rFonts w:ascii="Cambria Math" w:hAnsi="Cambria Math"/>
                <w:i/>
              </w:rPr>
            </m:ctrlPr>
          </m:dPr>
          <m:e>
            <m:r>
              <w:rPr>
                <w:rFonts w:ascii="Cambria Math" w:hAnsi="Cambria Math"/>
              </w:rPr>
              <m:t>1+ϵ</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w:r w:rsidRPr="00A3161A">
        <w:rPr>
          <w:rFonts w:eastAsiaTheme="minorEastAsia"/>
        </w:rPr>
        <w:t xml:space="preserve"> </w:t>
      </w:r>
      <w:r w:rsidRPr="00A3161A">
        <w:rPr>
          <w:rFonts w:eastAsiaTheme="minorEastAsia" w:hint="cs"/>
          <w:rtl/>
        </w:rPr>
        <w:t xml:space="preserve"> </w:t>
      </w:r>
      <w:r>
        <w:rPr>
          <w:rFonts w:eastAsiaTheme="minorEastAsia" w:hint="cs"/>
          <w:rtl/>
        </w:rPr>
        <w:t>(אחרת היה נמחק)</w:t>
      </w:r>
      <w:r>
        <w:rPr>
          <w:rFonts w:eastAsiaTheme="minorEastAsia" w:hint="cs"/>
        </w:rPr>
        <w:t xml:space="preserve"> </w:t>
      </w:r>
      <w:r w:rsidRPr="00A3161A">
        <w:rPr>
          <w:rFonts w:eastAsiaTheme="minorEastAsia" w:hint="cs"/>
          <w:rtl/>
        </w:rPr>
        <w:t xml:space="preserve">ומקבילות של אלגוריתם </w:t>
      </w:r>
      <w:r w:rsidRPr="00A3161A">
        <w:rPr>
          <w:rFonts w:eastAsiaTheme="minorEastAsia" w:hint="cs"/>
        </w:rPr>
        <w:t>UCS</w:t>
      </w:r>
      <w:r w:rsidRPr="00A3161A">
        <w:rPr>
          <w:rFonts w:eastAsiaTheme="minorEastAsia" w:hint="cs"/>
          <w:rtl/>
        </w:rPr>
        <w:t xml:space="preserve"> מתברר כי הוחזר המרחק בעל מרחק הסעת מבחנות האופטימלי מבין הפתרונות החוקיים לפי מרחק כולל</w:t>
      </w:r>
      <w:r w:rsidR="00700F58">
        <w:rPr>
          <w:rFonts w:eastAsiaTheme="minorEastAsia" w:hint="cs"/>
          <w:rtl/>
        </w:rPr>
        <w:t xml:space="preserve"> (איך לחשוש שהקבילות של </w:t>
      </w:r>
      <w:r w:rsidR="00700F58">
        <w:rPr>
          <w:rFonts w:eastAsiaTheme="minorEastAsia" w:hint="cs"/>
        </w:rPr>
        <w:t xml:space="preserve">UCS </w:t>
      </w:r>
      <w:r w:rsidR="00700F58">
        <w:rPr>
          <w:rFonts w:eastAsiaTheme="minorEastAsia" w:hint="cs"/>
          <w:rtl/>
        </w:rPr>
        <w:t xml:space="preserve"> תפגע עקב השינוי המוסף, כי ישנה ריצה של אלגוריתם </w:t>
      </w:r>
      <w:r w:rsidR="00700F58">
        <w:rPr>
          <w:rFonts w:eastAsiaTheme="minorEastAsia" w:hint="cs"/>
        </w:rPr>
        <w:t>UCS</w:t>
      </w:r>
      <w:r w:rsidR="00700F58">
        <w:rPr>
          <w:rFonts w:eastAsiaTheme="minorEastAsia" w:hint="cs"/>
          <w:rtl/>
        </w:rPr>
        <w:t xml:space="preserve"> הסטנדרטי שמתחיל ללא כל המעברים היקרים מדי האלה, שמבצעת את אותו מסלול ומחזירה את אותה תשובה </w:t>
      </w:r>
      <w:r w:rsidR="00700F58">
        <w:rPr>
          <w:rFonts w:eastAsiaTheme="minorEastAsia"/>
          <w:rtl/>
        </w:rPr>
        <w:t>–</w:t>
      </w:r>
      <w:r w:rsidR="00700F58">
        <w:rPr>
          <w:rFonts w:eastAsiaTheme="minorEastAsia" w:hint="cs"/>
          <w:rtl/>
        </w:rPr>
        <w:t xml:space="preserve"> האופטימלית מבין המסלולים שאין בהם מעברים יקרים מדי)</w:t>
      </w:r>
      <w:r w:rsidRPr="00A3161A">
        <w:rPr>
          <w:rFonts w:eastAsiaTheme="minorEastAsia" w:hint="cs"/>
          <w:rtl/>
        </w:rPr>
        <w:t xml:space="preserve">, ולכן אופטימלי לפי הקריטריון המשולב. </w:t>
      </w:r>
      <m:oMath>
        <m:r>
          <w:rPr>
            <w:rFonts w:ascii="Cambria Math" w:eastAsiaTheme="minorEastAsia" w:hAnsi="Cambria Math" w:cs="Cambria Math" w:hint="cs"/>
            <w:rtl/>
          </w:rPr>
          <m:t>∎</m:t>
        </m:r>
      </m:oMath>
    </w:p>
    <w:p w14:paraId="215A9383" w14:textId="77777777" w:rsidR="00A3161A" w:rsidRPr="00D4636C" w:rsidRDefault="00A3161A" w:rsidP="00A3161A">
      <w:pPr>
        <w:pStyle w:val="ListParagraph"/>
        <w:spacing w:line="259" w:lineRule="auto"/>
        <w:ind w:left="0"/>
      </w:pPr>
    </w:p>
    <w:p w14:paraId="3258369F" w14:textId="71F1956A" w:rsidR="00655AB1" w:rsidRPr="003D5112" w:rsidRDefault="00655AB1" w:rsidP="003D5112">
      <w:pPr>
        <w:pStyle w:val="ListParagraph"/>
        <w:numPr>
          <w:ilvl w:val="0"/>
          <w:numId w:val="35"/>
        </w:numPr>
        <w:spacing w:line="259" w:lineRule="auto"/>
        <w:ind w:left="0"/>
      </w:pPr>
      <w:r>
        <w:rPr>
          <w:rFonts w:hint="cs"/>
          <w:rtl/>
        </w:rPr>
        <w:t xml:space="preserve">יבש (1.5 נק׳): ציין והסבר בקצרה יתרון צפוי של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ע״פ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במובנים של זמני ריצה. התייחס בתשובתך ליחסי הגדלים בין שני המרחבים (עליהם </w:t>
      </w:r>
      <w:r>
        <w:rPr>
          <w:rFonts w:hint="cs"/>
          <w:rtl/>
        </w:rPr>
        <w:t>שני האלג' רצים)</w:t>
      </w:r>
      <w:r>
        <w:rPr>
          <w:rFonts w:eastAsiaTheme="minorEastAsia" w:hint="cs"/>
          <w:rtl/>
        </w:rPr>
        <w:t>. תשובה עד 3 שורות.</w:t>
      </w:r>
    </w:p>
    <w:p w14:paraId="3B31AB3E" w14:textId="77777777" w:rsidR="003D5112" w:rsidRPr="003D5112" w:rsidRDefault="003D5112" w:rsidP="003D5112">
      <w:pPr>
        <w:rPr>
          <w:rFonts w:eastAsiaTheme="minorEastAsia"/>
          <w:b/>
          <w:bCs/>
          <w:u w:val="single"/>
        </w:rPr>
      </w:pPr>
      <w:r w:rsidRPr="003D5112">
        <w:rPr>
          <w:rFonts w:eastAsiaTheme="minorEastAsia" w:hint="cs"/>
          <w:b/>
          <w:bCs/>
          <w:u w:val="single"/>
          <w:rtl/>
        </w:rPr>
        <w:t>פתרון:</w:t>
      </w:r>
    </w:p>
    <w:p w14:paraId="5BFE05CF" w14:textId="77777777" w:rsidR="003D5112" w:rsidRPr="00A3161A" w:rsidRDefault="003D5112" w:rsidP="003D5112">
      <w:pPr>
        <w:pStyle w:val="ListParagraph"/>
        <w:spacing w:line="259" w:lineRule="auto"/>
        <w:ind w:left="0"/>
      </w:pPr>
    </w:p>
    <w:p w14:paraId="20C03931" w14:textId="5DCFF12B" w:rsidR="00A3161A" w:rsidRPr="00E03C4D" w:rsidRDefault="00A3161A" w:rsidP="00A3161A">
      <w:pPr>
        <w:pStyle w:val="ListParagraph"/>
        <w:spacing w:line="259" w:lineRule="auto"/>
        <w:ind w:left="0"/>
        <w:rPr>
          <w:i/>
          <w:rtl/>
        </w:rPr>
      </w:pPr>
      <w:r>
        <w:rPr>
          <w:rFonts w:eastAsiaTheme="minorEastAsia" w:hint="cs"/>
        </w:rPr>
        <w:lastRenderedPageBreak/>
        <w:t>A</w:t>
      </w:r>
      <w:r>
        <w:rPr>
          <w:rFonts w:eastAsiaTheme="minorEastAsia" w:hint="cs"/>
          <w:rtl/>
        </w:rPr>
        <w:t xml:space="preserve">2 עדיף על פני </w:t>
      </w:r>
      <w:r>
        <w:rPr>
          <w:rFonts w:eastAsiaTheme="minorEastAsia" w:hint="cs"/>
        </w:rPr>
        <w:t>A</w:t>
      </w:r>
      <w:r>
        <w:rPr>
          <w:rFonts w:eastAsiaTheme="minorEastAsia" w:hint="cs"/>
          <w:rtl/>
        </w:rPr>
        <w:t xml:space="preserve">1 בכך שמפתח פחות מצבים ועל כן לוקח פחות זיכרון וזמן ריצה.  נשים לב ש: </w:t>
      </w:r>
      <m:oMath>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MDA</m:t>
                </m:r>
              </m:sub>
              <m:sup>
                <m:r>
                  <w:rPr>
                    <w:rFonts w:ascii="Cambria Math" w:eastAsiaTheme="minorEastAsia" w:hAnsi="Cambria Math"/>
                  </w:rPr>
                  <m:t>P</m:t>
                </m:r>
              </m:sup>
            </m:sSubSup>
          </m:e>
        </m:d>
        <m:r>
          <w:rPr>
            <w:rFonts w:ascii="Cambria Math" w:eastAsiaTheme="minorEastAsia" w:hAnsi="Cambria Math"/>
          </w:rPr>
          <m:t>≥k!*</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m+1</m:t>
                </m:r>
              </m:e>
            </m:d>
          </m:e>
          <m:sup>
            <m:r>
              <w:rPr>
                <w:rFonts w:ascii="Cambria Math" w:eastAsiaTheme="minorEastAsia" w:hAnsi="Cambria Math"/>
              </w:rPr>
              <m:t>k</m:t>
            </m:r>
          </m:sup>
        </m:sSup>
        <m:r>
          <w:rPr>
            <w:rFonts w:ascii="Cambria Math" w:eastAsiaTheme="minorEastAsia" w:hAnsi="Cambria Math"/>
          </w:rPr>
          <m:t>*m≥1+m*k≥k+m=|</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oMath>
      <w:r w:rsidR="00E03C4D">
        <w:rPr>
          <w:rFonts w:eastAsiaTheme="minorEastAsia"/>
        </w:rPr>
        <w:t xml:space="preserve">  </w:t>
      </w:r>
      <w:r w:rsidR="00E03C4D">
        <w:rPr>
          <w:rFonts w:eastAsiaTheme="minorEastAsia" w:hint="cs"/>
          <w:rtl/>
        </w:rPr>
        <w:t xml:space="preserve"> (מעבר ראשון לפי סעיף 1 ומעבר</w:t>
      </w:r>
      <w:r w:rsidR="00700F58">
        <w:rPr>
          <w:rFonts w:eastAsiaTheme="minorEastAsia" w:hint="cs"/>
          <w:rtl/>
        </w:rPr>
        <w:t xml:space="preserve">ים 2,3 </w:t>
      </w:r>
      <w:r w:rsidR="00E03C4D">
        <w:rPr>
          <w:rFonts w:eastAsiaTheme="minorEastAsia" w:hint="cs"/>
          <w:rtl/>
        </w:rPr>
        <w:t>לפי אי"ש ברנולי וכך ש</w:t>
      </w:r>
      <w:r w:rsidR="00E03C4D">
        <w:rPr>
          <w:rFonts w:eastAsiaTheme="minorEastAsia"/>
        </w:rPr>
        <w:t>m,k</w:t>
      </w:r>
      <w:r w:rsidR="00E03C4D">
        <w:rPr>
          <w:rFonts w:eastAsiaTheme="minorEastAsia" w:hint="cs"/>
          <w:rtl/>
        </w:rPr>
        <w:t xml:space="preserve"> חיוביים ממש</w:t>
      </w:r>
      <w:r w:rsidR="00700F58">
        <w:rPr>
          <w:rFonts w:eastAsiaTheme="minorEastAsia" w:hint="cs"/>
          <w:rtl/>
        </w:rPr>
        <w:t xml:space="preserve">).  </w:t>
      </w:r>
      <w:r w:rsidR="00700F58">
        <w:rPr>
          <w:rFonts w:eastAsiaTheme="minorEastAsia" w:hint="cs"/>
        </w:rPr>
        <w:t>A</w:t>
      </w:r>
      <w:r w:rsidR="00700F58">
        <w:rPr>
          <w:rFonts w:eastAsiaTheme="minorEastAsia" w:hint="cs"/>
          <w:rtl/>
        </w:rPr>
        <w:t xml:space="preserve">2 רצה על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oMath>
      <w:r w:rsidR="00700F58">
        <w:rPr>
          <w:rFonts w:eastAsiaTheme="minorEastAsia"/>
        </w:rPr>
        <w:t xml:space="preserve">  </w:t>
      </w:r>
      <w:r w:rsidR="00700F58">
        <w:rPr>
          <w:rFonts w:eastAsiaTheme="minorEastAsia" w:hint="cs"/>
          <w:rtl/>
        </w:rPr>
        <w:t xml:space="preserve">לעומת </w:t>
      </w:r>
      <w:r w:rsidR="00700F58">
        <w:rPr>
          <w:rFonts w:eastAsiaTheme="minorEastAsia" w:hint="cs"/>
        </w:rPr>
        <w:t>A</w:t>
      </w:r>
      <w:r w:rsidR="00700F58">
        <w:rPr>
          <w:rFonts w:eastAsiaTheme="minorEastAsia" w:hint="cs"/>
          <w:rtl/>
        </w:rPr>
        <w:t xml:space="preserve">1 שרצה על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MDA</m:t>
            </m:r>
          </m:sub>
          <m:sup>
            <m:r>
              <w:rPr>
                <w:rFonts w:ascii="Cambria Math" w:eastAsiaTheme="minorEastAsia" w:hAnsi="Cambria Math"/>
              </w:rPr>
              <m:t>P</m:t>
            </m:r>
          </m:sup>
        </m:sSubSup>
      </m:oMath>
      <w:r w:rsidR="00700F58">
        <w:rPr>
          <w:rFonts w:eastAsiaTheme="minorEastAsia" w:hint="cs"/>
          <w:rtl/>
        </w:rPr>
        <w:t xml:space="preserve"> ומספר פיתוחי</w:t>
      </w:r>
      <w:r w:rsidR="005318CF">
        <w:rPr>
          <w:rFonts w:eastAsiaTheme="minorEastAsia" w:hint="cs"/>
          <w:rtl/>
        </w:rPr>
        <w:t xml:space="preserve"> המצבים</w:t>
      </w:r>
      <w:r w:rsidR="00700F58">
        <w:rPr>
          <w:rFonts w:eastAsiaTheme="minorEastAsia" w:hint="cs"/>
          <w:rtl/>
        </w:rPr>
        <w:t xml:space="preserve"> שלהם בהתאם</w:t>
      </w:r>
      <w:r w:rsidR="005318CF">
        <w:rPr>
          <w:rFonts w:eastAsiaTheme="minorEastAsia" w:hint="cs"/>
          <w:rtl/>
        </w:rPr>
        <w:t>.</w:t>
      </w:r>
    </w:p>
    <w:p w14:paraId="7D34484D" w14:textId="77777777" w:rsidR="00655AB1" w:rsidRDefault="00655AB1" w:rsidP="00C7328F">
      <w:pPr>
        <w:pStyle w:val="Heading2"/>
        <w:bidi w:val="0"/>
      </w:pPr>
    </w:p>
    <w:p w14:paraId="59C6AA4E" w14:textId="77777777" w:rsidR="00655AB1" w:rsidRDefault="00655AB1" w:rsidP="00C7328F">
      <w:pPr>
        <w:pStyle w:val="Heading2"/>
        <w:rPr>
          <w:rtl/>
        </w:rPr>
      </w:pPr>
    </w:p>
    <w:p w14:paraId="358067C0" w14:textId="77777777" w:rsidR="00655AB1" w:rsidRDefault="00655AB1" w:rsidP="00C7328F">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1A18FC6E" w14:textId="77777777" w:rsidR="00655AB1" w:rsidRDefault="00655AB1" w:rsidP="00C7328F">
      <w:pPr>
        <w:pStyle w:val="Heading2"/>
        <w:rPr>
          <w:rtl/>
        </w:rPr>
      </w:pPr>
      <w:r w:rsidRPr="146042CC">
        <w:rPr>
          <w:rtl/>
        </w:rPr>
        <w:lastRenderedPageBreak/>
        <w:t xml:space="preserve">חלק </w:t>
      </w:r>
      <w:r>
        <w:rPr>
          <w:rFonts w:hint="cs"/>
          <w:rtl/>
        </w:rPr>
        <w:t>ח</w:t>
      </w:r>
      <w:r w:rsidRPr="146042CC">
        <w:rPr>
          <w:rtl/>
        </w:rPr>
        <w:t xml:space="preserve">' – </w:t>
      </w:r>
      <w:r>
        <w:rPr>
          <w:rFonts w:hint="cs"/>
          <w:rtl/>
        </w:rPr>
        <w:t xml:space="preserve">מימוש האלג׳ </w:t>
      </w:r>
      <w:r>
        <w:t>A*</w:t>
      </w:r>
      <m:oMath>
        <m:r>
          <w:rPr>
            <w:rFonts w:ascii="Cambria Math" w:hAnsi="Cambria Math"/>
          </w:rPr>
          <m:t>ε</m:t>
        </m:r>
      </m:oMath>
      <w:r>
        <w:rPr>
          <w:rFonts w:hint="cs"/>
          <w:rtl/>
        </w:rPr>
        <w:t xml:space="preserve"> והרצתו (1 נק׳ יבש)</w:t>
      </w:r>
    </w:p>
    <w:p w14:paraId="480E323A" w14:textId="26FEE574" w:rsidR="00655AB1" w:rsidRDefault="00655AB1" w:rsidP="003D5112">
      <w:pPr>
        <w:pStyle w:val="ListParagraph"/>
        <w:numPr>
          <w:ilvl w:val="0"/>
          <w:numId w:val="36"/>
        </w:numPr>
        <w:spacing w:line="259" w:lineRule="auto"/>
      </w:pPr>
      <w:r>
        <w:rPr>
          <w:rFonts w:hint="cs"/>
          <w:rtl/>
        </w:rPr>
        <w:t xml:space="preserve">יבש (1 נק׳): </w:t>
      </w:r>
      <w:r w:rsidRPr="146042CC">
        <w:rPr>
          <w:rtl/>
        </w:rPr>
        <w:t xml:space="preserve">צרפו </w:t>
      </w:r>
      <w:r>
        <w:rPr>
          <w:rFonts w:hint="cs"/>
          <w:rtl/>
        </w:rPr>
        <w:t xml:space="preserve">לדו"ח </w:t>
      </w:r>
      <w:r w:rsidRPr="146042CC">
        <w:rPr>
          <w:rtl/>
        </w:rPr>
        <w:t xml:space="preserve">את </w:t>
      </w:r>
      <w:r>
        <w:rPr>
          <w:rFonts w:hint="cs"/>
          <w:rtl/>
        </w:rPr>
        <w:t>התוצאות שקיבלתם בסעיף הקודם (אל תצרפו את המסלולים עצמם)</w:t>
      </w:r>
      <w:r w:rsidRPr="146042CC">
        <w:rPr>
          <w:rtl/>
        </w:rPr>
        <w:t>.</w:t>
      </w:r>
      <w:r>
        <w:rPr>
          <w:rFonts w:hint="cs"/>
          <w:rtl/>
        </w:rPr>
        <w:t xml:space="preserve"> האם חסכנו בפיתוחים? אם כן, בכמה? הסבירו למה בכלל ציפינו מראש ש- </w:t>
      </w:r>
      <w:r>
        <w:t>A*</w:t>
      </w:r>
      <m:oMath>
        <m:r>
          <w:rPr>
            <w:rFonts w:ascii="Cambria Math" w:hAnsi="Cambria Math"/>
          </w:rPr>
          <m:t>ε</m:t>
        </m:r>
      </m:oMath>
      <w:r>
        <w:rPr>
          <w:rFonts w:hint="cs"/>
          <w:rtl/>
        </w:rPr>
        <w:t xml:space="preserve"> יוכל לחסוך במס׳ הפיתוחים בתצורה שבה הרצנו אותו. לא מספיק לטעון ש- </w:t>
      </w:r>
      <w:r>
        <w:t>A*</w:t>
      </w:r>
      <m:oMath>
        <m:r>
          <w:rPr>
            <w:rFonts w:ascii="Cambria Math" w:hAnsi="Cambria Math"/>
          </w:rPr>
          <m:t>ε</m:t>
        </m:r>
      </m:oMath>
      <w:r>
        <w:rPr>
          <w:rFonts w:hint="cs"/>
          <w:rtl/>
        </w:rPr>
        <w:t xml:space="preserve"> גמיש יותר בבחירה של הצומת הבא לפיתוח. נסו להסביר </w:t>
      </w:r>
      <w:r w:rsidRPr="001D7C04">
        <w:rPr>
          <w:rtl/>
        </w:rPr>
        <w:t xml:space="preserve">למה </w:t>
      </w:r>
      <w:r>
        <w:rPr>
          <w:rFonts w:hint="cs"/>
          <w:rtl/>
        </w:rPr>
        <w:t xml:space="preserve">בעצם </w:t>
      </w:r>
      <w:r w:rsidRPr="001D7C04">
        <w:rPr>
          <w:rtl/>
        </w:rPr>
        <w:t>אנחנו מצפים שהגמישות</w:t>
      </w:r>
      <w:r>
        <w:rPr>
          <w:rFonts w:hint="cs"/>
          <w:rtl/>
        </w:rPr>
        <w:t xml:space="preserve"> הזאת</w:t>
      </w:r>
      <w:r w:rsidRPr="001D7C04">
        <w:rPr>
          <w:rtl/>
        </w:rPr>
        <w:t xml:space="preserve"> של </w:t>
      </w:r>
      <w:r>
        <w:t>A*</w:t>
      </w:r>
      <m:oMath>
        <m:r>
          <w:rPr>
            <w:rFonts w:ascii="Cambria Math" w:hAnsi="Cambria Math"/>
          </w:rPr>
          <m:t>ε</m:t>
        </m:r>
      </m:oMath>
      <w:r w:rsidRPr="001D7C04">
        <w:rPr>
          <w:rtl/>
        </w:rPr>
        <w:t xml:space="preserve"> </w:t>
      </w:r>
      <w:r>
        <w:rPr>
          <w:rFonts w:hint="cs"/>
          <w:rtl/>
        </w:rPr>
        <w:t xml:space="preserve">אכן </w:t>
      </w:r>
      <w:r w:rsidRPr="001D7C04">
        <w:rPr>
          <w:rtl/>
        </w:rPr>
        <w:t xml:space="preserve">תעזור לנו </w:t>
      </w:r>
      <w:r>
        <w:rPr>
          <w:rFonts w:hint="cs"/>
          <w:rtl/>
        </w:rPr>
        <w:t xml:space="preserve">במקרה הזה </w:t>
      </w:r>
      <w:r w:rsidRPr="001D7C04">
        <w:rPr>
          <w:rtl/>
        </w:rPr>
        <w:t>לבחור מ</w:t>
      </w:r>
      <w:r>
        <w:rPr>
          <w:rFonts w:hint="cs"/>
          <w:rtl/>
        </w:rPr>
        <w:t>-</w:t>
      </w:r>
      <w:r w:rsidRPr="001D7C04">
        <w:rPr>
          <w:rtl/>
        </w:rPr>
        <w:t xml:space="preserve"> </w:t>
      </w:r>
      <w:r w:rsidRPr="001D7C04">
        <w:t>open</w:t>
      </w:r>
      <w:r w:rsidRPr="001D7C04">
        <w:rPr>
          <w:rtl/>
        </w:rPr>
        <w:t xml:space="preserve"> צומת לפיתוח שיקדם אותנו מהר יותר למטרה</w:t>
      </w:r>
      <w:r>
        <w:rPr>
          <w:rFonts w:hint="cs"/>
          <w:rtl/>
        </w:rPr>
        <w:t>. מה בעצם הוספנו לאלג' החיפוש? תשובה עד 2 שורות.</w:t>
      </w:r>
    </w:p>
    <w:p w14:paraId="1BB56DCE" w14:textId="1A42496F" w:rsidR="003D5112" w:rsidRDefault="003D5112" w:rsidP="003D5112">
      <w:pPr>
        <w:pStyle w:val="ListParagraph"/>
        <w:spacing w:line="259" w:lineRule="auto"/>
        <w:ind w:left="0"/>
        <w:rPr>
          <w:rtl/>
        </w:rPr>
      </w:pPr>
    </w:p>
    <w:p w14:paraId="5904E6BB" w14:textId="77777777" w:rsidR="003D5112" w:rsidRPr="005B6C80" w:rsidRDefault="003D5112" w:rsidP="003D5112">
      <w:pPr>
        <w:rPr>
          <w:rFonts w:eastAsiaTheme="minorEastAsia"/>
          <w:b/>
          <w:bCs/>
          <w:u w:val="single"/>
        </w:rPr>
      </w:pPr>
      <w:r w:rsidRPr="005B6C80">
        <w:rPr>
          <w:rFonts w:eastAsiaTheme="minorEastAsia" w:hint="cs"/>
          <w:b/>
          <w:bCs/>
          <w:u w:val="single"/>
          <w:rtl/>
        </w:rPr>
        <w:t>פתרון:</w:t>
      </w:r>
    </w:p>
    <w:p w14:paraId="7C07F9BE" w14:textId="77777777" w:rsidR="003D5112" w:rsidRDefault="003D5112" w:rsidP="003D5112">
      <w:pPr>
        <w:pStyle w:val="ListParagraph"/>
        <w:spacing w:line="259" w:lineRule="auto"/>
        <w:ind w:left="0"/>
      </w:pPr>
    </w:p>
    <w:p w14:paraId="146F84A0" w14:textId="485748E3" w:rsidR="00655AB1" w:rsidRDefault="00AA0B9F" w:rsidP="00AA0B9F">
      <w:pPr>
        <w:bidi w:val="0"/>
        <w:spacing w:line="259" w:lineRule="auto"/>
        <w:jc w:val="right"/>
        <w:rPr>
          <w:rtl/>
        </w:rPr>
      </w:pPr>
      <w:r>
        <w:rPr>
          <w:rFonts w:hint="cs"/>
          <w:rtl/>
        </w:rPr>
        <w:t>לפי התוצאות המצורפות ניתן לראות שהצלחנו לחסוך בפיתוח של ___ מצבים.</w:t>
      </w:r>
    </w:p>
    <w:p w14:paraId="57941896" w14:textId="5C8A61B9" w:rsidR="00AA0B9F" w:rsidRPr="003D5112" w:rsidRDefault="00AA0B9F" w:rsidP="00AA0B9F">
      <w:pPr>
        <w:spacing w:line="259" w:lineRule="auto"/>
        <w:rPr>
          <w:rFonts w:asciiTheme="majorHAnsi" w:eastAsiaTheme="majorEastAsia" w:hAnsiTheme="majorHAnsi"/>
          <w:bCs/>
          <w:color w:val="2F5496" w:themeColor="accent1" w:themeShade="BF"/>
          <w:sz w:val="26"/>
          <w:szCs w:val="22"/>
          <w:rtl/>
        </w:rPr>
      </w:pPr>
      <w:r>
        <w:rPr>
          <w:rFonts w:hint="cs"/>
          <w:rtl/>
        </w:rPr>
        <w:t xml:space="preserve">צפינו מראש ש-  </w:t>
      </w:r>
      <w:r>
        <w:t>A*</w:t>
      </w:r>
      <m:oMath>
        <m:r>
          <w:rPr>
            <w:rFonts w:ascii="Cambria Math" w:hAnsi="Cambria Math"/>
          </w:rPr>
          <m:t>ε</m:t>
        </m:r>
      </m:oMath>
      <w:r>
        <w:rPr>
          <w:rFonts w:eastAsiaTheme="minorEastAsia" w:hint="cs"/>
          <w:rtl/>
        </w:rPr>
        <w:t xml:space="preserve"> יוכל לחסוף במספר הפיתוחים בתצורה שבה הרצנו אותו מאחר שלטובת דירוג המצבים ב- </w:t>
      </w:r>
      <w:r>
        <w:rPr>
          <w:rFonts w:eastAsiaTheme="minorEastAsia" w:hint="cs"/>
        </w:rPr>
        <w:t>O</w:t>
      </w:r>
      <w:r>
        <w:rPr>
          <w:rFonts w:eastAsiaTheme="minorEastAsia"/>
        </w:rPr>
        <w:t>pen</w:t>
      </w:r>
      <w:r>
        <w:rPr>
          <w:rFonts w:eastAsiaTheme="minorEastAsia" w:hint="cs"/>
          <w:rtl/>
        </w:rPr>
        <w:t xml:space="preserve"> השתמשנו בהיוריסטיקה הקבילה (</w:t>
      </w:r>
      <w:r>
        <w:rPr>
          <w:rFonts w:eastAsiaTheme="minorEastAsia" w:hint="cs"/>
        </w:rPr>
        <w:t>MST</w:t>
      </w:r>
      <w:r>
        <w:rPr>
          <w:rFonts w:eastAsiaTheme="minorEastAsia" w:hint="cs"/>
          <w:rtl/>
        </w:rPr>
        <w:t>) ולטובת בחירת הצומת מה-</w:t>
      </w:r>
      <w:r>
        <w:rPr>
          <w:rFonts w:eastAsiaTheme="minorEastAsia"/>
        </w:rPr>
        <w:t>Focal</w:t>
      </w:r>
      <w:r>
        <w:rPr>
          <w:rFonts w:eastAsiaTheme="minorEastAsia" w:hint="cs"/>
          <w:rtl/>
        </w:rPr>
        <w:t xml:space="preserve"> השתמשנו בהיוריסטיקה הלא קבילה המיודעת יותר (</w:t>
      </w:r>
      <w:r>
        <w:rPr>
          <w:rFonts w:eastAsiaTheme="minorEastAsia"/>
        </w:rPr>
        <w:t>Sum</w:t>
      </w:r>
      <w:r>
        <w:rPr>
          <w:rFonts w:eastAsiaTheme="minorEastAsia" w:hint="cs"/>
          <w:rtl/>
        </w:rPr>
        <w:t>). מאחר שכל פעם בחרנו את הצומת המתאים מ-</w:t>
      </w:r>
      <w:r>
        <w:rPr>
          <w:rFonts w:eastAsiaTheme="minorEastAsia"/>
        </w:rPr>
        <w:t>Open</w:t>
      </w:r>
      <w:r>
        <w:rPr>
          <w:rFonts w:eastAsiaTheme="minorEastAsia" w:hint="cs"/>
          <w:rtl/>
        </w:rPr>
        <w:t xml:space="preserve"> כמו ש- </w:t>
      </w:r>
      <w:r>
        <w:rPr>
          <w:rFonts w:eastAsiaTheme="minorEastAsia" w:hint="cs"/>
        </w:rPr>
        <w:t>A</w:t>
      </w:r>
      <w:r>
        <w:rPr>
          <w:rFonts w:eastAsiaTheme="minorEastAsia"/>
        </w:rPr>
        <w:t>*</w:t>
      </w:r>
      <w:r>
        <w:rPr>
          <w:rFonts w:eastAsiaTheme="minorEastAsia" w:hint="cs"/>
          <w:rtl/>
        </w:rPr>
        <w:t xml:space="preserve"> היה בוחר אבל כן שיפרנו אותו כי בחרנו כל פעם את הצומת המתאים ביותר באמצעות שימוש בהיוריסטיקה המיודעת </w:t>
      </w:r>
      <w:r>
        <w:rPr>
          <w:rFonts w:eastAsiaTheme="minorEastAsia" w:hint="cs"/>
        </w:rPr>
        <w:t>S</w:t>
      </w:r>
      <w:r>
        <w:rPr>
          <w:rFonts w:eastAsiaTheme="minorEastAsia"/>
        </w:rPr>
        <w:t>um</w:t>
      </w:r>
      <w:r>
        <w:rPr>
          <w:rFonts w:eastAsiaTheme="minorEastAsia" w:hint="cs"/>
          <w:rtl/>
        </w:rPr>
        <w:t>.</w:t>
      </w:r>
    </w:p>
    <w:p w14:paraId="153F9E9B" w14:textId="77777777" w:rsidR="00655AB1" w:rsidRDefault="00655AB1" w:rsidP="00C7328F">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44B467CA" w14:textId="77777777" w:rsidR="00655AB1" w:rsidRDefault="00655AB1" w:rsidP="00C7328F">
      <w:pPr>
        <w:pStyle w:val="Heading2"/>
        <w:rPr>
          <w:rtl/>
        </w:rPr>
      </w:pPr>
      <w:r>
        <w:rPr>
          <w:rFonts w:hint="cs"/>
          <w:rtl/>
        </w:rPr>
        <w:lastRenderedPageBreak/>
        <w:t xml:space="preserve">חלק י' </w:t>
      </w:r>
      <w:r>
        <w:rPr>
          <w:rtl/>
        </w:rPr>
        <w:t>–</w:t>
      </w:r>
      <w:r>
        <w:rPr>
          <w:rFonts w:hint="cs"/>
          <w:rtl/>
        </w:rPr>
        <w:t xml:space="preserve"> שאלה תאורטית (12 נק' יבש)</w:t>
      </w:r>
    </w:p>
    <w:p w14:paraId="57FE9529" w14:textId="77777777" w:rsidR="00655AB1" w:rsidRPr="00553B70" w:rsidRDefault="00655AB1" w:rsidP="00C7328F">
      <w:pPr>
        <w:rPr>
          <w:u w:val="single"/>
          <w:rtl/>
        </w:rPr>
      </w:pPr>
      <w:r w:rsidRPr="00553B70">
        <w:rPr>
          <w:rFonts w:hint="cs"/>
          <w:u w:val="single"/>
          <w:rtl/>
        </w:rPr>
        <w:t>סעיף (א)</w:t>
      </w:r>
      <w:r>
        <w:rPr>
          <w:rFonts w:hint="cs"/>
          <w:u w:val="single"/>
          <w:rtl/>
        </w:rPr>
        <w:t xml:space="preserve"> </w:t>
      </w:r>
      <w:r>
        <w:rPr>
          <w:u w:val="single"/>
          <w:rtl/>
        </w:rPr>
        <w:t>–</w:t>
      </w:r>
      <w:r>
        <w:rPr>
          <w:rFonts w:hint="cs"/>
          <w:u w:val="single"/>
          <w:rtl/>
        </w:rPr>
        <w:t xml:space="preserve"> 1 נק' יבש</w:t>
      </w:r>
    </w:p>
    <w:p w14:paraId="5CAD2B7F" w14:textId="23A84859" w:rsidR="00655AB1" w:rsidRDefault="00655AB1" w:rsidP="00C7328F">
      <w:pPr>
        <w:rPr>
          <w:rtl/>
        </w:rPr>
      </w:pPr>
      <w:r>
        <w:rPr>
          <w:rFonts w:hint="cs"/>
          <w:rtl/>
        </w:rPr>
        <w:t xml:space="preserve">כזכור, בכיתה הצגנו את אלגוריתם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hint="cs"/>
          <w:rtl/>
        </w:rPr>
        <w:t xml:space="preserve"> שהינו שלם וקביל. לאחר מכן, הצגנו את אלג׳ </w:t>
      </w:r>
      <w:r>
        <w:t>IDA*</w:t>
      </w:r>
      <w:r>
        <w:rPr>
          <w:rFonts w:hint="cs"/>
          <w:rtl/>
        </w:rPr>
        <w:t xml:space="preserve"> שמטרתו הייתה לשפר מדד ביצועי כלשהו של אלג׳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hint="cs"/>
          <w:rtl/>
        </w:rPr>
        <w:t xml:space="preserve">. ציין במילה </w:t>
      </w:r>
      <w:r w:rsidRPr="004D6F4B">
        <w:rPr>
          <w:rFonts w:hint="cs"/>
          <w:b/>
          <w:bCs/>
          <w:rtl/>
        </w:rPr>
        <w:t>אחת</w:t>
      </w:r>
      <w:r>
        <w:rPr>
          <w:rFonts w:hint="cs"/>
          <w:rtl/>
        </w:rPr>
        <w:t xml:space="preserve"> מהו אותו מדד ביצועי עבורו אלג׳ </w:t>
      </w:r>
      <w:r>
        <w:t>IDA*</w:t>
      </w:r>
      <w:r>
        <w:rPr>
          <w:rFonts w:hint="cs"/>
          <w:rtl/>
        </w:rPr>
        <w:t xml:space="preserve"> עדיף תמיד על פני אלג׳ </w:t>
      </w:r>
      <w:r>
        <w:t>A*</w:t>
      </w:r>
      <w:r>
        <w:rPr>
          <w:rFonts w:hint="cs"/>
          <w:rtl/>
        </w:rPr>
        <w:t>. הסבר (עד 2 שורות).</w:t>
      </w:r>
    </w:p>
    <w:p w14:paraId="49F9CD6D" w14:textId="77777777" w:rsidR="003D5112" w:rsidRPr="005B6C80" w:rsidRDefault="003D5112" w:rsidP="003D5112">
      <w:pPr>
        <w:rPr>
          <w:rFonts w:eastAsiaTheme="minorEastAsia"/>
          <w:b/>
          <w:bCs/>
          <w:u w:val="single"/>
        </w:rPr>
      </w:pPr>
      <w:r w:rsidRPr="005B6C80">
        <w:rPr>
          <w:rFonts w:eastAsiaTheme="minorEastAsia" w:hint="cs"/>
          <w:b/>
          <w:bCs/>
          <w:u w:val="single"/>
          <w:rtl/>
        </w:rPr>
        <w:t>פתרון:</w:t>
      </w:r>
    </w:p>
    <w:p w14:paraId="09EC515B" w14:textId="5FEE2447" w:rsidR="003D5112" w:rsidRDefault="00AA0B9F" w:rsidP="00C7328F">
      <w:pPr>
        <w:rPr>
          <w:rtl/>
        </w:rPr>
      </w:pPr>
      <w:r>
        <w:rPr>
          <w:rFonts w:hint="cs"/>
          <w:rtl/>
        </w:rPr>
        <w:t xml:space="preserve">המדד הביצועי עבורו אלג' </w:t>
      </w:r>
      <w:r>
        <w:rPr>
          <w:rFonts w:hint="cs"/>
        </w:rPr>
        <w:t>IDA</w:t>
      </w:r>
      <w:r>
        <w:t>*</w:t>
      </w:r>
      <w:r>
        <w:rPr>
          <w:rFonts w:hint="cs"/>
          <w:rtl/>
        </w:rPr>
        <w:t xml:space="preserve"> עדיף תמיד על פני אלג' </w:t>
      </w:r>
      <w:r>
        <w:rPr>
          <w:rFonts w:hint="cs"/>
        </w:rPr>
        <w:t>A</w:t>
      </w:r>
      <w:r>
        <w:t>*</w:t>
      </w:r>
      <w:r>
        <w:rPr>
          <w:rFonts w:hint="cs"/>
          <w:rtl/>
        </w:rPr>
        <w:t xml:space="preserve"> הוא </w:t>
      </w:r>
      <w:r>
        <w:rPr>
          <w:rFonts w:hint="cs"/>
          <w:b/>
          <w:bCs/>
          <w:rtl/>
        </w:rPr>
        <w:t>זכרון</w:t>
      </w:r>
      <w:r>
        <w:rPr>
          <w:rFonts w:hint="cs"/>
          <w:rtl/>
        </w:rPr>
        <w:t>.</w:t>
      </w:r>
    </w:p>
    <w:p w14:paraId="7A6A8CA9" w14:textId="60997A97" w:rsidR="00655AB1" w:rsidRPr="005D5244" w:rsidRDefault="00AA0B9F" w:rsidP="005D5244">
      <w:pPr>
        <w:rPr>
          <w:rtl/>
        </w:rPr>
      </w:pPr>
      <w:r>
        <w:rPr>
          <w:rFonts w:hint="cs"/>
          <w:rtl/>
        </w:rPr>
        <w:t xml:space="preserve">מאחר והאלג' מבצע העמקה הדרגתית כי ניתנת לו מגבלת </w:t>
      </w:r>
      <w:r>
        <w:t>f_limit</w:t>
      </w:r>
      <w:r>
        <w:rPr>
          <w:rFonts w:hint="cs"/>
          <w:rtl/>
        </w:rPr>
        <w:t>, ולכן מבוצע חיפוש בעץ כאשר צריכת הזיכרון היא לינארית באורך המסלול בניגוד ל-</w:t>
      </w:r>
      <w:r>
        <w:t>A*</w:t>
      </w:r>
      <w:r>
        <w:rPr>
          <w:rFonts w:hint="cs"/>
          <w:rtl/>
        </w:rPr>
        <w:t xml:space="preserve"> שצריכת הזכרון שלו היא בפרופורציה ל-</w:t>
      </w:r>
      <w:r>
        <w:t>Open</w:t>
      </w:r>
      <w:r w:rsidR="003F0056">
        <w:t xml:space="preserve"> U Closed</w:t>
      </w:r>
      <w:r w:rsidR="00655AB1" w:rsidRPr="00862C02">
        <w:rPr>
          <w:rFonts w:hint="cs"/>
          <w:u w:val="single"/>
          <w:rtl/>
        </w:rPr>
        <w:t>סעיף (ב)</w:t>
      </w:r>
      <w:r w:rsidR="00655AB1">
        <w:rPr>
          <w:rFonts w:hint="cs"/>
          <w:u w:val="single"/>
          <w:rtl/>
        </w:rPr>
        <w:t xml:space="preserve"> </w:t>
      </w:r>
      <w:r w:rsidR="00655AB1">
        <w:rPr>
          <w:u w:val="single"/>
          <w:rtl/>
        </w:rPr>
        <w:t>–</w:t>
      </w:r>
      <w:r w:rsidR="00655AB1">
        <w:rPr>
          <w:rFonts w:hint="cs"/>
          <w:u w:val="single"/>
          <w:rtl/>
        </w:rPr>
        <w:t xml:space="preserve"> 5 נק' יבש</w:t>
      </w:r>
    </w:p>
    <w:p w14:paraId="64A33451" w14:textId="77777777" w:rsidR="00655AB1" w:rsidRDefault="00655AB1" w:rsidP="00C7328F">
      <w:pPr>
        <w:pStyle w:val="ListParagraph"/>
        <w:numPr>
          <w:ilvl w:val="0"/>
          <w:numId w:val="20"/>
        </w:numPr>
        <w:spacing w:after="0" w:line="240" w:lineRule="auto"/>
        <w:ind w:left="0"/>
      </w:pPr>
      <w:r>
        <w:rPr>
          <w:rFonts w:hint="cs"/>
          <w:rtl/>
        </w:rPr>
        <w:t xml:space="preserve">(1 נק' יבש) באיזה מדד ביצועי אלג׳ </w:t>
      </w:r>
      <w:r w:rsidRPr="00623849">
        <w:t>IDA*</w:t>
      </w:r>
      <w:r w:rsidRPr="00623849">
        <w:rPr>
          <w:rFonts w:hint="cs"/>
          <w:rtl/>
        </w:rPr>
        <w:t xml:space="preserve"> עלול להיות משמעותית פחות טוב מאשר אלג׳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623849">
        <w:rPr>
          <w:rFonts w:hint="cs"/>
          <w:rtl/>
        </w:rPr>
        <w:t xml:space="preserve"> במקרים רבים?</w:t>
      </w:r>
      <w:r>
        <w:rPr>
          <w:rFonts w:hint="cs"/>
          <w:rtl/>
        </w:rPr>
        <w:t xml:space="preserve"> תשובה עד 2 מילים.</w:t>
      </w:r>
    </w:p>
    <w:p w14:paraId="641AEA41" w14:textId="77777777" w:rsidR="00655AB1" w:rsidRDefault="00655AB1" w:rsidP="00C7328F">
      <w:pPr>
        <w:pStyle w:val="ListParagraph"/>
        <w:numPr>
          <w:ilvl w:val="0"/>
          <w:numId w:val="20"/>
        </w:numPr>
        <w:spacing w:after="0" w:line="240" w:lineRule="auto"/>
        <w:ind w:left="0"/>
      </w:pPr>
      <w:r>
        <w:rPr>
          <w:rFonts w:hint="cs"/>
          <w:rtl/>
        </w:rPr>
        <w:t xml:space="preserve">(2 נק' יבש) </w:t>
      </w:r>
      <w:r w:rsidRPr="00623849">
        <w:rPr>
          <w:rFonts w:hint="cs"/>
          <w:rtl/>
        </w:rPr>
        <w:t xml:space="preserve">למה מדד זה נפגע ב- </w:t>
      </w:r>
      <w:r w:rsidRPr="00623849">
        <w:t>IDA*</w:t>
      </w:r>
      <w:r w:rsidRPr="00623849">
        <w:rPr>
          <w:rFonts w:hint="cs"/>
          <w:rtl/>
        </w:rPr>
        <w:t xml:space="preserve"> (לעומת </w:t>
      </w:r>
      <m:oMath>
        <m:sSup>
          <m:sSupPr>
            <m:ctrlPr>
              <w:rPr>
                <w:rFonts w:ascii="Cambria Math" w:hAnsi="Cambria Math"/>
                <w:i/>
              </w:rPr>
            </m:ctrlPr>
          </m:sSupPr>
          <m:e>
            <m:r>
              <w:rPr>
                <w:rFonts w:ascii="Cambria Math" w:hAnsi="Cambria Math"/>
              </w:rPr>
              <m:t>A</m:t>
            </m:r>
          </m:e>
          <m:sup>
            <m:r>
              <w:rPr>
                <w:rFonts w:ascii="Cambria Math" w:hAnsi="Cambria Math" w:hint="cs"/>
              </w:rPr>
              <m:t>*</m:t>
            </m:r>
          </m:sup>
        </m:sSup>
      </m:oMath>
      <w:r w:rsidRPr="00623849">
        <w:rPr>
          <w:rFonts w:hint="cs"/>
          <w:rtl/>
        </w:rPr>
        <w:t>)?</w:t>
      </w:r>
      <w:r>
        <w:rPr>
          <w:rFonts w:hint="cs"/>
          <w:rtl/>
        </w:rPr>
        <w:t xml:space="preserve"> תשובה עד שורה אחת.</w:t>
      </w:r>
    </w:p>
    <w:p w14:paraId="7799AFDA" w14:textId="0F4A9F60" w:rsidR="00655AB1" w:rsidRDefault="00655AB1" w:rsidP="00C7328F">
      <w:pPr>
        <w:pStyle w:val="ListParagraph"/>
        <w:numPr>
          <w:ilvl w:val="0"/>
          <w:numId w:val="20"/>
        </w:numPr>
        <w:spacing w:after="0" w:line="240" w:lineRule="auto"/>
        <w:ind w:left="0"/>
      </w:pPr>
      <w:r>
        <w:rPr>
          <w:rFonts w:hint="cs"/>
          <w:rtl/>
        </w:rPr>
        <w:t xml:space="preserve">(2 נק' יבש) </w:t>
      </w:r>
      <w:r w:rsidRPr="00623849">
        <w:rPr>
          <w:rFonts w:hint="cs"/>
          <w:rtl/>
        </w:rPr>
        <w:t xml:space="preserve">האם מדד זה נפגע </w:t>
      </w:r>
      <w:r>
        <w:rPr>
          <w:rFonts w:hint="cs"/>
          <w:rtl/>
        </w:rPr>
        <w:t>באותו האופן</w:t>
      </w:r>
      <w:r w:rsidRPr="00623849">
        <w:rPr>
          <w:rFonts w:hint="cs"/>
          <w:rtl/>
        </w:rPr>
        <w:t xml:space="preserve"> </w:t>
      </w:r>
      <w:r>
        <w:rPr>
          <w:rFonts w:hint="cs"/>
          <w:rtl/>
        </w:rPr>
        <w:t xml:space="preserve">כמו שהוא נפגע </w:t>
      </w:r>
      <w:r w:rsidRPr="00623849">
        <w:rPr>
          <w:rFonts w:hint="cs"/>
          <w:rtl/>
        </w:rPr>
        <w:t xml:space="preserve">ב- </w:t>
      </w:r>
      <w:r w:rsidRPr="00623849">
        <w:t>ID-DFS</w:t>
      </w:r>
      <w:r w:rsidRPr="00623849">
        <w:rPr>
          <w:rFonts w:hint="cs"/>
          <w:rtl/>
        </w:rPr>
        <w:t xml:space="preserve"> לעומת </w:t>
      </w:r>
      <w:r w:rsidRPr="00623849">
        <w:t>BFS</w:t>
      </w:r>
      <w:r w:rsidRPr="00623849">
        <w:rPr>
          <w:rFonts w:hint="cs"/>
          <w:rtl/>
        </w:rPr>
        <w:t>? אם כן, למה?</w:t>
      </w:r>
      <w:r>
        <w:rPr>
          <w:rFonts w:hint="cs"/>
          <w:rtl/>
        </w:rPr>
        <w:t xml:space="preserve"> </w:t>
      </w:r>
      <w:r w:rsidRPr="00623849">
        <w:rPr>
          <w:rFonts w:hint="cs"/>
          <w:rtl/>
        </w:rPr>
        <w:t>אם לא, מה ההבדל?</w:t>
      </w:r>
      <w:r>
        <w:rPr>
          <w:rFonts w:hint="cs"/>
          <w:rtl/>
        </w:rPr>
        <w:t xml:space="preserve"> תשובה עד 3 שורות</w:t>
      </w:r>
      <w:r w:rsidRPr="00623849">
        <w:rPr>
          <w:rFonts w:hint="cs"/>
          <w:rtl/>
        </w:rPr>
        <w:t>.</w:t>
      </w:r>
    </w:p>
    <w:p w14:paraId="3CD0D202" w14:textId="3215700B" w:rsidR="003D5112" w:rsidRDefault="003D5112" w:rsidP="003D5112">
      <w:pPr>
        <w:pStyle w:val="ListParagraph"/>
        <w:spacing w:after="0" w:line="240" w:lineRule="auto"/>
        <w:ind w:left="0"/>
        <w:rPr>
          <w:rtl/>
        </w:rPr>
      </w:pPr>
    </w:p>
    <w:p w14:paraId="5DFC4224" w14:textId="40CBF2AA" w:rsidR="00655AB1" w:rsidRDefault="003D5112" w:rsidP="003F0056">
      <w:pPr>
        <w:rPr>
          <w:rFonts w:eastAsiaTheme="minorEastAsia"/>
          <w:b/>
          <w:bCs/>
          <w:u w:val="single"/>
          <w:rtl/>
        </w:rPr>
      </w:pPr>
      <w:r w:rsidRPr="005B6C80">
        <w:rPr>
          <w:rFonts w:eastAsiaTheme="minorEastAsia" w:hint="cs"/>
          <w:b/>
          <w:bCs/>
          <w:u w:val="single"/>
          <w:rtl/>
        </w:rPr>
        <w:t>פתרון:</w:t>
      </w:r>
    </w:p>
    <w:p w14:paraId="6B2942FD" w14:textId="7E37BD1F" w:rsidR="002A1D8F" w:rsidRPr="003F0056" w:rsidRDefault="002A1D8F" w:rsidP="003F0056">
      <w:pPr>
        <w:rPr>
          <w:rFonts w:eastAsiaTheme="minorEastAsia"/>
          <w:b/>
          <w:bCs/>
          <w:u w:val="single"/>
          <w:rtl/>
        </w:rPr>
      </w:pPr>
      <w:r>
        <w:rPr>
          <w:rFonts w:eastAsiaTheme="minorEastAsia" w:hint="cs"/>
          <w:b/>
          <w:bCs/>
          <w:u w:val="single"/>
          <w:rtl/>
        </w:rPr>
        <w:t>לבדוק את כל התשובות , לא בטוח !</w:t>
      </w:r>
    </w:p>
    <w:p w14:paraId="0A54E463" w14:textId="2F6B41E6" w:rsidR="003F0056" w:rsidRDefault="003F0056" w:rsidP="003F0056">
      <w:pPr>
        <w:pStyle w:val="ListParagraph"/>
        <w:numPr>
          <w:ilvl w:val="0"/>
          <w:numId w:val="38"/>
        </w:numPr>
        <w:spacing w:after="0" w:line="240" w:lineRule="auto"/>
      </w:pPr>
      <w:r>
        <w:rPr>
          <w:rFonts w:hint="cs"/>
          <w:rtl/>
        </w:rPr>
        <w:t xml:space="preserve">סיבוכיות זמן </w:t>
      </w:r>
    </w:p>
    <w:p w14:paraId="6732B264" w14:textId="1429BBD2" w:rsidR="003F0056" w:rsidRDefault="005D5244" w:rsidP="003F0056">
      <w:pPr>
        <w:pStyle w:val="ListParagraph"/>
        <w:numPr>
          <w:ilvl w:val="0"/>
          <w:numId w:val="38"/>
        </w:numPr>
        <w:spacing w:after="0" w:line="240" w:lineRule="auto"/>
      </w:pPr>
      <w:r>
        <w:rPr>
          <w:rFonts w:hint="cs"/>
        </w:rPr>
        <w:t>IDA</w:t>
      </w:r>
      <w:r>
        <w:t>*</w:t>
      </w:r>
      <w:r>
        <w:rPr>
          <w:rFonts w:hint="cs"/>
          <w:rtl/>
        </w:rPr>
        <w:t xml:space="preserve"> לעומת </w:t>
      </w:r>
      <w:r>
        <w:rPr>
          <w:rFonts w:hint="cs"/>
        </w:rPr>
        <w:t>A</w:t>
      </w:r>
      <w:r>
        <w:t>*</w:t>
      </w:r>
      <w:r>
        <w:rPr>
          <w:rFonts w:hint="cs"/>
          <w:rtl/>
        </w:rPr>
        <w:t xml:space="preserve"> מפתח פעמים רבות את אותם הצמתים (שפיתח בעבר) מאחר וחוסך בזכרון</w:t>
      </w:r>
    </w:p>
    <w:p w14:paraId="201729FA" w14:textId="50324C3C" w:rsidR="005D5244" w:rsidRDefault="005D5244" w:rsidP="003F0056">
      <w:pPr>
        <w:pStyle w:val="ListParagraph"/>
        <w:numPr>
          <w:ilvl w:val="0"/>
          <w:numId w:val="38"/>
        </w:numPr>
        <w:spacing w:after="0" w:line="240" w:lineRule="auto"/>
      </w:pPr>
      <w:r>
        <w:rPr>
          <w:rFonts w:hint="cs"/>
          <w:rtl/>
        </w:rPr>
        <w:t>מדד זה לא נפגע באותו האופן כמו שהוא נפגע ב-</w:t>
      </w:r>
      <w:r>
        <w:t xml:space="preserve">ID-DFS </w:t>
      </w:r>
      <w:r>
        <w:rPr>
          <w:rFonts w:hint="cs"/>
          <w:rtl/>
        </w:rPr>
        <w:t xml:space="preserve"> לעומת </w:t>
      </w:r>
      <w:r>
        <w:t>BFS</w:t>
      </w:r>
      <w:r>
        <w:rPr>
          <w:rFonts w:hint="cs"/>
          <w:rtl/>
        </w:rPr>
        <w:t xml:space="preserve"> מאחר שאמנם ב-</w:t>
      </w:r>
      <w:r>
        <w:t>ID-DFS</w:t>
      </w:r>
      <w:r>
        <w:rPr>
          <w:rFonts w:hint="cs"/>
          <w:rtl/>
        </w:rPr>
        <w:t xml:space="preserve"> אנחנו גם מפתחים את אותם הצמתים שפותחו בעבר, אבל פעולה זו לא יקרה באותה מידה מאחר שבעץ רוב הצמתים הם בתחתית, והצמתים שבשכבות העליונות הם אלה שמפתחים מספר פעמים.</w:t>
      </w:r>
    </w:p>
    <w:p w14:paraId="5C7F1205" w14:textId="77777777" w:rsidR="003F0056" w:rsidRPr="003F0056" w:rsidRDefault="003F0056" w:rsidP="00C7328F">
      <w:pPr>
        <w:rPr>
          <w:rFonts w:eastAsiaTheme="minorEastAsia"/>
          <w:u w:val="single"/>
        </w:rPr>
      </w:pPr>
    </w:p>
    <w:p w14:paraId="5D4BC5C0" w14:textId="62199C3B" w:rsidR="00655AB1" w:rsidRPr="00F577F8" w:rsidRDefault="00655AB1" w:rsidP="00C7328F">
      <w:pPr>
        <w:rPr>
          <w:rFonts w:eastAsiaTheme="minorEastAsia"/>
          <w:u w:val="single"/>
          <w:rtl/>
        </w:rPr>
      </w:pPr>
      <w:r w:rsidRPr="00F577F8">
        <w:rPr>
          <w:rFonts w:eastAsiaTheme="minorEastAsia" w:hint="cs"/>
          <w:u w:val="single"/>
          <w:rtl/>
        </w:rPr>
        <w:t>סעיף (</w:t>
      </w:r>
      <w:r>
        <w:rPr>
          <w:rFonts w:eastAsiaTheme="minorEastAsia" w:hint="cs"/>
          <w:u w:val="single"/>
          <w:rtl/>
        </w:rPr>
        <w:t>ג</w:t>
      </w:r>
      <w:r w:rsidRPr="00F577F8">
        <w:rPr>
          <w:rFonts w:eastAsiaTheme="minorEastAsia" w:hint="cs"/>
          <w:u w:val="single"/>
          <w:rtl/>
        </w:rPr>
        <w:t>)</w:t>
      </w:r>
      <w:r>
        <w:rPr>
          <w:rFonts w:eastAsiaTheme="minorEastAsia" w:hint="cs"/>
          <w:u w:val="single"/>
          <w:rtl/>
        </w:rPr>
        <w:t xml:space="preserve"> </w:t>
      </w:r>
      <w:r>
        <w:rPr>
          <w:rFonts w:eastAsiaTheme="minorEastAsia"/>
          <w:u w:val="single"/>
          <w:rtl/>
        </w:rPr>
        <w:t>–</w:t>
      </w:r>
      <w:r>
        <w:rPr>
          <w:rFonts w:eastAsiaTheme="minorEastAsia" w:hint="cs"/>
          <w:u w:val="single"/>
          <w:rtl/>
        </w:rPr>
        <w:t xml:space="preserve"> 6 נק' יבש</w:t>
      </w:r>
    </w:p>
    <w:p w14:paraId="3EEE3A08" w14:textId="77777777" w:rsidR="00655AB1" w:rsidRDefault="00655AB1" w:rsidP="00C7328F">
      <w:pPr>
        <w:rPr>
          <w:rFonts w:eastAsiaTheme="minorEastAsia"/>
          <w:rtl/>
        </w:rPr>
      </w:pPr>
      <w:r>
        <w:rPr>
          <w:rFonts w:eastAsiaTheme="minorEastAsia" w:hint="cs"/>
          <w:rtl/>
        </w:rPr>
        <w:t xml:space="preserve">אלג׳ </w:t>
      </w:r>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1</m:t>
            </m:r>
          </m:sub>
        </m:sSub>
      </m:oMath>
      <w:r>
        <w:rPr>
          <w:rFonts w:eastAsiaTheme="minorEastAsia" w:hint="cs"/>
          <w:rtl/>
        </w:rPr>
        <w:t xml:space="preserve"> דומה ל- </w:t>
      </w:r>
      <w:r>
        <w:rPr>
          <w:rFonts w:eastAsiaTheme="minorEastAsia"/>
        </w:rPr>
        <w:t>IDA*</w:t>
      </w:r>
      <w:r>
        <w:rPr>
          <w:rFonts w:eastAsiaTheme="minorEastAsia" w:hint="cs"/>
          <w:rtl/>
        </w:rPr>
        <w:t xml:space="preserve"> (הרגיל), עם השינויים הבאים:</w:t>
      </w:r>
      <w:r>
        <w:rPr>
          <w:rFonts w:eastAsiaTheme="minorEastAsia"/>
          <w:rtl/>
        </w:rPr>
        <w:br/>
      </w:r>
      <w:r>
        <w:rPr>
          <w:rFonts w:eastAsiaTheme="minorEastAsia" w:hint="cs"/>
          <w:rtl/>
        </w:rPr>
        <w:t xml:space="preserve">(א) משנים את ערך ה- </w:t>
      </w:r>
      <w:r>
        <w:rPr>
          <w:rFonts w:eastAsiaTheme="minorEastAsia"/>
        </w:rPr>
        <w:t>f-limit</w:t>
      </w:r>
      <w:r>
        <w:rPr>
          <w:rFonts w:eastAsiaTheme="minorEastAsia" w:hint="cs"/>
          <w:rtl/>
        </w:rPr>
        <w:t xml:space="preserve"> ההתחלתי להיות </w:t>
      </w:r>
      <w:r>
        <w:rPr>
          <w:rFonts w:eastAsiaTheme="minorEastAsia"/>
        </w:rPr>
        <w:t xml:space="preserve">f-limit :=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I</m:t>
                </m:r>
              </m:e>
            </m:d>
          </m:e>
        </m:d>
      </m:oMath>
      <w:r>
        <w:rPr>
          <w:rFonts w:eastAsiaTheme="minorEastAsia" w:hint="cs"/>
          <w:rtl/>
        </w:rPr>
        <w:t>.</w:t>
      </w:r>
      <w:r>
        <w:rPr>
          <w:rFonts w:eastAsiaTheme="minorEastAsia"/>
          <w:rtl/>
        </w:rPr>
        <w:br/>
      </w:r>
      <w:r>
        <w:rPr>
          <w:rFonts w:eastAsiaTheme="minorEastAsia" w:hint="cs"/>
          <w:rtl/>
        </w:rPr>
        <w:t xml:space="preserve">(ב) משנים את כלל העדכון של </w:t>
      </w:r>
      <w:r>
        <w:rPr>
          <w:rFonts w:eastAsiaTheme="minorEastAsia"/>
        </w:rPr>
        <w:t>f-limit</w:t>
      </w:r>
      <w:r>
        <w:rPr>
          <w:rFonts w:eastAsiaTheme="minorEastAsia" w:hint="cs"/>
          <w:rtl/>
        </w:rPr>
        <w:t xml:space="preserve"> באופן הבא:</w:t>
      </w:r>
    </w:p>
    <w:p w14:paraId="5435123B" w14:textId="77777777" w:rsidR="00655AB1" w:rsidRDefault="00655AB1" w:rsidP="00C7328F">
      <w:pPr>
        <w:rPr>
          <w:rFonts w:eastAsiaTheme="minorEastAsia"/>
          <w:rtl/>
        </w:rPr>
      </w:pPr>
      <m:oMathPara>
        <m:oMath>
          <m:r>
            <w:rPr>
              <w:rFonts w:ascii="Cambria Math" w:eastAsiaTheme="minorEastAsia" w:hAnsi="Cambria Math"/>
            </w:rPr>
            <m:t>nextFLimit≔</m:t>
          </m:r>
          <m:func>
            <m:funcPr>
              <m:ctrlPr>
                <w:rPr>
                  <w:rFonts w:ascii="Cambria Math" w:eastAsiaTheme="minorEastAsia" w:hAnsi="Cambria Math"/>
                  <w:i/>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r>
                    <w:rPr>
                      <w:rFonts w:ascii="Cambria Math" w:eastAsiaTheme="minorEastAsia" w:hAnsi="Cambria Math"/>
                    </w:rPr>
                    <m:t>prevFLimit+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origNextFLimit</m:t>
                      </m:r>
                    </m:e>
                  </m:d>
                </m:e>
              </m:d>
            </m:e>
          </m:func>
        </m:oMath>
      </m:oMathPara>
    </w:p>
    <w:p w14:paraId="13094CA9" w14:textId="77777777" w:rsidR="00655AB1" w:rsidRPr="00141600" w:rsidRDefault="00655AB1" w:rsidP="00C7328F">
      <w:pPr>
        <w:rPr>
          <w:rFonts w:eastAsiaTheme="minorEastAsia"/>
          <w:rtl/>
        </w:rPr>
      </w:pPr>
      <w:r w:rsidRPr="00141600">
        <w:rPr>
          <w:rFonts w:eastAsiaTheme="minorEastAsia" w:hint="cs"/>
          <w:rtl/>
        </w:rPr>
        <w:t>ניסוח אלטרנטיבי שקול:</w:t>
      </w:r>
    </w:p>
    <w:p w14:paraId="66CEA019" w14:textId="77777777" w:rsidR="00655AB1" w:rsidRPr="00141600" w:rsidRDefault="00655AB1" w:rsidP="00C7328F">
      <w:pPr>
        <w:rPr>
          <w:rFonts w:eastAsiaTheme="minorEastAsia"/>
          <w:rtl/>
        </w:rPr>
      </w:pPr>
      <m:oMathPara>
        <m:oMath>
          <m:r>
            <w:rPr>
              <w:rFonts w:ascii="Cambria Math" w:eastAsiaTheme="minorEastAsia" w:hAnsi="Cambria Math"/>
            </w:rPr>
            <m:t>nextFLimit=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origNextFLimit</m:t>
                        </m:r>
                      </m:e>
                    </m:d>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origNextFLimit</m:t>
                        </m:r>
                      </m:e>
                    </m:d>
                    <m:r>
                      <w:rPr>
                        <w:rFonts w:ascii="Cambria Math" w:eastAsiaTheme="minorEastAsia" w:hAnsi="Cambria Math"/>
                      </w:rPr>
                      <m:t>≠prevFLimit</m:t>
                    </m:r>
                  </m:e>
                </m:mr>
                <m:mr>
                  <m:e>
                    <m:r>
                      <w:rPr>
                        <w:rFonts w:ascii="Cambria Math" w:eastAsiaTheme="minorEastAsia" w:hAnsi="Cambria Math"/>
                      </w:rPr>
                      <m:t>prevFLimit+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e>
                  <m:e>
                    <m:r>
                      <w:rPr>
                        <w:rFonts w:ascii="Cambria Math" w:eastAsiaTheme="minorEastAsia" w:hAnsi="Cambria Math"/>
                      </w:rPr>
                      <m:t>;</m:t>
                    </m:r>
                  </m:e>
                  <m:e>
                    <m:r>
                      <w:rPr>
                        <w:rFonts w:ascii="Cambria Math" w:eastAsiaTheme="minorEastAsia" w:hAnsi="Cambria Math"/>
                      </w:rPr>
                      <m:t>o.w.</m:t>
                    </m:r>
                  </m:e>
                </m:mr>
              </m:m>
            </m:e>
          </m:d>
        </m:oMath>
      </m:oMathPara>
    </w:p>
    <w:p w14:paraId="1FE0BB79" w14:textId="77777777" w:rsidR="00655AB1" w:rsidRDefault="00655AB1" w:rsidP="00C7328F">
      <w:pPr>
        <w:rPr>
          <w:rFonts w:eastAsiaTheme="minorEastAsia"/>
          <w:rtl/>
        </w:rPr>
      </w:pPr>
      <w:r>
        <w:rPr>
          <w:rFonts w:eastAsiaTheme="minorEastAsia" w:hint="cs"/>
          <w:rtl/>
        </w:rPr>
        <w:t xml:space="preserve">כאשר </w:t>
      </w:r>
      <m:oMath>
        <m:r>
          <w:rPr>
            <w:rFonts w:ascii="Cambria Math" w:eastAsiaTheme="minorEastAsia" w:hAnsi="Cambria Math"/>
          </w:rPr>
          <m:t>origNextFLimit</m:t>
        </m:r>
      </m:oMath>
      <w:r>
        <w:rPr>
          <w:rFonts w:eastAsiaTheme="minorEastAsia" w:hint="cs"/>
          <w:rtl/>
        </w:rPr>
        <w:t xml:space="preserve"> הינו כלל העדכון של </w:t>
      </w:r>
      <w:r>
        <w:rPr>
          <w:rFonts w:eastAsiaTheme="minorEastAsia"/>
        </w:rPr>
        <w:t>f-limit</w:t>
      </w:r>
      <w:r>
        <w:rPr>
          <w:rFonts w:eastAsiaTheme="minorEastAsia" w:hint="cs"/>
          <w:rtl/>
        </w:rPr>
        <w:t xml:space="preserve"> באלג׳ </w:t>
      </w:r>
      <w:r>
        <w:rPr>
          <w:rFonts w:eastAsiaTheme="minorEastAsia"/>
        </w:rPr>
        <w:t>IDA*</w:t>
      </w:r>
      <w:r>
        <w:rPr>
          <w:rFonts w:eastAsiaTheme="minorEastAsia" w:hint="cs"/>
          <w:rtl/>
        </w:rPr>
        <w:t xml:space="preserve"> המקורי. כלומר זהו הערך שאלג׳ </w:t>
      </w:r>
      <w:r>
        <w:rPr>
          <w:rFonts w:eastAsiaTheme="minorEastAsia"/>
        </w:rPr>
        <w:t>IDA*</w:t>
      </w:r>
      <w:r>
        <w:rPr>
          <w:rFonts w:eastAsiaTheme="minorEastAsia" w:hint="cs"/>
          <w:rtl/>
        </w:rPr>
        <w:t xml:space="preserve"> המקורי היה בוחר בתור ערך ה- </w:t>
      </w:r>
      <w:r>
        <w:rPr>
          <w:rFonts w:eastAsiaTheme="minorEastAsia"/>
        </w:rPr>
        <w:t>f-limit</w:t>
      </w:r>
      <w:r>
        <w:rPr>
          <w:rFonts w:eastAsiaTheme="minorEastAsia" w:hint="cs"/>
          <w:rtl/>
        </w:rPr>
        <w:t xml:space="preserve"> הבא בתום האיטרציה האחרונה שבוצעה ע״י </w:t>
      </w:r>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1</m:t>
            </m:r>
          </m:sub>
        </m:sSub>
      </m:oMath>
      <w:r>
        <w:rPr>
          <w:rFonts w:eastAsiaTheme="minorEastAsia" w:hint="cs"/>
          <w:rtl/>
        </w:rPr>
        <w:t>.</w:t>
      </w:r>
    </w:p>
    <w:p w14:paraId="0B84C303" w14:textId="77777777" w:rsidR="00655AB1" w:rsidRPr="004907E7" w:rsidRDefault="00655AB1" w:rsidP="00C7328F">
      <w:pPr>
        <w:rPr>
          <w:rFonts w:eastAsiaTheme="minorEastAsia"/>
          <w:i/>
          <w:rtl/>
        </w:rPr>
      </w:pPr>
      <w:r>
        <w:rPr>
          <w:rFonts w:eastAsiaTheme="minorEastAsia" w:hint="cs"/>
          <w:rtl/>
        </w:rPr>
        <w:t>שימו לב, יש לספק ביטויים מתמטיים סגורים התלויים בקבועי</w:t>
      </w:r>
      <w:r>
        <w:rPr>
          <w:rFonts w:eastAsiaTheme="minorEastAsia" w:hint="eastAsia"/>
          <w:rtl/>
        </w:rPr>
        <w:t>ם</w:t>
      </w:r>
      <w:r>
        <w:rPr>
          <w:rFonts w:eastAsiaTheme="minorEastAsia" w:hint="cs"/>
          <w:rtl/>
        </w:rPr>
        <w:t xml:space="preserve"> המוגדרים בשאלה בלבד. בפרט, אין להגדיר קבועים אחרים שאינם מופיעים בגוף השאלה.</w:t>
      </w:r>
    </w:p>
    <w:p w14:paraId="7F3A0A73" w14:textId="77777777" w:rsidR="00655AB1" w:rsidRDefault="00655AB1" w:rsidP="00C7328F">
      <w:pPr>
        <w:pStyle w:val="ListParagraph"/>
        <w:numPr>
          <w:ilvl w:val="0"/>
          <w:numId w:val="19"/>
        </w:numPr>
        <w:spacing w:after="0" w:line="240" w:lineRule="auto"/>
        <w:ind w:left="0"/>
        <w:rPr>
          <w:rFonts w:eastAsiaTheme="minorEastAsia"/>
        </w:rPr>
      </w:pPr>
      <w:r>
        <w:rPr>
          <w:rFonts w:eastAsiaTheme="minorEastAsia" w:hint="cs"/>
          <w:rtl/>
        </w:rPr>
        <w:t xml:space="preserve">(3 נק') כמה איטרציות לכל היותר יבצע </w:t>
      </w:r>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1</m:t>
            </m:r>
          </m:sub>
        </m:sSub>
      </m:oMath>
      <w:r>
        <w:rPr>
          <w:rFonts w:eastAsiaTheme="minorEastAsia" w:hint="cs"/>
          <w:rtl/>
        </w:rPr>
        <w:t xml:space="preserve"> על </w:t>
      </w:r>
      <m:oMath>
        <m:r>
          <m:rPr>
            <m:scr m:val="script"/>
          </m:rPr>
          <w:rPr>
            <w:rFonts w:ascii="Cambria Math" w:eastAsiaTheme="minorEastAsia" w:hAnsi="Cambria Math"/>
          </w:rPr>
          <m:t>S</m:t>
        </m:r>
      </m:oMath>
      <w:r>
        <w:rPr>
          <w:rFonts w:eastAsiaTheme="minorEastAsia" w:hint="cs"/>
          <w:rtl/>
        </w:rPr>
        <w:t>? הסבר (לכל היותר 3 שורות).</w:t>
      </w:r>
    </w:p>
    <w:p w14:paraId="70AFDF1A" w14:textId="77777777" w:rsidR="00655AB1" w:rsidRDefault="00655AB1" w:rsidP="00C7328F">
      <w:pPr>
        <w:pStyle w:val="ListParagraph"/>
        <w:numPr>
          <w:ilvl w:val="0"/>
          <w:numId w:val="19"/>
        </w:numPr>
        <w:spacing w:after="0" w:line="240" w:lineRule="auto"/>
        <w:ind w:left="0"/>
        <w:rPr>
          <w:rFonts w:eastAsiaTheme="minorEastAsia"/>
        </w:rPr>
      </w:pPr>
      <w:r>
        <w:rPr>
          <w:rFonts w:eastAsiaTheme="minorEastAsia" w:hint="cs"/>
          <w:rtl/>
        </w:rPr>
        <w:t xml:space="preserve">(3 נק') ספק חסם עליון הדוק עבור </w:t>
      </w:r>
      <m:oMath>
        <m:r>
          <w:rPr>
            <w:rFonts w:ascii="Cambria Math" w:eastAsiaTheme="minorEastAsia" w:hAnsi="Cambria Math"/>
          </w:rPr>
          <m:t>ε</m:t>
        </m:r>
        <m:d>
          <m:dPr>
            <m:ctrlPr>
              <w:rPr>
                <w:rFonts w:ascii="Cambria Math" w:eastAsiaTheme="minorEastAsia" w:hAnsi="Cambria Math"/>
                <w:i/>
              </w:rPr>
            </m:ctrlPr>
          </m:dPr>
          <m:e>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1</m:t>
                </m:r>
              </m:sub>
            </m:sSub>
            <m:r>
              <m:rPr>
                <m:scr m:val="script"/>
              </m:rPr>
              <w:rPr>
                <w:rFonts w:ascii="Cambria Math" w:eastAsiaTheme="minorEastAsia" w:hAnsi="Cambria Math"/>
              </w:rPr>
              <m:t>,S</m:t>
            </m:r>
          </m:e>
        </m:d>
      </m:oMath>
      <w:r>
        <w:rPr>
          <w:rFonts w:eastAsiaTheme="minorEastAsia" w:hint="cs"/>
          <w:rtl/>
        </w:rPr>
        <w:t>. הסבר (לכל היותר 3 שורות).</w:t>
      </w:r>
    </w:p>
    <w:p w14:paraId="4218041D" w14:textId="77777777" w:rsidR="003D5112" w:rsidRDefault="003D5112" w:rsidP="003D5112">
      <w:pPr>
        <w:rPr>
          <w:rFonts w:eastAsiaTheme="minorEastAsia"/>
          <w:b/>
          <w:bCs/>
          <w:u w:val="single"/>
          <w:rtl/>
        </w:rPr>
      </w:pPr>
    </w:p>
    <w:p w14:paraId="685F683C" w14:textId="648E4C75" w:rsidR="003D5112" w:rsidRPr="005B6C80" w:rsidRDefault="003D5112" w:rsidP="003D5112">
      <w:pPr>
        <w:rPr>
          <w:rFonts w:eastAsiaTheme="minorEastAsia"/>
          <w:b/>
          <w:bCs/>
          <w:u w:val="single"/>
        </w:rPr>
      </w:pPr>
      <w:r w:rsidRPr="005B6C80">
        <w:rPr>
          <w:rFonts w:eastAsiaTheme="minorEastAsia" w:hint="cs"/>
          <w:b/>
          <w:bCs/>
          <w:u w:val="single"/>
          <w:rtl/>
        </w:rPr>
        <w:t>פתרון:</w:t>
      </w:r>
    </w:p>
    <w:p w14:paraId="22371A20" w14:textId="2E629DAF" w:rsidR="00655AB1" w:rsidRDefault="00655AB1" w:rsidP="003D5112">
      <w:pPr>
        <w:bidi w:val="0"/>
        <w:spacing w:line="259" w:lineRule="auto"/>
        <w:jc w:val="right"/>
        <w:rPr>
          <w:rFonts w:asciiTheme="majorHAnsi" w:eastAsiaTheme="majorEastAsia" w:hAnsiTheme="majorHAnsi"/>
          <w:bCs/>
          <w:color w:val="2F5496" w:themeColor="accent1" w:themeShade="BF"/>
          <w:sz w:val="26"/>
          <w:szCs w:val="22"/>
          <w:rtl/>
        </w:rPr>
      </w:pPr>
    </w:p>
    <w:p w14:paraId="1848118D" w14:textId="1FD612EF" w:rsidR="003D5112" w:rsidRDefault="003D5112" w:rsidP="003D5112">
      <w:pPr>
        <w:bidi w:val="0"/>
        <w:spacing w:line="259" w:lineRule="auto"/>
        <w:jc w:val="right"/>
        <w:rPr>
          <w:rFonts w:asciiTheme="majorHAnsi" w:eastAsiaTheme="majorEastAsia" w:hAnsiTheme="majorHAnsi"/>
          <w:bCs/>
          <w:color w:val="2F5496" w:themeColor="accent1" w:themeShade="BF"/>
          <w:sz w:val="26"/>
          <w:szCs w:val="22"/>
          <w:rtl/>
        </w:rPr>
      </w:pPr>
    </w:p>
    <w:p w14:paraId="72A123F4" w14:textId="2AED2C45" w:rsidR="003D5112" w:rsidRDefault="003D5112" w:rsidP="003D5112">
      <w:pPr>
        <w:bidi w:val="0"/>
        <w:spacing w:line="259" w:lineRule="auto"/>
        <w:jc w:val="right"/>
        <w:rPr>
          <w:rFonts w:asciiTheme="majorHAnsi" w:eastAsiaTheme="majorEastAsia" w:hAnsiTheme="majorHAnsi"/>
          <w:bCs/>
          <w:color w:val="2F5496" w:themeColor="accent1" w:themeShade="BF"/>
          <w:sz w:val="26"/>
          <w:szCs w:val="22"/>
          <w:rtl/>
        </w:rPr>
      </w:pPr>
    </w:p>
    <w:p w14:paraId="67C82ACE" w14:textId="051F1594" w:rsidR="003D5112" w:rsidRDefault="003D5112" w:rsidP="003D5112">
      <w:pPr>
        <w:bidi w:val="0"/>
        <w:spacing w:line="259" w:lineRule="auto"/>
        <w:jc w:val="right"/>
        <w:rPr>
          <w:rFonts w:asciiTheme="majorHAnsi" w:eastAsiaTheme="majorEastAsia" w:hAnsiTheme="majorHAnsi"/>
          <w:bCs/>
          <w:color w:val="2F5496" w:themeColor="accent1" w:themeShade="BF"/>
          <w:sz w:val="26"/>
          <w:szCs w:val="22"/>
          <w:rtl/>
        </w:rPr>
      </w:pPr>
    </w:p>
    <w:p w14:paraId="148B8218" w14:textId="470A9674" w:rsidR="003D5112" w:rsidRDefault="003D5112" w:rsidP="003D5112">
      <w:pPr>
        <w:bidi w:val="0"/>
        <w:spacing w:line="259" w:lineRule="auto"/>
        <w:jc w:val="right"/>
        <w:rPr>
          <w:rFonts w:asciiTheme="majorHAnsi" w:eastAsiaTheme="majorEastAsia" w:hAnsiTheme="majorHAnsi"/>
          <w:bCs/>
          <w:color w:val="2F5496" w:themeColor="accent1" w:themeShade="BF"/>
          <w:sz w:val="26"/>
          <w:szCs w:val="22"/>
          <w:rtl/>
        </w:rPr>
      </w:pPr>
    </w:p>
    <w:p w14:paraId="7C3AC1C5" w14:textId="75289667" w:rsidR="003D5112" w:rsidRDefault="003D5112" w:rsidP="003D5112">
      <w:pPr>
        <w:bidi w:val="0"/>
        <w:spacing w:line="259" w:lineRule="auto"/>
        <w:jc w:val="right"/>
        <w:rPr>
          <w:rFonts w:asciiTheme="majorHAnsi" w:eastAsiaTheme="majorEastAsia" w:hAnsiTheme="majorHAnsi"/>
          <w:bCs/>
          <w:color w:val="2F5496" w:themeColor="accent1" w:themeShade="BF"/>
          <w:sz w:val="26"/>
          <w:szCs w:val="22"/>
          <w:rtl/>
        </w:rPr>
      </w:pPr>
    </w:p>
    <w:p w14:paraId="311EE6BA" w14:textId="77777777" w:rsidR="003D5112" w:rsidRDefault="003D5112" w:rsidP="003D5112">
      <w:pPr>
        <w:bidi w:val="0"/>
        <w:spacing w:line="259" w:lineRule="auto"/>
        <w:jc w:val="right"/>
        <w:rPr>
          <w:rFonts w:asciiTheme="majorHAnsi" w:eastAsiaTheme="majorEastAsia" w:hAnsiTheme="majorHAnsi"/>
          <w:bCs/>
          <w:color w:val="2F5496" w:themeColor="accent1" w:themeShade="BF"/>
          <w:sz w:val="26"/>
          <w:szCs w:val="22"/>
          <w:rtl/>
        </w:rPr>
      </w:pPr>
    </w:p>
    <w:p w14:paraId="05B96B40" w14:textId="77777777" w:rsidR="00655AB1" w:rsidRDefault="00655AB1" w:rsidP="00C7328F"/>
    <w:sectPr w:rsidR="00655AB1" w:rsidSect="00655AB1">
      <w:headerReference w:type="default" r:id="rId29"/>
      <w:footerReference w:type="default" r:id="rId30"/>
      <w:pgSz w:w="11906" w:h="16838"/>
      <w:pgMar w:top="990" w:right="1800" w:bottom="81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A60FC6" w14:textId="77777777" w:rsidR="003C1474" w:rsidRDefault="003C1474">
      <w:pPr>
        <w:spacing w:after="0" w:line="240" w:lineRule="auto"/>
      </w:pPr>
      <w:r>
        <w:separator/>
      </w:r>
    </w:p>
  </w:endnote>
  <w:endnote w:type="continuationSeparator" w:id="0">
    <w:p w14:paraId="1D766A41" w14:textId="77777777" w:rsidR="003C1474" w:rsidRDefault="003C1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D9798" w14:textId="77777777" w:rsidR="00EA728C" w:rsidRDefault="00EA728C" w:rsidP="00A67169">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01530" w14:textId="77777777" w:rsidR="003C1474" w:rsidRDefault="003C1474">
      <w:pPr>
        <w:spacing w:after="0" w:line="240" w:lineRule="auto"/>
      </w:pPr>
      <w:r>
        <w:separator/>
      </w:r>
    </w:p>
  </w:footnote>
  <w:footnote w:type="continuationSeparator" w:id="0">
    <w:p w14:paraId="4F476BFB" w14:textId="77777777" w:rsidR="003C1474" w:rsidRDefault="003C1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5F1DE" w14:textId="77777777" w:rsidR="00EA728C" w:rsidRDefault="00EA728C" w:rsidP="00A67169">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F168F"/>
    <w:multiLevelType w:val="hybridMultilevel"/>
    <w:tmpl w:val="52BA025A"/>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7139F"/>
    <w:multiLevelType w:val="hybridMultilevel"/>
    <w:tmpl w:val="E14A7514"/>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9208A"/>
    <w:multiLevelType w:val="hybridMultilevel"/>
    <w:tmpl w:val="1E9821AC"/>
    <w:lvl w:ilvl="0" w:tplc="E50E0256">
      <w:start w:val="16"/>
      <w:numFmt w:val="decimal"/>
      <w:lvlText w:val="%1."/>
      <w:lvlJc w:val="left"/>
      <w:pPr>
        <w:ind w:left="360" w:hanging="36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A2C6DE7"/>
    <w:multiLevelType w:val="hybridMultilevel"/>
    <w:tmpl w:val="FB4895CE"/>
    <w:lvl w:ilvl="0" w:tplc="E79E5C80">
      <w:start w:val="34"/>
      <w:numFmt w:val="decimal"/>
      <w:lvlText w:val="%1."/>
      <w:lvlJc w:val="left"/>
      <w:pPr>
        <w:ind w:left="360" w:hanging="36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DAA7007"/>
    <w:multiLevelType w:val="hybridMultilevel"/>
    <w:tmpl w:val="DCC2BBE8"/>
    <w:lvl w:ilvl="0" w:tplc="BEDEF7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F793BC1"/>
    <w:multiLevelType w:val="hybridMultilevel"/>
    <w:tmpl w:val="CFBA954C"/>
    <w:lvl w:ilvl="0" w:tplc="FFFFFFFF">
      <w:start w:val="1"/>
      <w:numFmt w:val="decimal"/>
      <w:lvlText w:val="%1."/>
      <w:lvlJc w:val="left"/>
      <w:pPr>
        <w:ind w:left="720" w:hanging="360"/>
      </w:pPr>
      <w:rPr>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419EF"/>
    <w:multiLevelType w:val="hybridMultilevel"/>
    <w:tmpl w:val="5B9847BA"/>
    <w:lvl w:ilvl="0" w:tplc="3294DE8E">
      <w:start w:val="1"/>
      <w:numFmt w:val="decimal"/>
      <w:lvlText w:val="%1."/>
      <w:lvlJc w:val="left"/>
      <w:pPr>
        <w:ind w:left="720" w:hanging="360"/>
      </w:pPr>
      <w:rPr>
        <w:rFonts w:hint="default"/>
        <w:color w:val="auto"/>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D0740A7"/>
    <w:multiLevelType w:val="hybridMultilevel"/>
    <w:tmpl w:val="D590A792"/>
    <w:lvl w:ilvl="0" w:tplc="DF545514">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CB24C6"/>
    <w:multiLevelType w:val="hybridMultilevel"/>
    <w:tmpl w:val="D05ACCD2"/>
    <w:lvl w:ilvl="0" w:tplc="E59E887A">
      <w:start w:val="26"/>
      <w:numFmt w:val="decimal"/>
      <w:lvlText w:val="%1."/>
      <w:lvlJc w:val="left"/>
      <w:pPr>
        <w:ind w:left="360" w:hanging="36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E810394"/>
    <w:multiLevelType w:val="hybridMultilevel"/>
    <w:tmpl w:val="D1DEF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0C3A1F"/>
    <w:multiLevelType w:val="hybridMultilevel"/>
    <w:tmpl w:val="CED67AAC"/>
    <w:lvl w:ilvl="0" w:tplc="3D96F3E6">
      <w:start w:val="21"/>
      <w:numFmt w:val="decimal"/>
      <w:lvlText w:val="%1."/>
      <w:lvlJc w:val="left"/>
      <w:pPr>
        <w:ind w:left="360" w:hanging="36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FC20873"/>
    <w:multiLevelType w:val="hybridMultilevel"/>
    <w:tmpl w:val="842CF440"/>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9F2CAC"/>
    <w:multiLevelType w:val="hybridMultilevel"/>
    <w:tmpl w:val="1F74252E"/>
    <w:lvl w:ilvl="0" w:tplc="6B1EBE70">
      <w:start w:val="44"/>
      <w:numFmt w:val="decimal"/>
      <w:lvlText w:val="%1."/>
      <w:lvlJc w:val="left"/>
      <w:pPr>
        <w:ind w:left="360" w:hanging="36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C417554"/>
    <w:multiLevelType w:val="hybridMultilevel"/>
    <w:tmpl w:val="DCC2BBE8"/>
    <w:lvl w:ilvl="0" w:tplc="BEDEF7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EBD53A4"/>
    <w:multiLevelType w:val="hybridMultilevel"/>
    <w:tmpl w:val="52BA025A"/>
    <w:lvl w:ilvl="0" w:tplc="DF545514">
      <w:start w:val="1"/>
      <w:numFmt w:val="decimal"/>
      <w:lvlText w:val="%1."/>
      <w:lvlJc w:val="left"/>
      <w:pPr>
        <w:ind w:left="1080" w:hanging="360"/>
      </w:pPr>
      <w:rPr>
        <w:rFonts w:hint="default"/>
        <w:sz w:val="1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08818C7"/>
    <w:multiLevelType w:val="hybridMultilevel"/>
    <w:tmpl w:val="5F1E8F18"/>
    <w:lvl w:ilvl="0" w:tplc="389E9786">
      <w:start w:val="19"/>
      <w:numFmt w:val="decimal"/>
      <w:lvlText w:val="%1."/>
      <w:lvlJc w:val="left"/>
      <w:pPr>
        <w:ind w:left="360" w:hanging="360"/>
      </w:pPr>
      <w:rPr>
        <w:rFonts w:hint="default"/>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6" w15:restartNumberingAfterBreak="0">
    <w:nsid w:val="31DE5129"/>
    <w:multiLevelType w:val="hybridMultilevel"/>
    <w:tmpl w:val="B25E35E0"/>
    <w:lvl w:ilvl="0" w:tplc="7B2CBC6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F668D5"/>
    <w:multiLevelType w:val="hybridMultilevel"/>
    <w:tmpl w:val="A4ACE390"/>
    <w:lvl w:ilvl="0" w:tplc="6E7C2158">
      <w:start w:val="29"/>
      <w:numFmt w:val="decimal"/>
      <w:lvlText w:val="%1."/>
      <w:lvlJc w:val="left"/>
      <w:pPr>
        <w:ind w:left="360" w:hanging="36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A2C798E"/>
    <w:multiLevelType w:val="hybridMultilevel"/>
    <w:tmpl w:val="09B8343C"/>
    <w:lvl w:ilvl="0" w:tplc="2D7C3BF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1924F82"/>
    <w:multiLevelType w:val="hybridMultilevel"/>
    <w:tmpl w:val="260E491E"/>
    <w:lvl w:ilvl="0" w:tplc="FFFFFFFF">
      <w:start w:val="1"/>
      <w:numFmt w:val="decimal"/>
      <w:lvlText w:val="%1."/>
      <w:lvlJc w:val="left"/>
      <w:pPr>
        <w:ind w:left="720" w:hanging="360"/>
      </w:pPr>
      <w:rPr>
        <w:sz w:val="18"/>
      </w:rPr>
    </w:lvl>
    <w:lvl w:ilvl="1" w:tplc="811CA482">
      <w:start w:val="1"/>
      <w:numFmt w:val="lowerLetter"/>
      <w:lvlText w:val="%2."/>
      <w:lvlJc w:val="left"/>
      <w:pPr>
        <w:ind w:left="1440" w:hanging="360"/>
      </w:pPr>
      <w:rPr>
        <w:rFonts w:asciiTheme="minorHAnsi" w:eastAsiaTheme="minorHAnsi" w:hAnsiTheme="minorHAnsi" w:cs="Tahom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091B64"/>
    <w:multiLevelType w:val="hybridMultilevel"/>
    <w:tmpl w:val="65A6F518"/>
    <w:lvl w:ilvl="0" w:tplc="BEB846A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42767188"/>
    <w:multiLevelType w:val="hybridMultilevel"/>
    <w:tmpl w:val="43A22334"/>
    <w:lvl w:ilvl="0" w:tplc="FFC2849E">
      <w:start w:val="1"/>
      <w:numFmt w:val="decimal"/>
      <w:lvlText w:val="%1."/>
      <w:lvlJc w:val="left"/>
      <w:pPr>
        <w:ind w:left="720" w:hanging="360"/>
      </w:pPr>
      <w:rPr>
        <w:rFonts w:asciiTheme="minorHAnsi" w:eastAsiaTheme="minorEastAsia" w:hAnsiTheme="minorHAns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4825F10"/>
    <w:multiLevelType w:val="hybridMultilevel"/>
    <w:tmpl w:val="637044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9F55C7"/>
    <w:multiLevelType w:val="hybridMultilevel"/>
    <w:tmpl w:val="1AB4B448"/>
    <w:lvl w:ilvl="0" w:tplc="558A0858">
      <w:start w:val="23"/>
      <w:numFmt w:val="decimal"/>
      <w:lvlText w:val="%1."/>
      <w:lvlJc w:val="left"/>
      <w:pPr>
        <w:ind w:left="360" w:hanging="36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4D8C3DA8"/>
    <w:multiLevelType w:val="hybridMultilevel"/>
    <w:tmpl w:val="1344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66720E"/>
    <w:multiLevelType w:val="hybridMultilevel"/>
    <w:tmpl w:val="6A34DCAC"/>
    <w:lvl w:ilvl="0" w:tplc="376C99A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743B83"/>
    <w:multiLevelType w:val="hybridMultilevel"/>
    <w:tmpl w:val="1AD49A1E"/>
    <w:lvl w:ilvl="0" w:tplc="F90C0D6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52431FDA"/>
    <w:multiLevelType w:val="hybridMultilevel"/>
    <w:tmpl w:val="12CEBCD8"/>
    <w:lvl w:ilvl="0" w:tplc="47F87410">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743B88"/>
    <w:multiLevelType w:val="hybridMultilevel"/>
    <w:tmpl w:val="09B8343C"/>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804258"/>
    <w:multiLevelType w:val="hybridMultilevel"/>
    <w:tmpl w:val="BFB047D0"/>
    <w:lvl w:ilvl="0" w:tplc="811CA482">
      <w:start w:val="1"/>
      <w:numFmt w:val="lowerLetter"/>
      <w:lvlText w:val="%1."/>
      <w:lvlJc w:val="left"/>
      <w:pPr>
        <w:ind w:left="1440" w:hanging="360"/>
      </w:pPr>
      <w:rPr>
        <w:rFonts w:asciiTheme="minorHAnsi" w:eastAsiaTheme="minorHAnsi" w:hAnsiTheme="minorHAnsi"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B36304"/>
    <w:multiLevelType w:val="hybridMultilevel"/>
    <w:tmpl w:val="CFBA954C"/>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386053"/>
    <w:multiLevelType w:val="hybridMultilevel"/>
    <w:tmpl w:val="CFBA954C"/>
    <w:lvl w:ilvl="0" w:tplc="DF545514">
      <w:start w:val="1"/>
      <w:numFmt w:val="decimal"/>
      <w:lvlText w:val="%1."/>
      <w:lvlJc w:val="left"/>
      <w:pPr>
        <w:ind w:left="360" w:hanging="360"/>
      </w:pPr>
      <w:rPr>
        <w:rFonts w:hint="default"/>
        <w:sz w:val="1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3E02937"/>
    <w:multiLevelType w:val="hybridMultilevel"/>
    <w:tmpl w:val="AC1AF4FA"/>
    <w:lvl w:ilvl="0" w:tplc="BFCEF006">
      <w:start w:val="1"/>
      <w:numFmt w:val="decimal"/>
      <w:lvlText w:val="%1."/>
      <w:lvlJc w:val="left"/>
      <w:pPr>
        <w:ind w:left="720" w:hanging="360"/>
      </w:pPr>
      <w:rPr>
        <w:color w:val="000000" w:themeColor="text1"/>
        <w:sz w:val="18"/>
      </w:rPr>
    </w:lvl>
    <w:lvl w:ilvl="1" w:tplc="811CA482">
      <w:start w:val="1"/>
      <w:numFmt w:val="lowerLetter"/>
      <w:lvlText w:val="%2."/>
      <w:lvlJc w:val="left"/>
      <w:pPr>
        <w:ind w:left="1440" w:hanging="360"/>
      </w:pPr>
      <w:rPr>
        <w:rFonts w:asciiTheme="minorHAnsi" w:eastAsiaTheme="minorHAnsi" w:hAnsiTheme="minorHAnsi" w:cs="Tahom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F41547"/>
    <w:multiLevelType w:val="hybridMultilevel"/>
    <w:tmpl w:val="43A22334"/>
    <w:lvl w:ilvl="0" w:tplc="FFC2849E">
      <w:start w:val="1"/>
      <w:numFmt w:val="decimal"/>
      <w:lvlText w:val="%1."/>
      <w:lvlJc w:val="left"/>
      <w:pPr>
        <w:ind w:left="720" w:hanging="360"/>
      </w:pPr>
      <w:rPr>
        <w:rFonts w:asciiTheme="minorHAnsi" w:eastAsiaTheme="minorEastAsia" w:hAnsiTheme="minorHAns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C825119"/>
    <w:multiLevelType w:val="hybridMultilevel"/>
    <w:tmpl w:val="ED90350E"/>
    <w:lvl w:ilvl="0" w:tplc="6CCC5114">
      <w:start w:val="14"/>
      <w:numFmt w:val="decimal"/>
      <w:lvlText w:val="%1."/>
      <w:lvlJc w:val="left"/>
      <w:pPr>
        <w:ind w:left="360" w:hanging="360"/>
      </w:pPr>
      <w:rPr>
        <w:rFonts w:hint="default"/>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5" w15:restartNumberingAfterBreak="0">
    <w:nsid w:val="7C947E92"/>
    <w:multiLevelType w:val="hybridMultilevel"/>
    <w:tmpl w:val="1344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414611"/>
    <w:multiLevelType w:val="hybridMultilevel"/>
    <w:tmpl w:val="A0240FA4"/>
    <w:lvl w:ilvl="0" w:tplc="5AAA7EDA">
      <w:start w:val="15"/>
      <w:numFmt w:val="decimal"/>
      <w:lvlText w:val="%1."/>
      <w:lvlJc w:val="left"/>
      <w:pPr>
        <w:ind w:left="360" w:hanging="360"/>
      </w:pPr>
      <w:rPr>
        <w:rFonts w:hint="default"/>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7" w15:restartNumberingAfterBreak="0">
    <w:nsid w:val="7F965EDB"/>
    <w:multiLevelType w:val="hybridMultilevel"/>
    <w:tmpl w:val="A6B4FB2A"/>
    <w:lvl w:ilvl="0" w:tplc="8990D8F0">
      <w:start w:val="18"/>
      <w:numFmt w:val="decimal"/>
      <w:lvlText w:val="%1."/>
      <w:lvlJc w:val="left"/>
      <w:pPr>
        <w:ind w:left="360" w:hanging="36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6"/>
  </w:num>
  <w:num w:numId="2">
    <w:abstractNumId w:val="24"/>
  </w:num>
  <w:num w:numId="3">
    <w:abstractNumId w:val="9"/>
  </w:num>
  <w:num w:numId="4">
    <w:abstractNumId w:val="32"/>
  </w:num>
  <w:num w:numId="5">
    <w:abstractNumId w:val="0"/>
  </w:num>
  <w:num w:numId="6">
    <w:abstractNumId w:val="7"/>
  </w:num>
  <w:num w:numId="7">
    <w:abstractNumId w:val="14"/>
  </w:num>
  <w:num w:numId="8">
    <w:abstractNumId w:val="25"/>
  </w:num>
  <w:num w:numId="9">
    <w:abstractNumId w:val="11"/>
  </w:num>
  <w:num w:numId="10">
    <w:abstractNumId w:val="30"/>
  </w:num>
  <w:num w:numId="11">
    <w:abstractNumId w:val="31"/>
  </w:num>
  <w:num w:numId="12">
    <w:abstractNumId w:val="5"/>
  </w:num>
  <w:num w:numId="13">
    <w:abstractNumId w:val="19"/>
  </w:num>
  <w:num w:numId="14">
    <w:abstractNumId w:val="4"/>
  </w:num>
  <w:num w:numId="15">
    <w:abstractNumId w:val="13"/>
  </w:num>
  <w:num w:numId="16">
    <w:abstractNumId w:val="35"/>
  </w:num>
  <w:num w:numId="17">
    <w:abstractNumId w:val="29"/>
  </w:num>
  <w:num w:numId="18">
    <w:abstractNumId w:val="22"/>
  </w:num>
  <w:num w:numId="19">
    <w:abstractNumId w:val="1"/>
  </w:num>
  <w:num w:numId="20">
    <w:abstractNumId w:val="28"/>
  </w:num>
  <w:num w:numId="21">
    <w:abstractNumId w:val="27"/>
  </w:num>
  <w:num w:numId="22">
    <w:abstractNumId w:val="33"/>
  </w:num>
  <w:num w:numId="23">
    <w:abstractNumId w:val="21"/>
  </w:num>
  <w:num w:numId="24">
    <w:abstractNumId w:val="6"/>
  </w:num>
  <w:num w:numId="25">
    <w:abstractNumId w:val="20"/>
  </w:num>
  <w:num w:numId="26">
    <w:abstractNumId w:val="36"/>
  </w:num>
  <w:num w:numId="27">
    <w:abstractNumId w:val="15"/>
  </w:num>
  <w:num w:numId="28">
    <w:abstractNumId w:val="37"/>
  </w:num>
  <w:num w:numId="29">
    <w:abstractNumId w:val="10"/>
  </w:num>
  <w:num w:numId="30">
    <w:abstractNumId w:val="23"/>
  </w:num>
  <w:num w:numId="31">
    <w:abstractNumId w:val="8"/>
  </w:num>
  <w:num w:numId="32">
    <w:abstractNumId w:val="17"/>
  </w:num>
  <w:num w:numId="33">
    <w:abstractNumId w:val="34"/>
  </w:num>
  <w:num w:numId="34">
    <w:abstractNumId w:val="2"/>
  </w:num>
  <w:num w:numId="35">
    <w:abstractNumId w:val="3"/>
  </w:num>
  <w:num w:numId="36">
    <w:abstractNumId w:val="12"/>
  </w:num>
  <w:num w:numId="37">
    <w:abstractNumId w:val="26"/>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AB1"/>
    <w:rsid w:val="00060095"/>
    <w:rsid w:val="001E481A"/>
    <w:rsid w:val="002071F8"/>
    <w:rsid w:val="002329A6"/>
    <w:rsid w:val="0029041D"/>
    <w:rsid w:val="002A0CD7"/>
    <w:rsid w:val="002A1D8F"/>
    <w:rsid w:val="003507E3"/>
    <w:rsid w:val="003537C9"/>
    <w:rsid w:val="00357EE4"/>
    <w:rsid w:val="003C1474"/>
    <w:rsid w:val="003D5112"/>
    <w:rsid w:val="003F0056"/>
    <w:rsid w:val="00453A16"/>
    <w:rsid w:val="004E67FD"/>
    <w:rsid w:val="00511CC6"/>
    <w:rsid w:val="00520216"/>
    <w:rsid w:val="005318CF"/>
    <w:rsid w:val="005A4E30"/>
    <w:rsid w:val="005B6C80"/>
    <w:rsid w:val="005D5244"/>
    <w:rsid w:val="005E3EB9"/>
    <w:rsid w:val="006046CD"/>
    <w:rsid w:val="00606129"/>
    <w:rsid w:val="0061238A"/>
    <w:rsid w:val="006520FC"/>
    <w:rsid w:val="00655AB1"/>
    <w:rsid w:val="00673802"/>
    <w:rsid w:val="00676CAD"/>
    <w:rsid w:val="006D112B"/>
    <w:rsid w:val="00700F58"/>
    <w:rsid w:val="007072C4"/>
    <w:rsid w:val="0071217F"/>
    <w:rsid w:val="0072001E"/>
    <w:rsid w:val="007A5B67"/>
    <w:rsid w:val="007C17C5"/>
    <w:rsid w:val="008072B0"/>
    <w:rsid w:val="00823E28"/>
    <w:rsid w:val="008B760B"/>
    <w:rsid w:val="008D321F"/>
    <w:rsid w:val="00917A0B"/>
    <w:rsid w:val="00A05D5D"/>
    <w:rsid w:val="00A3161A"/>
    <w:rsid w:val="00A67169"/>
    <w:rsid w:val="00A77A1C"/>
    <w:rsid w:val="00AA0B9F"/>
    <w:rsid w:val="00B10673"/>
    <w:rsid w:val="00B9363E"/>
    <w:rsid w:val="00BA34F6"/>
    <w:rsid w:val="00BB43C7"/>
    <w:rsid w:val="00C52B64"/>
    <w:rsid w:val="00C6418E"/>
    <w:rsid w:val="00C7328F"/>
    <w:rsid w:val="00D33065"/>
    <w:rsid w:val="00D36300"/>
    <w:rsid w:val="00E03C4D"/>
    <w:rsid w:val="00E1224C"/>
    <w:rsid w:val="00E97DDA"/>
    <w:rsid w:val="00EA728C"/>
    <w:rsid w:val="00F03F64"/>
    <w:rsid w:val="00F41B0D"/>
    <w:rsid w:val="00F85C8A"/>
    <w:rsid w:val="00F90D1F"/>
    <w:rsid w:val="00FC71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628E"/>
  <w15:chartTrackingRefBased/>
  <w15:docId w15:val="{FC6065E3-8D0C-4777-BF42-29C5D2755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AB1"/>
    <w:pPr>
      <w:bidi/>
      <w:spacing w:line="300" w:lineRule="auto"/>
    </w:pPr>
    <w:rPr>
      <w:rFonts w:cs="Tahoma"/>
      <w:sz w:val="18"/>
      <w:szCs w:val="18"/>
    </w:rPr>
  </w:style>
  <w:style w:type="paragraph" w:styleId="Heading1">
    <w:name w:val="heading 1"/>
    <w:basedOn w:val="Normal"/>
    <w:next w:val="Normal"/>
    <w:link w:val="Heading1Char"/>
    <w:uiPriority w:val="9"/>
    <w:qFormat/>
    <w:rsid w:val="00655AB1"/>
    <w:pPr>
      <w:keepNext/>
      <w:keepLines/>
      <w:spacing w:before="240" w:after="0"/>
      <w:outlineLvl w:val="0"/>
    </w:pPr>
    <w:rPr>
      <w:rFonts w:ascii="Tahoma" w:eastAsiaTheme="majorEastAsia" w:hAnsi="Tahoma"/>
      <w:b/>
      <w:bCs/>
      <w:color w:val="2F5496" w:themeColor="accent1" w:themeShade="BF"/>
      <w:sz w:val="28"/>
      <w:szCs w:val="28"/>
    </w:rPr>
  </w:style>
  <w:style w:type="paragraph" w:styleId="Heading2">
    <w:name w:val="heading 2"/>
    <w:basedOn w:val="Normal"/>
    <w:next w:val="Normal"/>
    <w:link w:val="Heading2Char"/>
    <w:uiPriority w:val="9"/>
    <w:unhideWhenUsed/>
    <w:qFormat/>
    <w:rsid w:val="00655AB1"/>
    <w:pPr>
      <w:keepNext/>
      <w:keepLines/>
      <w:spacing w:before="40" w:after="120"/>
      <w:outlineLvl w:val="1"/>
    </w:pPr>
    <w:rPr>
      <w:rFonts w:asciiTheme="majorHAnsi" w:eastAsiaTheme="majorEastAsia" w:hAnsiTheme="majorHAnsi"/>
      <w:bCs/>
      <w:color w:val="2F5496" w:themeColor="accent1" w:themeShade="BF"/>
      <w:sz w:val="26"/>
      <w:szCs w:val="22"/>
    </w:rPr>
  </w:style>
  <w:style w:type="paragraph" w:styleId="Heading3">
    <w:name w:val="heading 3"/>
    <w:basedOn w:val="Normal"/>
    <w:next w:val="Normal"/>
    <w:link w:val="Heading3Char"/>
    <w:uiPriority w:val="9"/>
    <w:unhideWhenUsed/>
    <w:qFormat/>
    <w:rsid w:val="00655AB1"/>
    <w:pPr>
      <w:keepNext/>
      <w:keepLines/>
      <w:spacing w:before="40" w:after="0"/>
      <w:outlineLvl w:val="2"/>
    </w:pPr>
    <w:rPr>
      <w:rFonts w:asciiTheme="majorHAnsi" w:eastAsiaTheme="majorEastAsia" w:hAnsiTheme="majorHAnsi"/>
      <w:color w:val="4472C4" w:themeColor="accent1"/>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AB1"/>
    <w:rPr>
      <w:rFonts w:ascii="Tahoma" w:eastAsiaTheme="majorEastAsia" w:hAnsi="Tahoma" w:cs="Tahoma"/>
      <w:b/>
      <w:bCs/>
      <w:color w:val="2F5496" w:themeColor="accent1" w:themeShade="BF"/>
      <w:sz w:val="28"/>
      <w:szCs w:val="28"/>
      <w:lang w:val="en-US"/>
    </w:rPr>
  </w:style>
  <w:style w:type="character" w:customStyle="1" w:styleId="Heading2Char">
    <w:name w:val="Heading 2 Char"/>
    <w:basedOn w:val="DefaultParagraphFont"/>
    <w:link w:val="Heading2"/>
    <w:uiPriority w:val="9"/>
    <w:rsid w:val="00655AB1"/>
    <w:rPr>
      <w:rFonts w:asciiTheme="majorHAnsi" w:eastAsiaTheme="majorEastAsia" w:hAnsiTheme="majorHAnsi" w:cs="Tahoma"/>
      <w:bCs/>
      <w:color w:val="2F5496" w:themeColor="accent1" w:themeShade="BF"/>
      <w:sz w:val="26"/>
      <w:lang w:val="en-US"/>
    </w:rPr>
  </w:style>
  <w:style w:type="character" w:customStyle="1" w:styleId="Heading3Char">
    <w:name w:val="Heading 3 Char"/>
    <w:basedOn w:val="DefaultParagraphFont"/>
    <w:link w:val="Heading3"/>
    <w:uiPriority w:val="9"/>
    <w:rsid w:val="00655AB1"/>
    <w:rPr>
      <w:rFonts w:asciiTheme="majorHAnsi" w:eastAsiaTheme="majorEastAsia" w:hAnsiTheme="majorHAnsi" w:cs="Tahoma"/>
      <w:color w:val="4472C4" w:themeColor="accent1"/>
      <w:sz w:val="24"/>
      <w:szCs w:val="20"/>
      <w:lang w:val="en-US"/>
    </w:rPr>
  </w:style>
  <w:style w:type="paragraph" w:styleId="ListParagraph">
    <w:name w:val="List Paragraph"/>
    <w:basedOn w:val="Normal"/>
    <w:uiPriority w:val="34"/>
    <w:qFormat/>
    <w:rsid w:val="00655AB1"/>
    <w:pPr>
      <w:ind w:left="720"/>
      <w:contextualSpacing/>
    </w:pPr>
  </w:style>
  <w:style w:type="character" w:styleId="PlaceholderText">
    <w:name w:val="Placeholder Text"/>
    <w:basedOn w:val="DefaultParagraphFont"/>
    <w:uiPriority w:val="99"/>
    <w:semiHidden/>
    <w:rsid w:val="00655AB1"/>
    <w:rPr>
      <w:color w:val="808080"/>
    </w:rPr>
  </w:style>
  <w:style w:type="character" w:styleId="CommentReference">
    <w:name w:val="annotation reference"/>
    <w:basedOn w:val="DefaultParagraphFont"/>
    <w:uiPriority w:val="99"/>
    <w:semiHidden/>
    <w:unhideWhenUsed/>
    <w:rsid w:val="00655AB1"/>
    <w:rPr>
      <w:sz w:val="16"/>
      <w:szCs w:val="16"/>
    </w:rPr>
  </w:style>
  <w:style w:type="paragraph" w:styleId="CommentText">
    <w:name w:val="annotation text"/>
    <w:basedOn w:val="Normal"/>
    <w:link w:val="CommentTextChar"/>
    <w:uiPriority w:val="99"/>
    <w:semiHidden/>
    <w:unhideWhenUsed/>
    <w:rsid w:val="00655AB1"/>
    <w:pPr>
      <w:spacing w:line="240" w:lineRule="auto"/>
    </w:pPr>
    <w:rPr>
      <w:sz w:val="20"/>
      <w:szCs w:val="20"/>
    </w:rPr>
  </w:style>
  <w:style w:type="character" w:customStyle="1" w:styleId="CommentTextChar">
    <w:name w:val="Comment Text Char"/>
    <w:basedOn w:val="DefaultParagraphFont"/>
    <w:link w:val="CommentText"/>
    <w:uiPriority w:val="99"/>
    <w:semiHidden/>
    <w:rsid w:val="00655AB1"/>
    <w:rPr>
      <w:rFonts w:cs="Tahoma"/>
      <w:sz w:val="20"/>
      <w:szCs w:val="20"/>
      <w:lang w:val="en-US"/>
    </w:rPr>
  </w:style>
  <w:style w:type="paragraph" w:styleId="CommentSubject">
    <w:name w:val="annotation subject"/>
    <w:basedOn w:val="CommentText"/>
    <w:next w:val="CommentText"/>
    <w:link w:val="CommentSubjectChar"/>
    <w:uiPriority w:val="99"/>
    <w:semiHidden/>
    <w:unhideWhenUsed/>
    <w:rsid w:val="00655AB1"/>
    <w:rPr>
      <w:b/>
      <w:bCs/>
    </w:rPr>
  </w:style>
  <w:style w:type="character" w:customStyle="1" w:styleId="CommentSubjectChar">
    <w:name w:val="Comment Subject Char"/>
    <w:basedOn w:val="CommentTextChar"/>
    <w:link w:val="CommentSubject"/>
    <w:uiPriority w:val="99"/>
    <w:semiHidden/>
    <w:rsid w:val="00655AB1"/>
    <w:rPr>
      <w:rFonts w:cs="Tahoma"/>
      <w:b/>
      <w:bCs/>
      <w:sz w:val="20"/>
      <w:szCs w:val="20"/>
      <w:lang w:val="en-US"/>
    </w:rPr>
  </w:style>
  <w:style w:type="paragraph" w:styleId="BalloonText">
    <w:name w:val="Balloon Text"/>
    <w:basedOn w:val="Normal"/>
    <w:link w:val="BalloonTextChar"/>
    <w:uiPriority w:val="99"/>
    <w:semiHidden/>
    <w:unhideWhenUsed/>
    <w:rsid w:val="00655AB1"/>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655AB1"/>
    <w:rPr>
      <w:rFonts w:ascii="Segoe UI" w:hAnsi="Segoe UI" w:cs="Segoe UI"/>
      <w:sz w:val="18"/>
      <w:szCs w:val="18"/>
      <w:lang w:val="en-US"/>
    </w:rPr>
  </w:style>
  <w:style w:type="table" w:styleId="TableGrid">
    <w:name w:val="Table Grid"/>
    <w:basedOn w:val="TableNormal"/>
    <w:uiPriority w:val="39"/>
    <w:rsid w:val="00655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5AB1"/>
    <w:rPr>
      <w:color w:val="0563C1" w:themeColor="hyperlink"/>
      <w:u w:val="single"/>
    </w:rPr>
  </w:style>
  <w:style w:type="character" w:customStyle="1" w:styleId="UnresolvedMention1">
    <w:name w:val="Unresolved Mention1"/>
    <w:basedOn w:val="DefaultParagraphFont"/>
    <w:uiPriority w:val="99"/>
    <w:semiHidden/>
    <w:unhideWhenUsed/>
    <w:rsid w:val="00655AB1"/>
    <w:rPr>
      <w:color w:val="808080"/>
      <w:shd w:val="clear" w:color="auto" w:fill="E6E6E6"/>
    </w:rPr>
  </w:style>
  <w:style w:type="character" w:styleId="Emphasis">
    <w:name w:val="Emphasis"/>
    <w:basedOn w:val="DefaultParagraphFont"/>
    <w:uiPriority w:val="20"/>
    <w:qFormat/>
    <w:rsid w:val="00655AB1"/>
    <w:rPr>
      <w:i/>
      <w:iCs/>
    </w:rPr>
  </w:style>
  <w:style w:type="paragraph" w:styleId="EndnoteText">
    <w:name w:val="endnote text"/>
    <w:basedOn w:val="Normal"/>
    <w:link w:val="EndnoteTextChar"/>
    <w:uiPriority w:val="99"/>
    <w:semiHidden/>
    <w:unhideWhenUsed/>
    <w:rsid w:val="00655A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55AB1"/>
    <w:rPr>
      <w:rFonts w:cs="Tahoma"/>
      <w:sz w:val="20"/>
      <w:szCs w:val="20"/>
      <w:lang w:val="en-US"/>
    </w:rPr>
  </w:style>
  <w:style w:type="character" w:styleId="EndnoteReference">
    <w:name w:val="endnote reference"/>
    <w:basedOn w:val="DefaultParagraphFont"/>
    <w:uiPriority w:val="99"/>
    <w:semiHidden/>
    <w:unhideWhenUsed/>
    <w:rsid w:val="00655AB1"/>
    <w:rPr>
      <w:vertAlign w:val="superscript"/>
    </w:rPr>
  </w:style>
  <w:style w:type="paragraph" w:styleId="FootnoteText">
    <w:name w:val="footnote text"/>
    <w:basedOn w:val="Normal"/>
    <w:link w:val="FootnoteTextChar"/>
    <w:uiPriority w:val="99"/>
    <w:semiHidden/>
    <w:unhideWhenUsed/>
    <w:rsid w:val="00655A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5AB1"/>
    <w:rPr>
      <w:rFonts w:cs="Tahoma"/>
      <w:sz w:val="20"/>
      <w:szCs w:val="20"/>
      <w:lang w:val="en-US"/>
    </w:rPr>
  </w:style>
  <w:style w:type="character" w:styleId="FootnoteReference">
    <w:name w:val="footnote reference"/>
    <w:basedOn w:val="DefaultParagraphFont"/>
    <w:uiPriority w:val="99"/>
    <w:semiHidden/>
    <w:unhideWhenUsed/>
    <w:rsid w:val="00655AB1"/>
    <w:rPr>
      <w:vertAlign w:val="superscript"/>
    </w:rPr>
  </w:style>
  <w:style w:type="paragraph" w:styleId="Revision">
    <w:name w:val="Revision"/>
    <w:hidden/>
    <w:uiPriority w:val="99"/>
    <w:semiHidden/>
    <w:rsid w:val="00655AB1"/>
    <w:pPr>
      <w:spacing w:after="0" w:line="240" w:lineRule="auto"/>
    </w:pPr>
    <w:rPr>
      <w:rFonts w:cs="Tahoma"/>
      <w:sz w:val="18"/>
      <w:szCs w:val="18"/>
    </w:rPr>
  </w:style>
  <w:style w:type="character" w:customStyle="1" w:styleId="HeaderChar">
    <w:name w:val="Header Char"/>
    <w:basedOn w:val="DefaultParagraphFont"/>
    <w:link w:val="Header"/>
    <w:uiPriority w:val="99"/>
    <w:rsid w:val="00655AB1"/>
  </w:style>
  <w:style w:type="paragraph" w:styleId="Header">
    <w:name w:val="header"/>
    <w:basedOn w:val="Normal"/>
    <w:link w:val="HeaderChar"/>
    <w:uiPriority w:val="99"/>
    <w:unhideWhenUsed/>
    <w:rsid w:val="00655AB1"/>
    <w:pPr>
      <w:tabs>
        <w:tab w:val="center" w:pos="4680"/>
        <w:tab w:val="right" w:pos="9360"/>
      </w:tabs>
      <w:spacing w:after="0" w:line="240" w:lineRule="auto"/>
    </w:pPr>
    <w:rPr>
      <w:rFonts w:cstheme="minorBidi"/>
      <w:sz w:val="22"/>
      <w:szCs w:val="22"/>
    </w:rPr>
  </w:style>
  <w:style w:type="character" w:customStyle="1" w:styleId="HeaderChar1">
    <w:name w:val="Header Char1"/>
    <w:basedOn w:val="DefaultParagraphFont"/>
    <w:uiPriority w:val="99"/>
    <w:semiHidden/>
    <w:rsid w:val="00655AB1"/>
    <w:rPr>
      <w:rFonts w:cs="Tahoma"/>
      <w:sz w:val="18"/>
      <w:szCs w:val="18"/>
      <w:lang w:val="en-US"/>
    </w:rPr>
  </w:style>
  <w:style w:type="character" w:customStyle="1" w:styleId="FooterChar">
    <w:name w:val="Footer Char"/>
    <w:basedOn w:val="DefaultParagraphFont"/>
    <w:link w:val="Footer"/>
    <w:uiPriority w:val="99"/>
    <w:rsid w:val="00655AB1"/>
  </w:style>
  <w:style w:type="paragraph" w:styleId="Footer">
    <w:name w:val="footer"/>
    <w:basedOn w:val="Normal"/>
    <w:link w:val="FooterChar"/>
    <w:uiPriority w:val="99"/>
    <w:unhideWhenUsed/>
    <w:rsid w:val="00655AB1"/>
    <w:pPr>
      <w:tabs>
        <w:tab w:val="center" w:pos="4680"/>
        <w:tab w:val="right" w:pos="9360"/>
      </w:tabs>
      <w:spacing w:after="0" w:line="240" w:lineRule="auto"/>
    </w:pPr>
    <w:rPr>
      <w:rFonts w:cstheme="minorBidi"/>
      <w:sz w:val="22"/>
      <w:szCs w:val="22"/>
    </w:rPr>
  </w:style>
  <w:style w:type="character" w:customStyle="1" w:styleId="FooterChar1">
    <w:name w:val="Footer Char1"/>
    <w:basedOn w:val="DefaultParagraphFont"/>
    <w:uiPriority w:val="99"/>
    <w:semiHidden/>
    <w:rsid w:val="00655AB1"/>
    <w:rPr>
      <w:rFonts w:cs="Tahoma"/>
      <w:sz w:val="18"/>
      <w:szCs w:val="18"/>
      <w:lang w:val="en-US"/>
    </w:rPr>
  </w:style>
  <w:style w:type="character" w:styleId="FollowedHyperlink">
    <w:name w:val="FollowedHyperlink"/>
    <w:basedOn w:val="DefaultParagraphFont"/>
    <w:uiPriority w:val="99"/>
    <w:semiHidden/>
    <w:unhideWhenUsed/>
    <w:rsid w:val="00655AB1"/>
    <w:rPr>
      <w:color w:val="954F72" w:themeColor="followedHyperlink"/>
      <w:u w:val="single"/>
    </w:rPr>
  </w:style>
  <w:style w:type="paragraph" w:styleId="HTMLPreformatted">
    <w:name w:val="HTML Preformatted"/>
    <w:basedOn w:val="Normal"/>
    <w:link w:val="HTMLPreformattedChar"/>
    <w:uiPriority w:val="99"/>
    <w:semiHidden/>
    <w:unhideWhenUsed/>
    <w:rsid w:val="00655AB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655AB1"/>
    <w:rPr>
      <w:rFonts w:ascii="Consolas" w:hAnsi="Consolas" w:cs="Consola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6.png"/><Relationship Id="rId26" Type="http://schemas.openxmlformats.org/officeDocument/2006/relationships/diagramQuickStyle" Target="diagrams/quickStyle3.xml"/><Relationship Id="rId3" Type="http://schemas.openxmlformats.org/officeDocument/2006/relationships/styles" Target="styles.xml"/><Relationship Id="rId21" Type="http://schemas.openxmlformats.org/officeDocument/2006/relationships/diagramQuickStyle" Target="diagrams/quickStyle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png"/><Relationship Id="rId25" Type="http://schemas.openxmlformats.org/officeDocument/2006/relationships/diagramLayout" Target="diagrams/layout3.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Layout" Target="diagrams/layout2.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Data" Target="diagrams/data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microsoft.com/office/2007/relationships/diagramDrawing" Target="diagrams/drawing2.xml"/><Relationship Id="rId28" Type="http://schemas.microsoft.com/office/2007/relationships/diagramDrawing" Target="diagrams/drawing3.xml"/><Relationship Id="rId10" Type="http://schemas.openxmlformats.org/officeDocument/2006/relationships/image" Target="media/image3.png"/><Relationship Id="rId19" Type="http://schemas.openxmlformats.org/officeDocument/2006/relationships/diagramData" Target="diagrams/data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D3D202-705A-4F63-99F8-397CFAF2F108}"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IL"/>
        </a:p>
      </dgm:t>
    </dgm:pt>
    <dgm:pt modelId="{ABA4C074-8703-4210-AE9D-CB34409FF552}">
      <dgm:prSet phldrT="[Text]"/>
      <dgm:spPr/>
      <dgm:t>
        <a:bodyPr/>
        <a:lstStyle/>
        <a:p>
          <a:r>
            <a:rPr lang="he-IL"/>
            <a:t>צומת 3</a:t>
          </a:r>
          <a:endParaRPr lang="en-IL"/>
        </a:p>
        <a:p>
          <a:r>
            <a:rPr lang="he-IL"/>
            <a:t>מרחק 11</a:t>
          </a:r>
        </a:p>
      </dgm:t>
    </dgm:pt>
    <dgm:pt modelId="{7DB70629-4FE3-48F0-94E7-E8FC2509F5C0}" type="parTrans" cxnId="{1DE2CAA7-B966-4B97-82A6-1606372BC724}">
      <dgm:prSet/>
      <dgm:spPr/>
      <dgm:t>
        <a:bodyPr/>
        <a:lstStyle/>
        <a:p>
          <a:endParaRPr lang="en-US"/>
        </a:p>
      </dgm:t>
    </dgm:pt>
    <dgm:pt modelId="{FDA21F9F-C15B-48E3-9767-DDB871C22074}" type="sibTrans" cxnId="{1DE2CAA7-B966-4B97-82A6-1606372BC724}">
      <dgm:prSet/>
      <dgm:spPr/>
      <dgm:t>
        <a:bodyPr/>
        <a:lstStyle/>
        <a:p>
          <a:endParaRPr lang="en-US"/>
        </a:p>
      </dgm:t>
    </dgm:pt>
    <dgm:pt modelId="{49F7A052-6D3C-430D-979B-5A504F5948DC}">
      <dgm:prSet phldrT="[Text]"/>
      <dgm:spPr/>
      <dgm:t>
        <a:bodyPr/>
        <a:lstStyle/>
        <a:p>
          <a:r>
            <a:rPr lang="he-IL"/>
            <a:t>צומת 2</a:t>
          </a:r>
          <a:endParaRPr lang="en-IL"/>
        </a:p>
        <a:p>
          <a:r>
            <a:rPr lang="he-IL"/>
            <a:t>מרחק 3</a:t>
          </a:r>
          <a:endParaRPr lang="en-US"/>
        </a:p>
      </dgm:t>
    </dgm:pt>
    <dgm:pt modelId="{B5993E9A-4293-4FD9-AF15-074A6E432954}" type="parTrans" cxnId="{6477E2C2-CB0A-4DDE-9651-0AEFA21F82E5}">
      <dgm:prSet/>
      <dgm:spPr/>
      <dgm:t>
        <a:bodyPr/>
        <a:lstStyle/>
        <a:p>
          <a:endParaRPr lang="en-US"/>
        </a:p>
      </dgm:t>
    </dgm:pt>
    <dgm:pt modelId="{7A1CFDE1-53C0-46D7-866A-09E7B8B62B37}" type="sibTrans" cxnId="{6477E2C2-CB0A-4DDE-9651-0AEFA21F82E5}">
      <dgm:prSet/>
      <dgm:spPr/>
      <dgm:t>
        <a:bodyPr/>
        <a:lstStyle/>
        <a:p>
          <a:endParaRPr lang="en-US"/>
        </a:p>
      </dgm:t>
    </dgm:pt>
    <dgm:pt modelId="{F1369C8A-7C95-4DFA-AA4E-B864DC7F1D8E}">
      <dgm:prSet phldrT="[Text]"/>
      <dgm:spPr/>
      <dgm:t>
        <a:bodyPr/>
        <a:lstStyle/>
        <a:p>
          <a:r>
            <a:rPr lang="he-IL"/>
            <a:t>צומת התחלה</a:t>
          </a:r>
          <a:endParaRPr lang="en-US"/>
        </a:p>
      </dgm:t>
    </dgm:pt>
    <dgm:pt modelId="{33DAB51F-674C-4F5D-A87B-326D55541125}" type="parTrans" cxnId="{5A42597D-CB52-4716-9BCD-E969AB6F968B}">
      <dgm:prSet/>
      <dgm:spPr/>
      <dgm:t>
        <a:bodyPr/>
        <a:lstStyle/>
        <a:p>
          <a:endParaRPr lang="en-US"/>
        </a:p>
      </dgm:t>
    </dgm:pt>
    <dgm:pt modelId="{B910E9BB-3A8C-43C5-AA5F-DBA5D419B9E4}" type="sibTrans" cxnId="{5A42597D-CB52-4716-9BCD-E969AB6F968B}">
      <dgm:prSet/>
      <dgm:spPr/>
      <dgm:t>
        <a:bodyPr/>
        <a:lstStyle/>
        <a:p>
          <a:endParaRPr lang="en-US"/>
        </a:p>
      </dgm:t>
    </dgm:pt>
    <dgm:pt modelId="{D42CFDBD-756D-4AA9-870B-2EECCC3341F7}">
      <dgm:prSet phldrT="[Text]"/>
      <dgm:spPr/>
      <dgm:t>
        <a:bodyPr/>
        <a:lstStyle/>
        <a:p>
          <a:r>
            <a:rPr lang="he-IL"/>
            <a:t>צומת 1</a:t>
          </a:r>
        </a:p>
        <a:p>
          <a:r>
            <a:rPr lang="he-IL"/>
            <a:t>מרחק 4</a:t>
          </a:r>
        </a:p>
      </dgm:t>
    </dgm:pt>
    <dgm:pt modelId="{8F9508EE-6D1D-46CE-A1B0-B94BE175D3CF}" type="parTrans" cxnId="{0BB561E9-3889-4AB1-A3D8-D1B067B2C145}">
      <dgm:prSet/>
      <dgm:spPr/>
      <dgm:t>
        <a:bodyPr/>
        <a:lstStyle/>
        <a:p>
          <a:endParaRPr lang="en-IL"/>
        </a:p>
      </dgm:t>
    </dgm:pt>
    <dgm:pt modelId="{D5EC6AD3-FBFD-4CAF-A451-02A79BBE0FC0}" type="sibTrans" cxnId="{0BB561E9-3889-4AB1-A3D8-D1B067B2C145}">
      <dgm:prSet/>
      <dgm:spPr/>
      <dgm:t>
        <a:bodyPr/>
        <a:lstStyle/>
        <a:p>
          <a:endParaRPr lang="en-IL"/>
        </a:p>
      </dgm:t>
    </dgm:pt>
    <dgm:pt modelId="{0F7DF4EE-A211-4536-A1FF-EE5290783B94}" type="pres">
      <dgm:prSet presAssocID="{E9D3D202-705A-4F63-99F8-397CFAF2F108}" presName="Name0" presStyleCnt="0">
        <dgm:presLayoutVars>
          <dgm:dir/>
          <dgm:resizeHandles val="exact"/>
        </dgm:presLayoutVars>
      </dgm:prSet>
      <dgm:spPr/>
    </dgm:pt>
    <dgm:pt modelId="{9D789FC4-D0D9-42CE-AF93-C30B561CE019}" type="pres">
      <dgm:prSet presAssocID="{ABA4C074-8703-4210-AE9D-CB34409FF552}" presName="node" presStyleLbl="node1" presStyleIdx="0" presStyleCnt="4">
        <dgm:presLayoutVars>
          <dgm:bulletEnabled val="1"/>
        </dgm:presLayoutVars>
      </dgm:prSet>
      <dgm:spPr/>
    </dgm:pt>
    <dgm:pt modelId="{BE1375C4-0A0E-40BA-AEA8-9B3C95F0EE2F}" type="pres">
      <dgm:prSet presAssocID="{FDA21F9F-C15B-48E3-9767-DDB871C22074}" presName="sibTrans" presStyleLbl="sibTrans2D1" presStyleIdx="0" presStyleCnt="3" custScaleX="212724"/>
      <dgm:spPr>
        <a:prstGeom prst="leftRightArrow">
          <a:avLst/>
        </a:prstGeom>
      </dgm:spPr>
    </dgm:pt>
    <dgm:pt modelId="{269EF978-26A3-499F-BE29-DE3BAC695248}" type="pres">
      <dgm:prSet presAssocID="{FDA21F9F-C15B-48E3-9767-DDB871C22074}" presName="connectorText" presStyleLbl="sibTrans2D1" presStyleIdx="0" presStyleCnt="3"/>
      <dgm:spPr>
        <a:prstGeom prst="leftRightArrow">
          <a:avLst/>
        </a:prstGeom>
      </dgm:spPr>
    </dgm:pt>
    <dgm:pt modelId="{70612FC6-C092-41AB-B194-3EBF17E55E1D}" type="pres">
      <dgm:prSet presAssocID="{49F7A052-6D3C-430D-979B-5A504F5948DC}" presName="node" presStyleLbl="node1" presStyleIdx="1" presStyleCnt="4">
        <dgm:presLayoutVars>
          <dgm:bulletEnabled val="1"/>
        </dgm:presLayoutVars>
      </dgm:prSet>
      <dgm:spPr/>
    </dgm:pt>
    <dgm:pt modelId="{71D4B7E0-D0B7-4A84-8B9B-FC0C133C1734}" type="pres">
      <dgm:prSet presAssocID="{7A1CFDE1-53C0-46D7-866A-09E7B8B62B37}" presName="sibTrans" presStyleLbl="sibTrans2D1" presStyleIdx="1" presStyleCnt="3" custScaleX="223197"/>
      <dgm:spPr>
        <a:prstGeom prst="leftRightArrow">
          <a:avLst/>
        </a:prstGeom>
      </dgm:spPr>
    </dgm:pt>
    <dgm:pt modelId="{33DCC082-6E27-4BFF-B509-B86128A23F74}" type="pres">
      <dgm:prSet presAssocID="{7A1CFDE1-53C0-46D7-866A-09E7B8B62B37}" presName="connectorText" presStyleLbl="sibTrans2D1" presStyleIdx="1" presStyleCnt="3"/>
      <dgm:spPr/>
    </dgm:pt>
    <dgm:pt modelId="{A1BF02C2-20DB-40F1-A6B9-375002ED34F9}" type="pres">
      <dgm:prSet presAssocID="{F1369C8A-7C95-4DFA-AA4E-B864DC7F1D8E}" presName="node" presStyleLbl="node1" presStyleIdx="2" presStyleCnt="4">
        <dgm:presLayoutVars>
          <dgm:bulletEnabled val="1"/>
        </dgm:presLayoutVars>
      </dgm:prSet>
      <dgm:spPr/>
    </dgm:pt>
    <dgm:pt modelId="{A7ED4E0B-6C6B-4361-9F65-C030A79A3EFB}" type="pres">
      <dgm:prSet presAssocID="{B910E9BB-3A8C-43C5-AA5F-DBA5D419B9E4}" presName="sibTrans" presStyleLbl="sibTrans2D1" presStyleIdx="2" presStyleCnt="3" custScaleX="215907" custScaleY="84386" custLinFactNeighborX="-3315" custLinFactNeighborY="-2833"/>
      <dgm:spPr>
        <a:prstGeom prst="leftRightArrow">
          <a:avLst/>
        </a:prstGeom>
      </dgm:spPr>
    </dgm:pt>
    <dgm:pt modelId="{95F65075-DD2C-4B86-AAD3-3BCE33C57146}" type="pres">
      <dgm:prSet presAssocID="{B910E9BB-3A8C-43C5-AA5F-DBA5D419B9E4}" presName="connectorText" presStyleLbl="sibTrans2D1" presStyleIdx="2" presStyleCnt="3"/>
      <dgm:spPr/>
    </dgm:pt>
    <dgm:pt modelId="{CD44D109-994C-4ACD-8560-FA0156459742}" type="pres">
      <dgm:prSet presAssocID="{D42CFDBD-756D-4AA9-870B-2EECCC3341F7}" presName="node" presStyleLbl="node1" presStyleIdx="3" presStyleCnt="4">
        <dgm:presLayoutVars>
          <dgm:bulletEnabled val="1"/>
        </dgm:presLayoutVars>
      </dgm:prSet>
      <dgm:spPr/>
    </dgm:pt>
  </dgm:ptLst>
  <dgm:cxnLst>
    <dgm:cxn modelId="{ACDFE10F-26BC-42CC-980F-8C056D42218C}" type="presOf" srcId="{ABA4C074-8703-4210-AE9D-CB34409FF552}" destId="{9D789FC4-D0D9-42CE-AF93-C30B561CE019}" srcOrd="0" destOrd="0" presId="urn:microsoft.com/office/officeart/2005/8/layout/process1"/>
    <dgm:cxn modelId="{8F7F412F-22E6-4BF7-B067-A035D8F1107D}" type="presOf" srcId="{E9D3D202-705A-4F63-99F8-397CFAF2F108}" destId="{0F7DF4EE-A211-4536-A1FF-EE5290783B94}" srcOrd="0" destOrd="0" presId="urn:microsoft.com/office/officeart/2005/8/layout/process1"/>
    <dgm:cxn modelId="{20D36532-B693-4FF4-9AD2-436D6638E369}" type="presOf" srcId="{D42CFDBD-756D-4AA9-870B-2EECCC3341F7}" destId="{CD44D109-994C-4ACD-8560-FA0156459742}" srcOrd="0" destOrd="0" presId="urn:microsoft.com/office/officeart/2005/8/layout/process1"/>
    <dgm:cxn modelId="{49449239-50FD-4C04-A3E8-B1E7DC450605}" type="presOf" srcId="{B910E9BB-3A8C-43C5-AA5F-DBA5D419B9E4}" destId="{A7ED4E0B-6C6B-4361-9F65-C030A79A3EFB}" srcOrd="0" destOrd="0" presId="urn:microsoft.com/office/officeart/2005/8/layout/process1"/>
    <dgm:cxn modelId="{BB189148-7765-4B7E-B608-1B13151AB880}" type="presOf" srcId="{F1369C8A-7C95-4DFA-AA4E-B864DC7F1D8E}" destId="{A1BF02C2-20DB-40F1-A6B9-375002ED34F9}" srcOrd="0" destOrd="0" presId="urn:microsoft.com/office/officeart/2005/8/layout/process1"/>
    <dgm:cxn modelId="{328F566B-BC29-40FA-B925-946707020BD1}" type="presOf" srcId="{FDA21F9F-C15B-48E3-9767-DDB871C22074}" destId="{269EF978-26A3-499F-BE29-DE3BAC695248}" srcOrd="1" destOrd="0" presId="urn:microsoft.com/office/officeart/2005/8/layout/process1"/>
    <dgm:cxn modelId="{936FCA55-A80C-4D7D-A0DF-CBA7C94F7EDA}" type="presOf" srcId="{49F7A052-6D3C-430D-979B-5A504F5948DC}" destId="{70612FC6-C092-41AB-B194-3EBF17E55E1D}" srcOrd="0" destOrd="0" presId="urn:microsoft.com/office/officeart/2005/8/layout/process1"/>
    <dgm:cxn modelId="{3283877C-5EF8-4A75-AB50-DAEBFE6ED509}" type="presOf" srcId="{B910E9BB-3A8C-43C5-AA5F-DBA5D419B9E4}" destId="{95F65075-DD2C-4B86-AAD3-3BCE33C57146}" srcOrd="1" destOrd="0" presId="urn:microsoft.com/office/officeart/2005/8/layout/process1"/>
    <dgm:cxn modelId="{5A42597D-CB52-4716-9BCD-E969AB6F968B}" srcId="{E9D3D202-705A-4F63-99F8-397CFAF2F108}" destId="{F1369C8A-7C95-4DFA-AA4E-B864DC7F1D8E}" srcOrd="2" destOrd="0" parTransId="{33DAB51F-674C-4F5D-A87B-326D55541125}" sibTransId="{B910E9BB-3A8C-43C5-AA5F-DBA5D419B9E4}"/>
    <dgm:cxn modelId="{1DE2CAA7-B966-4B97-82A6-1606372BC724}" srcId="{E9D3D202-705A-4F63-99F8-397CFAF2F108}" destId="{ABA4C074-8703-4210-AE9D-CB34409FF552}" srcOrd="0" destOrd="0" parTransId="{7DB70629-4FE3-48F0-94E7-E8FC2509F5C0}" sibTransId="{FDA21F9F-C15B-48E3-9767-DDB871C22074}"/>
    <dgm:cxn modelId="{6477E2C2-CB0A-4DDE-9651-0AEFA21F82E5}" srcId="{E9D3D202-705A-4F63-99F8-397CFAF2F108}" destId="{49F7A052-6D3C-430D-979B-5A504F5948DC}" srcOrd="1" destOrd="0" parTransId="{B5993E9A-4293-4FD9-AF15-074A6E432954}" sibTransId="{7A1CFDE1-53C0-46D7-866A-09E7B8B62B37}"/>
    <dgm:cxn modelId="{2E6B72CB-3A5B-4EB7-BBFF-C014DCE2DF08}" type="presOf" srcId="{FDA21F9F-C15B-48E3-9767-DDB871C22074}" destId="{BE1375C4-0A0E-40BA-AEA8-9B3C95F0EE2F}" srcOrd="0" destOrd="0" presId="urn:microsoft.com/office/officeart/2005/8/layout/process1"/>
    <dgm:cxn modelId="{68C85EE6-34FC-4D4D-83C1-5A5AA13ED067}" type="presOf" srcId="{7A1CFDE1-53C0-46D7-866A-09E7B8B62B37}" destId="{33DCC082-6E27-4BFF-B509-B86128A23F74}" srcOrd="1" destOrd="0" presId="urn:microsoft.com/office/officeart/2005/8/layout/process1"/>
    <dgm:cxn modelId="{0BB561E9-3889-4AB1-A3D8-D1B067B2C145}" srcId="{E9D3D202-705A-4F63-99F8-397CFAF2F108}" destId="{D42CFDBD-756D-4AA9-870B-2EECCC3341F7}" srcOrd="3" destOrd="0" parTransId="{8F9508EE-6D1D-46CE-A1B0-B94BE175D3CF}" sibTransId="{D5EC6AD3-FBFD-4CAF-A451-02A79BBE0FC0}"/>
    <dgm:cxn modelId="{5E3420F3-7A2E-4370-9340-6B7FE2BCC500}" type="presOf" srcId="{7A1CFDE1-53C0-46D7-866A-09E7B8B62B37}" destId="{71D4B7E0-D0B7-4A84-8B9B-FC0C133C1734}" srcOrd="0" destOrd="0" presId="urn:microsoft.com/office/officeart/2005/8/layout/process1"/>
    <dgm:cxn modelId="{4F4B0F93-B3EE-450D-9A47-BAE66E114ABF}" type="presParOf" srcId="{0F7DF4EE-A211-4536-A1FF-EE5290783B94}" destId="{9D789FC4-D0D9-42CE-AF93-C30B561CE019}" srcOrd="0" destOrd="0" presId="urn:microsoft.com/office/officeart/2005/8/layout/process1"/>
    <dgm:cxn modelId="{7DF53B6F-01D0-4BA9-A6CF-46F82937EA45}" type="presParOf" srcId="{0F7DF4EE-A211-4536-A1FF-EE5290783B94}" destId="{BE1375C4-0A0E-40BA-AEA8-9B3C95F0EE2F}" srcOrd="1" destOrd="0" presId="urn:microsoft.com/office/officeart/2005/8/layout/process1"/>
    <dgm:cxn modelId="{3EAC3975-4282-4C41-855E-4AF6C28A322F}" type="presParOf" srcId="{BE1375C4-0A0E-40BA-AEA8-9B3C95F0EE2F}" destId="{269EF978-26A3-499F-BE29-DE3BAC695248}" srcOrd="0" destOrd="0" presId="urn:microsoft.com/office/officeart/2005/8/layout/process1"/>
    <dgm:cxn modelId="{A6198C6C-6B8A-4038-AC4C-0DB8A9DFF8B5}" type="presParOf" srcId="{0F7DF4EE-A211-4536-A1FF-EE5290783B94}" destId="{70612FC6-C092-41AB-B194-3EBF17E55E1D}" srcOrd="2" destOrd="0" presId="urn:microsoft.com/office/officeart/2005/8/layout/process1"/>
    <dgm:cxn modelId="{ADF04112-3DE8-4BF9-8482-462BE8908513}" type="presParOf" srcId="{0F7DF4EE-A211-4536-A1FF-EE5290783B94}" destId="{71D4B7E0-D0B7-4A84-8B9B-FC0C133C1734}" srcOrd="3" destOrd="0" presId="urn:microsoft.com/office/officeart/2005/8/layout/process1"/>
    <dgm:cxn modelId="{FF2DC5F7-D082-4A90-B944-5856BE4BC6C3}" type="presParOf" srcId="{71D4B7E0-D0B7-4A84-8B9B-FC0C133C1734}" destId="{33DCC082-6E27-4BFF-B509-B86128A23F74}" srcOrd="0" destOrd="0" presId="urn:microsoft.com/office/officeart/2005/8/layout/process1"/>
    <dgm:cxn modelId="{567C2480-773B-43FD-9327-F05A6406537A}" type="presParOf" srcId="{0F7DF4EE-A211-4536-A1FF-EE5290783B94}" destId="{A1BF02C2-20DB-40F1-A6B9-375002ED34F9}" srcOrd="4" destOrd="0" presId="urn:microsoft.com/office/officeart/2005/8/layout/process1"/>
    <dgm:cxn modelId="{FC26ACE4-CE54-4FB1-9E79-1988AAAEDABA}" type="presParOf" srcId="{0F7DF4EE-A211-4536-A1FF-EE5290783B94}" destId="{A7ED4E0B-6C6B-4361-9F65-C030A79A3EFB}" srcOrd="5" destOrd="0" presId="urn:microsoft.com/office/officeart/2005/8/layout/process1"/>
    <dgm:cxn modelId="{E8B770A0-284C-49DA-A38A-4B2487CE2696}" type="presParOf" srcId="{A7ED4E0B-6C6B-4361-9F65-C030A79A3EFB}" destId="{95F65075-DD2C-4B86-AAD3-3BCE33C57146}" srcOrd="0" destOrd="0" presId="urn:microsoft.com/office/officeart/2005/8/layout/process1"/>
    <dgm:cxn modelId="{A9410BEB-45E3-493D-AA3F-7FC4A0505191}" type="presParOf" srcId="{0F7DF4EE-A211-4536-A1FF-EE5290783B94}" destId="{CD44D109-994C-4ACD-8560-FA0156459742}" srcOrd="6"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D3D202-705A-4F63-99F8-397CFAF2F108}" type="doc">
      <dgm:prSet loTypeId="urn:microsoft.com/office/officeart/2005/8/layout/process1" loCatId="process" qsTypeId="urn:microsoft.com/office/officeart/2005/8/quickstyle/simple1" qsCatId="simple" csTypeId="urn:microsoft.com/office/officeart/2005/8/colors/accent1_2" csCatId="accent1" phldr="1"/>
      <dgm:spPr/>
    </dgm:pt>
    <dgm:pt modelId="{ABA4C074-8703-4210-AE9D-CB34409FF552}">
      <dgm:prSet phldrT="[Text]"/>
      <dgm:spPr/>
      <dgm:t>
        <a:bodyPr/>
        <a:lstStyle/>
        <a:p>
          <a:r>
            <a:rPr lang="he-IL"/>
            <a:t>נקודת התחלה</a:t>
          </a:r>
        </a:p>
        <a:p>
          <a:r>
            <a:rPr lang="he-IL"/>
            <a:t>3 מטושים</a:t>
          </a:r>
        </a:p>
      </dgm:t>
    </dgm:pt>
    <dgm:pt modelId="{7DB70629-4FE3-48F0-94E7-E8FC2509F5C0}" type="parTrans" cxnId="{1DE2CAA7-B966-4B97-82A6-1606372BC724}">
      <dgm:prSet/>
      <dgm:spPr/>
      <dgm:t>
        <a:bodyPr/>
        <a:lstStyle/>
        <a:p>
          <a:endParaRPr lang="en-US"/>
        </a:p>
      </dgm:t>
    </dgm:pt>
    <dgm:pt modelId="{FDA21F9F-C15B-48E3-9767-DDB871C22074}" type="sibTrans" cxnId="{1DE2CAA7-B966-4B97-82A6-1606372BC724}">
      <dgm:prSet/>
      <dgm:spPr/>
      <dgm:t>
        <a:bodyPr/>
        <a:lstStyle/>
        <a:p>
          <a:r>
            <a:rPr lang="he-IL"/>
            <a:t>מרחק 1</a:t>
          </a:r>
          <a:endParaRPr lang="en-US"/>
        </a:p>
      </dgm:t>
    </dgm:pt>
    <dgm:pt modelId="{49F7A052-6D3C-430D-979B-5A504F5948DC}">
      <dgm:prSet phldrT="[Text]"/>
      <dgm:spPr/>
      <dgm:t>
        <a:bodyPr/>
        <a:lstStyle/>
        <a:p>
          <a:r>
            <a:rPr lang="he-IL"/>
            <a:t>דירה 1</a:t>
          </a:r>
        </a:p>
        <a:p>
          <a:r>
            <a:rPr lang="he-IL"/>
            <a:t>3 דיירים</a:t>
          </a:r>
          <a:endParaRPr lang="en-US"/>
        </a:p>
      </dgm:t>
    </dgm:pt>
    <dgm:pt modelId="{B5993E9A-4293-4FD9-AF15-074A6E432954}" type="parTrans" cxnId="{6477E2C2-CB0A-4DDE-9651-0AEFA21F82E5}">
      <dgm:prSet/>
      <dgm:spPr/>
      <dgm:t>
        <a:bodyPr/>
        <a:lstStyle/>
        <a:p>
          <a:endParaRPr lang="en-US"/>
        </a:p>
      </dgm:t>
    </dgm:pt>
    <dgm:pt modelId="{7A1CFDE1-53C0-46D7-866A-09E7B8B62B37}" type="sibTrans" cxnId="{6477E2C2-CB0A-4DDE-9651-0AEFA21F82E5}">
      <dgm:prSet/>
      <dgm:spPr/>
      <dgm:t>
        <a:bodyPr/>
        <a:lstStyle/>
        <a:p>
          <a:r>
            <a:rPr lang="he-IL"/>
            <a:t>מרחק 1</a:t>
          </a:r>
          <a:endParaRPr lang="en-US"/>
        </a:p>
      </dgm:t>
    </dgm:pt>
    <dgm:pt modelId="{F1369C8A-7C95-4DFA-AA4E-B864DC7F1D8E}">
      <dgm:prSet phldrT="[Text]"/>
      <dgm:spPr/>
      <dgm:t>
        <a:bodyPr/>
        <a:lstStyle/>
        <a:p>
          <a:r>
            <a:rPr lang="he-IL"/>
            <a:t>מעבדה 1</a:t>
          </a:r>
        </a:p>
        <a:p>
          <a:r>
            <a:rPr lang="he-IL"/>
            <a:t>0 מטושים</a:t>
          </a:r>
          <a:endParaRPr lang="en-US"/>
        </a:p>
      </dgm:t>
    </dgm:pt>
    <dgm:pt modelId="{33DAB51F-674C-4F5D-A87B-326D55541125}" type="parTrans" cxnId="{5A42597D-CB52-4716-9BCD-E969AB6F968B}">
      <dgm:prSet/>
      <dgm:spPr/>
      <dgm:t>
        <a:bodyPr/>
        <a:lstStyle/>
        <a:p>
          <a:endParaRPr lang="en-US"/>
        </a:p>
      </dgm:t>
    </dgm:pt>
    <dgm:pt modelId="{B910E9BB-3A8C-43C5-AA5F-DBA5D419B9E4}" type="sibTrans" cxnId="{5A42597D-CB52-4716-9BCD-E969AB6F968B}">
      <dgm:prSet/>
      <dgm:spPr/>
      <dgm:t>
        <a:bodyPr/>
        <a:lstStyle/>
        <a:p>
          <a:endParaRPr lang="en-US"/>
        </a:p>
      </dgm:t>
    </dgm:pt>
    <dgm:pt modelId="{0F7DF4EE-A211-4536-A1FF-EE5290783B94}" type="pres">
      <dgm:prSet presAssocID="{E9D3D202-705A-4F63-99F8-397CFAF2F108}" presName="Name0" presStyleCnt="0">
        <dgm:presLayoutVars>
          <dgm:dir/>
          <dgm:resizeHandles val="exact"/>
        </dgm:presLayoutVars>
      </dgm:prSet>
      <dgm:spPr/>
    </dgm:pt>
    <dgm:pt modelId="{9D789FC4-D0D9-42CE-AF93-C30B561CE019}" type="pres">
      <dgm:prSet presAssocID="{ABA4C074-8703-4210-AE9D-CB34409FF552}" presName="node" presStyleLbl="node1" presStyleIdx="0" presStyleCnt="3">
        <dgm:presLayoutVars>
          <dgm:bulletEnabled val="1"/>
        </dgm:presLayoutVars>
      </dgm:prSet>
      <dgm:spPr/>
    </dgm:pt>
    <dgm:pt modelId="{BE1375C4-0A0E-40BA-AEA8-9B3C95F0EE2F}" type="pres">
      <dgm:prSet presAssocID="{FDA21F9F-C15B-48E3-9767-DDB871C22074}" presName="sibTrans" presStyleLbl="sibTrans2D1" presStyleIdx="0" presStyleCnt="2"/>
      <dgm:spPr/>
    </dgm:pt>
    <dgm:pt modelId="{269EF978-26A3-499F-BE29-DE3BAC695248}" type="pres">
      <dgm:prSet presAssocID="{FDA21F9F-C15B-48E3-9767-DDB871C22074}" presName="connectorText" presStyleLbl="sibTrans2D1" presStyleIdx="0" presStyleCnt="2"/>
      <dgm:spPr/>
    </dgm:pt>
    <dgm:pt modelId="{70612FC6-C092-41AB-B194-3EBF17E55E1D}" type="pres">
      <dgm:prSet presAssocID="{49F7A052-6D3C-430D-979B-5A504F5948DC}" presName="node" presStyleLbl="node1" presStyleIdx="1" presStyleCnt="3">
        <dgm:presLayoutVars>
          <dgm:bulletEnabled val="1"/>
        </dgm:presLayoutVars>
      </dgm:prSet>
      <dgm:spPr/>
    </dgm:pt>
    <dgm:pt modelId="{71D4B7E0-D0B7-4A84-8B9B-FC0C133C1734}" type="pres">
      <dgm:prSet presAssocID="{7A1CFDE1-53C0-46D7-866A-09E7B8B62B37}" presName="sibTrans" presStyleLbl="sibTrans2D1" presStyleIdx="1" presStyleCnt="2"/>
      <dgm:spPr/>
    </dgm:pt>
    <dgm:pt modelId="{33DCC082-6E27-4BFF-B509-B86128A23F74}" type="pres">
      <dgm:prSet presAssocID="{7A1CFDE1-53C0-46D7-866A-09E7B8B62B37}" presName="connectorText" presStyleLbl="sibTrans2D1" presStyleIdx="1" presStyleCnt="2"/>
      <dgm:spPr/>
    </dgm:pt>
    <dgm:pt modelId="{A1BF02C2-20DB-40F1-A6B9-375002ED34F9}" type="pres">
      <dgm:prSet presAssocID="{F1369C8A-7C95-4DFA-AA4E-B864DC7F1D8E}" presName="node" presStyleLbl="node1" presStyleIdx="2" presStyleCnt="3">
        <dgm:presLayoutVars>
          <dgm:bulletEnabled val="1"/>
        </dgm:presLayoutVars>
      </dgm:prSet>
      <dgm:spPr/>
    </dgm:pt>
  </dgm:ptLst>
  <dgm:cxnLst>
    <dgm:cxn modelId="{ACDFE10F-26BC-42CC-980F-8C056D42218C}" type="presOf" srcId="{ABA4C074-8703-4210-AE9D-CB34409FF552}" destId="{9D789FC4-D0D9-42CE-AF93-C30B561CE019}" srcOrd="0" destOrd="0" presId="urn:microsoft.com/office/officeart/2005/8/layout/process1"/>
    <dgm:cxn modelId="{8F7F412F-22E6-4BF7-B067-A035D8F1107D}" type="presOf" srcId="{E9D3D202-705A-4F63-99F8-397CFAF2F108}" destId="{0F7DF4EE-A211-4536-A1FF-EE5290783B94}" srcOrd="0" destOrd="0" presId="urn:microsoft.com/office/officeart/2005/8/layout/process1"/>
    <dgm:cxn modelId="{BB189148-7765-4B7E-B608-1B13151AB880}" type="presOf" srcId="{F1369C8A-7C95-4DFA-AA4E-B864DC7F1D8E}" destId="{A1BF02C2-20DB-40F1-A6B9-375002ED34F9}" srcOrd="0" destOrd="0" presId="urn:microsoft.com/office/officeart/2005/8/layout/process1"/>
    <dgm:cxn modelId="{328F566B-BC29-40FA-B925-946707020BD1}" type="presOf" srcId="{FDA21F9F-C15B-48E3-9767-DDB871C22074}" destId="{269EF978-26A3-499F-BE29-DE3BAC695248}" srcOrd="1" destOrd="0" presId="urn:microsoft.com/office/officeart/2005/8/layout/process1"/>
    <dgm:cxn modelId="{936FCA55-A80C-4D7D-A0DF-CBA7C94F7EDA}" type="presOf" srcId="{49F7A052-6D3C-430D-979B-5A504F5948DC}" destId="{70612FC6-C092-41AB-B194-3EBF17E55E1D}" srcOrd="0" destOrd="0" presId="urn:microsoft.com/office/officeart/2005/8/layout/process1"/>
    <dgm:cxn modelId="{5A42597D-CB52-4716-9BCD-E969AB6F968B}" srcId="{E9D3D202-705A-4F63-99F8-397CFAF2F108}" destId="{F1369C8A-7C95-4DFA-AA4E-B864DC7F1D8E}" srcOrd="2" destOrd="0" parTransId="{33DAB51F-674C-4F5D-A87B-326D55541125}" sibTransId="{B910E9BB-3A8C-43C5-AA5F-DBA5D419B9E4}"/>
    <dgm:cxn modelId="{1DE2CAA7-B966-4B97-82A6-1606372BC724}" srcId="{E9D3D202-705A-4F63-99F8-397CFAF2F108}" destId="{ABA4C074-8703-4210-AE9D-CB34409FF552}" srcOrd="0" destOrd="0" parTransId="{7DB70629-4FE3-48F0-94E7-E8FC2509F5C0}" sibTransId="{FDA21F9F-C15B-48E3-9767-DDB871C22074}"/>
    <dgm:cxn modelId="{6477E2C2-CB0A-4DDE-9651-0AEFA21F82E5}" srcId="{E9D3D202-705A-4F63-99F8-397CFAF2F108}" destId="{49F7A052-6D3C-430D-979B-5A504F5948DC}" srcOrd="1" destOrd="0" parTransId="{B5993E9A-4293-4FD9-AF15-074A6E432954}" sibTransId="{7A1CFDE1-53C0-46D7-866A-09E7B8B62B37}"/>
    <dgm:cxn modelId="{2E6B72CB-3A5B-4EB7-BBFF-C014DCE2DF08}" type="presOf" srcId="{FDA21F9F-C15B-48E3-9767-DDB871C22074}" destId="{BE1375C4-0A0E-40BA-AEA8-9B3C95F0EE2F}" srcOrd="0" destOrd="0" presId="urn:microsoft.com/office/officeart/2005/8/layout/process1"/>
    <dgm:cxn modelId="{68C85EE6-34FC-4D4D-83C1-5A5AA13ED067}" type="presOf" srcId="{7A1CFDE1-53C0-46D7-866A-09E7B8B62B37}" destId="{33DCC082-6E27-4BFF-B509-B86128A23F74}" srcOrd="1" destOrd="0" presId="urn:microsoft.com/office/officeart/2005/8/layout/process1"/>
    <dgm:cxn modelId="{5E3420F3-7A2E-4370-9340-6B7FE2BCC500}" type="presOf" srcId="{7A1CFDE1-53C0-46D7-866A-09E7B8B62B37}" destId="{71D4B7E0-D0B7-4A84-8B9B-FC0C133C1734}" srcOrd="0" destOrd="0" presId="urn:microsoft.com/office/officeart/2005/8/layout/process1"/>
    <dgm:cxn modelId="{4F4B0F93-B3EE-450D-9A47-BAE66E114ABF}" type="presParOf" srcId="{0F7DF4EE-A211-4536-A1FF-EE5290783B94}" destId="{9D789FC4-D0D9-42CE-AF93-C30B561CE019}" srcOrd="0" destOrd="0" presId="urn:microsoft.com/office/officeart/2005/8/layout/process1"/>
    <dgm:cxn modelId="{7DF53B6F-01D0-4BA9-A6CF-46F82937EA45}" type="presParOf" srcId="{0F7DF4EE-A211-4536-A1FF-EE5290783B94}" destId="{BE1375C4-0A0E-40BA-AEA8-9B3C95F0EE2F}" srcOrd="1" destOrd="0" presId="urn:microsoft.com/office/officeart/2005/8/layout/process1"/>
    <dgm:cxn modelId="{3EAC3975-4282-4C41-855E-4AF6C28A322F}" type="presParOf" srcId="{BE1375C4-0A0E-40BA-AEA8-9B3C95F0EE2F}" destId="{269EF978-26A3-499F-BE29-DE3BAC695248}" srcOrd="0" destOrd="0" presId="urn:microsoft.com/office/officeart/2005/8/layout/process1"/>
    <dgm:cxn modelId="{A6198C6C-6B8A-4038-AC4C-0DB8A9DFF8B5}" type="presParOf" srcId="{0F7DF4EE-A211-4536-A1FF-EE5290783B94}" destId="{70612FC6-C092-41AB-B194-3EBF17E55E1D}" srcOrd="2" destOrd="0" presId="urn:microsoft.com/office/officeart/2005/8/layout/process1"/>
    <dgm:cxn modelId="{ADF04112-3DE8-4BF9-8482-462BE8908513}" type="presParOf" srcId="{0F7DF4EE-A211-4536-A1FF-EE5290783B94}" destId="{71D4B7E0-D0B7-4A84-8B9B-FC0C133C1734}" srcOrd="3" destOrd="0" presId="urn:microsoft.com/office/officeart/2005/8/layout/process1"/>
    <dgm:cxn modelId="{FF2DC5F7-D082-4A90-B944-5856BE4BC6C3}" type="presParOf" srcId="{71D4B7E0-D0B7-4A84-8B9B-FC0C133C1734}" destId="{33DCC082-6E27-4BFF-B509-B86128A23F74}" srcOrd="0" destOrd="0" presId="urn:microsoft.com/office/officeart/2005/8/layout/process1"/>
    <dgm:cxn modelId="{567C2480-773B-43FD-9327-F05A6406537A}" type="presParOf" srcId="{0F7DF4EE-A211-4536-A1FF-EE5290783B94}" destId="{A1BF02C2-20DB-40F1-A6B9-375002ED34F9}"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9D3D202-705A-4F63-99F8-397CFAF2F108}" type="doc">
      <dgm:prSet loTypeId="urn:microsoft.com/office/officeart/2005/8/layout/process1" loCatId="process" qsTypeId="urn:microsoft.com/office/officeart/2005/8/quickstyle/simple1" qsCatId="simple" csTypeId="urn:microsoft.com/office/officeart/2005/8/colors/accent1_2" csCatId="accent1" phldr="1"/>
      <dgm:spPr/>
    </dgm:pt>
    <dgm:pt modelId="{ABA4C074-8703-4210-AE9D-CB34409FF552}">
      <dgm:prSet phldrT="[Text]"/>
      <dgm:spPr/>
      <dgm:t>
        <a:bodyPr/>
        <a:lstStyle/>
        <a:p>
          <a:r>
            <a:rPr lang="he-IL"/>
            <a:t>נקודת התחלה</a:t>
          </a:r>
        </a:p>
        <a:p>
          <a:r>
            <a:rPr lang="he-IL"/>
            <a:t>3 מטושים</a:t>
          </a:r>
        </a:p>
      </dgm:t>
    </dgm:pt>
    <dgm:pt modelId="{7DB70629-4FE3-48F0-94E7-E8FC2509F5C0}" type="parTrans" cxnId="{1DE2CAA7-B966-4B97-82A6-1606372BC724}">
      <dgm:prSet/>
      <dgm:spPr/>
      <dgm:t>
        <a:bodyPr/>
        <a:lstStyle/>
        <a:p>
          <a:endParaRPr lang="en-US"/>
        </a:p>
      </dgm:t>
    </dgm:pt>
    <dgm:pt modelId="{FDA21F9F-C15B-48E3-9767-DDB871C22074}" type="sibTrans" cxnId="{1DE2CAA7-B966-4B97-82A6-1606372BC724}">
      <dgm:prSet/>
      <dgm:spPr/>
      <dgm:t>
        <a:bodyPr/>
        <a:lstStyle/>
        <a:p>
          <a:r>
            <a:rPr lang="he-IL"/>
            <a:t>מרחק 1</a:t>
          </a:r>
          <a:endParaRPr lang="en-US"/>
        </a:p>
      </dgm:t>
    </dgm:pt>
    <dgm:pt modelId="{49F7A052-6D3C-430D-979B-5A504F5948DC}">
      <dgm:prSet phldrT="[Text]"/>
      <dgm:spPr/>
      <dgm:t>
        <a:bodyPr/>
        <a:lstStyle/>
        <a:p>
          <a:r>
            <a:rPr lang="he-IL"/>
            <a:t>דירה 1</a:t>
          </a:r>
        </a:p>
        <a:p>
          <a:r>
            <a:rPr lang="he-IL"/>
            <a:t>3 דיירים</a:t>
          </a:r>
          <a:endParaRPr lang="en-US"/>
        </a:p>
      </dgm:t>
    </dgm:pt>
    <dgm:pt modelId="{B5993E9A-4293-4FD9-AF15-074A6E432954}" type="parTrans" cxnId="{6477E2C2-CB0A-4DDE-9651-0AEFA21F82E5}">
      <dgm:prSet/>
      <dgm:spPr/>
      <dgm:t>
        <a:bodyPr/>
        <a:lstStyle/>
        <a:p>
          <a:endParaRPr lang="en-US"/>
        </a:p>
      </dgm:t>
    </dgm:pt>
    <dgm:pt modelId="{7A1CFDE1-53C0-46D7-866A-09E7B8B62B37}" type="sibTrans" cxnId="{6477E2C2-CB0A-4DDE-9651-0AEFA21F82E5}">
      <dgm:prSet/>
      <dgm:spPr/>
      <dgm:t>
        <a:bodyPr/>
        <a:lstStyle/>
        <a:p>
          <a:r>
            <a:rPr lang="he-IL"/>
            <a:t>מרחק 1</a:t>
          </a:r>
          <a:endParaRPr lang="en-US"/>
        </a:p>
      </dgm:t>
    </dgm:pt>
    <dgm:pt modelId="{F1369C8A-7C95-4DFA-AA4E-B864DC7F1D8E}">
      <dgm:prSet phldrT="[Text]"/>
      <dgm:spPr/>
      <dgm:t>
        <a:bodyPr/>
        <a:lstStyle/>
        <a:p>
          <a:r>
            <a:rPr lang="he-IL"/>
            <a:t>מעבדה 1</a:t>
          </a:r>
        </a:p>
        <a:p>
          <a:r>
            <a:rPr lang="he-IL"/>
            <a:t>0 מטושים</a:t>
          </a:r>
          <a:endParaRPr lang="en-US"/>
        </a:p>
      </dgm:t>
    </dgm:pt>
    <dgm:pt modelId="{33DAB51F-674C-4F5D-A87B-326D55541125}" type="parTrans" cxnId="{5A42597D-CB52-4716-9BCD-E969AB6F968B}">
      <dgm:prSet/>
      <dgm:spPr/>
      <dgm:t>
        <a:bodyPr/>
        <a:lstStyle/>
        <a:p>
          <a:endParaRPr lang="en-US"/>
        </a:p>
      </dgm:t>
    </dgm:pt>
    <dgm:pt modelId="{B910E9BB-3A8C-43C5-AA5F-DBA5D419B9E4}" type="sibTrans" cxnId="{5A42597D-CB52-4716-9BCD-E969AB6F968B}">
      <dgm:prSet/>
      <dgm:spPr/>
      <dgm:t>
        <a:bodyPr/>
        <a:lstStyle/>
        <a:p>
          <a:endParaRPr lang="en-US"/>
        </a:p>
      </dgm:t>
    </dgm:pt>
    <dgm:pt modelId="{0F7DF4EE-A211-4536-A1FF-EE5290783B94}" type="pres">
      <dgm:prSet presAssocID="{E9D3D202-705A-4F63-99F8-397CFAF2F108}" presName="Name0" presStyleCnt="0">
        <dgm:presLayoutVars>
          <dgm:dir/>
          <dgm:resizeHandles val="exact"/>
        </dgm:presLayoutVars>
      </dgm:prSet>
      <dgm:spPr/>
    </dgm:pt>
    <dgm:pt modelId="{9D789FC4-D0D9-42CE-AF93-C30B561CE019}" type="pres">
      <dgm:prSet presAssocID="{ABA4C074-8703-4210-AE9D-CB34409FF552}" presName="node" presStyleLbl="node1" presStyleIdx="0" presStyleCnt="3">
        <dgm:presLayoutVars>
          <dgm:bulletEnabled val="1"/>
        </dgm:presLayoutVars>
      </dgm:prSet>
      <dgm:spPr/>
    </dgm:pt>
    <dgm:pt modelId="{BE1375C4-0A0E-40BA-AEA8-9B3C95F0EE2F}" type="pres">
      <dgm:prSet presAssocID="{FDA21F9F-C15B-48E3-9767-DDB871C22074}" presName="sibTrans" presStyleLbl="sibTrans2D1" presStyleIdx="0" presStyleCnt="2"/>
      <dgm:spPr/>
    </dgm:pt>
    <dgm:pt modelId="{269EF978-26A3-499F-BE29-DE3BAC695248}" type="pres">
      <dgm:prSet presAssocID="{FDA21F9F-C15B-48E3-9767-DDB871C22074}" presName="connectorText" presStyleLbl="sibTrans2D1" presStyleIdx="0" presStyleCnt="2"/>
      <dgm:spPr/>
    </dgm:pt>
    <dgm:pt modelId="{70612FC6-C092-41AB-B194-3EBF17E55E1D}" type="pres">
      <dgm:prSet presAssocID="{49F7A052-6D3C-430D-979B-5A504F5948DC}" presName="node" presStyleLbl="node1" presStyleIdx="1" presStyleCnt="3">
        <dgm:presLayoutVars>
          <dgm:bulletEnabled val="1"/>
        </dgm:presLayoutVars>
      </dgm:prSet>
      <dgm:spPr/>
    </dgm:pt>
    <dgm:pt modelId="{71D4B7E0-D0B7-4A84-8B9B-FC0C133C1734}" type="pres">
      <dgm:prSet presAssocID="{7A1CFDE1-53C0-46D7-866A-09E7B8B62B37}" presName="sibTrans" presStyleLbl="sibTrans2D1" presStyleIdx="1" presStyleCnt="2"/>
      <dgm:spPr/>
    </dgm:pt>
    <dgm:pt modelId="{33DCC082-6E27-4BFF-B509-B86128A23F74}" type="pres">
      <dgm:prSet presAssocID="{7A1CFDE1-53C0-46D7-866A-09E7B8B62B37}" presName="connectorText" presStyleLbl="sibTrans2D1" presStyleIdx="1" presStyleCnt="2"/>
      <dgm:spPr/>
    </dgm:pt>
    <dgm:pt modelId="{A1BF02C2-20DB-40F1-A6B9-375002ED34F9}" type="pres">
      <dgm:prSet presAssocID="{F1369C8A-7C95-4DFA-AA4E-B864DC7F1D8E}" presName="node" presStyleLbl="node1" presStyleIdx="2" presStyleCnt="3">
        <dgm:presLayoutVars>
          <dgm:bulletEnabled val="1"/>
        </dgm:presLayoutVars>
      </dgm:prSet>
      <dgm:spPr/>
    </dgm:pt>
  </dgm:ptLst>
  <dgm:cxnLst>
    <dgm:cxn modelId="{ACDFE10F-26BC-42CC-980F-8C056D42218C}" type="presOf" srcId="{ABA4C074-8703-4210-AE9D-CB34409FF552}" destId="{9D789FC4-D0D9-42CE-AF93-C30B561CE019}" srcOrd="0" destOrd="0" presId="urn:microsoft.com/office/officeart/2005/8/layout/process1"/>
    <dgm:cxn modelId="{8F7F412F-22E6-4BF7-B067-A035D8F1107D}" type="presOf" srcId="{E9D3D202-705A-4F63-99F8-397CFAF2F108}" destId="{0F7DF4EE-A211-4536-A1FF-EE5290783B94}" srcOrd="0" destOrd="0" presId="urn:microsoft.com/office/officeart/2005/8/layout/process1"/>
    <dgm:cxn modelId="{BB189148-7765-4B7E-B608-1B13151AB880}" type="presOf" srcId="{F1369C8A-7C95-4DFA-AA4E-B864DC7F1D8E}" destId="{A1BF02C2-20DB-40F1-A6B9-375002ED34F9}" srcOrd="0" destOrd="0" presId="urn:microsoft.com/office/officeart/2005/8/layout/process1"/>
    <dgm:cxn modelId="{328F566B-BC29-40FA-B925-946707020BD1}" type="presOf" srcId="{FDA21F9F-C15B-48E3-9767-DDB871C22074}" destId="{269EF978-26A3-499F-BE29-DE3BAC695248}" srcOrd="1" destOrd="0" presId="urn:microsoft.com/office/officeart/2005/8/layout/process1"/>
    <dgm:cxn modelId="{936FCA55-A80C-4D7D-A0DF-CBA7C94F7EDA}" type="presOf" srcId="{49F7A052-6D3C-430D-979B-5A504F5948DC}" destId="{70612FC6-C092-41AB-B194-3EBF17E55E1D}" srcOrd="0" destOrd="0" presId="urn:microsoft.com/office/officeart/2005/8/layout/process1"/>
    <dgm:cxn modelId="{5A42597D-CB52-4716-9BCD-E969AB6F968B}" srcId="{E9D3D202-705A-4F63-99F8-397CFAF2F108}" destId="{F1369C8A-7C95-4DFA-AA4E-B864DC7F1D8E}" srcOrd="2" destOrd="0" parTransId="{33DAB51F-674C-4F5D-A87B-326D55541125}" sibTransId="{B910E9BB-3A8C-43C5-AA5F-DBA5D419B9E4}"/>
    <dgm:cxn modelId="{1DE2CAA7-B966-4B97-82A6-1606372BC724}" srcId="{E9D3D202-705A-4F63-99F8-397CFAF2F108}" destId="{ABA4C074-8703-4210-AE9D-CB34409FF552}" srcOrd="0" destOrd="0" parTransId="{7DB70629-4FE3-48F0-94E7-E8FC2509F5C0}" sibTransId="{FDA21F9F-C15B-48E3-9767-DDB871C22074}"/>
    <dgm:cxn modelId="{6477E2C2-CB0A-4DDE-9651-0AEFA21F82E5}" srcId="{E9D3D202-705A-4F63-99F8-397CFAF2F108}" destId="{49F7A052-6D3C-430D-979B-5A504F5948DC}" srcOrd="1" destOrd="0" parTransId="{B5993E9A-4293-4FD9-AF15-074A6E432954}" sibTransId="{7A1CFDE1-53C0-46D7-866A-09E7B8B62B37}"/>
    <dgm:cxn modelId="{2E6B72CB-3A5B-4EB7-BBFF-C014DCE2DF08}" type="presOf" srcId="{FDA21F9F-C15B-48E3-9767-DDB871C22074}" destId="{BE1375C4-0A0E-40BA-AEA8-9B3C95F0EE2F}" srcOrd="0" destOrd="0" presId="urn:microsoft.com/office/officeart/2005/8/layout/process1"/>
    <dgm:cxn modelId="{68C85EE6-34FC-4D4D-83C1-5A5AA13ED067}" type="presOf" srcId="{7A1CFDE1-53C0-46D7-866A-09E7B8B62B37}" destId="{33DCC082-6E27-4BFF-B509-B86128A23F74}" srcOrd="1" destOrd="0" presId="urn:microsoft.com/office/officeart/2005/8/layout/process1"/>
    <dgm:cxn modelId="{5E3420F3-7A2E-4370-9340-6B7FE2BCC500}" type="presOf" srcId="{7A1CFDE1-53C0-46D7-866A-09E7B8B62B37}" destId="{71D4B7E0-D0B7-4A84-8B9B-FC0C133C1734}" srcOrd="0" destOrd="0" presId="urn:microsoft.com/office/officeart/2005/8/layout/process1"/>
    <dgm:cxn modelId="{4F4B0F93-B3EE-450D-9A47-BAE66E114ABF}" type="presParOf" srcId="{0F7DF4EE-A211-4536-A1FF-EE5290783B94}" destId="{9D789FC4-D0D9-42CE-AF93-C30B561CE019}" srcOrd="0" destOrd="0" presId="urn:microsoft.com/office/officeart/2005/8/layout/process1"/>
    <dgm:cxn modelId="{7DF53B6F-01D0-4BA9-A6CF-46F82937EA45}" type="presParOf" srcId="{0F7DF4EE-A211-4536-A1FF-EE5290783B94}" destId="{BE1375C4-0A0E-40BA-AEA8-9B3C95F0EE2F}" srcOrd="1" destOrd="0" presId="urn:microsoft.com/office/officeart/2005/8/layout/process1"/>
    <dgm:cxn modelId="{3EAC3975-4282-4C41-855E-4AF6C28A322F}" type="presParOf" srcId="{BE1375C4-0A0E-40BA-AEA8-9B3C95F0EE2F}" destId="{269EF978-26A3-499F-BE29-DE3BAC695248}" srcOrd="0" destOrd="0" presId="urn:microsoft.com/office/officeart/2005/8/layout/process1"/>
    <dgm:cxn modelId="{A6198C6C-6B8A-4038-AC4C-0DB8A9DFF8B5}" type="presParOf" srcId="{0F7DF4EE-A211-4536-A1FF-EE5290783B94}" destId="{70612FC6-C092-41AB-B194-3EBF17E55E1D}" srcOrd="2" destOrd="0" presId="urn:microsoft.com/office/officeart/2005/8/layout/process1"/>
    <dgm:cxn modelId="{ADF04112-3DE8-4BF9-8482-462BE8908513}" type="presParOf" srcId="{0F7DF4EE-A211-4536-A1FF-EE5290783B94}" destId="{71D4B7E0-D0B7-4A84-8B9B-FC0C133C1734}" srcOrd="3" destOrd="0" presId="urn:microsoft.com/office/officeart/2005/8/layout/process1"/>
    <dgm:cxn modelId="{FF2DC5F7-D082-4A90-B944-5856BE4BC6C3}" type="presParOf" srcId="{71D4B7E0-D0B7-4A84-8B9B-FC0C133C1734}" destId="{33DCC082-6E27-4BFF-B509-B86128A23F74}" srcOrd="0" destOrd="0" presId="urn:microsoft.com/office/officeart/2005/8/layout/process1"/>
    <dgm:cxn modelId="{567C2480-773B-43FD-9327-F05A6406537A}" type="presParOf" srcId="{0F7DF4EE-A211-4536-A1FF-EE5290783B94}" destId="{A1BF02C2-20DB-40F1-A6B9-375002ED34F9}"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789FC4-D0D9-42CE-AF93-C30B561CE019}">
      <dsp:nvSpPr>
        <dsp:cNvPr id="0" name=""/>
        <dsp:cNvSpPr/>
      </dsp:nvSpPr>
      <dsp:spPr>
        <a:xfrm>
          <a:off x="2317" y="117055"/>
          <a:ext cx="1013398" cy="8022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he-IL" sz="1800" kern="1200"/>
            <a:t>צומת 3</a:t>
          </a:r>
          <a:endParaRPr lang="en-IL" sz="1800" kern="1200"/>
        </a:p>
        <a:p>
          <a:pPr marL="0" lvl="0" indent="0" algn="ctr" defTabSz="800100">
            <a:lnSpc>
              <a:spcPct val="90000"/>
            </a:lnSpc>
            <a:spcBef>
              <a:spcPct val="0"/>
            </a:spcBef>
            <a:spcAft>
              <a:spcPct val="35000"/>
            </a:spcAft>
            <a:buNone/>
          </a:pPr>
          <a:r>
            <a:rPr lang="he-IL" sz="1800" kern="1200"/>
            <a:t>מרחק 11</a:t>
          </a:r>
        </a:p>
      </dsp:txBody>
      <dsp:txXfrm>
        <a:off x="25813" y="140551"/>
        <a:ext cx="966406" cy="755216"/>
      </dsp:txXfrm>
    </dsp:sp>
    <dsp:sp modelId="{BE1375C4-0A0E-40BA-AEA8-9B3C95F0EE2F}">
      <dsp:nvSpPr>
        <dsp:cNvPr id="0" name=""/>
        <dsp:cNvSpPr/>
      </dsp:nvSpPr>
      <dsp:spPr>
        <a:xfrm>
          <a:off x="995968" y="392498"/>
          <a:ext cx="457017" cy="251322"/>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058799" y="455329"/>
        <a:ext cx="331356" cy="125661"/>
      </dsp:txXfrm>
    </dsp:sp>
    <dsp:sp modelId="{70612FC6-C092-41AB-B194-3EBF17E55E1D}">
      <dsp:nvSpPr>
        <dsp:cNvPr id="0" name=""/>
        <dsp:cNvSpPr/>
      </dsp:nvSpPr>
      <dsp:spPr>
        <a:xfrm>
          <a:off x="1421076" y="117055"/>
          <a:ext cx="1013398" cy="8022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he-IL" sz="1800" kern="1200"/>
            <a:t>צומת 2</a:t>
          </a:r>
          <a:endParaRPr lang="en-IL" sz="1800" kern="1200"/>
        </a:p>
        <a:p>
          <a:pPr marL="0" lvl="0" indent="0" algn="ctr" defTabSz="800100">
            <a:lnSpc>
              <a:spcPct val="90000"/>
            </a:lnSpc>
            <a:spcBef>
              <a:spcPct val="0"/>
            </a:spcBef>
            <a:spcAft>
              <a:spcPct val="35000"/>
            </a:spcAft>
            <a:buNone/>
          </a:pPr>
          <a:r>
            <a:rPr lang="he-IL" sz="1800" kern="1200"/>
            <a:t>מרחק 3</a:t>
          </a:r>
          <a:endParaRPr lang="en-US" sz="1800" kern="1200"/>
        </a:p>
      </dsp:txBody>
      <dsp:txXfrm>
        <a:off x="1444572" y="140551"/>
        <a:ext cx="966406" cy="755216"/>
      </dsp:txXfrm>
    </dsp:sp>
    <dsp:sp modelId="{71D4B7E0-D0B7-4A84-8B9B-FC0C133C1734}">
      <dsp:nvSpPr>
        <dsp:cNvPr id="0" name=""/>
        <dsp:cNvSpPr/>
      </dsp:nvSpPr>
      <dsp:spPr>
        <a:xfrm>
          <a:off x="2403476" y="392498"/>
          <a:ext cx="479517" cy="251322"/>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403476" y="442762"/>
        <a:ext cx="404120" cy="150794"/>
      </dsp:txXfrm>
    </dsp:sp>
    <dsp:sp modelId="{A1BF02C2-20DB-40F1-A6B9-375002ED34F9}">
      <dsp:nvSpPr>
        <dsp:cNvPr id="0" name=""/>
        <dsp:cNvSpPr/>
      </dsp:nvSpPr>
      <dsp:spPr>
        <a:xfrm>
          <a:off x="2839834" y="117055"/>
          <a:ext cx="1013398" cy="8022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he-IL" sz="1800" kern="1200"/>
            <a:t>צומת התחלה</a:t>
          </a:r>
          <a:endParaRPr lang="en-US" sz="1800" kern="1200"/>
        </a:p>
      </dsp:txBody>
      <dsp:txXfrm>
        <a:off x="2863330" y="140551"/>
        <a:ext cx="966406" cy="755216"/>
      </dsp:txXfrm>
    </dsp:sp>
    <dsp:sp modelId="{A7ED4E0B-6C6B-4361-9F65-C030A79A3EFB}">
      <dsp:nvSpPr>
        <dsp:cNvPr id="0" name=""/>
        <dsp:cNvSpPr/>
      </dsp:nvSpPr>
      <dsp:spPr>
        <a:xfrm>
          <a:off x="3822943" y="404999"/>
          <a:ext cx="463855" cy="212081"/>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3822943" y="447415"/>
        <a:ext cx="400231" cy="127249"/>
      </dsp:txXfrm>
    </dsp:sp>
    <dsp:sp modelId="{CD44D109-994C-4ACD-8560-FA0156459742}">
      <dsp:nvSpPr>
        <dsp:cNvPr id="0" name=""/>
        <dsp:cNvSpPr/>
      </dsp:nvSpPr>
      <dsp:spPr>
        <a:xfrm>
          <a:off x="4258593" y="117055"/>
          <a:ext cx="1013398" cy="8022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he-IL" sz="1800" kern="1200"/>
            <a:t>צומת 1</a:t>
          </a:r>
        </a:p>
        <a:p>
          <a:pPr marL="0" lvl="0" indent="0" algn="ctr" defTabSz="800100">
            <a:lnSpc>
              <a:spcPct val="90000"/>
            </a:lnSpc>
            <a:spcBef>
              <a:spcPct val="0"/>
            </a:spcBef>
            <a:spcAft>
              <a:spcPct val="35000"/>
            </a:spcAft>
            <a:buNone/>
          </a:pPr>
          <a:r>
            <a:rPr lang="he-IL" sz="1800" kern="1200"/>
            <a:t>מרחק 4</a:t>
          </a:r>
        </a:p>
      </dsp:txBody>
      <dsp:txXfrm>
        <a:off x="4282089" y="140551"/>
        <a:ext cx="966406" cy="7552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789FC4-D0D9-42CE-AF93-C30B561CE019}">
      <dsp:nvSpPr>
        <dsp:cNvPr id="0" name=""/>
        <dsp:cNvSpPr/>
      </dsp:nvSpPr>
      <dsp:spPr>
        <a:xfrm>
          <a:off x="4635" y="5229"/>
          <a:ext cx="1385536" cy="10261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he-IL" sz="1800" kern="1200"/>
            <a:t>נקודת התחלה</a:t>
          </a:r>
        </a:p>
        <a:p>
          <a:pPr marL="0" lvl="0" indent="0" algn="ctr" defTabSz="800100">
            <a:lnSpc>
              <a:spcPct val="90000"/>
            </a:lnSpc>
            <a:spcBef>
              <a:spcPct val="0"/>
            </a:spcBef>
            <a:spcAft>
              <a:spcPct val="35000"/>
            </a:spcAft>
            <a:buNone/>
          </a:pPr>
          <a:r>
            <a:rPr lang="he-IL" sz="1800" kern="1200"/>
            <a:t>3 מטושים</a:t>
          </a:r>
        </a:p>
      </dsp:txBody>
      <dsp:txXfrm>
        <a:off x="34690" y="35284"/>
        <a:ext cx="1325426" cy="966052"/>
      </dsp:txXfrm>
    </dsp:sp>
    <dsp:sp modelId="{BE1375C4-0A0E-40BA-AEA8-9B3C95F0EE2F}">
      <dsp:nvSpPr>
        <dsp:cNvPr id="0" name=""/>
        <dsp:cNvSpPr/>
      </dsp:nvSpPr>
      <dsp:spPr>
        <a:xfrm>
          <a:off x="1528725" y="346504"/>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r>
            <a:rPr lang="he-IL" sz="700" kern="1200"/>
            <a:t>מרחק 1</a:t>
          </a:r>
          <a:endParaRPr lang="en-US" sz="700" kern="1200"/>
        </a:p>
      </dsp:txBody>
      <dsp:txXfrm>
        <a:off x="1528725" y="415227"/>
        <a:ext cx="205613" cy="206167"/>
      </dsp:txXfrm>
    </dsp:sp>
    <dsp:sp modelId="{70612FC6-C092-41AB-B194-3EBF17E55E1D}">
      <dsp:nvSpPr>
        <dsp:cNvPr id="0" name=""/>
        <dsp:cNvSpPr/>
      </dsp:nvSpPr>
      <dsp:spPr>
        <a:xfrm>
          <a:off x="1944386" y="5229"/>
          <a:ext cx="1385536" cy="10261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he-IL" sz="1800" kern="1200"/>
            <a:t>דירה 1</a:t>
          </a:r>
        </a:p>
        <a:p>
          <a:pPr marL="0" lvl="0" indent="0" algn="ctr" defTabSz="800100">
            <a:lnSpc>
              <a:spcPct val="90000"/>
            </a:lnSpc>
            <a:spcBef>
              <a:spcPct val="0"/>
            </a:spcBef>
            <a:spcAft>
              <a:spcPct val="35000"/>
            </a:spcAft>
            <a:buNone/>
          </a:pPr>
          <a:r>
            <a:rPr lang="he-IL" sz="1800" kern="1200"/>
            <a:t>3 דיירים</a:t>
          </a:r>
          <a:endParaRPr lang="en-US" sz="1800" kern="1200"/>
        </a:p>
      </dsp:txBody>
      <dsp:txXfrm>
        <a:off x="1974441" y="35284"/>
        <a:ext cx="1325426" cy="966052"/>
      </dsp:txXfrm>
    </dsp:sp>
    <dsp:sp modelId="{71D4B7E0-D0B7-4A84-8B9B-FC0C133C1734}">
      <dsp:nvSpPr>
        <dsp:cNvPr id="0" name=""/>
        <dsp:cNvSpPr/>
      </dsp:nvSpPr>
      <dsp:spPr>
        <a:xfrm>
          <a:off x="3468476" y="346504"/>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r>
            <a:rPr lang="he-IL" sz="700" kern="1200"/>
            <a:t>מרחק 1</a:t>
          </a:r>
          <a:endParaRPr lang="en-US" sz="700" kern="1200"/>
        </a:p>
      </dsp:txBody>
      <dsp:txXfrm>
        <a:off x="3468476" y="415227"/>
        <a:ext cx="205613" cy="206167"/>
      </dsp:txXfrm>
    </dsp:sp>
    <dsp:sp modelId="{A1BF02C2-20DB-40F1-A6B9-375002ED34F9}">
      <dsp:nvSpPr>
        <dsp:cNvPr id="0" name=""/>
        <dsp:cNvSpPr/>
      </dsp:nvSpPr>
      <dsp:spPr>
        <a:xfrm>
          <a:off x="3884137" y="5229"/>
          <a:ext cx="1385536" cy="10261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he-IL" sz="1800" kern="1200"/>
            <a:t>מעבדה 1</a:t>
          </a:r>
        </a:p>
        <a:p>
          <a:pPr marL="0" lvl="0" indent="0" algn="ctr" defTabSz="800100">
            <a:lnSpc>
              <a:spcPct val="90000"/>
            </a:lnSpc>
            <a:spcBef>
              <a:spcPct val="0"/>
            </a:spcBef>
            <a:spcAft>
              <a:spcPct val="35000"/>
            </a:spcAft>
            <a:buNone/>
          </a:pPr>
          <a:r>
            <a:rPr lang="he-IL" sz="1800" kern="1200"/>
            <a:t>0 מטושים</a:t>
          </a:r>
          <a:endParaRPr lang="en-US" sz="1800" kern="1200"/>
        </a:p>
      </dsp:txBody>
      <dsp:txXfrm>
        <a:off x="3914192" y="35284"/>
        <a:ext cx="1325426" cy="96605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789FC4-D0D9-42CE-AF93-C30B561CE019}">
      <dsp:nvSpPr>
        <dsp:cNvPr id="0" name=""/>
        <dsp:cNvSpPr/>
      </dsp:nvSpPr>
      <dsp:spPr>
        <a:xfrm>
          <a:off x="4635" y="5229"/>
          <a:ext cx="1385536" cy="10261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he-IL" sz="1800" kern="1200"/>
            <a:t>נקודת התחלה</a:t>
          </a:r>
        </a:p>
        <a:p>
          <a:pPr marL="0" lvl="0" indent="0" algn="ctr" defTabSz="800100">
            <a:lnSpc>
              <a:spcPct val="90000"/>
            </a:lnSpc>
            <a:spcBef>
              <a:spcPct val="0"/>
            </a:spcBef>
            <a:spcAft>
              <a:spcPct val="35000"/>
            </a:spcAft>
            <a:buNone/>
          </a:pPr>
          <a:r>
            <a:rPr lang="he-IL" sz="1800" kern="1200"/>
            <a:t>3 מטושים</a:t>
          </a:r>
        </a:p>
      </dsp:txBody>
      <dsp:txXfrm>
        <a:off x="34690" y="35284"/>
        <a:ext cx="1325426" cy="966052"/>
      </dsp:txXfrm>
    </dsp:sp>
    <dsp:sp modelId="{BE1375C4-0A0E-40BA-AEA8-9B3C95F0EE2F}">
      <dsp:nvSpPr>
        <dsp:cNvPr id="0" name=""/>
        <dsp:cNvSpPr/>
      </dsp:nvSpPr>
      <dsp:spPr>
        <a:xfrm>
          <a:off x="1528725" y="346504"/>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r>
            <a:rPr lang="he-IL" sz="700" kern="1200"/>
            <a:t>מרחק 1</a:t>
          </a:r>
          <a:endParaRPr lang="en-US" sz="700" kern="1200"/>
        </a:p>
      </dsp:txBody>
      <dsp:txXfrm>
        <a:off x="1528725" y="415227"/>
        <a:ext cx="205613" cy="206167"/>
      </dsp:txXfrm>
    </dsp:sp>
    <dsp:sp modelId="{70612FC6-C092-41AB-B194-3EBF17E55E1D}">
      <dsp:nvSpPr>
        <dsp:cNvPr id="0" name=""/>
        <dsp:cNvSpPr/>
      </dsp:nvSpPr>
      <dsp:spPr>
        <a:xfrm>
          <a:off x="1944386" y="5229"/>
          <a:ext cx="1385536" cy="10261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he-IL" sz="1800" kern="1200"/>
            <a:t>דירה 1</a:t>
          </a:r>
        </a:p>
        <a:p>
          <a:pPr marL="0" lvl="0" indent="0" algn="ctr" defTabSz="800100">
            <a:lnSpc>
              <a:spcPct val="90000"/>
            </a:lnSpc>
            <a:spcBef>
              <a:spcPct val="0"/>
            </a:spcBef>
            <a:spcAft>
              <a:spcPct val="35000"/>
            </a:spcAft>
            <a:buNone/>
          </a:pPr>
          <a:r>
            <a:rPr lang="he-IL" sz="1800" kern="1200"/>
            <a:t>3 דיירים</a:t>
          </a:r>
          <a:endParaRPr lang="en-US" sz="1800" kern="1200"/>
        </a:p>
      </dsp:txBody>
      <dsp:txXfrm>
        <a:off x="1974441" y="35284"/>
        <a:ext cx="1325426" cy="966052"/>
      </dsp:txXfrm>
    </dsp:sp>
    <dsp:sp modelId="{71D4B7E0-D0B7-4A84-8B9B-FC0C133C1734}">
      <dsp:nvSpPr>
        <dsp:cNvPr id="0" name=""/>
        <dsp:cNvSpPr/>
      </dsp:nvSpPr>
      <dsp:spPr>
        <a:xfrm>
          <a:off x="3468476" y="346504"/>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r>
            <a:rPr lang="he-IL" sz="700" kern="1200"/>
            <a:t>מרחק 1</a:t>
          </a:r>
          <a:endParaRPr lang="en-US" sz="700" kern="1200"/>
        </a:p>
      </dsp:txBody>
      <dsp:txXfrm>
        <a:off x="3468476" y="415227"/>
        <a:ext cx="205613" cy="206167"/>
      </dsp:txXfrm>
    </dsp:sp>
    <dsp:sp modelId="{A1BF02C2-20DB-40F1-A6B9-375002ED34F9}">
      <dsp:nvSpPr>
        <dsp:cNvPr id="0" name=""/>
        <dsp:cNvSpPr/>
      </dsp:nvSpPr>
      <dsp:spPr>
        <a:xfrm>
          <a:off x="3884137" y="5229"/>
          <a:ext cx="1385536" cy="10261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he-IL" sz="1800" kern="1200"/>
            <a:t>מעבדה 1</a:t>
          </a:r>
        </a:p>
        <a:p>
          <a:pPr marL="0" lvl="0" indent="0" algn="ctr" defTabSz="800100">
            <a:lnSpc>
              <a:spcPct val="90000"/>
            </a:lnSpc>
            <a:spcBef>
              <a:spcPct val="0"/>
            </a:spcBef>
            <a:spcAft>
              <a:spcPct val="35000"/>
            </a:spcAft>
            <a:buNone/>
          </a:pPr>
          <a:r>
            <a:rPr lang="he-IL" sz="1800" kern="1200"/>
            <a:t>0 מטושים</a:t>
          </a:r>
          <a:endParaRPr lang="en-US" sz="1800" kern="1200"/>
        </a:p>
      </dsp:txBody>
      <dsp:txXfrm>
        <a:off x="3914192" y="35284"/>
        <a:ext cx="1325426" cy="96605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5289B-08EA-4FD5-9607-CCE575259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18</Pages>
  <Words>4032</Words>
  <Characters>22984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Elad Nachmias</dc:creator>
  <cp:keywords/>
  <dc:description/>
  <cp:lastModifiedBy>Akiva-Michael Block</cp:lastModifiedBy>
  <cp:revision>9</cp:revision>
  <dcterms:created xsi:type="dcterms:W3CDTF">2020-11-16T16:23:00Z</dcterms:created>
  <dcterms:modified xsi:type="dcterms:W3CDTF">2020-11-28T19:29:00Z</dcterms:modified>
</cp:coreProperties>
</file>