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65675"/>
                          <a:ext cx="31730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D1            Roll No.:     16010122109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978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Design and render the object (Nature, Household, mechanical or other)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and render the object (Nature, Household, mechanical or other)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Students Needs to check allotment from list of objects and design-render.(List is given on LMS)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computer Input &amp; interaction, Curves and Computer Animation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perform: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clear images of the McLaren F1 car from different angles.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Blender and import your reference images.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with a basic shape like a cube. Modify it to match the car’s main body.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parts like the wheels and wings by adding more shapes and adjusting them.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Unwrap the car to apply textures. This makes the car look realistic.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lights and a camera, then render your model to see how it looks.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 or GitHub/google drive link: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https://drive.google.com/file/d/1xiQUp_83vqYj4TxC3aEoip-wJh2rxet_/view?usp=drive_link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(Screen Shots):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2505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19625" cy="5267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discussion: 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Used  blender to make the 3d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8/10/24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Signature of faculty in-charge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July-Dec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Vidyavihar University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7" w:customStyle="1">
    <w:name w:val="WW8Num3ztrue7"/>
  </w:style>
  <w:style w:type="character" w:styleId="WW8Num3ztrue6" w:customStyle="1">
    <w:name w:val="WW8Num3ztrue6"/>
  </w:style>
  <w:style w:type="character" w:styleId="WW8Num3ztrue5" w:customStyle="1">
    <w:name w:val="WW8Num3ztrue5"/>
  </w:style>
  <w:style w:type="character" w:styleId="WW8Num3ztrue4" w:customStyle="1">
    <w:name w:val="WW8Num3ztrue4"/>
  </w:style>
  <w:style w:type="character" w:styleId="WW8Num3ztrue3" w:customStyle="1">
    <w:name w:val="WW8Num3ztrue3"/>
  </w:style>
  <w:style w:type="character" w:styleId="WW8Num3ztrue2" w:customStyle="1">
    <w:name w:val="WW8Num3ztrue2"/>
  </w:style>
  <w:style w:type="character" w:styleId="WW8Num3ztrue1" w:customStyle="1">
    <w:name w:val="WW8Num3ztrue1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character" w:styleId="fontstyle01" w:customStyle="1">
    <w:name w:val="fontstyle01"/>
    <w:basedOn w:val="DefaultParagraphFont"/>
    <w:rsid w:val="00024927"/>
    <w:rPr>
      <w:rFonts w:ascii="Times New Roman" w:cs="Times New Roman" w:hAnsi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xiQUp_83vqYj4TxC3aEoip-wJh2rxet_/view?usp=drive_link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AyE/ETJRGF26nLkpamyye0jjw==">CgMxLjAyCGguZ2pkZ3hzOAByITFtNnB4cWlxTFNveHNkQW1lVzhIMjdCRUhmdGdyWFFiVA==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