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2713990</wp:posOffset>
                </wp:positionH>
                <wp:positionV relativeFrom="paragraph">
                  <wp:posOffset>-67309</wp:posOffset>
                </wp:positionV>
                <wp:extent cx="3184525" cy="1511461"/>
                <wp:effectExtent b="0" l="0" r="0" t="0"/>
                <wp:wrapNone/>
                <wp:docPr id="9" name=""/>
                <a:graphic>
                  <a:graphicData uri="http://schemas.microsoft.com/office/word/2010/wordprocessingShape">
                    <wps:wsp>
                      <wps:cNvSpPr/>
                      <wps:cNvPr id="2" name="Shape 2"/>
                      <wps:spPr>
                        <a:xfrm>
                          <a:off x="3758500" y="2907173"/>
                          <a:ext cx="3174900" cy="1497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D1             Roll No.:    16010122109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2713990</wp:posOffset>
                </wp:positionH>
                <wp:positionV relativeFrom="paragraph">
                  <wp:posOffset>-67309</wp:posOffset>
                </wp:positionV>
                <wp:extent cx="3184525" cy="1511461"/>
                <wp:effectExtent b="0" l="0" r="0" t="0"/>
                <wp:wrapNone/>
                <wp:docPr id="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3184525" cy="1511461"/>
                        </a:xfrm>
                        <a:prstGeom prst="rect"/>
                        <a:ln/>
                      </pic:spPr>
                    </pic:pic>
                  </a:graphicData>
                </a:graphic>
              </wp:anchor>
            </w:drawing>
          </mc:Fallback>
        </mc:AlternateContent>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Experiment No. 2</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1"/>
        <w:tblW w:w="9924.0" w:type="dxa"/>
        <w:jc w:val="left"/>
        <w:tblInd w:w="-433.0" w:type="dxa"/>
        <w:tblLayout w:type="fixed"/>
        <w:tblLook w:val="0000"/>
      </w:tblPr>
      <w:tblGrid>
        <w:gridCol w:w="9924"/>
        <w:tblGridChange w:id="0">
          <w:tblGrid>
            <w:gridCol w:w="9924"/>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Study of basic network administration commands and network configuration.</w:t>
            </w:r>
            <w:r w:rsidDel="00000000" w:rsidR="00000000" w:rsidRPr="00000000">
              <w:rPr>
                <w:rtl w:val="0"/>
              </w:rPr>
            </w:r>
          </w:p>
        </w:tc>
      </w:tr>
    </w:tbl>
    <w:p w:rsidR="00000000" w:rsidDel="00000000" w:rsidP="00000000" w:rsidRDefault="00000000" w:rsidRPr="00000000" w14:paraId="0000000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Study networking commands –ping, traceroute, nslookup, arp, rarp, netstat, telnet.</w:t>
      </w:r>
    </w:p>
    <w:p w:rsidR="00000000" w:rsidDel="00000000" w:rsidP="00000000" w:rsidRDefault="00000000" w:rsidRPr="00000000" w14:paraId="0000000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w:t>
      </w:r>
    </w:p>
    <w:p w:rsidR="00000000" w:rsidDel="00000000" w:rsidP="00000000" w:rsidRDefault="00000000" w:rsidRPr="00000000" w14:paraId="0000000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Outcome of Experiment: </w:t>
      </w:r>
    </w:p>
    <w:p w:rsidR="00000000" w:rsidDel="00000000" w:rsidP="00000000" w:rsidRDefault="00000000" w:rsidRPr="00000000" w14:paraId="0000000E">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F">
      <w:pPr>
        <w:numPr>
          <w:ilvl w:val="0"/>
          <w:numId w:val="2"/>
        </w:numPr>
        <w:spacing w:after="0" w:line="240" w:lineRule="auto"/>
        <w:ind w:left="720" w:hanging="360"/>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Understand the fundamentals of network administration.</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w:t>
      </w:r>
    </w:p>
    <w:p w:rsidR="00000000" w:rsidDel="00000000" w:rsidP="00000000" w:rsidRDefault="00000000" w:rsidRPr="00000000" w14:paraId="0000001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Books/ Journals/ Websites referred: </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73" w:lineRule="auto"/>
        <w:ind w:left="720" w:right="0" w:hanging="360"/>
        <w:rPr>
          <w:rFonts w:ascii="Times New Roman" w:cs="Times New Roman" w:eastAsia="Times New Roman" w:hAnsi="Times New Roman"/>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Linux Lab - Open source Technology : Ambavade –Dreamtech</w:t>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
        </w:tabs>
        <w:spacing w:after="0" w:before="0" w:line="352" w:lineRule="auto"/>
        <w:ind w:left="720" w:right="0" w:hanging="360"/>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http://manpages.ubuntu.com/manpages/trusty/man8/rarp.8.html</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
        </w:tabs>
        <w:spacing w:after="0" w:before="0" w:line="352" w:lineRule="auto"/>
        <w:ind w:left="720" w:right="0" w:hanging="360"/>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http://computernetworkingnotes.com/comptia-n-plus-study-guide/network-tool-command.html</w:t>
        </w:r>
      </w:hyperlink>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w:t>
      </w:r>
    </w:p>
    <w:p w:rsidR="00000000" w:rsidDel="00000000" w:rsidP="00000000" w:rsidRDefault="00000000" w:rsidRPr="00000000" w14:paraId="0000001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Lab/ Prior Concepts: </w:t>
      </w:r>
      <w:r w:rsidDel="00000000" w:rsidR="00000000" w:rsidRPr="00000000">
        <w:rPr>
          <w:rFonts w:ascii="Times New Roman" w:cs="Times New Roman" w:eastAsia="Times New Roman" w:hAnsi="Times New Roman"/>
          <w:sz w:val="28"/>
          <w:szCs w:val="28"/>
          <w:rtl w:val="0"/>
        </w:rPr>
        <w:t xml:space="preserve">Computer Network</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w:t>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New Concepts to be learned:</w:t>
      </w:r>
      <w:r w:rsidDel="00000000" w:rsidR="00000000" w:rsidRPr="00000000">
        <w:rPr>
          <w:rFonts w:ascii="Times New Roman" w:cs="Times New Roman" w:eastAsia="Times New Roman" w:hAnsi="Times New Roman"/>
          <w:b w:val="1"/>
          <w:smallCaps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Command line operation to handle networks.</w:t>
      </w:r>
    </w:p>
    <w:p w:rsidR="00000000" w:rsidDel="00000000" w:rsidP="00000000" w:rsidRDefault="00000000" w:rsidRPr="00000000" w14:paraId="0000001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Computers are connected in a network to exchange information or resources each other. Two or more computer connected through network media called computer network. There are number of network devices or media are involved to form computer network. Computer loaded with Windows and Linux Operating System can also be a part of network whether it is small or large network by its multitasking and multiuser natures. Maintaining of system and network up and running is a task of System / Network Administrator’s job.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Frequently used network configuration and troubleshoot commands in Linux/Windows are as follows:</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IFCONFIG/ IPCONFIG</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ifconfig (interface configurator) command is use to initialize an interface, assign IP Address to interface and enable or disable interface on demand. With this command you can view IP Address and Hardware / MAC address assign to interface and also MTU (Maximum transmission unit) size.</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ifconfig with interface (eth0) command only shows specific interface details like IP Address, MAC Address etc. with -a options will display all available interface details if it is disable also.</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 ifconfig  eth0</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enable</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disable</w:t>
      </w:r>
      <w:r w:rsidDel="00000000" w:rsidR="00000000" w:rsidRPr="00000000">
        <w:rPr>
          <w:rFonts w:ascii="Times New Roman" w:cs="Times New Roman" w:eastAsia="Times New Roman" w:hAnsi="Times New Roman"/>
          <w:sz w:val="28"/>
          <w:szCs w:val="28"/>
          <w:rtl w:val="0"/>
        </w:rPr>
        <w:t xml:space="preserve"> specific Interface, we use example command as follows.</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 eth0:                     # ifup eth0</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Disable eth0:                    # ifdown eth0</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Setting MTU Size:         </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default, MTU size is 1500. We can set required MTU size with below command. </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 XXXX with size.</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 ifconfig eth0 mtu XXXX</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Interface in Promiscuous mode.</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interface only received packets belongs to that particular NIC. If you put interface in promiscuous mode, it will receive all the packets. This is very useful to capture packets and analyse later. For this you may require superuser access.</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 ifconfig eth0 - promisc</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PING</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(Packet INternet Groper) command is the best way to test connectivity between two nodes. Whether it is Local Area Network (LAN) or Wide Area Network (WAN). Ping use ICMP (Internet Control Message Protocol) to communicate to other devices. </w:t>
      </w:r>
    </w:p>
    <w:p w:rsidR="00000000" w:rsidDel="00000000" w:rsidP="00000000" w:rsidRDefault="00000000" w:rsidRPr="00000000" w14:paraId="00000031">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w:t>
      </w:r>
    </w:p>
    <w:p w:rsidR="00000000" w:rsidDel="00000000" w:rsidP="00000000" w:rsidRDefault="00000000" w:rsidRPr="00000000" w14:paraId="00000032">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ping [-c count] [-i wait] [-l preload][-s packetsize] host</w:t>
      </w:r>
    </w:p>
    <w:p w:rsidR="00000000" w:rsidDel="00000000" w:rsidP="00000000" w:rsidRDefault="00000000" w:rsidRPr="00000000" w14:paraId="0000003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count</w:t>
      </w:r>
    </w:p>
    <w:p w:rsidR="00000000" w:rsidDel="00000000" w:rsidP="00000000" w:rsidRDefault="00000000" w:rsidRPr="00000000" w14:paraId="00000036">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Stop after sending (and receiving) count ECHO_RESPONSE packets.</w:t>
      </w:r>
    </w:p>
    <w:p w:rsidR="00000000" w:rsidDel="00000000" w:rsidP="00000000" w:rsidRDefault="00000000" w:rsidRPr="00000000" w14:paraId="00000037">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wait</w:t>
      </w:r>
    </w:p>
    <w:p w:rsidR="00000000" w:rsidDel="00000000" w:rsidP="00000000" w:rsidRDefault="00000000" w:rsidRPr="00000000" w14:paraId="00000039">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Wait wait seconds between sending each packet.  The default is to</w:t>
      </w:r>
    </w:p>
    <w:p w:rsidR="00000000" w:rsidDel="00000000" w:rsidP="00000000" w:rsidRDefault="00000000" w:rsidRPr="00000000" w14:paraId="0000003A">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wait for one second between each packet.  This option is</w:t>
      </w:r>
    </w:p>
    <w:p w:rsidR="00000000" w:rsidDel="00000000" w:rsidP="00000000" w:rsidRDefault="00000000" w:rsidRPr="00000000" w14:paraId="0000003B">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incompatible with the -f option.</w:t>
      </w:r>
    </w:p>
    <w:p w:rsidR="00000000" w:rsidDel="00000000" w:rsidP="00000000" w:rsidRDefault="00000000" w:rsidRPr="00000000" w14:paraId="0000003C">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 preload</w:t>
      </w:r>
    </w:p>
    <w:p w:rsidR="00000000" w:rsidDel="00000000" w:rsidP="00000000" w:rsidRDefault="00000000" w:rsidRPr="00000000" w14:paraId="0000003E">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preload is specified, ping sends that many packets as fast as</w:t>
      </w:r>
    </w:p>
    <w:p w:rsidR="00000000" w:rsidDel="00000000" w:rsidP="00000000" w:rsidRDefault="00000000" w:rsidRPr="00000000" w14:paraId="0000003F">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possible before falling into its normal mode of behavior.</w:t>
      </w:r>
    </w:p>
    <w:p w:rsidR="00000000" w:rsidDel="00000000" w:rsidP="00000000" w:rsidRDefault="00000000" w:rsidRPr="00000000" w14:paraId="0000004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 packetsize</w:t>
      </w:r>
    </w:p>
    <w:p w:rsidR="00000000" w:rsidDel="00000000" w:rsidP="00000000" w:rsidRDefault="00000000" w:rsidRPr="00000000" w14:paraId="00000042">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Specifies the number of data bytes to be sent.  The default is</w:t>
      </w:r>
    </w:p>
    <w:p w:rsidR="00000000" w:rsidDel="00000000" w:rsidP="00000000" w:rsidRDefault="00000000" w:rsidRPr="00000000" w14:paraId="0000004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 which translates into 64 ICMP data bytes when combined with</w:t>
      </w:r>
    </w:p>
    <w:p w:rsidR="00000000" w:rsidDel="00000000" w:rsidP="00000000" w:rsidRDefault="00000000" w:rsidRPr="00000000" w14:paraId="0000004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8 bytes of ICMP header data.</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Command Example:  </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ping 4.2.2.2</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ping -c 5 www.tecmint.com</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TRACEROUTE/ TRACERT</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traceroute is a network troubleshooting utility which shows number of hops taken to reach destination also determine packets traveling path. Below we are tracing route to global DNS server IP Address and able to reach destination also shows path of that packet is traveling.</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Syntax:             </w:t>
      </w:r>
    </w:p>
    <w:p w:rsidR="00000000" w:rsidDel="00000000" w:rsidP="00000000" w:rsidRDefault="00000000" w:rsidRPr="00000000" w14:paraId="0000004C">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tracert [-d] [-h MaximumHops] [-j HostList] [-w Timeout] [TargetName]</w:t>
      </w:r>
    </w:p>
    <w:p w:rsidR="00000000" w:rsidDel="00000000" w:rsidP="00000000" w:rsidRDefault="00000000" w:rsidRPr="00000000" w14:paraId="0000004D">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Parameters</w:t>
      </w:r>
    </w:p>
    <w:p w:rsidR="00000000" w:rsidDel="00000000" w:rsidP="00000000" w:rsidRDefault="00000000" w:rsidRPr="00000000" w14:paraId="0000004F">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sz w:val="28"/>
          <w:szCs w:val="28"/>
          <w:rtl w:val="0"/>
        </w:rPr>
        <w:t xml:space="preserve"> Prevents tracert from attempting to resolve the IP addresses of intermediate routers to their names. This can speed up the display of tracert results.</w:t>
      </w:r>
    </w:p>
    <w:p w:rsidR="00000000" w:rsidDel="00000000" w:rsidP="00000000" w:rsidRDefault="00000000" w:rsidRPr="00000000" w14:paraId="00000051">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  MaximumHops Specifies the maximum number of hops in the path to search for the target (destination). The default is 30 hops.</w:t>
      </w:r>
    </w:p>
    <w:p w:rsidR="00000000" w:rsidDel="00000000" w:rsidP="00000000" w:rsidRDefault="00000000" w:rsidRPr="00000000" w14:paraId="0000005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HostList Specifies that Echo Request messages use the Loose Source Route option in the IP header with the set of intermediate destinations specified in HostListThe HostList is a series of IP addresses (in dotted decimal notation) separated by spaces.</w:t>
      </w:r>
    </w:p>
    <w:p w:rsidR="00000000" w:rsidDel="00000000" w:rsidP="00000000" w:rsidRDefault="00000000" w:rsidRPr="00000000" w14:paraId="00000055">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 :</w:t>
      </w:r>
      <w:r w:rsidDel="00000000" w:rsidR="00000000" w:rsidRPr="00000000">
        <w:rPr>
          <w:rFonts w:ascii="Times New Roman" w:cs="Times New Roman" w:eastAsia="Times New Roman" w:hAnsi="Times New Roman"/>
          <w:sz w:val="28"/>
          <w:szCs w:val="28"/>
          <w:rtl w:val="0"/>
        </w:rPr>
        <w:t xml:space="preserve"> Timeout Specifies the amount of time in milliseconds to wait for the ICMP Time Exceeded or Echo Reply message corresponding to a given Echo Request message to be received. If not received within the time-out, an asterisk (*) is displayed. The default time-out is 4000 (4 seconds).</w:t>
      </w:r>
    </w:p>
    <w:p w:rsidR="00000000" w:rsidDel="00000000" w:rsidP="00000000" w:rsidRDefault="00000000" w:rsidRPr="00000000" w14:paraId="00000057">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hd w:fill="ffffff" w:val="clea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NETSTAT command </w:t>
      </w:r>
      <w:r w:rsidDel="00000000" w:rsidR="00000000" w:rsidRPr="00000000">
        <w:rPr>
          <w:rtl w:val="0"/>
        </w:rPr>
      </w:r>
    </w:p>
    <w:p w:rsidR="00000000" w:rsidDel="00000000" w:rsidP="00000000" w:rsidRDefault="00000000" w:rsidRPr="00000000" w14:paraId="00000059">
      <w:pPr>
        <w:shd w:fill="ffffff" w:val="clea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hd w:fill="ffffff" w:val="clear"/>
        <w:spacing w:after="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Displays active TCP connections, ports on which the computer is listening, Ethernet statistics, the IP routing table, IPv4 statistics (for the IP, ICMP, TCP, and UDP protocols), and IPv6 statistics (for the IPv6, ICMPv6, TCP over IPv6, and UDP over IPv6 protocols).</w:t>
      </w:r>
    </w:p>
    <w:p w:rsidR="00000000" w:rsidDel="00000000" w:rsidP="00000000" w:rsidRDefault="00000000" w:rsidRPr="00000000" w14:paraId="0000005B">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provides statistics for the following:</w:t>
      </w:r>
    </w:p>
    <w:p w:rsidR="00000000" w:rsidDel="00000000" w:rsidP="00000000" w:rsidRDefault="00000000" w:rsidRPr="00000000" w14:paraId="0000005D">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Proto -</w:t>
      </w:r>
      <w:r w:rsidDel="00000000" w:rsidR="00000000" w:rsidRPr="00000000">
        <w:rPr>
          <w:rFonts w:ascii="Times New Roman" w:cs="Times New Roman" w:eastAsia="Times New Roman" w:hAnsi="Times New Roman"/>
          <w:sz w:val="28"/>
          <w:szCs w:val="28"/>
          <w:rtl w:val="0"/>
        </w:rPr>
        <w:t xml:space="preserve"> The name of the protocol (TCP or UDP).</w:t>
      </w:r>
    </w:p>
    <w:p w:rsidR="00000000" w:rsidDel="00000000" w:rsidP="00000000" w:rsidRDefault="00000000" w:rsidRPr="00000000" w14:paraId="0000005F">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Local Address -</w:t>
      </w:r>
      <w:r w:rsidDel="00000000" w:rsidR="00000000" w:rsidRPr="00000000">
        <w:rPr>
          <w:rFonts w:ascii="Times New Roman" w:cs="Times New Roman" w:eastAsia="Times New Roman" w:hAnsi="Times New Roman"/>
          <w:sz w:val="28"/>
          <w:szCs w:val="28"/>
          <w:rtl w:val="0"/>
        </w:rPr>
        <w:t xml:space="preserve"> The IP address of the local computer and the port number being used. The name of the local computer that corresponds to the IP address and the name of the port is shown unless the -n parameter is specified. If the port is not yet established, the port number is shown as an asterisk (*).</w:t>
      </w:r>
    </w:p>
    <w:p w:rsidR="00000000" w:rsidDel="00000000" w:rsidP="00000000" w:rsidRDefault="00000000" w:rsidRPr="00000000" w14:paraId="00000061">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Foreign Address -</w:t>
      </w:r>
      <w:r w:rsidDel="00000000" w:rsidR="00000000" w:rsidRPr="00000000">
        <w:rPr>
          <w:rFonts w:ascii="Times New Roman" w:cs="Times New Roman" w:eastAsia="Times New Roman" w:hAnsi="Times New Roman"/>
          <w:sz w:val="28"/>
          <w:szCs w:val="28"/>
          <w:rtl w:val="0"/>
        </w:rPr>
        <w:t xml:space="preserve"> The IP address and port number of the remote computer to which the socket is connected. The names that correspond to the IP address and the port are shown unless the -n parameter is specified. If the port is not yet established, the port number is shown as an asterisk (*).</w:t>
      </w:r>
    </w:p>
    <w:p w:rsidR="00000000" w:rsidDel="00000000" w:rsidP="00000000" w:rsidRDefault="00000000" w:rsidRPr="00000000" w14:paraId="0000006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(state)</w:t>
      </w:r>
      <w:r w:rsidDel="00000000" w:rsidR="00000000" w:rsidRPr="00000000">
        <w:rPr>
          <w:rFonts w:ascii="Times New Roman" w:cs="Times New Roman" w:eastAsia="Times New Roman" w:hAnsi="Times New Roman"/>
          <w:sz w:val="28"/>
          <w:szCs w:val="28"/>
          <w:rtl w:val="0"/>
        </w:rPr>
        <w:t xml:space="preserve"> Indicates the state of a TCP connection. The possible states are as follows:</w:t>
      </w:r>
    </w:p>
    <w:p w:rsidR="00000000" w:rsidDel="00000000" w:rsidP="00000000" w:rsidRDefault="00000000" w:rsidRPr="00000000" w14:paraId="00000065">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CLOSE_WAIT</w:t>
      </w:r>
    </w:p>
    <w:p w:rsidR="00000000" w:rsidDel="00000000" w:rsidP="00000000" w:rsidRDefault="00000000" w:rsidRPr="00000000" w14:paraId="00000066">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CLOSED</w:t>
      </w:r>
    </w:p>
    <w:p w:rsidR="00000000" w:rsidDel="00000000" w:rsidP="00000000" w:rsidRDefault="00000000" w:rsidRPr="00000000" w14:paraId="00000067">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ESTABLISHED</w:t>
      </w:r>
    </w:p>
    <w:p w:rsidR="00000000" w:rsidDel="00000000" w:rsidP="00000000" w:rsidRDefault="00000000" w:rsidRPr="00000000" w14:paraId="00000068">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FIN_WAIT_1</w:t>
      </w:r>
    </w:p>
    <w:p w:rsidR="00000000" w:rsidDel="00000000" w:rsidP="00000000" w:rsidRDefault="00000000" w:rsidRPr="00000000" w14:paraId="00000069">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FIN_WAIT_2</w:t>
      </w:r>
    </w:p>
    <w:p w:rsidR="00000000" w:rsidDel="00000000" w:rsidP="00000000" w:rsidRDefault="00000000" w:rsidRPr="00000000" w14:paraId="0000006A">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LAST_ACK</w:t>
      </w:r>
    </w:p>
    <w:p w:rsidR="00000000" w:rsidDel="00000000" w:rsidP="00000000" w:rsidRDefault="00000000" w:rsidRPr="00000000" w14:paraId="0000006B">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LISTEN</w:t>
      </w:r>
    </w:p>
    <w:p w:rsidR="00000000" w:rsidDel="00000000" w:rsidP="00000000" w:rsidRDefault="00000000" w:rsidRPr="00000000" w14:paraId="0000006C">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SYN_RECEIVED</w:t>
      </w:r>
    </w:p>
    <w:p w:rsidR="00000000" w:rsidDel="00000000" w:rsidP="00000000" w:rsidRDefault="00000000" w:rsidRPr="00000000" w14:paraId="0000006D">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SYN_SEND</w:t>
      </w:r>
    </w:p>
    <w:p w:rsidR="00000000" w:rsidDel="00000000" w:rsidP="00000000" w:rsidRDefault="00000000" w:rsidRPr="00000000" w14:paraId="0000006E">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TIMED_WAIT</w:t>
      </w:r>
    </w:p>
    <w:p w:rsidR="00000000" w:rsidDel="00000000" w:rsidP="00000000" w:rsidRDefault="00000000" w:rsidRPr="00000000" w14:paraId="0000006F">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w:t>
      </w:r>
    </w:p>
    <w:p w:rsidR="00000000" w:rsidDel="00000000" w:rsidP="00000000" w:rsidRDefault="00000000" w:rsidRPr="00000000" w14:paraId="00000071">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netstat [-a] [-e] [-n] [-o] [-p Protocol] [-r] [-s] [Interval]</w:t>
      </w:r>
    </w:p>
    <w:p w:rsidR="00000000" w:rsidDel="00000000" w:rsidP="00000000" w:rsidRDefault="00000000" w:rsidRPr="00000000" w14:paraId="00000072">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Parameters</w:t>
      </w:r>
    </w:p>
    <w:p w:rsidR="00000000" w:rsidDel="00000000" w:rsidP="00000000" w:rsidRDefault="00000000" w:rsidRPr="00000000" w14:paraId="0000007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without parameters, netstat displays active TCP connections.</w:t>
      </w:r>
    </w:p>
    <w:p w:rsidR="00000000" w:rsidDel="00000000" w:rsidP="00000000" w:rsidRDefault="00000000" w:rsidRPr="00000000" w14:paraId="00000076">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Displays all active TCP connections and the TCP and UDP ports on which the computer is listening.</w:t>
      </w:r>
    </w:p>
    <w:p w:rsidR="00000000" w:rsidDel="00000000" w:rsidP="00000000" w:rsidRDefault="00000000" w:rsidRPr="00000000" w14:paraId="00000078">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Displays Ethernet statistics, such as the number of bytes and packets sent and received. This parameter can be combined with -s.</w:t>
      </w:r>
    </w:p>
    <w:p w:rsidR="00000000" w:rsidDel="00000000" w:rsidP="00000000" w:rsidRDefault="00000000" w:rsidRPr="00000000" w14:paraId="0000007A">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Displays active TCP connections, however, addresses and port numbers are expressed numerically, and no attempt is made to determine names.</w:t>
      </w:r>
    </w:p>
    <w:p w:rsidR="00000000" w:rsidDel="00000000" w:rsidP="00000000" w:rsidRDefault="00000000" w:rsidRPr="00000000" w14:paraId="0000007C">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Displays active TCP connections and includes the process ID (PID) for each connection. </w:t>
      </w:r>
    </w:p>
    <w:p w:rsidR="00000000" w:rsidDel="00000000" w:rsidP="00000000" w:rsidRDefault="00000000" w:rsidRPr="00000000" w14:paraId="0000007E">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Shows connections for the protocol specified by Protocol. </w:t>
      </w:r>
    </w:p>
    <w:p w:rsidR="00000000" w:rsidDel="00000000" w:rsidP="00000000" w:rsidRDefault="00000000" w:rsidRPr="00000000" w14:paraId="0000008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Displays statistics by protocol. By default, statistics are shown for the TCP, UDP, ICMP, and IP protocols. If the IPv6 protocol for Windows XP is installed, statistics are shown for the TCP over IPv6, UDP over IPv6, ICMPv6, and IPv6 protocols. The -p parameter can be used to specify a set of protocols.</w:t>
      </w:r>
    </w:p>
    <w:p w:rsidR="00000000" w:rsidDel="00000000" w:rsidP="00000000" w:rsidRDefault="00000000" w:rsidRPr="00000000" w14:paraId="00000082">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Displays the contents of the IP routing table. </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(Network Statistic) command display connection info, routing table information etc. To displays routing table information use option as -r.</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netstat –r</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DIG </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(domain information groper) query DNS related information like A Record, CNAME, MX Record etc. This command mainly uses to troubleshoot DNS related query.</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dig   www. Ipadress.com</w:t>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NSLOOKUP </w:t>
      </w:r>
    </w:p>
    <w:p w:rsidR="00000000" w:rsidDel="00000000" w:rsidP="00000000" w:rsidRDefault="00000000" w:rsidRPr="00000000" w14:paraId="0000008B">
      <w:pPr>
        <w:shd w:fill="ffffff" w:val="clear"/>
        <w:spacing w:after="280"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52525"/>
          <w:sz w:val="28"/>
          <w:szCs w:val="28"/>
          <w:highlight w:val="white"/>
          <w:rtl w:val="0"/>
        </w:rPr>
        <w:t xml:space="preserve">The name "nslookup" means "name server lookup". </w:t>
      </w:r>
      <w:r w:rsidDel="00000000" w:rsidR="00000000" w:rsidRPr="00000000">
        <w:rPr>
          <w:rFonts w:ascii="Times New Roman" w:cs="Times New Roman" w:eastAsia="Times New Roman" w:hAnsi="Times New Roman"/>
          <w:sz w:val="28"/>
          <w:szCs w:val="28"/>
          <w:highlight w:val="white"/>
          <w:rtl w:val="0"/>
        </w:rPr>
        <w:t xml:space="preserve">nslookup</w:t>
      </w:r>
      <w:r w:rsidDel="00000000" w:rsidR="00000000" w:rsidRPr="00000000">
        <w:rPr>
          <w:rFonts w:ascii="Times New Roman" w:cs="Times New Roman" w:eastAsia="Times New Roman" w:hAnsi="Times New Roman"/>
          <w:color w:val="252525"/>
          <w:sz w:val="28"/>
          <w:szCs w:val="28"/>
          <w:highlight w:val="white"/>
          <w:rtl w:val="0"/>
        </w:rPr>
        <w:t xml:space="preserve"> is a </w:t>
      </w:r>
      <w:r w:rsidDel="00000000" w:rsidR="00000000" w:rsidRPr="00000000">
        <w:rPr>
          <w:rFonts w:ascii="Times New Roman" w:cs="Times New Roman" w:eastAsia="Times New Roman" w:hAnsi="Times New Roman"/>
          <w:sz w:val="28"/>
          <w:szCs w:val="28"/>
          <w:highlight w:val="white"/>
          <w:rtl w:val="0"/>
        </w:rPr>
        <w:t xml:space="preserve">network administration</w:t>
      </w:r>
      <w:r w:rsidDel="00000000" w:rsidR="00000000" w:rsidRPr="00000000">
        <w:rPr>
          <w:rFonts w:ascii="Times New Roman" w:cs="Times New Roman" w:eastAsia="Times New Roman" w:hAnsi="Times New Roman"/>
          <w:color w:val="252525"/>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command-line</w:t>
      </w:r>
      <w:r w:rsidDel="00000000" w:rsidR="00000000" w:rsidRPr="00000000">
        <w:rPr>
          <w:rFonts w:ascii="Times New Roman" w:cs="Times New Roman" w:eastAsia="Times New Roman" w:hAnsi="Times New Roman"/>
          <w:color w:val="252525"/>
          <w:sz w:val="28"/>
          <w:szCs w:val="28"/>
          <w:highlight w:val="white"/>
          <w:rtl w:val="0"/>
        </w:rPr>
        <w:t xml:space="preserve"> tool available for many computer </w:t>
      </w:r>
      <w:r w:rsidDel="00000000" w:rsidR="00000000" w:rsidRPr="00000000">
        <w:rPr>
          <w:rFonts w:ascii="Times New Roman" w:cs="Times New Roman" w:eastAsia="Times New Roman" w:hAnsi="Times New Roman"/>
          <w:sz w:val="28"/>
          <w:szCs w:val="28"/>
          <w:highlight w:val="white"/>
          <w:rtl w:val="0"/>
        </w:rPr>
        <w:t xml:space="preserve">operating systems</w:t>
      </w:r>
      <w:r w:rsidDel="00000000" w:rsidR="00000000" w:rsidRPr="00000000">
        <w:rPr>
          <w:rFonts w:ascii="Times New Roman" w:cs="Times New Roman" w:eastAsia="Times New Roman" w:hAnsi="Times New Roman"/>
          <w:color w:val="252525"/>
          <w:sz w:val="28"/>
          <w:szCs w:val="28"/>
          <w:highlight w:val="white"/>
          <w:rtl w:val="0"/>
        </w:rPr>
        <w:t xml:space="preserve"> for querying the </w:t>
      </w:r>
      <w:r w:rsidDel="00000000" w:rsidR="00000000" w:rsidRPr="00000000">
        <w:rPr>
          <w:rFonts w:ascii="Times New Roman" w:cs="Times New Roman" w:eastAsia="Times New Roman" w:hAnsi="Times New Roman"/>
          <w:sz w:val="28"/>
          <w:szCs w:val="28"/>
          <w:highlight w:val="white"/>
          <w:rtl w:val="0"/>
        </w:rPr>
        <w:t xml:space="preserve">Domain Name System</w:t>
      </w:r>
      <w:r w:rsidDel="00000000" w:rsidR="00000000" w:rsidRPr="00000000">
        <w:rPr>
          <w:rFonts w:ascii="Times New Roman" w:cs="Times New Roman" w:eastAsia="Times New Roman" w:hAnsi="Times New Roman"/>
          <w:color w:val="252525"/>
          <w:sz w:val="28"/>
          <w:szCs w:val="28"/>
          <w:highlight w:val="white"/>
          <w:rtl w:val="0"/>
        </w:rPr>
        <w:t xml:space="preserve"> (DNS) to obtain </w:t>
      </w:r>
      <w:r w:rsidDel="00000000" w:rsidR="00000000" w:rsidRPr="00000000">
        <w:rPr>
          <w:rFonts w:ascii="Times New Roman" w:cs="Times New Roman" w:eastAsia="Times New Roman" w:hAnsi="Times New Roman"/>
          <w:sz w:val="28"/>
          <w:szCs w:val="28"/>
          <w:highlight w:val="white"/>
          <w:rtl w:val="0"/>
        </w:rPr>
        <w:t xml:space="preserve">domain name</w:t>
      </w:r>
      <w:r w:rsidDel="00000000" w:rsidR="00000000" w:rsidRPr="00000000">
        <w:rPr>
          <w:rFonts w:ascii="Times New Roman" w:cs="Times New Roman" w:eastAsia="Times New Roman" w:hAnsi="Times New Roman"/>
          <w:color w:val="252525"/>
          <w:sz w:val="28"/>
          <w:szCs w:val="28"/>
          <w:highlight w:val="white"/>
          <w:rtl w:val="0"/>
        </w:rPr>
        <w:t xml:space="preserve"> or </w:t>
      </w:r>
      <w:r w:rsidDel="00000000" w:rsidR="00000000" w:rsidRPr="00000000">
        <w:rPr>
          <w:rFonts w:ascii="Times New Roman" w:cs="Times New Roman" w:eastAsia="Times New Roman" w:hAnsi="Times New Roman"/>
          <w:sz w:val="28"/>
          <w:szCs w:val="28"/>
          <w:highlight w:val="white"/>
          <w:rtl w:val="0"/>
        </w:rPr>
        <w:t xml:space="preserve">IP address</w:t>
      </w:r>
      <w:r w:rsidDel="00000000" w:rsidR="00000000" w:rsidRPr="00000000">
        <w:rPr>
          <w:rFonts w:ascii="Times New Roman" w:cs="Times New Roman" w:eastAsia="Times New Roman" w:hAnsi="Times New Roman"/>
          <w:color w:val="252525"/>
          <w:sz w:val="28"/>
          <w:szCs w:val="28"/>
          <w:highlight w:val="white"/>
          <w:rtl w:val="0"/>
        </w:rPr>
        <w:t xml:space="preserve"> mapping or for any other specific </w:t>
      </w:r>
      <w:r w:rsidDel="00000000" w:rsidR="00000000" w:rsidRPr="00000000">
        <w:rPr>
          <w:rFonts w:ascii="Times New Roman" w:cs="Times New Roman" w:eastAsia="Times New Roman" w:hAnsi="Times New Roman"/>
          <w:sz w:val="28"/>
          <w:szCs w:val="28"/>
          <w:highlight w:val="white"/>
          <w:rtl w:val="0"/>
        </w:rPr>
        <w:t xml:space="preserve">DNS record</w:t>
      </w:r>
      <w:r w:rsidDel="00000000" w:rsidR="00000000" w:rsidRPr="00000000">
        <w:rPr>
          <w:rFonts w:ascii="Times New Roman" w:cs="Times New Roman" w:eastAsia="Times New Roman" w:hAnsi="Times New Roman"/>
          <w:color w:val="252525"/>
          <w:sz w:val="28"/>
          <w:szCs w:val="28"/>
          <w:highlight w:val="white"/>
          <w:rtl w:val="0"/>
        </w:rPr>
        <w:t xml:space="preserve">. It </w:t>
      </w:r>
      <w:r w:rsidDel="00000000" w:rsidR="00000000" w:rsidRPr="00000000">
        <w:rPr>
          <w:rFonts w:ascii="Times New Roman" w:cs="Times New Roman" w:eastAsia="Times New Roman" w:hAnsi="Times New Roman"/>
          <w:color w:val="000000"/>
          <w:sz w:val="28"/>
          <w:szCs w:val="28"/>
          <w:rtl w:val="0"/>
        </w:rPr>
        <w:t xml:space="preserve">displays information from Domain Name System (DNS) name servers.</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nslookup command also use to find out DNS related query. </w:t>
      </w:r>
    </w:p>
    <w:p w:rsidR="00000000" w:rsidDel="00000000" w:rsidP="00000000" w:rsidRDefault="00000000" w:rsidRPr="00000000" w14:paraId="0000008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C:\Documents and Settings\sysadm&gt;nslookup itu.dk</w:t>
      </w:r>
    </w:p>
    <w:p w:rsidR="00000000" w:rsidDel="00000000" w:rsidP="00000000" w:rsidRDefault="00000000" w:rsidRPr="00000000" w14:paraId="0000009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Server:  ns3.inet.tele.dk</w:t>
      </w:r>
    </w:p>
    <w:p w:rsidR="00000000" w:rsidDel="00000000" w:rsidP="00000000" w:rsidRDefault="00000000" w:rsidRPr="00000000" w14:paraId="0000009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Address:  193.162.153.164</w:t>
      </w:r>
    </w:p>
    <w:p w:rsidR="00000000" w:rsidDel="00000000" w:rsidP="00000000" w:rsidRDefault="00000000" w:rsidRPr="00000000" w14:paraId="0000009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9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Non-authoritative answer:</w:t>
      </w:r>
    </w:p>
    <w:p w:rsidR="00000000" w:rsidDel="00000000" w:rsidP="00000000" w:rsidRDefault="00000000" w:rsidRPr="00000000" w14:paraId="0000009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itu.dk</w:t>
      </w:r>
    </w:p>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Address:  130.226.133.2</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nslookup   www. Googel.com</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ROUTE </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oute command also shows and manipulate ip routing table. To see default routing table in Linux, type the following command.</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route</w:t>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ARP  </w:t>
      </w:r>
    </w:p>
    <w:p w:rsidR="00000000" w:rsidDel="00000000" w:rsidP="00000000" w:rsidRDefault="00000000" w:rsidRPr="00000000" w14:paraId="0000009C">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need an Ethernet (MAC) address we can use arp(address resolution protocol).</w:t>
      </w:r>
    </w:p>
    <w:p w:rsidR="00000000" w:rsidDel="00000000" w:rsidP="00000000" w:rsidRDefault="00000000" w:rsidRPr="00000000" w14:paraId="0000009E">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other words it shows the physical address of an host.</w:t>
      </w:r>
    </w:p>
    <w:p w:rsidR="00000000" w:rsidDel="00000000" w:rsidP="00000000" w:rsidRDefault="00000000" w:rsidRPr="00000000" w14:paraId="0000009F">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w:t>
      </w:r>
    </w:p>
    <w:p w:rsidR="00000000" w:rsidDel="00000000" w:rsidP="00000000" w:rsidRDefault="00000000" w:rsidRPr="00000000" w14:paraId="000000A1">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arp [-a [InetAddr] [-N IfaceAddr]] [-g [InetAddr] [-N IfaceAddr]] [-d InetAddr [IfaceAddr]] [-s InetAddr EtherAddr [IfaceAddr]]</w:t>
      </w:r>
    </w:p>
    <w:p w:rsidR="00000000" w:rsidDel="00000000" w:rsidP="00000000" w:rsidRDefault="00000000" w:rsidRPr="00000000" w14:paraId="000000A2">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Parameters</w:t>
      </w:r>
    </w:p>
    <w:p w:rsidR="00000000" w:rsidDel="00000000" w:rsidP="00000000" w:rsidRDefault="00000000" w:rsidRPr="00000000" w14:paraId="000000A4">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without parameters, ping displays help</w:t>
      </w:r>
    </w:p>
    <w:p w:rsidR="00000000" w:rsidDel="00000000" w:rsidP="00000000" w:rsidRDefault="00000000" w:rsidRPr="00000000" w14:paraId="000000A6">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[InetAddr] [-N IfaceAddr] Displays current ARP cache tables for all interfaces. </w:t>
      </w:r>
    </w:p>
    <w:p w:rsidR="00000000" w:rsidDel="00000000" w:rsidP="00000000" w:rsidRDefault="00000000" w:rsidRPr="00000000" w14:paraId="000000A7">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[InetAddr] [-N IfaceAddr] Identical to -a.</w:t>
      </w:r>
    </w:p>
    <w:p w:rsidR="00000000" w:rsidDel="00000000" w:rsidP="00000000" w:rsidRDefault="00000000" w:rsidRPr="00000000" w14:paraId="000000A9">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InetAddr [IfaceAddr] Deletes an entry with a specific IP address, where InetAddr is the IP address. </w:t>
      </w:r>
    </w:p>
    <w:p w:rsidR="00000000" w:rsidDel="00000000" w:rsidP="00000000" w:rsidRDefault="00000000" w:rsidRPr="00000000" w14:paraId="000000AB">
      <w:pPr>
        <w:widowControl w:val="0"/>
        <w:spacing w:after="0" w:line="222" w:lineRule="auto"/>
        <w:ind w:left="120" w:righ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InetAddr EtherAddr [IfaceAddr] Adds a static entry to the ARP cache that resolves the IP address InetAddr to the physical address EtherAddr. </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 a static ARP cache entry to the table for a specific interface, use the IfaceAddr parameter where IfaceAddr is an IP address assigned to the interface</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(Address Resolution Protocol) is useful to view / add the contents of the kernel’s ARP tables. To see default table use the command as.</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arp -e</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HWtype  HWaddress           Flags Mask            Iface</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192.168.50.1             ether   00:50:56:c0:00:08   C                     eth0</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 ETHTOOL</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 is a replacement of mii-tool. It is to view, setting speed and duplex of your Network Interface Card (NIC). You can set duplex permanently in /etc/sysconfig/network-scripts/ifcfg-eth0 with ETHTOOL_OPTS variable.</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 ethtool eth0</w:t>
      </w:r>
    </w:p>
    <w:p w:rsidR="00000000" w:rsidDel="00000000" w:rsidP="00000000" w:rsidRDefault="00000000" w:rsidRPr="00000000" w14:paraId="000000B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b w:val="1"/>
          <w:color w:val="000000"/>
          <w:sz w:val="28"/>
          <w:szCs w:val="28"/>
          <w:rtl w:val="0"/>
        </w:rPr>
        <w:t xml:space="preserve">TELNET</w:t>
      </w:r>
    </w:p>
    <w:p w:rsidR="00000000" w:rsidDel="00000000" w:rsidP="00000000" w:rsidRDefault="00000000" w:rsidRPr="00000000" w14:paraId="000000B7">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telnet command is used to communicate with another host using the TELNET protocol. If telnet is invoked without the host argument, it enters command mode, indicated by its prompt (telnet&gt; ) In this mode, it accepts and executes the commands listed below. If it is invoked with arguments, it performs an open command with those arguments.</w:t>
      </w:r>
    </w:p>
    <w:p w:rsidR="00000000" w:rsidDel="00000000" w:rsidP="00000000" w:rsidRDefault="00000000" w:rsidRPr="00000000" w14:paraId="000000B8">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login to a remote machine, use this syntax:</w:t>
      </w:r>
    </w:p>
    <w:p w:rsidR="00000000" w:rsidDel="00000000" w:rsidP="00000000" w:rsidRDefault="00000000" w:rsidRPr="00000000" w14:paraId="000000B9">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telnet &lt;</w:t>
      </w:r>
      <w:r w:rsidDel="00000000" w:rsidR="00000000" w:rsidRPr="00000000">
        <w:rPr>
          <w:rFonts w:ascii="Times New Roman" w:cs="Times New Roman" w:eastAsia="Times New Roman" w:hAnsi="Times New Roman"/>
          <w:b w:val="1"/>
          <w:i w:val="1"/>
          <w:sz w:val="28"/>
          <w:szCs w:val="28"/>
          <w:rtl w:val="0"/>
        </w:rPr>
        <w:t xml:space="preserve">hostname</w:t>
      </w:r>
      <w:r w:rsidDel="00000000" w:rsidR="00000000" w:rsidRPr="00000000">
        <w:rPr>
          <w:rFonts w:ascii="Times New Roman" w:cs="Times New Roman" w:eastAsia="Times New Roman" w:hAnsi="Times New Roman"/>
          <w:b w:val="1"/>
          <w:sz w:val="28"/>
          <w:szCs w:val="28"/>
          <w:rtl w:val="0"/>
        </w:rPr>
        <w:t xml:space="preserve">&gt;</w:t>
      </w:r>
      <w:r w:rsidDel="00000000" w:rsidR="00000000" w:rsidRPr="00000000">
        <w:rPr>
          <w:rtl w:val="0"/>
        </w:rPr>
      </w:r>
    </w:p>
    <w:p w:rsidR="00000000" w:rsidDel="00000000" w:rsidP="00000000" w:rsidRDefault="00000000" w:rsidRPr="00000000" w14:paraId="000000BA">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options are as follows:</w:t>
      </w:r>
    </w:p>
    <w:p w:rsidR="00000000" w:rsidDel="00000000" w:rsidP="00000000" w:rsidRDefault="00000000" w:rsidRPr="00000000" w14:paraId="000000BB">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Specifies an 8-bit data path. This causes an attempt to negotiate the TELNET BINARY option on both input and output.</w:t>
      </w:r>
    </w:p>
    <w:p w:rsidR="00000000" w:rsidDel="00000000" w:rsidP="00000000" w:rsidRDefault="00000000" w:rsidRPr="00000000" w14:paraId="000000BC">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Stops any character from being recognized as an escape character.</w:t>
      </w:r>
    </w:p>
    <w:p w:rsidR="00000000" w:rsidDel="00000000" w:rsidP="00000000" w:rsidRDefault="00000000" w:rsidRPr="00000000" w14:paraId="000000BD">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Specifies no automatic login to the remote system.</w:t>
      </w:r>
    </w:p>
    <w:p w:rsidR="00000000" w:rsidDel="00000000" w:rsidP="00000000" w:rsidRDefault="00000000" w:rsidRPr="00000000" w14:paraId="000000BE">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widowControl w:val="0"/>
        <w:spacing w:after="0" w:line="222" w:lineRule="auto"/>
        <w:ind w:left="120" w:righ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HOSTNAME </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 is to identify in a network. Execute hostname command to see the hostname of your box. You can set hostname permanently in /etc/sysconfig/network. Need to reboot box once set a proper hostname.</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hostname </w:t>
      </w:r>
    </w:p>
    <w:p w:rsidR="00000000" w:rsidDel="00000000" w:rsidP="00000000" w:rsidRDefault="00000000" w:rsidRPr="00000000" w14:paraId="000000C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SYSTEMINFO</w:t>
      </w:r>
    </w:p>
    <w:p w:rsidR="00000000" w:rsidDel="00000000" w:rsidP="00000000" w:rsidRDefault="00000000" w:rsidRPr="00000000" w14:paraId="000000C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Display information about a system.</w:t>
      </w:r>
    </w:p>
    <w:p w:rsidR="00000000" w:rsidDel="00000000" w:rsidP="00000000" w:rsidRDefault="00000000" w:rsidRPr="00000000" w14:paraId="000000C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C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6">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IMPLEMENTATION: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the use of different network commands:</w:t>
      </w:r>
    </w:p>
    <w:p w:rsidR="00000000" w:rsidDel="00000000" w:rsidP="00000000" w:rsidRDefault="00000000" w:rsidRPr="00000000" w14:paraId="000000C8">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C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Networking commands:</w:t>
      </w:r>
    </w:p>
    <w:p w:rsidR="00000000" w:rsidDel="00000000" w:rsidP="00000000" w:rsidRDefault="00000000" w:rsidRPr="00000000" w14:paraId="000000CA">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 ifconfig</w:t>
        <w:br w:type="textWrapping"/>
        <w:t xml:space="preserve"> Purpose: Displays network configuration details for all network interfaces. Provides IP addresses, subnet masks, and default gateways. It’s useful for troubleshooting network settings.</w:t>
      </w:r>
    </w:p>
    <w:p w:rsidR="00000000" w:rsidDel="00000000" w:rsidP="00000000" w:rsidRDefault="00000000" w:rsidRPr="00000000" w14:paraId="000000CB">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CC">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(shows basic network configuration)</w:t>
      </w:r>
    </w:p>
    <w:p w:rsidR="00000000" w:rsidDel="00000000" w:rsidP="00000000" w:rsidRDefault="00000000" w:rsidRPr="00000000" w14:paraId="000000CD">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/all (shows detailed information including DNS servers and MAC addresses)</w:t>
      </w:r>
    </w:p>
    <w:p w:rsidR="00000000" w:rsidDel="00000000" w:rsidP="00000000" w:rsidRDefault="00000000" w:rsidRPr="00000000" w14:paraId="000000CE">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/release (releases the current IP address)</w:t>
      </w:r>
    </w:p>
    <w:p w:rsidR="00000000" w:rsidDel="00000000" w:rsidP="00000000" w:rsidRDefault="00000000" w:rsidRPr="00000000" w14:paraId="000000CF">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/renew (renews the IP address)</w:t>
      </w:r>
    </w:p>
    <w:p w:rsidR="00000000" w:rsidDel="00000000" w:rsidP="00000000" w:rsidRDefault="00000000" w:rsidRPr="00000000" w14:paraId="000000D0">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(used for troubleshooting and how related to network)</w:t>
        <w:br w:type="textWrapping"/>
        <w:t xml:space="preserve">Purpose: Tests network connectivity to a specific IP address or domain name. Sends ICMP Echo Requests and measures the round-trip time to check if a host is reachable.</w:t>
      </w:r>
    </w:p>
    <w:p w:rsidR="00000000" w:rsidDel="00000000" w:rsidP="00000000" w:rsidRDefault="00000000" w:rsidRPr="00000000" w14:paraId="000000D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D2">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[hostname or IP] (e.g., ping google.com or ping 192.168.1.1)</w:t>
      </w:r>
    </w:p>
    <w:p w:rsidR="00000000" w:rsidDel="00000000" w:rsidP="00000000" w:rsidRDefault="00000000" w:rsidRPr="00000000" w14:paraId="000000D3">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-t [hostname or IP] (continuously pings until stopped)</w:t>
      </w:r>
    </w:p>
    <w:p w:rsidR="00000000" w:rsidDel="00000000" w:rsidP="00000000" w:rsidRDefault="00000000" w:rsidRPr="00000000" w14:paraId="000000D4">
      <w:pPr>
        <w:numPr>
          <w:ilvl w:val="1"/>
          <w:numId w:val="1"/>
        </w:numPr>
        <w:spacing w:after="24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-n [count] [hostname or IP] (sends a specified number of pings, e.g., ping -n 4 google.com)</w:t>
      </w:r>
    </w:p>
    <w:p w:rsidR="00000000" w:rsidDel="00000000" w:rsidP="00000000" w:rsidRDefault="00000000" w:rsidRPr="00000000" w14:paraId="000000D5">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The ping command is commonly used for troubleshooting network issues. </w:t>
      </w:r>
      <w:r w:rsidDel="00000000" w:rsidR="00000000" w:rsidRPr="00000000">
        <w:rPr>
          <w:rFonts w:ascii="Times New Roman" w:cs="Times New Roman" w:eastAsia="Times New Roman" w:hAnsi="Times New Roman"/>
          <w:color w:val="040c28"/>
          <w:sz w:val="28"/>
          <w:szCs w:val="28"/>
          <w:rtl w:val="0"/>
        </w:rPr>
        <w:t xml:space="preserve">The command sends ICMP packets to the host or the destination as ICMP echo requests</w:t>
      </w:r>
      <w:r w:rsidDel="00000000" w:rsidR="00000000" w:rsidRPr="00000000">
        <w:rPr>
          <w:rFonts w:ascii="Times New Roman" w:cs="Times New Roman" w:eastAsia="Times New Roman" w:hAnsi="Times New Roman"/>
          <w:color w:val="202124"/>
          <w:sz w:val="28"/>
          <w:szCs w:val="28"/>
          <w:highlight w:val="white"/>
          <w:rtl w:val="0"/>
        </w:rPr>
        <w:t xml:space="preserve">. The host sends ICMP packets as a reply, and the system computes the time it took and displays the results. </w:t>
        <w:br w:type="textWrapping"/>
      </w:r>
      <w:r w:rsidDel="00000000" w:rsidR="00000000" w:rsidRPr="00000000">
        <w:rPr>
          <w:rtl w:val="0"/>
        </w:rPr>
      </w:r>
    </w:p>
    <w:p w:rsidR="00000000" w:rsidDel="00000000" w:rsidP="00000000" w:rsidRDefault="00000000" w:rsidRPr="00000000" w14:paraId="000000D6">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w:t>
        <w:br w:type="textWrapping"/>
        <w:t xml:space="preserve">Purpose: Displays active network connections, listening ports, and network statistics. Useful for monitoring network activity and diagnosing issues.</w:t>
      </w:r>
    </w:p>
    <w:p w:rsidR="00000000" w:rsidDel="00000000" w:rsidP="00000000" w:rsidRDefault="00000000" w:rsidRPr="00000000" w14:paraId="000000D7">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D8">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(shows active connections and listening ports)</w:t>
      </w:r>
    </w:p>
    <w:p w:rsidR="00000000" w:rsidDel="00000000" w:rsidP="00000000" w:rsidRDefault="00000000" w:rsidRPr="00000000" w14:paraId="000000D9">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-an (shows all connections and listening ports with numerical addresses)</w:t>
      </w:r>
    </w:p>
    <w:p w:rsidR="00000000" w:rsidDel="00000000" w:rsidP="00000000" w:rsidRDefault="00000000" w:rsidRPr="00000000" w14:paraId="000000DA">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-r (shows the routing table)</w:t>
      </w:r>
    </w:p>
    <w:p w:rsidR="00000000" w:rsidDel="00000000" w:rsidP="00000000" w:rsidRDefault="00000000" w:rsidRPr="00000000" w14:paraId="000000DB">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-s (shows network statistics by protocol)</w:t>
      </w:r>
    </w:p>
    <w:p w:rsidR="00000000" w:rsidDel="00000000" w:rsidP="00000000" w:rsidRDefault="00000000" w:rsidRPr="00000000" w14:paraId="000000DC">
      <w:pPr>
        <w:numPr>
          <w:ilvl w:val="1"/>
          <w:numId w:val="1"/>
        </w:numPr>
        <w:spacing w:after="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-a (all connections and listening ports)</w:t>
      </w:r>
    </w:p>
    <w:p w:rsidR="00000000" w:rsidDel="00000000" w:rsidP="00000000" w:rsidRDefault="00000000" w:rsidRPr="00000000" w14:paraId="000000DD">
      <w:pPr>
        <w:numPr>
          <w:ilvl w:val="1"/>
          <w:numId w:val="1"/>
        </w:numPr>
        <w:spacing w:after="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-n (numerical addresses instead of resolving hostnames)</w:t>
      </w:r>
    </w:p>
    <w:p w:rsidR="00000000" w:rsidDel="00000000" w:rsidP="00000000" w:rsidRDefault="00000000" w:rsidRPr="00000000" w14:paraId="000000DE">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 traceroute (identify n use filters)</w:t>
        <w:br w:type="textWrapping"/>
        <w:t xml:space="preserve">Purpose: Traces the route that packets take from your computer to a specified destination. Shows each hop along the way and helps diagnose routing issues and network delays.</w:t>
      </w:r>
    </w:p>
    <w:p w:rsidR="00000000" w:rsidDel="00000000" w:rsidP="00000000" w:rsidRDefault="00000000" w:rsidRPr="00000000" w14:paraId="000000E0">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E1">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[hostname or IP] (e.g., tracert google.com or tracert 8.8.8.8)</w:t>
      </w:r>
    </w:p>
    <w:p w:rsidR="00000000" w:rsidDel="00000000" w:rsidP="00000000" w:rsidRDefault="00000000" w:rsidRPr="00000000" w14:paraId="000000E2">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-d [hostname or IP] (disables hostname resolution to speed up the trace)</w:t>
      </w:r>
    </w:p>
    <w:p w:rsidR="00000000" w:rsidDel="00000000" w:rsidP="00000000" w:rsidRDefault="00000000" w:rsidRPr="00000000" w14:paraId="000000E3">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 lookup</w:t>
        <w:br w:type="textWrapping"/>
        <w:t xml:space="preserve">Purpose: Queries DNS servers to obtain domain name or IP address mappings. Useful for diagnosing DNS issues and verifying DNS configurations.</w:t>
      </w:r>
    </w:p>
    <w:p w:rsidR="00000000" w:rsidDel="00000000" w:rsidP="00000000" w:rsidRDefault="00000000" w:rsidRPr="00000000" w14:paraId="000000E4">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E5">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nslookup [hostname or IP] (e.g., nslookup google.com or nslookup 8.8.8.8)</w:t>
      </w:r>
    </w:p>
    <w:p w:rsidR="00000000" w:rsidDel="00000000" w:rsidP="00000000" w:rsidRDefault="00000000" w:rsidRPr="00000000" w14:paraId="000000E6">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nslookup (starts interactive mode for further queries)</w:t>
      </w:r>
    </w:p>
    <w:p w:rsidR="00000000" w:rsidDel="00000000" w:rsidP="00000000" w:rsidRDefault="00000000" w:rsidRPr="00000000" w14:paraId="000000E7">
      <w:pPr>
        <w:numPr>
          <w:ilvl w:val="1"/>
          <w:numId w:val="1"/>
        </w:numPr>
        <w:spacing w:after="24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nslookup [hostname] [DNS server] (queries a specific DNS server)</w:t>
      </w:r>
    </w:p>
    <w:p w:rsidR="00000000" w:rsidDel="00000000" w:rsidP="00000000" w:rsidRDefault="00000000" w:rsidRPr="00000000" w14:paraId="000000E8">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w:t>
        <w:br w:type="textWrapping"/>
        <w:t xml:space="preserve">Purpose: Queries Domain Name System (DNS) servers to retrieve domain name or IP address information. Useful for diagnosing DNS issues and looking up DNS records.</w:t>
      </w:r>
    </w:p>
    <w:p w:rsidR="00000000" w:rsidDel="00000000" w:rsidP="00000000" w:rsidRDefault="00000000" w:rsidRPr="00000000" w14:paraId="000000EA">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EB">
      <w:pPr>
        <w:numPr>
          <w:ilvl w:val="0"/>
          <w:numId w:val="4"/>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[domain]: Performs a DNS lookup for the specified domain (e.g., dig example.com). This will return the domain's A record by default.</w:t>
      </w:r>
    </w:p>
    <w:p w:rsidR="00000000" w:rsidDel="00000000" w:rsidP="00000000" w:rsidRDefault="00000000" w:rsidRPr="00000000" w14:paraId="000000EC">
      <w:pPr>
        <w:numPr>
          <w:ilvl w:val="0"/>
          <w:numId w:val="4"/>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[domain] [record type]: Queries for a specific type of DNS record (e.g., dig example.com MX for mail exchange records).</w:t>
      </w:r>
    </w:p>
    <w:p w:rsidR="00000000" w:rsidDel="00000000" w:rsidP="00000000" w:rsidRDefault="00000000" w:rsidRPr="00000000" w14:paraId="000000ED">
      <w:pPr>
        <w:numPr>
          <w:ilvl w:val="0"/>
          <w:numId w:val="4"/>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@server [domain]: Queries a specific DNS server (e.g., dig @8.8.8.8 example.com to query Google's DNS server).</w:t>
      </w:r>
    </w:p>
    <w:p w:rsidR="00000000" w:rsidDel="00000000" w:rsidP="00000000" w:rsidRDefault="00000000" w:rsidRPr="00000000" w14:paraId="000000EE">
      <w:pPr>
        <w:numPr>
          <w:ilvl w:val="0"/>
          <w:numId w:val="4"/>
        </w:numPr>
        <w:spacing w:after="24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 -x [IP address]: Performs a reverse DNS lookup to find the domain associated with an IP address.</w:t>
      </w:r>
    </w:p>
    <w:p w:rsidR="00000000" w:rsidDel="00000000" w:rsidP="00000000" w:rsidRDefault="00000000" w:rsidRPr="00000000" w14:paraId="000000EF">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w:t>
        <w:br w:type="textWrapping"/>
        <w:t xml:space="preserve">Purpose: Displays the name of the computer as recognized on the network. Useful for identifying the system’s network name.</w:t>
      </w:r>
    </w:p>
    <w:p w:rsidR="00000000" w:rsidDel="00000000" w:rsidP="00000000" w:rsidRDefault="00000000" w:rsidRPr="00000000" w14:paraId="000000F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F2">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 (shows the current hostname of the computer)</w:t>
      </w:r>
    </w:p>
    <w:p w:rsidR="00000000" w:rsidDel="00000000" w:rsidP="00000000" w:rsidRDefault="00000000" w:rsidRPr="00000000" w14:paraId="000000F3">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systeminfo</w:t>
        <w:br w:type="textWrapping"/>
        <w:t xml:space="preserve">Purpose: Provides detailed information about the computer’s configuration including OS version, build, hardware details, and system uptime.</w:t>
      </w:r>
    </w:p>
    <w:p w:rsidR="00000000" w:rsidDel="00000000" w:rsidP="00000000" w:rsidRDefault="00000000" w:rsidRPr="00000000" w14:paraId="000000F4">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F5">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systeminfo (displays comprehensive system information)</w:t>
      </w:r>
    </w:p>
    <w:p w:rsidR="00000000" w:rsidDel="00000000" w:rsidP="00000000" w:rsidRDefault="00000000" w:rsidRPr="00000000" w14:paraId="000000F6">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w:t>
        <w:br w:type="textWrapping"/>
        <w:t xml:space="preserve">Purpose: Displays or modifies network interface parameters. Useful for managing and troubleshooting network interfaces on Linux systems.</w:t>
      </w:r>
    </w:p>
    <w:p w:rsidR="00000000" w:rsidDel="00000000" w:rsidP="00000000" w:rsidRDefault="00000000" w:rsidRPr="00000000" w14:paraId="000000F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Usage:</w:t>
      </w:r>
    </w:p>
    <w:p w:rsidR="00000000" w:rsidDel="00000000" w:rsidP="00000000" w:rsidRDefault="00000000" w:rsidRPr="00000000" w14:paraId="000000F8">
      <w:pPr>
        <w:numPr>
          <w:ilvl w:val="0"/>
          <w:numId w:val="6"/>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 [interface]: Displays information about the specified network interface (e.g., eth0).</w:t>
      </w:r>
    </w:p>
    <w:p w:rsidR="00000000" w:rsidDel="00000000" w:rsidP="00000000" w:rsidRDefault="00000000" w:rsidRPr="00000000" w14:paraId="000000F9">
      <w:pPr>
        <w:numPr>
          <w:ilvl w:val="0"/>
          <w:numId w:val="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 -s [interface] [options]: Sets specific parameters for the network interface. Options include settings like speed, duplex mode, and autonegotiation (e.g., ethtool -s eth0 speed 1000 duplex full).</w:t>
      </w:r>
    </w:p>
    <w:p w:rsidR="00000000" w:rsidDel="00000000" w:rsidP="00000000" w:rsidRDefault="00000000" w:rsidRPr="00000000" w14:paraId="000000FA">
      <w:pPr>
        <w:numPr>
          <w:ilvl w:val="0"/>
          <w:numId w:val="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 -i [interface]: Displays driver information for the specified interface.</w:t>
      </w:r>
    </w:p>
    <w:p w:rsidR="00000000" w:rsidDel="00000000" w:rsidP="00000000" w:rsidRDefault="00000000" w:rsidRPr="00000000" w14:paraId="000000FB">
      <w:pPr>
        <w:numPr>
          <w:ilvl w:val="0"/>
          <w:numId w:val="6"/>
        </w:numPr>
        <w:spacing w:after="24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 -p [interface]: Causes the LED on the network interface to blink, helping to physically locate the device.</w:t>
      </w:r>
    </w:p>
    <w:p w:rsidR="00000000" w:rsidDel="00000000" w:rsidP="00000000" w:rsidRDefault="00000000" w:rsidRPr="00000000" w14:paraId="000000FC">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getmac (mac address of system)</w:t>
        <w:br w:type="textWrapping"/>
        <w:t xml:space="preserve">Purpose: Displays the MAC addresses of network interfaces. Useful for identifying the hardware addresses of network adapters.</w:t>
      </w:r>
    </w:p>
    <w:p w:rsidR="00000000" w:rsidDel="00000000" w:rsidP="00000000" w:rsidRDefault="00000000" w:rsidRPr="00000000" w14:paraId="000000FE">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0FF">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getmac (lists MAC addresses of network interfaces)</w:t>
      </w:r>
    </w:p>
    <w:p w:rsidR="00000000" w:rsidDel="00000000" w:rsidP="00000000" w:rsidRDefault="00000000" w:rsidRPr="00000000" w14:paraId="00000100">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getmac /v (shows detailed information including the transport name)</w:t>
      </w:r>
    </w:p>
    <w:p w:rsidR="00000000" w:rsidDel="00000000" w:rsidP="00000000" w:rsidRDefault="00000000" w:rsidRPr="00000000" w14:paraId="00000101">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w:t>
        <w:br w:type="textWrapping"/>
        <w:t xml:space="preserve">Purpose: Displays or modifies the IP routing table. Useful for managing routing entries and diagnosing routing issues.</w:t>
      </w:r>
    </w:p>
    <w:p w:rsidR="00000000" w:rsidDel="00000000" w:rsidP="00000000" w:rsidRDefault="00000000" w:rsidRPr="00000000" w14:paraId="00000102">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103">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print (shows the routing table)</w:t>
      </w:r>
    </w:p>
    <w:p w:rsidR="00000000" w:rsidDel="00000000" w:rsidP="00000000" w:rsidRDefault="00000000" w:rsidRPr="00000000" w14:paraId="00000104">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add [destination] mask [mask] [gateway] (adds a new route)</w:t>
      </w:r>
    </w:p>
    <w:p w:rsidR="00000000" w:rsidDel="00000000" w:rsidP="00000000" w:rsidRDefault="00000000" w:rsidRPr="00000000" w14:paraId="00000105">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delete [destination] (removes a route)</w:t>
      </w:r>
    </w:p>
    <w:p w:rsidR="00000000" w:rsidDel="00000000" w:rsidP="00000000" w:rsidRDefault="00000000" w:rsidRPr="00000000" w14:paraId="00000106">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(address resolution protocol )</w:t>
        <w:br w:type="textWrapping"/>
        <w:t xml:space="preserve">Purpose: Displays or modifies the ARP cache, which maps IP addresses to MAC addresses. Useful for managing address resolution and troubleshooting network issues.</w:t>
      </w:r>
    </w:p>
    <w:p w:rsidR="00000000" w:rsidDel="00000000" w:rsidP="00000000" w:rsidRDefault="00000000" w:rsidRPr="00000000" w14:paraId="00000107">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14:paraId="00000108">
      <w:pPr>
        <w:numPr>
          <w:ilvl w:val="1"/>
          <w:numId w:val="1"/>
        </w:numPr>
        <w:spacing w:after="0" w:afterAutospacing="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 (shows the ARP table)</w:t>
      </w:r>
    </w:p>
    <w:p w:rsidR="00000000" w:rsidDel="00000000" w:rsidP="00000000" w:rsidRDefault="00000000" w:rsidRPr="00000000" w14:paraId="00000109">
      <w:pPr>
        <w:numPr>
          <w:ilvl w:val="1"/>
          <w:numId w:val="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-d [IP address] (deletes an ARP entry)</w:t>
      </w:r>
    </w:p>
    <w:p w:rsidR="00000000" w:rsidDel="00000000" w:rsidP="00000000" w:rsidRDefault="00000000" w:rsidRPr="00000000" w14:paraId="0000010A">
      <w:pPr>
        <w:numPr>
          <w:ilvl w:val="1"/>
          <w:numId w:val="1"/>
        </w:numPr>
        <w:spacing w:after="24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-s [IP address] [MAC address] (adds a static ARP entry)</w:t>
      </w:r>
    </w:p>
    <w:p w:rsidR="00000000" w:rsidDel="00000000" w:rsidP="00000000" w:rsidRDefault="00000000" w:rsidRPr="00000000" w14:paraId="0000010B">
      <w:pPr>
        <w:spacing w:after="0"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br w:type="textWrapping"/>
        <w:br w:type="textWrapping"/>
        <w:br w:type="textWrapping"/>
        <w:br w:type="textWrapping"/>
        <w:br w:type="textWrapping"/>
        <w:br w:type="textWrapping"/>
        <w:br w:type="textWrapping"/>
        <w:br w:type="textWrapping"/>
        <w:br w:type="textWrapping"/>
        <w:br w:type="textWrapping"/>
        <w:br w:type="textWrapping"/>
        <w:t xml:space="preserve">Windows:</w:t>
      </w:r>
    </w:p>
    <w:p w:rsidR="00000000" w:rsidDel="00000000" w:rsidP="00000000" w:rsidRDefault="00000000" w:rsidRPr="00000000" w14:paraId="0000010C">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 ifconfig</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476500"/>
            <wp:effectExtent b="0" l="0" r="0" t="0"/>
            <wp:docPr id="3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(used for troubleshooting and how related to network)</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165600"/>
            <wp:effectExtent b="0" l="0" r="0" t="0"/>
            <wp:docPr id="3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1200" cy="4165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2672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267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505450" cy="203835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054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127500"/>
            <wp:effectExtent b="0" l="0" r="0" t="0"/>
            <wp:docPr id="1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4127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0F">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7117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711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58039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 traceroute (identify n use filters)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1336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133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191770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917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40"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 lookup</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810000" cy="771525"/>
            <wp:effectExtent b="0" l="0" r="0" t="0"/>
            <wp:docPr id="2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10000" cy="7715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3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114550" cy="514350"/>
            <wp:effectExtent b="0" l="0" r="0" t="0"/>
            <wp:docPr id="4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1145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systeminfo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835400"/>
            <wp:effectExtent b="0" l="0" r="0" t="0"/>
            <wp:docPr id="3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getmac (mac address of system)</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1130300"/>
            <wp:effectExtent b="0" l="0" r="0" t="0"/>
            <wp:docPr id="1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5562600"/>
            <wp:effectExtent b="0" l="0" r="0" t="0"/>
            <wp:docPr id="2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5562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5448300"/>
            <wp:effectExtent b="0" l="0" r="0" t="0"/>
            <wp:docPr id="35"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(address resolution protocol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733925" cy="4610100"/>
            <wp:effectExtent b="0" l="0" r="0" t="0"/>
            <wp:docPr id="3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733925" cy="461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118">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w:t>
      </w:r>
    </w:p>
    <w:p w:rsidR="00000000" w:rsidDel="00000000" w:rsidP="00000000" w:rsidRDefault="00000000" w:rsidRPr="00000000" w14:paraId="00000125">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 ifconfig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2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1358900"/>
            <wp:effectExtent b="0" l="0" r="0" t="0"/>
            <wp:docPr id="3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 (used for troubleshooting and how related to network)</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425700"/>
            <wp:effectExtent b="0" l="0" r="0" t="0"/>
            <wp:docPr id="4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2425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717800"/>
            <wp:effectExtent b="0" l="0" r="0" t="0"/>
            <wp:docPr id="4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997200"/>
            <wp:effectExtent b="0" l="0" r="0" t="0"/>
            <wp:docPr id="3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 traceroute (identify n use filters)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660400"/>
            <wp:effectExtent b="0" l="0" r="0" t="0"/>
            <wp:docPr id="4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660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5715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 lookup</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695950" cy="1609725"/>
            <wp:effectExtent b="0" l="0" r="0" t="0"/>
            <wp:docPr id="2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6959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279900"/>
            <wp:effectExtent b="0" l="0" r="0" t="0"/>
            <wp:docPr id="1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4279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365500"/>
            <wp:effectExtent b="0" l="0" r="0" t="0"/>
            <wp:docPr id="2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hostname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286250" cy="542925"/>
            <wp:effectExtent b="0" l="0" r="0" t="0"/>
            <wp:docPr id="2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286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ethtool</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3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getmac (mac address of system) - ip link</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635000"/>
            <wp:effectExtent b="0" l="0" r="0" t="0"/>
            <wp:docPr id="28"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-iproute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596900"/>
            <wp:effectExtent b="0" l="0" r="0" t="0"/>
            <wp:docPr id="4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1"/>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(address resolution protocol )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2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3">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4">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w:t>
      </w:r>
    </w:p>
    <w:p w:rsidR="00000000" w:rsidDel="00000000" w:rsidP="00000000" w:rsidRDefault="00000000" w:rsidRPr="00000000" w14:paraId="00000135">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Learned basic networking commands of Windows and Linux.</w:t>
      </w:r>
      <w:r w:rsidDel="00000000" w:rsidR="00000000" w:rsidRPr="00000000">
        <w:rPr>
          <w:rtl w:val="0"/>
        </w:rPr>
      </w:r>
    </w:p>
    <w:sectPr>
      <w:headerReference r:id="rId44" w:type="default"/>
      <w:footerReference r:id="rId4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spacing w:after="0" w:line="240" w:lineRule="auto"/>
      <w:jc w:val="cente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p>
  <w:p w:rsidR="00000000" w:rsidDel="00000000" w:rsidP="00000000" w:rsidRDefault="00000000" w:rsidRPr="00000000" w14:paraId="0000013F">
    <w:pPr>
      <w:spacing w:after="0" w:line="240" w:lineRule="auto"/>
      <w:rPr/>
    </w:pPr>
    <w:r w:rsidDel="00000000" w:rsidR="00000000" w:rsidRPr="00000000">
      <w:rPr>
        <w:rFonts w:ascii="Times New Roman" w:cs="Times New Roman" w:eastAsia="Times New Roman" w:hAnsi="Times New Roman"/>
        <w:sz w:val="18"/>
        <w:szCs w:val="18"/>
        <w:rtl w:val="0"/>
      </w:rPr>
      <w:t xml:space="preserve"> 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907" w:hRule="atLeast"/>
        <w:tblHeader w:val="0"/>
      </w:trPr>
      <w:tc>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drawing>
              <wp:inline distB="0" distT="0" distL="0" distR="0">
                <wp:extent cx="2008542" cy="620822"/>
                <wp:effectExtent b="0" l="0" r="0" t="0"/>
                <wp:docPr descr="A picture containing drawing&#10;&#10;Description automatically generated" id="29" name="image17.jpg"/>
                <a:graphic>
                  <a:graphicData uri="http://schemas.openxmlformats.org/drawingml/2006/picture">
                    <pic:pic>
                      <pic:nvPicPr>
                        <pic:cNvPr descr="A picture containing drawing&#10;&#10;Description automatically generated" id="0" name="image17.jpg"/>
                        <pic:cNvPicPr preferRelativeResize="0"/>
                      </pic:nvPicPr>
                      <pic:blipFill>
                        <a:blip r:embed="rId1"/>
                        <a:srcRect b="0" l="2579" r="8710" t="0"/>
                        <a:stretch>
                          <a:fillRect/>
                        </a:stretch>
                      </pic:blipFill>
                      <pic:spPr>
                        <a:xfrm>
                          <a:off x="0" y="0"/>
                          <a:ext cx="2008542" cy="62082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drawing>
              <wp:inline distB="0" distT="0" distL="0" distR="0">
                <wp:extent cx="984352" cy="608400"/>
                <wp:effectExtent b="0" l="0" r="0" t="0"/>
                <wp:docPr descr="A close up of a sign&#10;&#10;Description automatically generated" id="32" name="image32.png"/>
                <a:graphic>
                  <a:graphicData uri="http://schemas.openxmlformats.org/drawingml/2006/picture">
                    <pic:pic>
                      <pic:nvPicPr>
                        <pic:cNvPr descr="A close up of a sign&#10;&#10;Description automatically generated" id="0" name="image32.png"/>
                        <pic:cNvPicPr preferRelativeResize="0"/>
                      </pic:nvPicPr>
                      <pic:blipFill>
                        <a:blip r:embed="rId2"/>
                        <a:srcRect b="0" l="0" r="0" t="0"/>
                        <a:stretch>
                          <a:fillRect/>
                        </a:stretch>
                      </pic:blipFill>
                      <pic:spPr>
                        <a:xfrm>
                          <a:off x="0" y="0"/>
                          <a:ext cx="984352" cy="6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D1C6E"/>
    <w:rPr>
      <w:rFonts w:ascii="Calibri" w:cs="Times New Roman"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qFormat w:val="1"/>
    <w:rsid w:val="000D1C6E"/>
    <w:pPr>
      <w:spacing w:after="0" w:line="240" w:lineRule="auto"/>
      <w:ind w:left="720"/>
      <w:contextualSpacing w:val="1"/>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val="1"/>
    <w:unhideWhenUsed w:val="1"/>
    <w:rsid w:val="000D1C6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D1C6E"/>
    <w:rPr>
      <w:rFonts w:ascii="Tahoma" w:cs="Tahoma" w:eastAsia="Calibri" w:hAnsi="Tahoma"/>
      <w:sz w:val="16"/>
      <w:szCs w:val="16"/>
    </w:rPr>
  </w:style>
  <w:style w:type="paragraph" w:styleId="FrameContents" w:customStyle="1">
    <w:name w:val="Frame Contents"/>
    <w:basedOn w:val="BodyText"/>
    <w:rsid w:val="000D1C6E"/>
    <w:pPr>
      <w:suppressAutoHyphens w:val="1"/>
    </w:pPr>
    <w:rPr>
      <w:rFonts w:cs="Calibri"/>
      <w:kern w:val="1"/>
      <w:lang w:eastAsia="zh-CN"/>
    </w:rPr>
  </w:style>
  <w:style w:type="paragraph" w:styleId="BodyText">
    <w:name w:val="Body Text"/>
    <w:basedOn w:val="Normal"/>
    <w:link w:val="BodyTextChar"/>
    <w:uiPriority w:val="99"/>
    <w:semiHidden w:val="1"/>
    <w:unhideWhenUsed w:val="1"/>
    <w:rsid w:val="000D1C6E"/>
    <w:pPr>
      <w:spacing w:after="120"/>
    </w:pPr>
  </w:style>
  <w:style w:type="character" w:styleId="BodyTextChar" w:customStyle="1">
    <w:name w:val="Body Text Char"/>
    <w:basedOn w:val="DefaultParagraphFont"/>
    <w:link w:val="BodyText"/>
    <w:uiPriority w:val="99"/>
    <w:semiHidden w:val="1"/>
    <w:rsid w:val="000D1C6E"/>
    <w:rPr>
      <w:rFonts w:ascii="Calibri" w:cs="Times New Roman" w:eastAsia="Calibri" w:hAnsi="Calibri"/>
    </w:rPr>
  </w:style>
  <w:style w:type="paragraph" w:styleId="Header">
    <w:name w:val="header"/>
    <w:basedOn w:val="Normal"/>
    <w:link w:val="HeaderChar"/>
    <w:uiPriority w:val="99"/>
    <w:unhideWhenUsed w:val="1"/>
    <w:rsid w:val="00751E45"/>
    <w:pPr>
      <w:tabs>
        <w:tab w:val="center" w:pos="4513"/>
        <w:tab w:val="right" w:pos="9026"/>
      </w:tabs>
      <w:spacing w:after="0" w:line="240" w:lineRule="auto"/>
    </w:pPr>
  </w:style>
  <w:style w:type="character" w:styleId="HeaderChar" w:customStyle="1">
    <w:name w:val="Header Char"/>
    <w:basedOn w:val="DefaultParagraphFont"/>
    <w:link w:val="Header"/>
    <w:uiPriority w:val="99"/>
    <w:rsid w:val="00751E45"/>
    <w:rPr>
      <w:rFonts w:ascii="Calibri" w:cs="Times New Roman" w:eastAsia="Calibri" w:hAnsi="Calibri"/>
    </w:rPr>
  </w:style>
  <w:style w:type="paragraph" w:styleId="Footer">
    <w:name w:val="footer"/>
    <w:basedOn w:val="Normal"/>
    <w:link w:val="FooterChar"/>
    <w:uiPriority w:val="99"/>
    <w:unhideWhenUsed w:val="1"/>
    <w:rsid w:val="00751E45"/>
    <w:pPr>
      <w:tabs>
        <w:tab w:val="center" w:pos="4513"/>
        <w:tab w:val="right" w:pos="9026"/>
      </w:tabs>
      <w:spacing w:after="0" w:line="240" w:lineRule="auto"/>
    </w:pPr>
  </w:style>
  <w:style w:type="character" w:styleId="FooterChar" w:customStyle="1">
    <w:name w:val="Footer Char"/>
    <w:basedOn w:val="DefaultParagraphFont"/>
    <w:link w:val="Footer"/>
    <w:uiPriority w:val="99"/>
    <w:rsid w:val="00751E45"/>
    <w:rPr>
      <w:rFonts w:ascii="Calibri" w:cs="Times New Roman" w:eastAsia="Calibri" w:hAnsi="Calibri"/>
    </w:rPr>
  </w:style>
  <w:style w:type="character" w:styleId="apple-converted-space" w:customStyle="1">
    <w:name w:val="apple-converted-space"/>
    <w:basedOn w:val="DefaultParagraphFont"/>
    <w:rsid w:val="00023498"/>
  </w:style>
  <w:style w:type="character" w:styleId="Hyperlink">
    <w:name w:val="Hyperlink"/>
    <w:uiPriority w:val="99"/>
    <w:rsid w:val="00023498"/>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19.png"/><Relationship Id="rId22" Type="http://schemas.openxmlformats.org/officeDocument/2006/relationships/image" Target="media/image26.png"/><Relationship Id="rId44" Type="http://schemas.openxmlformats.org/officeDocument/2006/relationships/header" Target="header1.xml"/><Relationship Id="rId21" Type="http://schemas.openxmlformats.org/officeDocument/2006/relationships/image" Target="media/image5.png"/><Relationship Id="rId43"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2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mputernetworkingnotes.com/comptia-n-plus-study-guide/network-tool-command.html" TargetMode="External"/><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7.png"/><Relationship Id="rId8" Type="http://schemas.openxmlformats.org/officeDocument/2006/relationships/hyperlink" Target="http://manpages.ubuntu.com/manpages/trusty/man8/rarp.8.html" TargetMode="External"/><Relationship Id="rId31" Type="http://schemas.openxmlformats.org/officeDocument/2006/relationships/image" Target="media/image31.png"/><Relationship Id="rId30" Type="http://schemas.openxmlformats.org/officeDocument/2006/relationships/image" Target="media/image16.png"/><Relationship Id="rId11" Type="http://schemas.openxmlformats.org/officeDocument/2006/relationships/image" Target="media/image33.png"/><Relationship Id="rId33" Type="http://schemas.openxmlformats.org/officeDocument/2006/relationships/image" Target="media/image30.png"/><Relationship Id="rId10" Type="http://schemas.openxmlformats.org/officeDocument/2006/relationships/image" Target="media/image27.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13.png"/><Relationship Id="rId12" Type="http://schemas.openxmlformats.org/officeDocument/2006/relationships/image" Target="media/image7.png"/><Relationship Id="rId34" Type="http://schemas.openxmlformats.org/officeDocument/2006/relationships/image" Target="media/image28.png"/><Relationship Id="rId15" Type="http://schemas.openxmlformats.org/officeDocument/2006/relationships/image" Target="media/image21.png"/><Relationship Id="rId37" Type="http://schemas.openxmlformats.org/officeDocument/2006/relationships/image" Target="media/image12.png"/><Relationship Id="rId14" Type="http://schemas.openxmlformats.org/officeDocument/2006/relationships/image" Target="media/image3.png"/><Relationship Id="rId36" Type="http://schemas.openxmlformats.org/officeDocument/2006/relationships/image" Target="media/image29.png"/><Relationship Id="rId17" Type="http://schemas.openxmlformats.org/officeDocument/2006/relationships/image" Target="media/image15.png"/><Relationship Id="rId39" Type="http://schemas.openxmlformats.org/officeDocument/2006/relationships/image" Target="media/image8.png"/><Relationship Id="rId16" Type="http://schemas.openxmlformats.org/officeDocument/2006/relationships/image" Target="media/image14.png"/><Relationship Id="rId38"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0av4yvSb1dUZLofVTHYWwWVwiw==">CgMxLjAyCGguZ2pkZ3hzOAByITFzVmN2ckJFUGs1WUVuWU96NVFCWmlfVGxsZVlXNkpzSQ==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2020-08-06T10:46:00Z</dcterms:created>
  <dc:creator>Admin</dc:creator>
</cp:coreProperties>
</file>