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3">
      <w:pPr>
        <w:spacing w:after="0" w:line="240" w:lineRule="auto"/>
        <w:rPr>
          <w:rFonts w:ascii="Arimo" w:cs="Arimo" w:eastAsia="Arimo" w:hAnsi="Arimo"/>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2679700</wp:posOffset>
                </wp:positionH>
                <wp:positionV relativeFrom="paragraph">
                  <wp:posOffset>-12699</wp:posOffset>
                </wp:positionV>
                <wp:extent cx="3162300" cy="1890533"/>
                <wp:effectExtent b="0" l="0" r="0" t="0"/>
                <wp:wrapNone/>
                <wp:docPr id="42" name=""/>
                <a:graphic>
                  <a:graphicData uri="http://schemas.microsoft.com/office/word/2010/wordprocessingShape">
                    <wps:wsp>
                      <wps:cNvSpPr/>
                      <wps:cNvPr id="2" name="Shape 2"/>
                      <wps:spPr>
                        <a:xfrm>
                          <a:off x="3774750" y="2432850"/>
                          <a:ext cx="3142500" cy="2694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Batch:      D1      Roll No.: 1601022109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Experiment / assignment / tutorial No.___</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7</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Grade: AA / AB / BB / BC / CC / CD /DD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Signature of the Staff In-charge with date</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txbxContent>
                      </wps:txbx>
                      <wps:bodyPr anchorCtr="0" anchor="t" bIns="72375" lIns="72375" spcFirstLastPara="1" rIns="72375" wrap="square" tIns="723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2679700</wp:posOffset>
                </wp:positionH>
                <wp:positionV relativeFrom="paragraph">
                  <wp:posOffset>-12699</wp:posOffset>
                </wp:positionV>
                <wp:extent cx="3162300" cy="1890533"/>
                <wp:effectExtent b="0" l="0" r="0" t="0"/>
                <wp:wrapNone/>
                <wp:docPr id="42"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3162300" cy="1890533"/>
                        </a:xfrm>
                        <a:prstGeom prst="rect"/>
                        <a:ln/>
                      </pic:spPr>
                    </pic:pic>
                  </a:graphicData>
                </a:graphic>
              </wp:anchor>
            </w:drawing>
          </mc:Fallback>
        </mc:AlternateContent>
      </w:r>
    </w:p>
    <w:p w:rsidR="00000000" w:rsidDel="00000000" w:rsidP="00000000" w:rsidRDefault="00000000" w:rsidRPr="00000000" w14:paraId="0000000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6">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7">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8">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9">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D">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E">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F">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0">
      <w:pPr>
        <w:spacing w:after="0" w:line="240" w:lineRule="auto"/>
        <w:rPr/>
      </w:pPr>
      <w:r w:rsidDel="00000000" w:rsidR="00000000" w:rsidRPr="00000000">
        <w:rPr>
          <w:rFonts w:ascii="Times New Roman" w:cs="Times New Roman" w:eastAsia="Times New Roman" w:hAnsi="Times New Roman"/>
          <w:b w:val="1"/>
          <w:sz w:val="28"/>
          <w:szCs w:val="28"/>
          <w:rtl w:val="0"/>
        </w:rPr>
        <w:t xml:space="preserve">Experiment  No.:7</w:t>
      </w:r>
      <w:r w:rsidDel="00000000" w:rsidR="00000000" w:rsidRPr="00000000">
        <w:rPr>
          <w:rtl w:val="0"/>
        </w:rPr>
      </w:r>
    </w:p>
    <w:tbl>
      <w:tblPr>
        <w:tblStyle w:val="Table1"/>
        <w:tblW w:w="9227.0" w:type="dxa"/>
        <w:jc w:val="left"/>
        <w:tblInd w:w="-83.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9227"/>
        <w:tblGridChange w:id="0">
          <w:tblGrid>
            <w:gridCol w:w="9227"/>
          </w:tblGrid>
        </w:tblGridChange>
      </w:tblGrid>
      <w:tr>
        <w:trPr>
          <w:cantSplit w:val="0"/>
          <w:trHeight w:val="467" w:hRule="atLeast"/>
          <w:tblHeader w:val="0"/>
        </w:trPr>
        <w:tc>
          <w:tcPr>
            <w:tcBorders>
              <w:top w:color="000001" w:space="0" w:sz="4" w:val="single"/>
              <w:left w:color="000001" w:space="0" w:sz="4" w:val="single"/>
              <w:bottom w:color="000001" w:space="0" w:sz="4" w:val="single"/>
              <w:right w:color="000001" w:space="0" w:sz="4" w:val="single"/>
            </w:tcBorders>
            <w:shd w:fill="d9d9d9" w:val="clear"/>
            <w:tcMar>
              <w:left w:w="83.0" w:type="dxa"/>
            </w:tcMar>
            <w:vAlign w:val="center"/>
          </w:tcPr>
          <w:p w:rsidR="00000000" w:rsidDel="00000000" w:rsidP="00000000" w:rsidRDefault="00000000" w:rsidRPr="00000000" w14:paraId="00000011">
            <w:pPr>
              <w:widowControl w:val="0"/>
              <w:spacing w:after="0" w:line="288" w:lineRule="auto"/>
              <w:ind w:left="740" w:right="460" w:hanging="586"/>
              <w:rPr>
                <w:rFonts w:ascii="Arimo" w:cs="Arimo" w:eastAsia="Arimo" w:hAnsi="Arimo"/>
                <w:b w:val="1"/>
              </w:rPr>
            </w:pPr>
            <w:r w:rsidDel="00000000" w:rsidR="00000000" w:rsidRPr="00000000">
              <w:rPr>
                <w:rFonts w:ascii="Arimo" w:cs="Arimo" w:eastAsia="Arimo" w:hAnsi="Arimo"/>
                <w:b w:val="1"/>
                <w:rtl w:val="0"/>
              </w:rPr>
              <w:t xml:space="preserve">TITLE:</w:t>
            </w:r>
            <w:r w:rsidDel="00000000" w:rsidR="00000000" w:rsidRPr="00000000">
              <w:rPr>
                <w:rFonts w:ascii="Arial" w:cs="Arial" w:eastAsia="Arial" w:hAnsi="Arial"/>
                <w:rtl w:val="0"/>
              </w:rPr>
              <w:t xml:space="preserve"> Study Cisco Switch Router Configuration Command using Cisco packet tracer</w:t>
            </w:r>
            <w:r w:rsidDel="00000000" w:rsidR="00000000" w:rsidRPr="00000000">
              <w:rPr>
                <w:rtl w:val="0"/>
              </w:rPr>
            </w:r>
          </w:p>
        </w:tc>
      </w:tr>
    </w:tbl>
    <w:p w:rsidR="00000000" w:rsidDel="00000000" w:rsidP="00000000" w:rsidRDefault="00000000" w:rsidRPr="00000000" w14:paraId="00000012">
      <w:pPr>
        <w:pBdr>
          <w:bottom w:color="000000" w:space="1" w:sz="12" w:val="single"/>
        </w:pBd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_____________________________________________________________________________</w:t>
      </w:r>
    </w:p>
    <w:p w:rsidR="00000000" w:rsidDel="00000000" w:rsidP="00000000" w:rsidRDefault="00000000" w:rsidRPr="00000000" w14:paraId="00000013">
      <w:pPr>
        <w:pBdr>
          <w:bottom w:color="000000" w:space="1" w:sz="12" w:val="single"/>
        </w:pBdr>
        <w:rPr>
          <w:rFonts w:ascii="Arimo" w:cs="Arimo" w:eastAsia="Arimo" w:hAnsi="Arimo"/>
          <w:sz w:val="24"/>
          <w:szCs w:val="24"/>
        </w:rPr>
      </w:pPr>
      <w:r w:rsidDel="00000000" w:rsidR="00000000" w:rsidRPr="00000000">
        <w:rPr>
          <w:rFonts w:ascii="Arimo" w:cs="Arimo" w:eastAsia="Arimo" w:hAnsi="Arimo"/>
          <w:b w:val="1"/>
          <w:sz w:val="24"/>
          <w:szCs w:val="24"/>
          <w:rtl w:val="0"/>
        </w:rPr>
        <w:t xml:space="preserve">AIM: </w:t>
      </w:r>
      <w:r w:rsidDel="00000000" w:rsidR="00000000" w:rsidRPr="00000000">
        <w:rPr>
          <w:rFonts w:ascii="Arimo" w:cs="Arimo" w:eastAsia="Arimo" w:hAnsi="Arimo"/>
          <w:sz w:val="24"/>
          <w:szCs w:val="24"/>
          <w:rtl w:val="0"/>
        </w:rPr>
        <w:t xml:space="preserve">To study basic Cisco Switch &amp; Router configuration Commands and configure</w:t>
      </w:r>
    </w:p>
    <w:p w:rsidR="00000000" w:rsidDel="00000000" w:rsidP="00000000" w:rsidRDefault="00000000" w:rsidRPr="00000000" w14:paraId="000000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720" w:right="0" w:hanging="720"/>
        <w:jc w:val="left"/>
        <w:rPr>
          <w:rFonts w:ascii="Arimo" w:cs="Arimo" w:eastAsia="Arimo" w:hAnsi="Arimo"/>
          <w:b w:val="0"/>
          <w:i w:val="0"/>
          <w:smallCaps w:val="0"/>
          <w:strike w:val="0"/>
          <w:color w:val="00000a"/>
          <w:sz w:val="24"/>
          <w:szCs w:val="24"/>
          <w:u w:val="none"/>
          <w:shd w:fill="auto" w:val="clear"/>
          <w:vertAlign w:val="baseline"/>
        </w:rPr>
      </w:pPr>
      <w:r w:rsidDel="00000000" w:rsidR="00000000" w:rsidRPr="00000000">
        <w:rPr>
          <w:rFonts w:ascii="Arimo" w:cs="Arimo" w:eastAsia="Arimo" w:hAnsi="Arimo"/>
          <w:b w:val="0"/>
          <w:i w:val="0"/>
          <w:smallCaps w:val="0"/>
          <w:strike w:val="0"/>
          <w:color w:val="00000a"/>
          <w:sz w:val="24"/>
          <w:szCs w:val="24"/>
          <w:u w:val="none"/>
          <w:shd w:fill="auto" w:val="clear"/>
          <w:vertAlign w:val="baseline"/>
          <w:rtl w:val="0"/>
        </w:rPr>
        <w:t xml:space="preserve">Virtual LAN (VLAN).</w:t>
      </w:r>
    </w:p>
    <w:p w:rsidR="00000000" w:rsidDel="00000000" w:rsidP="00000000" w:rsidRDefault="00000000" w:rsidRPr="00000000" w14:paraId="00000015">
      <w:pPr>
        <w:keepNext w:val="0"/>
        <w:keepLines w:val="0"/>
        <w:pageBreakBefore w:val="0"/>
        <w:widowControl w:val="1"/>
        <w:pBdr>
          <w:top w:space="0" w:sz="0" w:val="nil"/>
          <w:left w:space="0" w:sz="0" w:val="nil"/>
          <w:bottom w:color="000000" w:space="1" w:sz="12" w:val="single"/>
          <w:right w:space="0" w:sz="0" w:val="nil"/>
          <w:between w:space="0" w:sz="0" w:val="nil"/>
        </w:pBdr>
        <w:shd w:fill="auto" w:val="clear"/>
        <w:spacing w:after="0" w:before="0" w:line="240" w:lineRule="auto"/>
        <w:ind w:left="0" w:right="0" w:firstLine="0"/>
        <w:jc w:val="both"/>
        <w:rPr/>
      </w:pPr>
      <w:r w:rsidDel="00000000" w:rsidR="00000000" w:rsidRPr="00000000">
        <w:rPr>
          <w:rFonts w:ascii="Arimo" w:cs="Arimo" w:eastAsia="Arimo" w:hAnsi="Arimo"/>
          <w:b w:val="0"/>
          <w:i w:val="0"/>
          <w:smallCaps w:val="0"/>
          <w:strike w:val="0"/>
          <w:color w:val="00000a"/>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16">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Expected Outcome of Experiment: </w:t>
      </w:r>
    </w:p>
    <w:p w:rsidR="00000000" w:rsidDel="00000000" w:rsidP="00000000" w:rsidRDefault="00000000" w:rsidRPr="00000000" w14:paraId="00000017">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w:t>
      </w:r>
    </w:p>
    <w:p w:rsidR="00000000" w:rsidDel="00000000" w:rsidP="00000000" w:rsidRDefault="00000000" w:rsidRPr="00000000" w14:paraId="00000018">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9">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A">
      <w:pPr>
        <w:pBdr>
          <w:bottom w:color="000000" w:space="1" w:sz="12" w:val="single"/>
        </w:pBd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B">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Books/ Journals/ Websites referred: </w:t>
      </w:r>
    </w:p>
    <w:p w:rsidR="00000000" w:rsidDel="00000000" w:rsidP="00000000" w:rsidRDefault="00000000" w:rsidRPr="00000000" w14:paraId="0000001C">
      <w:pPr>
        <w:numPr>
          <w:ilvl w:val="0"/>
          <w:numId w:val="5"/>
        </w:numPr>
        <w:spacing w:after="0" w:line="240" w:lineRule="auto"/>
        <w:ind w:left="36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S. Tanenbaum, “Computer Networks”, Pearson Education, Fourth Edition</w:t>
      </w:r>
    </w:p>
    <w:p w:rsidR="00000000" w:rsidDel="00000000" w:rsidP="00000000" w:rsidRDefault="00000000" w:rsidRPr="00000000" w14:paraId="0000001D">
      <w:pPr>
        <w:numPr>
          <w:ilvl w:val="0"/>
          <w:numId w:val="5"/>
        </w:numPr>
        <w:spacing w:after="0" w:line="240" w:lineRule="auto"/>
        <w:ind w:left="36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Forouzan, “Data Communications and Networking”, TMH, Fourth Edition</w:t>
      </w:r>
    </w:p>
    <w:p w:rsidR="00000000" w:rsidDel="00000000" w:rsidP="00000000" w:rsidRDefault="00000000" w:rsidRPr="00000000" w14:paraId="0000001E">
      <w:pPr>
        <w:spacing w:after="0" w:line="240" w:lineRule="auto"/>
        <w:ind w:left="1080" w:firstLine="0"/>
        <w:rPr>
          <w:rFonts w:ascii="Arimo" w:cs="Arimo" w:eastAsia="Arimo" w:hAnsi="Arimo"/>
          <w:sz w:val="24"/>
          <w:szCs w:val="24"/>
        </w:rPr>
      </w:pPr>
      <w:r w:rsidDel="00000000" w:rsidR="00000000" w:rsidRPr="00000000">
        <w:rPr>
          <w:rtl w:val="0"/>
        </w:rPr>
      </w:r>
    </w:p>
    <w:p w:rsidR="00000000" w:rsidDel="00000000" w:rsidP="00000000" w:rsidRDefault="00000000" w:rsidRPr="00000000" w14:paraId="0000001F">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_____________________________________________________________________________</w:t>
      </w:r>
    </w:p>
    <w:p w:rsidR="00000000" w:rsidDel="00000000" w:rsidP="00000000" w:rsidRDefault="00000000" w:rsidRPr="00000000" w14:paraId="00000020">
      <w:pPr>
        <w:spacing w:after="0" w:line="24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Pre Lab/ Prior Concepts: </w:t>
      </w:r>
      <w:r w:rsidDel="00000000" w:rsidR="00000000" w:rsidRPr="00000000">
        <w:rPr>
          <w:rFonts w:ascii="Arimo" w:cs="Arimo" w:eastAsia="Arimo" w:hAnsi="Arimo"/>
          <w:sz w:val="24"/>
          <w:szCs w:val="24"/>
          <w:rtl w:val="0"/>
        </w:rPr>
        <w:t xml:space="preserve"> Basics of Routing and Cisco Packet Tracer</w:t>
      </w:r>
    </w:p>
    <w:p w:rsidR="00000000" w:rsidDel="00000000" w:rsidP="00000000" w:rsidRDefault="00000000" w:rsidRPr="00000000" w14:paraId="00000021">
      <w:pPr>
        <w:spacing w:after="0" w:line="240" w:lineRule="auto"/>
        <w:rPr/>
      </w:pPr>
      <w:r w:rsidDel="00000000" w:rsidR="00000000" w:rsidRPr="00000000">
        <w:rPr>
          <w:rFonts w:ascii="Arimo" w:cs="Arimo" w:eastAsia="Arimo" w:hAnsi="Arimo"/>
          <w:b w:val="1"/>
          <w:sz w:val="24"/>
          <w:szCs w:val="24"/>
          <w:rtl w:val="0"/>
        </w:rPr>
        <w:t xml:space="preserve">_____________________________________________________________________________</w:t>
      </w:r>
      <w:r w:rsidDel="00000000" w:rsidR="00000000" w:rsidRPr="00000000">
        <w:rPr>
          <w:rtl w:val="0"/>
        </w:rPr>
      </w:r>
    </w:p>
    <w:p w:rsidR="00000000" w:rsidDel="00000000" w:rsidP="00000000" w:rsidRDefault="00000000" w:rsidRPr="00000000" w14:paraId="00000022">
      <w:pPr>
        <w:pBdr>
          <w:bottom w:color="000001" w:space="1" w:sz="12" w:val="single"/>
        </w:pBdr>
        <w:spacing w:after="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New Concepts to be learned: </w:t>
      </w:r>
      <w:r w:rsidDel="00000000" w:rsidR="00000000" w:rsidRPr="00000000">
        <w:rPr>
          <w:rFonts w:ascii="Arimo" w:cs="Arimo" w:eastAsia="Arimo" w:hAnsi="Arimo"/>
          <w:sz w:val="24"/>
          <w:szCs w:val="24"/>
          <w:rtl w:val="0"/>
        </w:rPr>
        <w:t xml:space="preserve">Different Modes of Operation of Cisco router </w:t>
      </w:r>
    </w:p>
    <w:p w:rsidR="00000000" w:rsidDel="00000000" w:rsidP="00000000" w:rsidRDefault="00000000" w:rsidRPr="00000000" w14:paraId="00000023">
      <w:pPr>
        <w:widowControl w:val="0"/>
        <w:spacing w:after="0" w:line="240" w:lineRule="auto"/>
        <w:ind w:right="16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Cisco IOS Modes of Operation:</w:t>
      </w:r>
    </w:p>
    <w:p w:rsidR="00000000" w:rsidDel="00000000" w:rsidP="00000000" w:rsidRDefault="00000000" w:rsidRPr="00000000" w14:paraId="00000024">
      <w:pPr>
        <w:widowControl w:val="0"/>
        <w:numPr>
          <w:ilvl w:val="0"/>
          <w:numId w:val="2"/>
        </w:numPr>
        <w:spacing w:after="0" w:line="240" w:lineRule="auto"/>
        <w:ind w:left="720" w:right="16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The Cisco IOS software provides access to several different command modes. Each command mode provides a different group of related commands.</w:t>
      </w:r>
    </w:p>
    <w:p w:rsidR="00000000" w:rsidDel="00000000" w:rsidP="00000000" w:rsidRDefault="00000000" w:rsidRPr="00000000" w14:paraId="00000025">
      <w:pPr>
        <w:widowControl w:val="0"/>
        <w:numPr>
          <w:ilvl w:val="0"/>
          <w:numId w:val="2"/>
        </w:numPr>
        <w:spacing w:after="0" w:line="240" w:lineRule="auto"/>
        <w:ind w:left="720" w:right="160" w:hanging="360"/>
        <w:rPr>
          <w:rFonts w:ascii="Arimo" w:cs="Arimo" w:eastAsia="Arimo" w:hAnsi="Arimo"/>
          <w:b w:val="1"/>
          <w:sz w:val="24"/>
          <w:szCs w:val="24"/>
        </w:rPr>
      </w:pPr>
      <w:r w:rsidDel="00000000" w:rsidR="00000000" w:rsidRPr="00000000">
        <w:rPr>
          <w:rFonts w:ascii="Arimo" w:cs="Arimo" w:eastAsia="Arimo" w:hAnsi="Arimo"/>
          <w:sz w:val="24"/>
          <w:szCs w:val="24"/>
          <w:rtl w:val="0"/>
        </w:rPr>
        <w:t xml:space="preserve">For security purposes, the Cisco IOS software provides two levels of access to commands:</w:t>
      </w:r>
      <w:r w:rsidDel="00000000" w:rsidR="00000000" w:rsidRPr="00000000">
        <w:rPr>
          <w:rtl w:val="0"/>
        </w:rPr>
      </w:r>
    </w:p>
    <w:p w:rsidR="00000000" w:rsidDel="00000000" w:rsidP="00000000" w:rsidRDefault="00000000" w:rsidRPr="00000000" w14:paraId="00000026">
      <w:pPr>
        <w:widowControl w:val="0"/>
        <w:numPr>
          <w:ilvl w:val="1"/>
          <w:numId w:val="2"/>
        </w:numPr>
        <w:spacing w:after="0" w:line="240" w:lineRule="auto"/>
        <w:ind w:left="1440" w:right="160" w:hanging="360"/>
        <w:rPr>
          <w:rFonts w:ascii="Arimo" w:cs="Arimo" w:eastAsia="Arimo" w:hAnsi="Arimo"/>
          <w:b w:val="1"/>
          <w:sz w:val="24"/>
          <w:szCs w:val="24"/>
        </w:rPr>
      </w:pPr>
      <w:r w:rsidDel="00000000" w:rsidR="00000000" w:rsidRPr="00000000">
        <w:rPr>
          <w:rFonts w:ascii="Arimo" w:cs="Arimo" w:eastAsia="Arimo" w:hAnsi="Arimo"/>
          <w:sz w:val="24"/>
          <w:szCs w:val="24"/>
          <w:rtl w:val="0"/>
        </w:rPr>
        <w:t xml:space="preserve"> User mode</w:t>
      </w:r>
      <w:r w:rsidDel="00000000" w:rsidR="00000000" w:rsidRPr="00000000">
        <w:rPr>
          <w:rtl w:val="0"/>
        </w:rPr>
      </w:r>
    </w:p>
    <w:p w:rsidR="00000000" w:rsidDel="00000000" w:rsidP="00000000" w:rsidRDefault="00000000" w:rsidRPr="00000000" w14:paraId="00000027">
      <w:pPr>
        <w:widowControl w:val="0"/>
        <w:numPr>
          <w:ilvl w:val="1"/>
          <w:numId w:val="2"/>
        </w:numPr>
        <w:spacing w:after="0" w:line="240" w:lineRule="auto"/>
        <w:ind w:left="1440" w:right="160" w:hanging="360"/>
        <w:rPr>
          <w:rFonts w:ascii="Arimo" w:cs="Arimo" w:eastAsia="Arimo" w:hAnsi="Arimo"/>
          <w:b w:val="1"/>
          <w:sz w:val="24"/>
          <w:szCs w:val="24"/>
        </w:rPr>
      </w:pPr>
      <w:r w:rsidDel="00000000" w:rsidR="00000000" w:rsidRPr="00000000">
        <w:rPr>
          <w:rFonts w:ascii="Arimo" w:cs="Arimo" w:eastAsia="Arimo" w:hAnsi="Arimo"/>
          <w:sz w:val="24"/>
          <w:szCs w:val="24"/>
          <w:rtl w:val="0"/>
        </w:rPr>
        <w:t xml:space="preserve"> Privileged mode</w:t>
      </w:r>
      <w:r w:rsidDel="00000000" w:rsidR="00000000" w:rsidRPr="00000000">
        <w:rPr>
          <w:rtl w:val="0"/>
        </w:rPr>
      </w:r>
    </w:p>
    <w:p w:rsidR="00000000" w:rsidDel="00000000" w:rsidP="00000000" w:rsidRDefault="00000000" w:rsidRPr="00000000" w14:paraId="00000028">
      <w:pPr>
        <w:widowControl w:val="0"/>
        <w:numPr>
          <w:ilvl w:val="0"/>
          <w:numId w:val="2"/>
        </w:numPr>
        <w:spacing w:after="0" w:line="240" w:lineRule="auto"/>
        <w:ind w:left="720" w:right="160" w:hanging="360"/>
        <w:rPr>
          <w:rFonts w:ascii="Arimo" w:cs="Arimo" w:eastAsia="Arimo" w:hAnsi="Arimo"/>
          <w:b w:val="1"/>
          <w:sz w:val="24"/>
          <w:szCs w:val="24"/>
        </w:rPr>
      </w:pPr>
      <w:r w:rsidDel="00000000" w:rsidR="00000000" w:rsidRPr="00000000">
        <w:rPr>
          <w:rFonts w:ascii="Arimo" w:cs="Arimo" w:eastAsia="Arimo" w:hAnsi="Arimo"/>
          <w:sz w:val="24"/>
          <w:szCs w:val="24"/>
          <w:rtl w:val="0"/>
        </w:rPr>
        <w:t xml:space="preserve">The unprivileged user mode is called user EXEC mode. The privileged mode is called privileged EXEC mode and requires a password. The commands available in user EXEC mode are a subset of the commands available in privileged EXEC mode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9">
      <w:pPr>
        <w:widowControl w:val="0"/>
        <w:numPr>
          <w:ilvl w:val="0"/>
          <w:numId w:val="2"/>
        </w:numPr>
        <w:spacing w:after="0" w:line="240" w:lineRule="auto"/>
        <w:ind w:left="720" w:right="16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The following table describes some of the most commonly used modes, how to enter the modes, and the resulting prompts. The prompt helps you identify which mode you are in and, therefore, which commands are available to you</w:t>
      </w:r>
    </w:p>
    <w:p w:rsidR="00000000" w:rsidDel="00000000" w:rsidP="00000000" w:rsidRDefault="00000000" w:rsidRPr="00000000" w14:paraId="0000002A">
      <w:pPr>
        <w:widowControl w:val="0"/>
        <w:spacing w:after="0" w:line="240" w:lineRule="auto"/>
        <w:ind w:left="720" w:right="160" w:firstLine="0"/>
        <w:rPr>
          <w:rFonts w:ascii="Arimo" w:cs="Arimo" w:eastAsia="Arimo" w:hAnsi="Arimo"/>
          <w:sz w:val="24"/>
          <w:szCs w:val="24"/>
        </w:rPr>
      </w:pPr>
      <w:r w:rsidDel="00000000" w:rsidR="00000000" w:rsidRPr="00000000">
        <w:rPr>
          <w:rtl w:val="0"/>
        </w:rPr>
      </w:r>
    </w:p>
    <w:tbl>
      <w:tblPr>
        <w:tblStyle w:val="Table2"/>
        <w:tblW w:w="9889.0" w:type="dxa"/>
        <w:jc w:val="left"/>
        <w:tblInd w:w="-108.0" w:type="dxa"/>
        <w:tblBorders>
          <w:top w:color="000001" w:space="0" w:sz="4" w:val="single"/>
          <w:left w:color="000001" w:space="0" w:sz="4" w:val="single"/>
          <w:bottom w:color="000001" w:space="0" w:sz="4" w:val="single"/>
          <w:insideH w:color="000001" w:space="0" w:sz="4" w:val="single"/>
        </w:tblBorders>
        <w:tblLayout w:type="fixed"/>
        <w:tblLook w:val="0000"/>
      </w:tblPr>
      <w:tblGrid>
        <w:gridCol w:w="1907"/>
        <w:gridCol w:w="3163"/>
        <w:gridCol w:w="2551"/>
        <w:gridCol w:w="2268"/>
        <w:tblGridChange w:id="0">
          <w:tblGrid>
            <w:gridCol w:w="1907"/>
            <w:gridCol w:w="3163"/>
            <w:gridCol w:w="2551"/>
            <w:gridCol w:w="2268"/>
          </w:tblGrid>
        </w:tblGridChange>
      </w:tblGrid>
      <w:tr>
        <w:trPr>
          <w:cantSplit w:val="0"/>
          <w:tblHeader w:val="0"/>
        </w:trPr>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2B">
            <w:pPr>
              <w:widowControl w:val="0"/>
              <w:spacing w:after="0" w:line="240" w:lineRule="auto"/>
              <w:ind w:right="160"/>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Modes of Operation</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2C">
            <w:pPr>
              <w:widowControl w:val="0"/>
              <w:spacing w:after="0" w:line="240" w:lineRule="auto"/>
              <w:ind w:right="160"/>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Usage</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2D">
            <w:pPr>
              <w:widowControl w:val="0"/>
              <w:spacing w:after="0" w:line="240" w:lineRule="auto"/>
              <w:ind w:right="160"/>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How to enter the mode</w:t>
            </w:r>
          </w:p>
        </w:tc>
        <w:tc>
          <w:tcPr>
            <w:tcBorders>
              <w:top w:color="000001" w:space="0" w:sz="4" w:val="single"/>
              <w:left w:color="000001" w:space="0" w:sz="4" w:val="single"/>
              <w:bottom w:color="000001" w:space="0" w:sz="4" w:val="single"/>
              <w:right w:color="000001" w:space="0" w:sz="4" w:val="single"/>
            </w:tcBorders>
            <w:shd w:fill="auto" w:val="clear"/>
            <w:tcMar>
              <w:left w:w="83.0" w:type="dxa"/>
            </w:tcMar>
          </w:tcPr>
          <w:p w:rsidR="00000000" w:rsidDel="00000000" w:rsidP="00000000" w:rsidRDefault="00000000" w:rsidRPr="00000000" w14:paraId="0000002E">
            <w:pPr>
              <w:widowControl w:val="0"/>
              <w:spacing w:after="0" w:line="240" w:lineRule="auto"/>
              <w:ind w:right="160"/>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Prompt</w:t>
            </w:r>
          </w:p>
        </w:tc>
      </w:tr>
      <w:tr>
        <w:trPr>
          <w:cantSplit w:val="0"/>
          <w:tblHeader w:val="0"/>
        </w:trPr>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2F">
            <w:pPr>
              <w:widowControl w:val="0"/>
              <w:spacing w:after="0" w:line="240" w:lineRule="auto"/>
              <w:ind w:right="16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User EXEC</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0">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Change terminal settings on a temporary basis, perform basic tests, and list system information.</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1">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First level accessed.</w:t>
            </w:r>
          </w:p>
        </w:tc>
        <w:tc>
          <w:tcPr>
            <w:tcBorders>
              <w:top w:color="000001" w:space="0" w:sz="4" w:val="single"/>
              <w:left w:color="000001" w:space="0" w:sz="4" w:val="single"/>
              <w:bottom w:color="000001" w:space="0" w:sz="4" w:val="single"/>
              <w:right w:color="000001" w:space="0" w:sz="4" w:val="single"/>
            </w:tcBorders>
            <w:shd w:fill="auto" w:val="clear"/>
            <w:tcMar>
              <w:left w:w="83.0" w:type="dxa"/>
            </w:tcMar>
          </w:tcPr>
          <w:p w:rsidR="00000000" w:rsidDel="00000000" w:rsidP="00000000" w:rsidRDefault="00000000" w:rsidRPr="00000000" w14:paraId="00000032">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Router&gt;</w:t>
            </w:r>
          </w:p>
        </w:tc>
      </w:tr>
      <w:tr>
        <w:trPr>
          <w:cantSplit w:val="0"/>
          <w:tblHeader w:val="0"/>
        </w:trPr>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3">
            <w:pPr>
              <w:widowControl w:val="0"/>
              <w:spacing w:after="0" w:line="240" w:lineRule="auto"/>
              <w:ind w:right="16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Privileged EXEC</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4">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System administration, set operating parameters. </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5">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From user EXEC mode, enter enable password command</w:t>
            </w:r>
          </w:p>
        </w:tc>
        <w:tc>
          <w:tcPr>
            <w:tcBorders>
              <w:top w:color="000001" w:space="0" w:sz="4" w:val="single"/>
              <w:left w:color="000001" w:space="0" w:sz="4" w:val="single"/>
              <w:bottom w:color="000001" w:space="0" w:sz="4" w:val="single"/>
              <w:right w:color="000001" w:space="0" w:sz="4" w:val="single"/>
            </w:tcBorders>
            <w:shd w:fill="auto" w:val="clear"/>
            <w:tcMar>
              <w:left w:w="83.0" w:type="dxa"/>
            </w:tcMar>
          </w:tcPr>
          <w:p w:rsidR="00000000" w:rsidDel="00000000" w:rsidP="00000000" w:rsidRDefault="00000000" w:rsidRPr="00000000" w14:paraId="00000036">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Router#</w:t>
            </w:r>
          </w:p>
        </w:tc>
      </w:tr>
      <w:tr>
        <w:trPr>
          <w:cantSplit w:val="0"/>
          <w:tblHeader w:val="0"/>
        </w:trPr>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7">
            <w:pPr>
              <w:widowControl w:val="0"/>
              <w:spacing w:after="0" w:line="240" w:lineRule="auto"/>
              <w:ind w:right="16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Global Config </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8">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Modify configuration that affect the system as a whole.</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9">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From privileged EXEC, enter configure terminal. </w:t>
            </w:r>
          </w:p>
        </w:tc>
        <w:tc>
          <w:tcPr>
            <w:tcBorders>
              <w:top w:color="000001" w:space="0" w:sz="4" w:val="single"/>
              <w:left w:color="000001" w:space="0" w:sz="4" w:val="single"/>
              <w:bottom w:color="000001" w:space="0" w:sz="4" w:val="single"/>
              <w:right w:color="000001" w:space="0" w:sz="4" w:val="single"/>
            </w:tcBorders>
            <w:shd w:fill="auto" w:val="clear"/>
            <w:tcMar>
              <w:left w:w="83.0" w:type="dxa"/>
            </w:tcMar>
          </w:tcPr>
          <w:p w:rsidR="00000000" w:rsidDel="00000000" w:rsidP="00000000" w:rsidRDefault="00000000" w:rsidRPr="00000000" w14:paraId="0000003A">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Router(config)#</w:t>
            </w:r>
          </w:p>
        </w:tc>
      </w:tr>
      <w:tr>
        <w:trPr>
          <w:cantSplit w:val="0"/>
          <w:tblHeader w:val="0"/>
        </w:trPr>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B">
            <w:pPr>
              <w:widowControl w:val="0"/>
              <w:spacing w:after="0" w:line="240" w:lineRule="auto"/>
              <w:ind w:right="16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Interface Config </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C">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Modify the operation of an interface. </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D">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From global mode, enter interface type number. </w:t>
            </w:r>
          </w:p>
        </w:tc>
        <w:tc>
          <w:tcPr>
            <w:tcBorders>
              <w:top w:color="000001" w:space="0" w:sz="4" w:val="single"/>
              <w:left w:color="000001" w:space="0" w:sz="4" w:val="single"/>
              <w:bottom w:color="000001" w:space="0" w:sz="4" w:val="single"/>
              <w:right w:color="000001" w:space="0" w:sz="4" w:val="single"/>
            </w:tcBorders>
            <w:shd w:fill="auto" w:val="clear"/>
            <w:tcMar>
              <w:left w:w="83.0" w:type="dxa"/>
            </w:tcMar>
          </w:tcPr>
          <w:p w:rsidR="00000000" w:rsidDel="00000000" w:rsidP="00000000" w:rsidRDefault="00000000" w:rsidRPr="00000000" w14:paraId="0000003E">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Router(config-if)#</w:t>
            </w:r>
          </w:p>
        </w:tc>
      </w:tr>
      <w:tr>
        <w:trPr>
          <w:cantSplit w:val="0"/>
          <w:tblHeader w:val="0"/>
        </w:trPr>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F">
            <w:pPr>
              <w:widowControl w:val="0"/>
              <w:spacing w:after="0" w:line="240" w:lineRule="auto"/>
              <w:ind w:right="16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Setup </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40">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Create the initial configuration. </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41">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From privileged EXEC mode, enter command setup. </w:t>
            </w:r>
          </w:p>
        </w:tc>
        <w:tc>
          <w:tcPr>
            <w:tcBorders>
              <w:top w:color="000001" w:space="0" w:sz="4" w:val="single"/>
              <w:left w:color="000001" w:space="0" w:sz="4" w:val="single"/>
              <w:bottom w:color="000001" w:space="0" w:sz="4" w:val="single"/>
              <w:right w:color="000001" w:space="0" w:sz="4" w:val="single"/>
            </w:tcBorders>
            <w:shd w:fill="auto" w:val="clear"/>
            <w:tcMar>
              <w:left w:w="83.0" w:type="dxa"/>
            </w:tcMar>
          </w:tcPr>
          <w:p w:rsidR="00000000" w:rsidDel="00000000" w:rsidP="00000000" w:rsidRDefault="00000000" w:rsidRPr="00000000" w14:paraId="00000042">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Prompted dialog</w:t>
            </w:r>
          </w:p>
        </w:tc>
      </w:tr>
    </w:tbl>
    <w:p w:rsidR="00000000" w:rsidDel="00000000" w:rsidP="00000000" w:rsidRDefault="00000000" w:rsidRPr="00000000" w14:paraId="00000043">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4">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User EXEC Mode: </w:t>
      </w:r>
    </w:p>
    <w:p w:rsidR="00000000" w:rsidDel="00000000" w:rsidP="00000000" w:rsidRDefault="00000000" w:rsidRPr="00000000" w14:paraId="00000045">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When you are connected to the router, you are started in user EXEC mode. The user EXEC commands are a subset of the privileged EXEC commands. </w:t>
      </w:r>
    </w:p>
    <w:p w:rsidR="00000000" w:rsidDel="00000000" w:rsidP="00000000" w:rsidRDefault="00000000" w:rsidRPr="00000000" w14:paraId="00000046">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47">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Privileged EXEC Mode: </w:t>
      </w:r>
    </w:p>
    <w:p w:rsidR="00000000" w:rsidDel="00000000" w:rsidP="00000000" w:rsidRDefault="00000000" w:rsidRPr="00000000" w14:paraId="00000048">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Privileged commands include the following:</w:t>
      </w:r>
    </w:p>
    <w:p w:rsidR="00000000" w:rsidDel="00000000" w:rsidP="00000000" w:rsidRDefault="00000000" w:rsidRPr="00000000" w14:paraId="00000049">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Configure – Changes the software configuration.</w:t>
      </w:r>
    </w:p>
    <w:p w:rsidR="00000000" w:rsidDel="00000000" w:rsidP="00000000" w:rsidRDefault="00000000" w:rsidRPr="00000000" w14:paraId="0000004A">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Debug – Display process and hardware event messages. </w:t>
      </w:r>
    </w:p>
    <w:p w:rsidR="00000000" w:rsidDel="00000000" w:rsidP="00000000" w:rsidRDefault="00000000" w:rsidRPr="00000000" w14:paraId="0000004B">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Setup – Enter configuration information at the prompts.</w:t>
      </w:r>
    </w:p>
    <w:p w:rsidR="00000000" w:rsidDel="00000000" w:rsidP="00000000" w:rsidRDefault="00000000" w:rsidRPr="00000000" w14:paraId="0000004C">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Enter the command disable to exit from the privileged EXEC mode and return to user EXEC mode. </w:t>
      </w:r>
    </w:p>
    <w:p w:rsidR="00000000" w:rsidDel="00000000" w:rsidP="00000000" w:rsidRDefault="00000000" w:rsidRPr="00000000" w14:paraId="0000004D">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4E">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Configuration Mode:</w:t>
      </w:r>
    </w:p>
    <w:p w:rsidR="00000000" w:rsidDel="00000000" w:rsidP="00000000" w:rsidRDefault="00000000" w:rsidRPr="00000000" w14:paraId="0000004F">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Configuration mode has a set of sub-modes that you use for modifying interface settings, routing protocol settings, line settings, and so forth. Use caution with configuration mode because all changes you enter take effect immediately.</w:t>
      </w:r>
    </w:p>
    <w:p w:rsidR="00000000" w:rsidDel="00000000" w:rsidP="00000000" w:rsidRDefault="00000000" w:rsidRPr="00000000" w14:paraId="00000050">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To enter configuration mode, enter the command configure terminal and exit by pressing Ctrl-Z. </w:t>
      </w:r>
    </w:p>
    <w:p w:rsidR="00000000" w:rsidDel="00000000" w:rsidP="00000000" w:rsidRDefault="00000000" w:rsidRPr="00000000" w14:paraId="00000051">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52">
      <w:pPr>
        <w:spacing w:after="0" w:line="240" w:lineRule="auto"/>
        <w:rPr>
          <w:rFonts w:ascii="Arimo" w:cs="Arimo" w:eastAsia="Arimo" w:hAnsi="Arimo"/>
          <w:sz w:val="20"/>
          <w:szCs w:val="20"/>
        </w:rPr>
      </w:pPr>
      <w:r w:rsidDel="00000000" w:rsidR="00000000" w:rsidRPr="00000000">
        <w:rPr>
          <w:rFonts w:ascii="Arimo" w:cs="Arimo" w:eastAsia="Arimo" w:hAnsi="Arimo"/>
          <w:b w:val="1"/>
          <w:sz w:val="20"/>
          <w:szCs w:val="20"/>
          <w:rtl w:val="0"/>
        </w:rPr>
        <w:t xml:space="preserve">Note:</w:t>
      </w:r>
      <w:r w:rsidDel="00000000" w:rsidR="00000000" w:rsidRPr="00000000">
        <w:rPr>
          <w:rFonts w:ascii="Arimo" w:cs="Arimo" w:eastAsia="Arimo" w:hAnsi="Arimo"/>
          <w:sz w:val="20"/>
          <w:szCs w:val="20"/>
          <w:rtl w:val="0"/>
        </w:rPr>
        <w:t xml:space="preserve"> Almost every configuration command also has a no form. In general, use the no form to disable a feature or function. Use the command without the keyword no to re-enable a disabled feature or to enable a feature that is disabled by default. For example, IP routing is enabled by default. To disable IP routing, enter the no IP routing command and enter IP routing to re-enable it. </w:t>
      </w:r>
    </w:p>
    <w:p w:rsidR="00000000" w:rsidDel="00000000" w:rsidP="00000000" w:rsidRDefault="00000000" w:rsidRPr="00000000" w14:paraId="00000053">
      <w:pPr>
        <w:spacing w:after="0" w:line="24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Arimo" w:cs="Arimo" w:eastAsia="Arimo" w:hAnsi="Arimo"/>
          <w:b w:val="1"/>
          <w:i w:val="0"/>
          <w:smallCaps w:val="0"/>
          <w:strike w:val="0"/>
          <w:color w:val="00000a"/>
          <w:sz w:val="24"/>
          <w:szCs w:val="24"/>
          <w:u w:val="none"/>
          <w:shd w:fill="auto" w:val="clear"/>
          <w:vertAlign w:val="baseline"/>
        </w:rPr>
      </w:pPr>
      <w:r w:rsidDel="00000000" w:rsidR="00000000" w:rsidRPr="00000000">
        <w:rPr>
          <w:rFonts w:ascii="Arimo" w:cs="Arimo" w:eastAsia="Arimo" w:hAnsi="Arimo"/>
          <w:b w:val="1"/>
          <w:i w:val="0"/>
          <w:smallCaps w:val="0"/>
          <w:strike w:val="0"/>
          <w:color w:val="00000a"/>
          <w:sz w:val="24"/>
          <w:szCs w:val="24"/>
          <w:u w:val="none"/>
          <w:shd w:fill="auto" w:val="clear"/>
          <w:vertAlign w:val="baseline"/>
          <w:rtl w:val="0"/>
        </w:rPr>
        <w:t xml:space="preserve">Virtual LAN (VLAN):</w:t>
      </w:r>
    </w:p>
    <w:p w:rsidR="00000000" w:rsidDel="00000000" w:rsidP="00000000" w:rsidRDefault="00000000" w:rsidRPr="00000000" w14:paraId="00000055">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A virtual local area network (VLAN) is a LAN which is not configured by physical wiring but it is configured by software. A VLAN is logical group of network devices that appear to be on same LAN despite their geographical distribution. A VLAN is implemented so that network administrators can connect a group of host in the same domain inspite of their physical location to achieve scalability and improve security features.</w:t>
      </w:r>
    </w:p>
    <w:p w:rsidR="00000000" w:rsidDel="00000000" w:rsidP="00000000" w:rsidRDefault="00000000" w:rsidRPr="00000000" w14:paraId="00000056">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57">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To subdivide a network into virtual LANs, one configures a network switch or router. Simpler network devices can partition only per physical port (if at all) , in which case each VLAN is connected with a dedicated network cable ( and VLAN connectivity   is   limited   by   the   number   of   hardware   ports   available) More sophisticated   devices   can   mark   packets   through tagging, so that a single interconnect ( trunk) may be used to transport data for multiple VLANs. VLAN can  greatly  simplify  network  design  and deployment,  because  VLAN  membership  can  be  configured  through  software.</w:t>
      </w:r>
    </w:p>
    <w:p w:rsidR="00000000" w:rsidDel="00000000" w:rsidP="00000000" w:rsidRDefault="00000000" w:rsidRPr="00000000" w14:paraId="00000058">
      <w:pPr>
        <w:spacing w:after="0" w:line="240" w:lineRule="auto"/>
        <w:rPr/>
      </w:pPr>
      <w:r w:rsidDel="00000000" w:rsidR="00000000" w:rsidRPr="00000000">
        <w:rPr>
          <w:rtl w:val="0"/>
        </w:rPr>
      </w:r>
    </w:p>
    <w:p w:rsidR="00000000" w:rsidDel="00000000" w:rsidP="00000000" w:rsidRDefault="00000000" w:rsidRPr="00000000" w14:paraId="00000059">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Stepwise-Procedure: </w:t>
      </w:r>
    </w:p>
    <w:p w:rsidR="00000000" w:rsidDel="00000000" w:rsidP="00000000" w:rsidRDefault="00000000" w:rsidRPr="00000000" w14:paraId="0000005A">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5B">
      <w:pPr>
        <w:widowControl w:val="0"/>
        <w:numPr>
          <w:ilvl w:val="0"/>
          <w:numId w:val="1"/>
        </w:numPr>
        <w:spacing w:after="0" w:line="255" w:lineRule="auto"/>
        <w:ind w:left="520" w:right="180" w:hanging="36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Creating a simple LAN network using packet tracer:</w:t>
      </w:r>
    </w:p>
    <w:p w:rsidR="00000000" w:rsidDel="00000000" w:rsidP="00000000" w:rsidRDefault="00000000" w:rsidRPr="00000000" w14:paraId="0000005C">
      <w:pPr>
        <w:widowControl w:val="0"/>
        <w:spacing w:after="0" w:line="255" w:lineRule="auto"/>
        <w:ind w:left="160" w:right="180" w:firstLine="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1:</w:t>
      </w:r>
      <w:r w:rsidDel="00000000" w:rsidR="00000000" w:rsidRPr="00000000">
        <w:rPr>
          <w:rFonts w:ascii="Arimo" w:cs="Arimo" w:eastAsia="Arimo" w:hAnsi="Arimo"/>
          <w:sz w:val="24"/>
          <w:szCs w:val="24"/>
          <w:rtl w:val="0"/>
        </w:rPr>
        <w:t xml:space="preserve"> Select 12 PCs from the end devices and one fast ethernet switch (2950/24 ports)</w:t>
      </w:r>
    </w:p>
    <w:p w:rsidR="00000000" w:rsidDel="00000000" w:rsidP="00000000" w:rsidRDefault="00000000" w:rsidRPr="00000000" w14:paraId="0000005D">
      <w:pPr>
        <w:widowControl w:val="0"/>
        <w:spacing w:after="0" w:line="255" w:lineRule="auto"/>
        <w:ind w:left="160" w:right="180" w:firstLine="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2:</w:t>
      </w:r>
      <w:r w:rsidDel="00000000" w:rsidR="00000000" w:rsidRPr="00000000">
        <w:rPr>
          <w:rFonts w:ascii="Arimo" w:cs="Arimo" w:eastAsia="Arimo" w:hAnsi="Arimo"/>
          <w:sz w:val="24"/>
          <w:szCs w:val="24"/>
          <w:rtl w:val="0"/>
        </w:rPr>
        <w:t xml:space="preserve"> Connect PCs and switch via copper cable from the panel. Connection can be verified by appearance of all green dots on the links.</w:t>
      </w:r>
    </w:p>
    <w:p w:rsidR="00000000" w:rsidDel="00000000" w:rsidP="00000000" w:rsidRDefault="00000000" w:rsidRPr="00000000" w14:paraId="0000005E">
      <w:pPr>
        <w:widowControl w:val="0"/>
        <w:spacing w:after="0" w:line="255" w:lineRule="auto"/>
        <w:ind w:left="160" w:right="180" w:firstLine="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3:</w:t>
      </w:r>
      <w:r w:rsidDel="00000000" w:rsidR="00000000" w:rsidRPr="00000000">
        <w:rPr>
          <w:rFonts w:ascii="Arimo" w:cs="Arimo" w:eastAsia="Arimo" w:hAnsi="Arimo"/>
          <w:sz w:val="24"/>
          <w:szCs w:val="24"/>
          <w:rtl w:val="0"/>
        </w:rPr>
        <w:t xml:space="preserve"> For PCs to communicate click on PC0.</w:t>
      </w:r>
    </w:p>
    <w:p w:rsidR="00000000" w:rsidDel="00000000" w:rsidP="00000000" w:rsidRDefault="00000000" w:rsidRPr="00000000" w14:paraId="0000005F">
      <w:pPr>
        <w:widowControl w:val="0"/>
        <w:numPr>
          <w:ilvl w:val="0"/>
          <w:numId w:val="6"/>
        </w:numPr>
        <w:spacing w:after="0" w:line="255" w:lineRule="auto"/>
        <w:ind w:left="880" w:right="18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 Dialog box for PC0 appears. </w:t>
      </w:r>
    </w:p>
    <w:p w:rsidR="00000000" w:rsidDel="00000000" w:rsidP="00000000" w:rsidRDefault="00000000" w:rsidRPr="00000000" w14:paraId="00000060">
      <w:pPr>
        <w:widowControl w:val="0"/>
        <w:numPr>
          <w:ilvl w:val="0"/>
          <w:numId w:val="6"/>
        </w:numPr>
        <w:spacing w:after="0" w:line="255" w:lineRule="auto"/>
        <w:ind w:left="880" w:right="18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 Click on desktop applications by packet tracer.</w:t>
      </w:r>
    </w:p>
    <w:p w:rsidR="00000000" w:rsidDel="00000000" w:rsidP="00000000" w:rsidRDefault="00000000" w:rsidRPr="00000000" w14:paraId="00000061">
      <w:pPr>
        <w:widowControl w:val="0"/>
        <w:numPr>
          <w:ilvl w:val="0"/>
          <w:numId w:val="6"/>
        </w:numPr>
        <w:spacing w:after="0" w:line="255" w:lineRule="auto"/>
        <w:ind w:left="880" w:right="18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Go to IP configuration.</w:t>
      </w:r>
    </w:p>
    <w:p w:rsidR="00000000" w:rsidDel="00000000" w:rsidP="00000000" w:rsidRDefault="00000000" w:rsidRPr="00000000" w14:paraId="00000062">
      <w:pPr>
        <w:widowControl w:val="0"/>
        <w:numPr>
          <w:ilvl w:val="0"/>
          <w:numId w:val="6"/>
        </w:numPr>
        <w:spacing w:after="0" w:line="255" w:lineRule="auto"/>
        <w:ind w:left="880" w:right="18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Enter IP address to identify host i.e., PC0 (for example: 192.168.1.1)</w:t>
      </w:r>
    </w:p>
    <w:p w:rsidR="00000000" w:rsidDel="00000000" w:rsidP="00000000" w:rsidRDefault="00000000" w:rsidRPr="00000000" w14:paraId="00000063">
      <w:pPr>
        <w:widowControl w:val="0"/>
        <w:numPr>
          <w:ilvl w:val="0"/>
          <w:numId w:val="6"/>
        </w:numPr>
        <w:spacing w:after="0" w:line="255" w:lineRule="auto"/>
        <w:ind w:left="880" w:right="18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Subnet mask-by default already set one can change it as per his/her specification.</w:t>
      </w:r>
    </w:p>
    <w:p w:rsidR="00000000" w:rsidDel="00000000" w:rsidP="00000000" w:rsidRDefault="00000000" w:rsidRPr="00000000" w14:paraId="00000064">
      <w:pPr>
        <w:widowControl w:val="0"/>
        <w:spacing w:after="0" w:line="255" w:lineRule="auto"/>
        <w:ind w:right="180" w:firstLine="18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4: </w:t>
      </w:r>
      <w:r w:rsidDel="00000000" w:rsidR="00000000" w:rsidRPr="00000000">
        <w:rPr>
          <w:rFonts w:ascii="Arimo" w:cs="Arimo" w:eastAsia="Arimo" w:hAnsi="Arimo"/>
          <w:sz w:val="24"/>
          <w:szCs w:val="24"/>
          <w:rtl w:val="0"/>
        </w:rPr>
        <w:t xml:space="preserve">Repeat step 3 for PC1</w:t>
      </w:r>
    </w:p>
    <w:p w:rsidR="00000000" w:rsidDel="00000000" w:rsidP="00000000" w:rsidRDefault="00000000" w:rsidRPr="00000000" w14:paraId="00000065">
      <w:pPr>
        <w:widowControl w:val="0"/>
        <w:spacing w:after="0" w:line="255" w:lineRule="auto"/>
        <w:ind w:right="180" w:firstLine="18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5:</w:t>
      </w:r>
      <w:r w:rsidDel="00000000" w:rsidR="00000000" w:rsidRPr="00000000">
        <w:rPr>
          <w:rFonts w:ascii="Arimo" w:cs="Arimo" w:eastAsia="Arimo" w:hAnsi="Arimo"/>
          <w:sz w:val="24"/>
          <w:szCs w:val="24"/>
          <w:rtl w:val="0"/>
        </w:rPr>
        <w:t xml:space="preserve"> Ping the PCs and check their working status.</w:t>
      </w:r>
    </w:p>
    <w:p w:rsidR="00000000" w:rsidDel="00000000" w:rsidP="00000000" w:rsidRDefault="00000000" w:rsidRPr="00000000" w14:paraId="00000066">
      <w:pPr>
        <w:widowControl w:val="0"/>
        <w:spacing w:after="0" w:line="255" w:lineRule="auto"/>
        <w:ind w:left="180" w:right="180" w:firstLine="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6:</w:t>
      </w:r>
      <w:r w:rsidDel="00000000" w:rsidR="00000000" w:rsidRPr="00000000">
        <w:rPr>
          <w:rFonts w:ascii="Arimo" w:cs="Arimo" w:eastAsia="Arimo" w:hAnsi="Arimo"/>
          <w:sz w:val="24"/>
          <w:szCs w:val="24"/>
          <w:rtl w:val="0"/>
        </w:rPr>
        <w:t xml:space="preserve"> Simple PDU (Protocol Data Unit) to simulate network traffic by sending ICMP PDU to   assess the network traffic. View simulation in simulation mode</w:t>
      </w:r>
    </w:p>
    <w:p w:rsidR="00000000" w:rsidDel="00000000" w:rsidP="00000000" w:rsidRDefault="00000000" w:rsidRPr="00000000" w14:paraId="00000067">
      <w:pPr>
        <w:widowControl w:val="0"/>
        <w:spacing w:after="0" w:line="255" w:lineRule="auto"/>
        <w:ind w:left="180" w:right="180" w:firstLine="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7:</w:t>
      </w:r>
      <w:r w:rsidDel="00000000" w:rsidR="00000000" w:rsidRPr="00000000">
        <w:rPr>
          <w:rFonts w:ascii="Arimo" w:cs="Arimo" w:eastAsia="Arimo" w:hAnsi="Arimo"/>
          <w:sz w:val="24"/>
          <w:szCs w:val="24"/>
          <w:rtl w:val="0"/>
        </w:rPr>
        <w:t xml:space="preserve"> Configure two VLAN in a switch in 6 verticals.</w:t>
      </w:r>
    </w:p>
    <w:p w:rsidR="00000000" w:rsidDel="00000000" w:rsidP="00000000" w:rsidRDefault="00000000" w:rsidRPr="00000000" w14:paraId="00000068">
      <w:pPr>
        <w:widowControl w:val="0"/>
        <w:spacing w:after="0" w:line="255" w:lineRule="auto"/>
        <w:ind w:left="180" w:right="180" w:firstLine="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8:</w:t>
      </w:r>
      <w:r w:rsidDel="00000000" w:rsidR="00000000" w:rsidRPr="00000000">
        <w:rPr>
          <w:rFonts w:ascii="Arimo" w:cs="Arimo" w:eastAsia="Arimo" w:hAnsi="Arimo"/>
          <w:sz w:val="24"/>
          <w:szCs w:val="24"/>
          <w:rtl w:val="0"/>
        </w:rPr>
        <w:t xml:space="preserve"> As per design, assign membership of VLAN to port using following command.</w:t>
      </w:r>
    </w:p>
    <w:p w:rsidR="00000000" w:rsidDel="00000000" w:rsidP="00000000" w:rsidRDefault="00000000" w:rsidRPr="00000000" w14:paraId="00000069">
      <w:pPr>
        <w:widowControl w:val="0"/>
        <w:spacing w:after="0" w:line="255" w:lineRule="auto"/>
        <w:ind w:left="180" w:right="18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 </w:t>
      </w:r>
      <w:r w:rsidDel="00000000" w:rsidR="00000000" w:rsidRPr="00000000">
        <w:rPr>
          <w:rFonts w:ascii="Consolas" w:cs="Consolas" w:eastAsia="Consolas" w:hAnsi="Consolas"/>
          <w:sz w:val="24"/>
          <w:szCs w:val="24"/>
          <w:rtl w:val="0"/>
        </w:rPr>
        <w:t xml:space="preserve">switch port access vlan2 or vlan3</w:t>
      </w:r>
      <w:r w:rsidDel="00000000" w:rsidR="00000000" w:rsidRPr="00000000">
        <w:rPr>
          <w:rtl w:val="0"/>
        </w:rPr>
      </w:r>
    </w:p>
    <w:p w:rsidR="00000000" w:rsidDel="00000000" w:rsidP="00000000" w:rsidRDefault="00000000" w:rsidRPr="00000000" w14:paraId="0000006A">
      <w:pPr>
        <w:widowControl w:val="0"/>
        <w:spacing w:after="0" w:line="255" w:lineRule="auto"/>
        <w:ind w:left="180" w:right="180" w:firstLine="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9:</w:t>
      </w:r>
      <w:r w:rsidDel="00000000" w:rsidR="00000000" w:rsidRPr="00000000">
        <w:rPr>
          <w:rFonts w:ascii="Arimo" w:cs="Arimo" w:eastAsia="Arimo" w:hAnsi="Arimo"/>
          <w:sz w:val="24"/>
          <w:szCs w:val="24"/>
          <w:rtl w:val="0"/>
        </w:rPr>
        <w:t xml:space="preserve"> Check the status of VLAN.</w:t>
      </w:r>
    </w:p>
    <w:p w:rsidR="00000000" w:rsidDel="00000000" w:rsidP="00000000" w:rsidRDefault="00000000" w:rsidRPr="00000000" w14:paraId="0000006B">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Arimo" w:cs="Arimo" w:eastAsia="Arimo" w:hAnsi="Arimo"/>
          <w:b w:val="1"/>
          <w:i w:val="0"/>
          <w:smallCaps w:val="0"/>
          <w:strike w:val="0"/>
          <w:color w:val="00000a"/>
          <w:sz w:val="24"/>
          <w:szCs w:val="24"/>
          <w:u w:val="none"/>
          <w:shd w:fill="auto" w:val="clear"/>
          <w:vertAlign w:val="baseline"/>
        </w:rPr>
      </w:pPr>
      <w:r w:rsidDel="00000000" w:rsidR="00000000" w:rsidRPr="00000000">
        <w:rPr>
          <w:rFonts w:ascii="Arimo" w:cs="Arimo" w:eastAsia="Arimo" w:hAnsi="Arimo"/>
          <w:b w:val="1"/>
          <w:i w:val="0"/>
          <w:smallCaps w:val="0"/>
          <w:strike w:val="0"/>
          <w:color w:val="00000a"/>
          <w:sz w:val="24"/>
          <w:szCs w:val="24"/>
          <w:u w:val="none"/>
          <w:shd w:fill="auto" w:val="clear"/>
          <w:vertAlign w:val="baseline"/>
          <w:rtl w:val="0"/>
        </w:rPr>
        <w:t xml:space="preserve">Static Routing Configuration</w:t>
      </w:r>
    </w:p>
    <w:p w:rsidR="00000000" w:rsidDel="00000000" w:rsidP="00000000" w:rsidRDefault="00000000" w:rsidRPr="00000000" w14:paraId="0000006D">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E">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F">
      <w:pPr>
        <w:spacing w:after="0" w:line="240" w:lineRule="auto"/>
        <w:rPr/>
      </w:pPr>
      <w:r w:rsidDel="00000000" w:rsidR="00000000" w:rsidRPr="00000000">
        <w:rPr>
          <w:rFonts w:ascii="Arimo" w:cs="Arimo" w:eastAsia="Arimo" w:hAnsi="Arimo"/>
          <w:b w:val="1"/>
          <w:sz w:val="24"/>
          <w:szCs w:val="24"/>
          <w:rtl w:val="0"/>
        </w:rPr>
        <w:t xml:space="preserve">IMPLEMENTATION: </w:t>
      </w:r>
      <w:r w:rsidDel="00000000" w:rsidR="00000000" w:rsidRPr="00000000">
        <w:rPr>
          <w:rFonts w:ascii="Arimo" w:cs="Arimo" w:eastAsia="Arimo" w:hAnsi="Arimo"/>
          <w:sz w:val="24"/>
          <w:szCs w:val="24"/>
          <w:rtl w:val="0"/>
        </w:rPr>
        <w:t xml:space="preserve">(printout of code)</w:t>
      </w:r>
      <w:r w:rsidDel="00000000" w:rsidR="00000000" w:rsidRPr="00000000">
        <w:rPr>
          <w:rtl w:val="0"/>
        </w:rPr>
      </w:r>
    </w:p>
    <w:p w:rsidR="00000000" w:rsidDel="00000000" w:rsidP="00000000" w:rsidRDefault="00000000" w:rsidRPr="00000000" w14:paraId="00000070">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1">
      <w:pPr>
        <w:spacing w:after="0" w:line="276" w:lineRule="auto"/>
        <w:jc w:val="left"/>
        <w:rPr>
          <w:rFonts w:ascii="Arial" w:cs="Arial" w:eastAsia="Arial" w:hAnsi="Arial"/>
          <w:color w:val="000000"/>
        </w:rPr>
      </w:pPr>
      <w:r w:rsidDel="00000000" w:rsidR="00000000" w:rsidRPr="00000000">
        <w:rPr>
          <w:rFonts w:ascii="Times New Roman" w:cs="Times New Roman" w:eastAsia="Times New Roman" w:hAnsi="Times New Roman"/>
          <w:color w:val="000000"/>
          <w:sz w:val="20"/>
          <w:szCs w:val="20"/>
          <w:rtl w:val="0"/>
        </w:rPr>
        <w:br w:type="textWrapping"/>
      </w:r>
      <w:r w:rsidDel="00000000" w:rsidR="00000000" w:rsidRPr="00000000">
        <w:rPr>
          <w:rFonts w:ascii="Arial" w:cs="Arial" w:eastAsia="Arial" w:hAnsi="Arial"/>
          <w:color w:val="000000"/>
        </w:rPr>
        <w:drawing>
          <wp:inline distB="114300" distT="114300" distL="114300" distR="114300">
            <wp:extent cx="5938210" cy="3060700"/>
            <wp:effectExtent b="0" l="0" r="0" t="0"/>
            <wp:docPr id="4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3821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5740400"/>
            <wp:effectExtent b="0" l="0" r="0" t="0"/>
            <wp:docPr id="5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3821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5791200"/>
            <wp:effectExtent b="0" l="0" r="0" t="0"/>
            <wp:docPr id="5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3821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5956300"/>
            <wp:effectExtent b="0" l="0" r="0" t="0"/>
            <wp:docPr id="4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3821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76">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5753100"/>
            <wp:effectExtent b="0" l="0" r="0" t="0"/>
            <wp:docPr id="4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3821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78">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5791200"/>
            <wp:effectExtent b="0" l="0" r="0" t="0"/>
            <wp:docPr id="4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3821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7A">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3162300"/>
            <wp:effectExtent b="0" l="0" r="0" t="0"/>
            <wp:docPr id="5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3821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7C">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3594100"/>
            <wp:effectExtent b="0" l="0" r="0" t="0"/>
            <wp:docPr id="6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3821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7E">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5613400"/>
            <wp:effectExtent b="0" l="0" r="0" t="0"/>
            <wp:docPr id="4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3821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2641600"/>
            <wp:effectExtent b="0" l="0" r="0" t="0"/>
            <wp:docPr id="5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3821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81">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2959100"/>
            <wp:effectExtent b="0" l="0" r="0" t="0"/>
            <wp:docPr id="5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3821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83">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2886075" cy="4229100"/>
            <wp:effectExtent b="0" l="0" r="0" t="0"/>
            <wp:docPr id="5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88607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85">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86">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87">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88">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89">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8A">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8B">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8C">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8D">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8E">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8F">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90">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91">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92">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93">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94">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95">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96">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97">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98">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99">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tl w:val="0"/>
        </w:rPr>
        <w:t xml:space="preserve">6 pcs</w:t>
      </w:r>
    </w:p>
    <w:p w:rsidR="00000000" w:rsidDel="00000000" w:rsidP="00000000" w:rsidRDefault="00000000" w:rsidRPr="00000000" w14:paraId="0000009A">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2755900"/>
            <wp:effectExtent b="0" l="0" r="0" t="0"/>
            <wp:docPr id="5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3821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9C">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5765800"/>
            <wp:effectExtent b="0" l="0" r="0" t="0"/>
            <wp:docPr id="6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3821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5854700"/>
            <wp:effectExtent b="0" l="0" r="0" t="0"/>
            <wp:docPr id="4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3821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9F">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5651500"/>
            <wp:effectExtent b="0" l="0" r="0" t="0"/>
            <wp:docPr id="4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3821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A1">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2832100"/>
            <wp:effectExtent b="0" l="0" r="0" t="0"/>
            <wp:docPr id="5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3821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2933700"/>
            <wp:effectExtent b="0" l="0" r="0" t="0"/>
            <wp:docPr id="54"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3821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2730500"/>
            <wp:effectExtent b="0" l="0" r="0" t="0"/>
            <wp:docPr id="6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3821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A5">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2794000"/>
            <wp:effectExtent b="0" l="0" r="0" t="0"/>
            <wp:docPr id="5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3821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2628900"/>
            <wp:effectExtent b="0" l="0" r="0" t="0"/>
            <wp:docPr id="6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3821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line="276" w:lineRule="auto"/>
        <w:jc w:val="left"/>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A8">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CONCLUSION:</w:t>
      </w:r>
    </w:p>
    <w:p w:rsidR="00000000" w:rsidDel="00000000" w:rsidP="00000000" w:rsidRDefault="00000000" w:rsidRPr="00000000" w14:paraId="000000A9">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AA">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Learned VLAN  using cisco packet tracer.</w:t>
      </w:r>
    </w:p>
    <w:p w:rsidR="00000000" w:rsidDel="00000000" w:rsidP="00000000" w:rsidRDefault="00000000" w:rsidRPr="00000000" w14:paraId="000000AB">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C">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D">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Date:  21/10/24                                         Signature of faculty in-charge</w:t>
      </w:r>
    </w:p>
    <w:p w:rsidR="00000000" w:rsidDel="00000000" w:rsidP="00000000" w:rsidRDefault="00000000" w:rsidRPr="00000000" w14:paraId="000000AE">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F">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B0">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B1">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B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B3">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B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B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B6">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B7">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B8">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B9">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BA">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BB">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BC">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BD">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BE">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BF">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C0">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C1">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C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C3">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C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C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C6">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C7">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C8">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C9">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CA">
      <w:pPr>
        <w:spacing w:after="0" w:line="240" w:lineRule="auto"/>
        <w:rPr>
          <w:rFonts w:ascii="Times New Roman" w:cs="Times New Roman" w:eastAsia="Times New Roman" w:hAnsi="Times New Roman"/>
          <w:b w:val="1"/>
          <w:sz w:val="24"/>
          <w:szCs w:val="24"/>
        </w:rPr>
      </w:pPr>
      <w:r w:rsidDel="00000000" w:rsidR="00000000" w:rsidRPr="00000000">
        <w:rPr>
          <w:rtl w:val="0"/>
        </w:rPr>
      </w:r>
    </w:p>
    <w:sectPr>
      <w:headerReference r:id="rId29" w:type="default"/>
      <w:footerReference r:id="rId30" w:type="default"/>
      <w:pgSz w:h="16838" w:w="11906" w:orient="portrait"/>
      <w:pgMar w:bottom="777" w:top="777" w:left="1280" w:right="127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Arial"/>
  <w:font w:name="Consola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spacing w:after="0" w:lineRule="auto"/>
      <w:ind w:right="-1155"/>
      <w:rPr>
        <w:color w:val="c00000"/>
        <w:sz w:val="28"/>
        <w:szCs w:val="28"/>
      </w:rPr>
    </w:pPr>
    <w:r w:rsidDel="00000000" w:rsidR="00000000" w:rsidRPr="00000000">
      <w:rPr>
        <w:rFonts w:ascii="Times New Roman" w:cs="Times New Roman" w:eastAsia="Times New Roman" w:hAnsi="Times New Roman"/>
        <w:b w:val="1"/>
        <w:color w:val="c00000"/>
        <w:sz w:val="28"/>
        <w:szCs w:val="28"/>
        <w:rtl w:val="0"/>
      </w:rPr>
      <w:t xml:space="preserve">                     Department of Computer Engineering</w:t>
    </w:r>
    <w:r w:rsidDel="00000000" w:rsidR="00000000" w:rsidRPr="00000000">
      <w:rPr>
        <w:rtl w:val="0"/>
      </w:rPr>
    </w:r>
  </w:p>
  <w:p w:rsidR="00000000" w:rsidDel="00000000" w:rsidP="00000000" w:rsidRDefault="00000000" w:rsidRPr="00000000" w14:paraId="000000CF">
    <w:pPr>
      <w:spacing w:after="0" w:lineRule="auto"/>
      <w:jc w:val="center"/>
      <w:rPr>
        <w:color w:val="c00000"/>
        <w:sz w:val="28"/>
        <w:szCs w:val="28"/>
      </w:rPr>
    </w:pPr>
    <w:r w:rsidDel="00000000" w:rsidR="00000000" w:rsidRPr="00000000">
      <w:rPr>
        <w:rFonts w:ascii="Times New Roman" w:cs="Times New Roman" w:eastAsia="Times New Roman" w:hAnsi="Times New Roman"/>
        <w:sz w:val="18"/>
        <w:szCs w:val="18"/>
        <w:rtl w:val="0"/>
      </w:rPr>
      <w:t xml:space="preserve">Page |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CN Semester V July-Dec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5468620</wp:posOffset>
          </wp:positionH>
          <wp:positionV relativeFrom="paragraph">
            <wp:posOffset>-41907</wp:posOffset>
          </wp:positionV>
          <wp:extent cx="599440" cy="438785"/>
          <wp:effectExtent b="0" l="0" r="0" t="0"/>
          <wp:wrapTopAndBottom distB="0" distT="0"/>
          <wp:docPr id="65"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599440" cy="4387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-314488</wp:posOffset>
          </wp:positionH>
          <wp:positionV relativeFrom="paragraph">
            <wp:posOffset>-29908</wp:posOffset>
          </wp:positionV>
          <wp:extent cx="1329690" cy="450850"/>
          <wp:effectExtent b="0" l="0" r="0" t="0"/>
          <wp:wrapSquare wrapText="bothSides" distB="0" distT="0" distL="114300" distR="114300"/>
          <wp:docPr descr="A picture containing drawing&#10;&#10;Description automatically generated" id="63" name="image21.jpg"/>
          <a:graphic>
            <a:graphicData uri="http://schemas.openxmlformats.org/drawingml/2006/picture">
              <pic:pic>
                <pic:nvPicPr>
                  <pic:cNvPr descr="A picture containing drawing&#10;&#10;Description automatically generated" id="0" name="image21.jpg"/>
                  <pic:cNvPicPr preferRelativeResize="0"/>
                </pic:nvPicPr>
                <pic:blipFill>
                  <a:blip r:embed="rId2"/>
                  <a:srcRect b="0" l="2580" r="8710" t="0"/>
                  <a:stretch>
                    <a:fillRect/>
                  </a:stretch>
                </pic:blipFill>
                <pic:spPr>
                  <a:xfrm>
                    <a:off x="0" y="0"/>
                    <a:ext cx="1329690" cy="450850"/>
                  </a:xfrm>
                  <a:prstGeom prst="rect"/>
                  <a:ln/>
                </pic:spPr>
              </pic:pic>
            </a:graphicData>
          </a:graphic>
        </wp:anchor>
      </w:drawing>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(A Constituent College of Somaiya Vidyavihar University)</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567"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520" w:hanging="360"/>
      </w:pPr>
      <w:rPr/>
    </w:lvl>
    <w:lvl w:ilvl="1">
      <w:start w:val="1"/>
      <w:numFmt w:val="lowerLetter"/>
      <w:lvlText w:val="%2."/>
      <w:lvlJc w:val="left"/>
      <w:pPr>
        <w:ind w:left="1240" w:hanging="360"/>
      </w:pPr>
      <w:rPr/>
    </w:lvl>
    <w:lvl w:ilvl="2">
      <w:start w:val="1"/>
      <w:numFmt w:val="lowerRoman"/>
      <w:lvlText w:val="%3."/>
      <w:lvlJc w:val="right"/>
      <w:pPr>
        <w:ind w:left="1960" w:hanging="180"/>
      </w:pPr>
      <w:rPr/>
    </w:lvl>
    <w:lvl w:ilvl="3">
      <w:start w:val="1"/>
      <w:numFmt w:val="decimal"/>
      <w:lvlText w:val="%4."/>
      <w:lvlJc w:val="left"/>
      <w:pPr>
        <w:ind w:left="2680" w:hanging="360"/>
      </w:pPr>
      <w:rPr/>
    </w:lvl>
    <w:lvl w:ilvl="4">
      <w:start w:val="1"/>
      <w:numFmt w:val="lowerLetter"/>
      <w:lvlText w:val="%5."/>
      <w:lvlJc w:val="left"/>
      <w:pPr>
        <w:ind w:left="3400" w:hanging="360"/>
      </w:pPr>
      <w:rPr/>
    </w:lvl>
    <w:lvl w:ilvl="5">
      <w:start w:val="1"/>
      <w:numFmt w:val="lowerRoman"/>
      <w:lvlText w:val="%6."/>
      <w:lvlJc w:val="right"/>
      <w:pPr>
        <w:ind w:left="4120" w:hanging="180"/>
      </w:pPr>
      <w:rPr/>
    </w:lvl>
    <w:lvl w:ilvl="6">
      <w:start w:val="1"/>
      <w:numFmt w:val="decimal"/>
      <w:lvlText w:val="%7."/>
      <w:lvlJc w:val="left"/>
      <w:pPr>
        <w:ind w:left="4840" w:hanging="360"/>
      </w:pPr>
      <w:rPr/>
    </w:lvl>
    <w:lvl w:ilvl="7">
      <w:start w:val="1"/>
      <w:numFmt w:val="lowerLetter"/>
      <w:lvlText w:val="%8."/>
      <w:lvlJc w:val="left"/>
      <w:pPr>
        <w:ind w:left="5560" w:hanging="360"/>
      </w:pPr>
      <w:rPr/>
    </w:lvl>
    <w:lvl w:ilvl="8">
      <w:start w:val="1"/>
      <w:numFmt w:val="lowerRoman"/>
      <w:lvlText w:val="%9."/>
      <w:lvlJc w:val="right"/>
      <w:pPr>
        <w:ind w:left="62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b w:val="1"/>
        <w:sz w:val="24"/>
        <w:szCs w:val="24"/>
      </w:rPr>
    </w:lvl>
    <w:lvl w:ilvl="1">
      <w:start w:val="1"/>
      <w:numFmt w:val="bullet"/>
      <w:lvlText w:val="o"/>
      <w:lvlJc w:val="left"/>
      <w:pPr>
        <w:ind w:left="1440" w:hanging="360"/>
      </w:pPr>
      <w:rPr>
        <w:rFonts w:ascii="Courier New" w:cs="Courier New" w:eastAsia="Courier New" w:hAnsi="Courier New"/>
        <w:b w:val="1"/>
        <w:sz w:val="24"/>
        <w:szCs w:val="24"/>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Roman"/>
      <w:lvlText w:val="%1."/>
      <w:lvlJc w:val="left"/>
      <w:pPr>
        <w:ind w:left="720" w:hanging="720"/>
      </w:pPr>
      <w:rPr>
        <w:rFonts w:ascii="Arimo" w:cs="Arimo" w:eastAsia="Arimo" w:hAnsi="Arimo"/>
        <w:sz w:val="24"/>
        <w:szCs w:val="24"/>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
    <w:lvl w:ilvl="0">
      <w:start w:val="1"/>
      <w:numFmt w:val="bullet"/>
      <w:lvlText w:val="●"/>
      <w:lvlJc w:val="left"/>
      <w:pPr>
        <w:ind w:left="880" w:hanging="360"/>
      </w:pPr>
      <w:rPr>
        <w:rFonts w:ascii="Noto Sans Symbols" w:cs="Noto Sans Symbols" w:eastAsia="Noto Sans Symbols" w:hAnsi="Noto Sans Symbols"/>
      </w:rPr>
    </w:lvl>
    <w:lvl w:ilvl="1">
      <w:start w:val="1"/>
      <w:numFmt w:val="bullet"/>
      <w:lvlText w:val="o"/>
      <w:lvlJc w:val="left"/>
      <w:pPr>
        <w:ind w:left="1600" w:hanging="360"/>
      </w:pPr>
      <w:rPr>
        <w:rFonts w:ascii="Courier New" w:cs="Courier New" w:eastAsia="Courier New" w:hAnsi="Courier New"/>
      </w:rPr>
    </w:lvl>
    <w:lvl w:ilvl="2">
      <w:start w:val="1"/>
      <w:numFmt w:val="bullet"/>
      <w:lvlText w:val="▪"/>
      <w:lvlJc w:val="left"/>
      <w:pPr>
        <w:ind w:left="2320" w:hanging="360"/>
      </w:pPr>
      <w:rPr>
        <w:rFonts w:ascii="Noto Sans Symbols" w:cs="Noto Sans Symbols" w:eastAsia="Noto Sans Symbols" w:hAnsi="Noto Sans Symbols"/>
      </w:rPr>
    </w:lvl>
    <w:lvl w:ilvl="3">
      <w:start w:val="1"/>
      <w:numFmt w:val="bullet"/>
      <w:lvlText w:val="●"/>
      <w:lvlJc w:val="left"/>
      <w:pPr>
        <w:ind w:left="3040" w:hanging="360"/>
      </w:pPr>
      <w:rPr>
        <w:rFonts w:ascii="Noto Sans Symbols" w:cs="Noto Sans Symbols" w:eastAsia="Noto Sans Symbols" w:hAnsi="Noto Sans Symbols"/>
      </w:rPr>
    </w:lvl>
    <w:lvl w:ilvl="4">
      <w:start w:val="1"/>
      <w:numFmt w:val="bullet"/>
      <w:lvlText w:val="o"/>
      <w:lvlJc w:val="left"/>
      <w:pPr>
        <w:ind w:left="3760" w:hanging="360"/>
      </w:pPr>
      <w:rPr>
        <w:rFonts w:ascii="Courier New" w:cs="Courier New" w:eastAsia="Courier New" w:hAnsi="Courier New"/>
      </w:rPr>
    </w:lvl>
    <w:lvl w:ilvl="5">
      <w:start w:val="1"/>
      <w:numFmt w:val="bullet"/>
      <w:lvlText w:val="▪"/>
      <w:lvlJc w:val="left"/>
      <w:pPr>
        <w:ind w:left="4480" w:hanging="360"/>
      </w:pPr>
      <w:rPr>
        <w:rFonts w:ascii="Noto Sans Symbols" w:cs="Noto Sans Symbols" w:eastAsia="Noto Sans Symbols" w:hAnsi="Noto Sans Symbols"/>
      </w:rPr>
    </w:lvl>
    <w:lvl w:ilvl="6">
      <w:start w:val="1"/>
      <w:numFmt w:val="bullet"/>
      <w:lvlText w:val="●"/>
      <w:lvlJc w:val="left"/>
      <w:pPr>
        <w:ind w:left="5200" w:hanging="360"/>
      </w:pPr>
      <w:rPr>
        <w:rFonts w:ascii="Noto Sans Symbols" w:cs="Noto Sans Symbols" w:eastAsia="Noto Sans Symbols" w:hAnsi="Noto Sans Symbols"/>
      </w:rPr>
    </w:lvl>
    <w:lvl w:ilvl="7">
      <w:start w:val="1"/>
      <w:numFmt w:val="bullet"/>
      <w:lvlText w:val="o"/>
      <w:lvlJc w:val="left"/>
      <w:pPr>
        <w:ind w:left="5920" w:hanging="360"/>
      </w:pPr>
      <w:rPr>
        <w:rFonts w:ascii="Courier New" w:cs="Courier New" w:eastAsia="Courier New" w:hAnsi="Courier New"/>
      </w:rPr>
    </w:lvl>
    <w:lvl w:ilvl="8">
      <w:start w:val="1"/>
      <w:numFmt w:val="bullet"/>
      <w:lvlText w:val="▪"/>
      <w:lvlJc w:val="left"/>
      <w:pPr>
        <w:ind w:left="66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color w:val="00000a"/>
        <w:sz w:val="22"/>
        <w:szCs w:val="22"/>
        <w:lang w:val="en-IN"/>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720" w:hanging="720"/>
    </w:pPr>
    <w:rPr>
      <w:rFonts w:ascii="Cambria" w:cs="Cambria" w:eastAsia="Cambria" w:hAnsi="Cambria"/>
      <w:b w:val="1"/>
      <w:color w:val="365f91"/>
      <w:sz w:val="28"/>
      <w:szCs w:val="28"/>
    </w:rPr>
  </w:style>
  <w:style w:type="paragraph" w:styleId="Heading2">
    <w:name w:val="heading 2"/>
    <w:basedOn w:val="Normal"/>
    <w:next w:val="Normal"/>
    <w:pPr>
      <w:spacing w:after="280" w:before="280" w:line="240" w:lineRule="auto"/>
      <w:ind w:left="1080" w:hanging="360"/>
    </w:pPr>
    <w:rPr>
      <w:rFonts w:ascii="Times New Roman" w:cs="Times New Roman" w:eastAsia="Times New Roman" w:hAnsi="Times New Roman"/>
      <w:b w:val="1"/>
      <w:sz w:val="36"/>
      <w:szCs w:val="36"/>
    </w:rPr>
  </w:style>
  <w:style w:type="paragraph" w:styleId="Heading3">
    <w:name w:val="heading 3"/>
    <w:basedOn w:val="Normal"/>
    <w:next w:val="Normal"/>
    <w:pPr>
      <w:spacing w:after="280" w:before="280" w:line="240" w:lineRule="auto"/>
      <w:ind w:left="1800" w:hanging="180"/>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ind w:left="2520" w:hanging="360"/>
    </w:pPr>
    <w:rPr>
      <w:rFonts w:ascii="Cambria" w:cs="Cambria" w:eastAsia="Cambria" w:hAnsi="Cambria"/>
      <w:b w:val="1"/>
      <w:i w:val="1"/>
      <w:color w:val="4f81bd"/>
      <w:sz w:val="20"/>
      <w:szCs w:val="2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432" w:hanging="432"/>
    </w:pPr>
    <w:rPr>
      <w:rFonts w:ascii="Cambria" w:cs="Cambria" w:eastAsia="Cambria" w:hAnsi="Cambria"/>
      <w:b w:val="1"/>
      <w:color w:val="365f91"/>
      <w:sz w:val="28"/>
      <w:szCs w:val="28"/>
    </w:rPr>
  </w:style>
  <w:style w:type="paragraph" w:styleId="Heading2">
    <w:name w:val="heading 2"/>
    <w:basedOn w:val="Normal"/>
    <w:next w:val="Normal"/>
    <w:pPr>
      <w:spacing w:after="280" w:before="280" w:line="240" w:lineRule="auto"/>
      <w:ind w:left="576" w:hanging="576"/>
    </w:pPr>
    <w:rPr>
      <w:rFonts w:ascii="Times New Roman" w:cs="Times New Roman" w:eastAsia="Times New Roman" w:hAnsi="Times New Roman"/>
      <w:b w:val="1"/>
      <w:sz w:val="36"/>
      <w:szCs w:val="36"/>
    </w:rPr>
  </w:style>
  <w:style w:type="paragraph" w:styleId="Heading3">
    <w:name w:val="heading 3"/>
    <w:basedOn w:val="Normal"/>
    <w:next w:val="Normal"/>
    <w:pPr>
      <w:spacing w:after="280" w:before="280" w:line="240" w:lineRule="auto"/>
      <w:ind w:left="720" w:hanging="720"/>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sz w:val="20"/>
      <w:szCs w:val="2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200" w:line="276" w:lineRule="auto"/>
      <w:jc w:val="both"/>
    </w:pPr>
    <w:rPr>
      <w:rFonts w:ascii="Calibri" w:cs="Times New Roman" w:eastAsia="Calibri" w:hAnsi="Calibri"/>
      <w:color w:val="00000a"/>
      <w:sz w:val="22"/>
      <w:szCs w:val="22"/>
      <w:lang w:bidi="ar-SA" w:val="en-IN"/>
    </w:rPr>
  </w:style>
  <w:style w:type="paragraph" w:styleId="Heading1">
    <w:name w:val="heading 1"/>
    <w:basedOn w:val="Normal"/>
    <w:next w:val="Normal"/>
    <w:qFormat w:val="1"/>
    <w:pPr>
      <w:keepNext w:val="1"/>
      <w:keepLines w:val="1"/>
      <w:numPr>
        <w:numId w:val="1"/>
      </w:numPr>
      <w:spacing w:after="0" w:before="480"/>
      <w:outlineLvl w:val="0"/>
    </w:pPr>
    <w:rPr>
      <w:rFonts w:ascii="Cambria" w:cs="Cambria" w:eastAsia="Times New Roman" w:hAnsi="Cambria"/>
      <w:b w:val="1"/>
      <w:bCs w:val="1"/>
      <w:color w:val="365f91"/>
      <w:sz w:val="28"/>
      <w:szCs w:val="28"/>
      <w:lang w:val="en-US"/>
    </w:rPr>
  </w:style>
  <w:style w:type="paragraph" w:styleId="Heading2">
    <w:name w:val="heading 2"/>
    <w:basedOn w:val="Normal"/>
    <w:qFormat w:val="1"/>
    <w:pPr>
      <w:numPr>
        <w:ilvl w:val="1"/>
        <w:numId w:val="1"/>
      </w:numPr>
      <w:spacing w:after="280" w:before="280" w:line="240" w:lineRule="auto"/>
      <w:outlineLvl w:val="1"/>
    </w:pPr>
    <w:rPr>
      <w:rFonts w:ascii="Times New Roman" w:eastAsia="Times New Roman" w:hAnsi="Times New Roman"/>
      <w:b w:val="1"/>
      <w:bCs w:val="1"/>
      <w:sz w:val="36"/>
      <w:szCs w:val="36"/>
      <w:lang w:val="en-US"/>
    </w:rPr>
  </w:style>
  <w:style w:type="paragraph" w:styleId="Heading3">
    <w:name w:val="heading 3"/>
    <w:basedOn w:val="Normal"/>
    <w:qFormat w:val="1"/>
    <w:pPr>
      <w:numPr>
        <w:ilvl w:val="2"/>
        <w:numId w:val="1"/>
      </w:numPr>
      <w:spacing w:after="280" w:before="280" w:line="240" w:lineRule="auto"/>
      <w:outlineLvl w:val="2"/>
    </w:pPr>
    <w:rPr>
      <w:rFonts w:ascii="Times New Roman" w:eastAsia="Times New Roman" w:hAnsi="Times New Roman"/>
      <w:b w:val="1"/>
      <w:bCs w:val="1"/>
      <w:sz w:val="27"/>
      <w:szCs w:val="27"/>
      <w:lang w:val="en-US"/>
    </w:rPr>
  </w:style>
  <w:style w:type="paragraph" w:styleId="Heading4">
    <w:name w:val="heading 4"/>
    <w:basedOn w:val="Normal"/>
    <w:next w:val="Normal"/>
    <w:qFormat w:val="1"/>
    <w:pPr>
      <w:keepNext w:val="1"/>
      <w:keepLines w:val="1"/>
      <w:numPr>
        <w:ilvl w:val="3"/>
        <w:numId w:val="1"/>
      </w:numPr>
      <w:spacing w:after="0" w:before="200"/>
      <w:outlineLvl w:val="3"/>
    </w:pPr>
    <w:rPr>
      <w:rFonts w:ascii="Cambria" w:cs="Cambria" w:eastAsia="Times New Roman" w:hAnsi="Cambria"/>
      <w:b w:val="1"/>
      <w:bCs w:val="1"/>
      <w:i w:val="1"/>
      <w:iCs w:val="1"/>
      <w:color w:val="4f81bd"/>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qFormat w:val="1"/>
  </w:style>
  <w:style w:type="character" w:styleId="WW8Num2z0" w:customStyle="1">
    <w:name w:val="WW8Num2z0"/>
    <w:qFormat w:val="1"/>
  </w:style>
  <w:style w:type="character" w:styleId="WW8Num2z1" w:customStyle="1">
    <w:name w:val="WW8Num2z1"/>
    <w:qFormat w:val="1"/>
  </w:style>
  <w:style w:type="character" w:styleId="WW8Num2z2" w:customStyle="1">
    <w:name w:val="WW8Num2z2"/>
    <w:qFormat w:val="1"/>
  </w:style>
  <w:style w:type="character" w:styleId="WW8Num2z3" w:customStyle="1">
    <w:name w:val="WW8Num2z3"/>
    <w:qFormat w:val="1"/>
  </w:style>
  <w:style w:type="character" w:styleId="WW8Num2z4" w:customStyle="1">
    <w:name w:val="WW8Num2z4"/>
    <w:qFormat w:val="1"/>
  </w:style>
  <w:style w:type="character" w:styleId="WW8Num2z5" w:customStyle="1">
    <w:name w:val="WW8Num2z5"/>
    <w:qFormat w:val="1"/>
  </w:style>
  <w:style w:type="character" w:styleId="WW8Num2z6" w:customStyle="1">
    <w:name w:val="WW8Num2z6"/>
    <w:qFormat w:val="1"/>
  </w:style>
  <w:style w:type="character" w:styleId="WW8Num2z7" w:customStyle="1">
    <w:name w:val="WW8Num2z7"/>
    <w:qFormat w:val="1"/>
  </w:style>
  <w:style w:type="character" w:styleId="WW8Num2z8" w:customStyle="1">
    <w:name w:val="WW8Num2z8"/>
    <w:qFormat w:val="1"/>
  </w:style>
  <w:style w:type="character" w:styleId="WW8Num3z0" w:customStyle="1">
    <w:name w:val="WW8Num3z0"/>
    <w:qFormat w:val="1"/>
  </w:style>
  <w:style w:type="character" w:styleId="WW8Num3z1" w:customStyle="1">
    <w:name w:val="WW8Num3z1"/>
    <w:qFormat w:val="1"/>
  </w:style>
  <w:style w:type="character" w:styleId="WW8Num3z2" w:customStyle="1">
    <w:name w:val="WW8Num3z2"/>
    <w:qFormat w:val="1"/>
  </w:style>
  <w:style w:type="character" w:styleId="WW8Num3z3" w:customStyle="1">
    <w:name w:val="WW8Num3z3"/>
    <w:qFormat w:val="1"/>
  </w:style>
  <w:style w:type="character" w:styleId="WW8Num3z4" w:customStyle="1">
    <w:name w:val="WW8Num3z4"/>
    <w:qFormat w:val="1"/>
  </w:style>
  <w:style w:type="character" w:styleId="WW8Num3z5" w:customStyle="1">
    <w:name w:val="WW8Num3z5"/>
    <w:qFormat w:val="1"/>
  </w:style>
  <w:style w:type="character" w:styleId="WW8Num3z6" w:customStyle="1">
    <w:name w:val="WW8Num3z6"/>
    <w:qFormat w:val="1"/>
  </w:style>
  <w:style w:type="character" w:styleId="WW8Num3z7" w:customStyle="1">
    <w:name w:val="WW8Num3z7"/>
    <w:qFormat w:val="1"/>
  </w:style>
  <w:style w:type="character" w:styleId="WW8Num3z8" w:customStyle="1">
    <w:name w:val="WW8Num3z8"/>
    <w:qFormat w:val="1"/>
  </w:style>
  <w:style w:type="character" w:styleId="WW8Num4z0" w:customStyle="1">
    <w:name w:val="WW8Num4z0"/>
    <w:qFormat w:val="1"/>
  </w:style>
  <w:style w:type="character" w:styleId="WW8Num4z1" w:customStyle="1">
    <w:name w:val="WW8Num4z1"/>
    <w:qFormat w:val="1"/>
  </w:style>
  <w:style w:type="character" w:styleId="WW8Num4z2" w:customStyle="1">
    <w:name w:val="WW8Num4z2"/>
    <w:qFormat w:val="1"/>
  </w:style>
  <w:style w:type="character" w:styleId="WW8Num4z3" w:customStyle="1">
    <w:name w:val="WW8Num4z3"/>
    <w:qFormat w:val="1"/>
  </w:style>
  <w:style w:type="character" w:styleId="WW8Num4z4" w:customStyle="1">
    <w:name w:val="WW8Num4z4"/>
    <w:qFormat w:val="1"/>
  </w:style>
  <w:style w:type="character" w:styleId="WW8Num4z5" w:customStyle="1">
    <w:name w:val="WW8Num4z5"/>
    <w:qFormat w:val="1"/>
  </w:style>
  <w:style w:type="character" w:styleId="WW8Num4z6" w:customStyle="1">
    <w:name w:val="WW8Num4z6"/>
    <w:qFormat w:val="1"/>
  </w:style>
  <w:style w:type="character" w:styleId="WW8Num4z7" w:customStyle="1">
    <w:name w:val="WW8Num4z7"/>
    <w:qFormat w:val="1"/>
  </w:style>
  <w:style w:type="character" w:styleId="WW8Num4z8" w:customStyle="1">
    <w:name w:val="WW8Num4z8"/>
    <w:qFormat w:val="1"/>
  </w:style>
  <w:style w:type="character" w:styleId="WW8Num5z0" w:customStyle="1">
    <w:name w:val="WW8Num5z0"/>
    <w:qFormat w:val="1"/>
  </w:style>
  <w:style w:type="character" w:styleId="WW8Num5z1" w:customStyle="1">
    <w:name w:val="WW8Num5z1"/>
    <w:qFormat w:val="1"/>
  </w:style>
  <w:style w:type="character" w:styleId="WW8Num5z2" w:customStyle="1">
    <w:name w:val="WW8Num5z2"/>
    <w:qFormat w:val="1"/>
  </w:style>
  <w:style w:type="character" w:styleId="WW8Num5z3" w:customStyle="1">
    <w:name w:val="WW8Num5z3"/>
    <w:qFormat w:val="1"/>
  </w:style>
  <w:style w:type="character" w:styleId="WW8Num5z4" w:customStyle="1">
    <w:name w:val="WW8Num5z4"/>
    <w:qFormat w:val="1"/>
  </w:style>
  <w:style w:type="character" w:styleId="WW8Num5z5" w:customStyle="1">
    <w:name w:val="WW8Num5z5"/>
    <w:qFormat w:val="1"/>
  </w:style>
  <w:style w:type="character" w:styleId="WW8Num5z6" w:customStyle="1">
    <w:name w:val="WW8Num5z6"/>
    <w:qFormat w:val="1"/>
  </w:style>
  <w:style w:type="character" w:styleId="WW8Num5z7" w:customStyle="1">
    <w:name w:val="WW8Num5z7"/>
    <w:qFormat w:val="1"/>
  </w:style>
  <w:style w:type="character" w:styleId="WW8Num5z8" w:customStyle="1">
    <w:name w:val="WW8Num5z8"/>
    <w:qFormat w:val="1"/>
  </w:style>
  <w:style w:type="character" w:styleId="WW8Num6z0" w:customStyle="1">
    <w:name w:val="WW8Num6z0"/>
    <w:qFormat w:val="1"/>
    <w:rPr>
      <w:rFonts w:ascii="Symbol" w:cs="Symbol" w:hAnsi="Symbol"/>
    </w:rPr>
  </w:style>
  <w:style w:type="character" w:styleId="WW8Num6z1" w:customStyle="1">
    <w:name w:val="WW8Num6z1"/>
    <w:qFormat w:val="1"/>
    <w:rPr>
      <w:rFonts w:ascii="Arial Unicode MS" w:cs="Arial Unicode MS" w:eastAsia="Arial Unicode MS" w:hAnsi="Arial Unicode MS"/>
    </w:rPr>
  </w:style>
  <w:style w:type="character" w:styleId="WW8Num6z2" w:customStyle="1">
    <w:name w:val="WW8Num6z2"/>
    <w:qFormat w:val="1"/>
    <w:rPr>
      <w:rFonts w:ascii="Wingdings" w:cs="Wingdings" w:hAnsi="Wingdings"/>
    </w:rPr>
  </w:style>
  <w:style w:type="character" w:styleId="WW8Num6z4" w:customStyle="1">
    <w:name w:val="WW8Num6z4"/>
    <w:qFormat w:val="1"/>
    <w:rPr>
      <w:rFonts w:ascii="Courier New" w:cs="Courier New" w:hAnsi="Courier New"/>
    </w:rPr>
  </w:style>
  <w:style w:type="character" w:styleId="WW8Num7z0" w:customStyle="1">
    <w:name w:val="WW8Num7z0"/>
    <w:qFormat w:val="1"/>
    <w:rPr>
      <w:rFonts w:ascii="Symbol" w:cs="Symbol" w:hAnsi="Symbol"/>
    </w:rPr>
  </w:style>
  <w:style w:type="character" w:styleId="WW8Num7z1" w:customStyle="1">
    <w:name w:val="WW8Num7z1"/>
    <w:qFormat w:val="1"/>
    <w:rPr>
      <w:rFonts w:ascii="Courier New" w:cs="Courier New" w:hAnsi="Courier New"/>
    </w:rPr>
  </w:style>
  <w:style w:type="character" w:styleId="WW8Num7z2" w:customStyle="1">
    <w:name w:val="WW8Num7z2"/>
    <w:qFormat w:val="1"/>
    <w:rPr>
      <w:rFonts w:ascii="Wingdings" w:cs="Wingdings" w:hAnsi="Wingdings"/>
    </w:rPr>
  </w:style>
  <w:style w:type="character" w:styleId="WW8Num8z0" w:customStyle="1">
    <w:name w:val="WW8Num8z0"/>
    <w:qFormat w:val="1"/>
  </w:style>
  <w:style w:type="character" w:styleId="WW8Num8z1" w:customStyle="1">
    <w:name w:val="WW8Num8z1"/>
    <w:qFormat w:val="1"/>
  </w:style>
  <w:style w:type="character" w:styleId="WW8Num8z2" w:customStyle="1">
    <w:name w:val="WW8Num8z2"/>
    <w:qFormat w:val="1"/>
  </w:style>
  <w:style w:type="character" w:styleId="WW8Num8z3" w:customStyle="1">
    <w:name w:val="WW8Num8z3"/>
    <w:qFormat w:val="1"/>
  </w:style>
  <w:style w:type="character" w:styleId="WW8Num8z4" w:customStyle="1">
    <w:name w:val="WW8Num8z4"/>
    <w:qFormat w:val="1"/>
  </w:style>
  <w:style w:type="character" w:styleId="WW8Num8z5" w:customStyle="1">
    <w:name w:val="WW8Num8z5"/>
    <w:qFormat w:val="1"/>
  </w:style>
  <w:style w:type="character" w:styleId="WW8Num8z6" w:customStyle="1">
    <w:name w:val="WW8Num8z6"/>
    <w:qFormat w:val="1"/>
  </w:style>
  <w:style w:type="character" w:styleId="WW8Num8z7" w:customStyle="1">
    <w:name w:val="WW8Num8z7"/>
    <w:qFormat w:val="1"/>
  </w:style>
  <w:style w:type="character" w:styleId="WW8Num8z8" w:customStyle="1">
    <w:name w:val="WW8Num8z8"/>
    <w:qFormat w:val="1"/>
  </w:style>
  <w:style w:type="character" w:styleId="WW8Num9z0" w:customStyle="1">
    <w:name w:val="WW8Num9z0"/>
    <w:qFormat w:val="1"/>
    <w:rPr>
      <w:rFonts w:ascii="Symbol" w:cs="Symbol" w:eastAsia="Arial Unicode MS" w:hAnsi="Symbol"/>
    </w:rPr>
  </w:style>
  <w:style w:type="character" w:styleId="WW8Num9z1" w:customStyle="1">
    <w:name w:val="WW8Num9z1"/>
    <w:qFormat w:val="1"/>
    <w:rPr>
      <w:rFonts w:ascii="Courier New" w:cs="Courier New" w:hAnsi="Courier New"/>
    </w:rPr>
  </w:style>
  <w:style w:type="character" w:styleId="WW8Num9z2" w:customStyle="1">
    <w:name w:val="WW8Num9z2"/>
    <w:qFormat w:val="1"/>
    <w:rPr>
      <w:rFonts w:ascii="Wingdings" w:cs="Wingdings" w:hAnsi="Wingdings"/>
    </w:rPr>
  </w:style>
  <w:style w:type="character" w:styleId="WW8Num10z0" w:customStyle="1">
    <w:name w:val="WW8Num10z0"/>
    <w:qFormat w:val="1"/>
  </w:style>
  <w:style w:type="character" w:styleId="WW8Num10z1" w:customStyle="1">
    <w:name w:val="WW8Num10z1"/>
    <w:qFormat w:val="1"/>
  </w:style>
  <w:style w:type="character" w:styleId="WW8Num10z2" w:customStyle="1">
    <w:name w:val="WW8Num10z2"/>
    <w:qFormat w:val="1"/>
  </w:style>
  <w:style w:type="character" w:styleId="WW8Num10z3" w:customStyle="1">
    <w:name w:val="WW8Num10z3"/>
    <w:qFormat w:val="1"/>
  </w:style>
  <w:style w:type="character" w:styleId="WW8Num10z4" w:customStyle="1">
    <w:name w:val="WW8Num10z4"/>
    <w:qFormat w:val="1"/>
  </w:style>
  <w:style w:type="character" w:styleId="WW8Num10z5" w:customStyle="1">
    <w:name w:val="WW8Num10z5"/>
    <w:qFormat w:val="1"/>
  </w:style>
  <w:style w:type="character" w:styleId="WW8Num10z6" w:customStyle="1">
    <w:name w:val="WW8Num10z6"/>
    <w:qFormat w:val="1"/>
  </w:style>
  <w:style w:type="character" w:styleId="WW8Num10z7" w:customStyle="1">
    <w:name w:val="WW8Num10z7"/>
    <w:qFormat w:val="1"/>
  </w:style>
  <w:style w:type="character" w:styleId="WW8Num10z8" w:customStyle="1">
    <w:name w:val="WW8Num10z8"/>
    <w:qFormat w:val="1"/>
  </w:style>
  <w:style w:type="character" w:styleId="WW8Num11z0" w:customStyle="1">
    <w:name w:val="WW8Num11z0"/>
    <w:qFormat w:val="1"/>
    <w:rPr>
      <w:rFonts w:ascii="Symbol" w:cs="Symbol" w:hAnsi="Symbol"/>
    </w:rPr>
  </w:style>
  <w:style w:type="character" w:styleId="WW8Num11z1" w:customStyle="1">
    <w:name w:val="WW8Num11z1"/>
    <w:qFormat w:val="1"/>
    <w:rPr>
      <w:rFonts w:ascii="Courier New" w:cs="Courier New" w:hAnsi="Courier New"/>
    </w:rPr>
  </w:style>
  <w:style w:type="character" w:styleId="WW8Num11z2" w:customStyle="1">
    <w:name w:val="WW8Num11z2"/>
    <w:qFormat w:val="1"/>
    <w:rPr>
      <w:rFonts w:ascii="Wingdings" w:cs="Wingdings" w:hAnsi="Wingdings"/>
    </w:rPr>
  </w:style>
  <w:style w:type="character" w:styleId="WW8Num12z0" w:customStyle="1">
    <w:name w:val="WW8Num12z0"/>
    <w:qFormat w:val="1"/>
    <w:rPr>
      <w:rFonts w:ascii="Arial Unicode MS" w:cs="Arial Unicode MS" w:eastAsia="Arial Unicode MS" w:hAnsi="Arial Unicode MS"/>
      <w:sz w:val="24"/>
      <w:szCs w:val="24"/>
    </w:rPr>
  </w:style>
  <w:style w:type="character" w:styleId="WW8Num12z1" w:customStyle="1">
    <w:name w:val="WW8Num12z1"/>
    <w:qFormat w:val="1"/>
  </w:style>
  <w:style w:type="character" w:styleId="WW8Num12z2" w:customStyle="1">
    <w:name w:val="WW8Num12z2"/>
    <w:qFormat w:val="1"/>
  </w:style>
  <w:style w:type="character" w:styleId="WW8Num12z3" w:customStyle="1">
    <w:name w:val="WW8Num12z3"/>
    <w:qFormat w:val="1"/>
  </w:style>
  <w:style w:type="character" w:styleId="WW8Num12z4" w:customStyle="1">
    <w:name w:val="WW8Num12z4"/>
    <w:qFormat w:val="1"/>
  </w:style>
  <w:style w:type="character" w:styleId="WW8Num12z5" w:customStyle="1">
    <w:name w:val="WW8Num12z5"/>
    <w:qFormat w:val="1"/>
  </w:style>
  <w:style w:type="character" w:styleId="WW8Num12z6" w:customStyle="1">
    <w:name w:val="WW8Num12z6"/>
    <w:qFormat w:val="1"/>
  </w:style>
  <w:style w:type="character" w:styleId="WW8Num12z7" w:customStyle="1">
    <w:name w:val="WW8Num12z7"/>
    <w:qFormat w:val="1"/>
  </w:style>
  <w:style w:type="character" w:styleId="WW8Num12z8" w:customStyle="1">
    <w:name w:val="WW8Num12z8"/>
    <w:qFormat w:val="1"/>
  </w:style>
  <w:style w:type="character" w:styleId="WW8Num13z0" w:customStyle="1">
    <w:name w:val="WW8Num13z0"/>
    <w:qFormat w:val="1"/>
  </w:style>
  <w:style w:type="character" w:styleId="WW8Num13z1" w:customStyle="1">
    <w:name w:val="WW8Num13z1"/>
    <w:qFormat w:val="1"/>
  </w:style>
  <w:style w:type="character" w:styleId="WW8Num13z2" w:customStyle="1">
    <w:name w:val="WW8Num13z2"/>
    <w:qFormat w:val="1"/>
  </w:style>
  <w:style w:type="character" w:styleId="WW8Num13z3" w:customStyle="1">
    <w:name w:val="WW8Num13z3"/>
    <w:qFormat w:val="1"/>
  </w:style>
  <w:style w:type="character" w:styleId="WW8Num13z4" w:customStyle="1">
    <w:name w:val="WW8Num13z4"/>
    <w:qFormat w:val="1"/>
  </w:style>
  <w:style w:type="character" w:styleId="WW8Num13z5" w:customStyle="1">
    <w:name w:val="WW8Num13z5"/>
    <w:qFormat w:val="1"/>
  </w:style>
  <w:style w:type="character" w:styleId="WW8Num13z6" w:customStyle="1">
    <w:name w:val="WW8Num13z6"/>
    <w:qFormat w:val="1"/>
  </w:style>
  <w:style w:type="character" w:styleId="WW8Num13z7" w:customStyle="1">
    <w:name w:val="WW8Num13z7"/>
    <w:qFormat w:val="1"/>
  </w:style>
  <w:style w:type="character" w:styleId="WW8Num13z8" w:customStyle="1">
    <w:name w:val="WW8Num13z8"/>
    <w:qFormat w:val="1"/>
  </w:style>
  <w:style w:type="character" w:styleId="WW8Num14z0" w:customStyle="1">
    <w:name w:val="WW8Num14z0"/>
    <w:qFormat w:val="1"/>
    <w:rPr>
      <w:rFonts w:ascii="Symbol" w:cs="Symbol" w:hAnsi="Symbol"/>
    </w:rPr>
  </w:style>
  <w:style w:type="character" w:styleId="WW8Num14z1" w:customStyle="1">
    <w:name w:val="WW8Num14z1"/>
    <w:qFormat w:val="1"/>
    <w:rPr>
      <w:rFonts w:ascii="Courier New" w:cs="Courier New" w:hAnsi="Courier New"/>
    </w:rPr>
  </w:style>
  <w:style w:type="character" w:styleId="WW8Num14z2" w:customStyle="1">
    <w:name w:val="WW8Num14z2"/>
    <w:qFormat w:val="1"/>
    <w:rPr>
      <w:rFonts w:ascii="Wingdings" w:cs="Wingdings" w:hAnsi="Wingdings"/>
    </w:rPr>
  </w:style>
  <w:style w:type="character" w:styleId="WW8Num15z0" w:customStyle="1">
    <w:name w:val="WW8Num15z0"/>
    <w:qFormat w:val="1"/>
  </w:style>
  <w:style w:type="character" w:styleId="WW8Num15z1" w:customStyle="1">
    <w:name w:val="WW8Num15z1"/>
    <w:qFormat w:val="1"/>
  </w:style>
  <w:style w:type="character" w:styleId="WW8Num15z2" w:customStyle="1">
    <w:name w:val="WW8Num15z2"/>
    <w:qFormat w:val="1"/>
  </w:style>
  <w:style w:type="character" w:styleId="WW8Num15z3" w:customStyle="1">
    <w:name w:val="WW8Num15z3"/>
    <w:qFormat w:val="1"/>
  </w:style>
  <w:style w:type="character" w:styleId="WW8Num15z4" w:customStyle="1">
    <w:name w:val="WW8Num15z4"/>
    <w:qFormat w:val="1"/>
  </w:style>
  <w:style w:type="character" w:styleId="WW8Num15z5" w:customStyle="1">
    <w:name w:val="WW8Num15z5"/>
    <w:qFormat w:val="1"/>
  </w:style>
  <w:style w:type="character" w:styleId="WW8Num15z6" w:customStyle="1">
    <w:name w:val="WW8Num15z6"/>
    <w:qFormat w:val="1"/>
  </w:style>
  <w:style w:type="character" w:styleId="WW8Num15z7" w:customStyle="1">
    <w:name w:val="WW8Num15z7"/>
    <w:qFormat w:val="1"/>
  </w:style>
  <w:style w:type="character" w:styleId="WW8Num15z8" w:customStyle="1">
    <w:name w:val="WW8Num15z8"/>
    <w:qFormat w:val="1"/>
  </w:style>
  <w:style w:type="character" w:styleId="WW8Num16z0" w:customStyle="1">
    <w:name w:val="WW8Num16z0"/>
    <w:qFormat w:val="1"/>
    <w:rPr>
      <w:rFonts w:ascii="Symbol" w:cs="Symbol" w:eastAsia="Arial Unicode MS" w:hAnsi="Symbol"/>
      <w:sz w:val="24"/>
      <w:szCs w:val="24"/>
    </w:rPr>
  </w:style>
  <w:style w:type="character" w:styleId="WW8Num16z1" w:customStyle="1">
    <w:name w:val="WW8Num16z1"/>
    <w:qFormat w:val="1"/>
    <w:rPr>
      <w:rFonts w:ascii="Courier New" w:cs="Courier New" w:hAnsi="Courier New"/>
    </w:rPr>
  </w:style>
  <w:style w:type="character" w:styleId="WW8Num16z2" w:customStyle="1">
    <w:name w:val="WW8Num16z2"/>
    <w:qFormat w:val="1"/>
    <w:rPr>
      <w:rFonts w:ascii="Wingdings" w:cs="Wingdings" w:hAnsi="Wingdings"/>
    </w:rPr>
  </w:style>
  <w:style w:type="character" w:styleId="WW8Num17z0" w:customStyle="1">
    <w:name w:val="WW8Num17z0"/>
    <w:qFormat w:val="1"/>
  </w:style>
  <w:style w:type="character" w:styleId="WW8Num17z2" w:customStyle="1">
    <w:name w:val="WW8Num17z2"/>
    <w:qFormat w:val="1"/>
  </w:style>
  <w:style w:type="character" w:styleId="WW8Num17z3" w:customStyle="1">
    <w:name w:val="WW8Num17z3"/>
    <w:qFormat w:val="1"/>
  </w:style>
  <w:style w:type="character" w:styleId="WW8Num17z4" w:customStyle="1">
    <w:name w:val="WW8Num17z4"/>
    <w:qFormat w:val="1"/>
  </w:style>
  <w:style w:type="character" w:styleId="WW8Num17z5" w:customStyle="1">
    <w:name w:val="WW8Num17z5"/>
    <w:qFormat w:val="1"/>
  </w:style>
  <w:style w:type="character" w:styleId="WW8Num17z6" w:customStyle="1">
    <w:name w:val="WW8Num17z6"/>
    <w:qFormat w:val="1"/>
  </w:style>
  <w:style w:type="character" w:styleId="WW8Num17z7" w:customStyle="1">
    <w:name w:val="WW8Num17z7"/>
    <w:qFormat w:val="1"/>
  </w:style>
  <w:style w:type="character" w:styleId="WW8Num17z8" w:customStyle="1">
    <w:name w:val="WW8Num17z8"/>
    <w:qFormat w:val="1"/>
  </w:style>
  <w:style w:type="character" w:styleId="WW8Num18z0" w:customStyle="1">
    <w:name w:val="WW8Num18z0"/>
    <w:qFormat w:val="1"/>
    <w:rPr>
      <w:rFonts w:cs="Arial Unicode MS"/>
    </w:rPr>
  </w:style>
  <w:style w:type="character" w:styleId="WW8Num18z1" w:customStyle="1">
    <w:name w:val="WW8Num18z1"/>
    <w:qFormat w:val="1"/>
  </w:style>
  <w:style w:type="character" w:styleId="WW8Num18z2" w:customStyle="1">
    <w:name w:val="WW8Num18z2"/>
    <w:qFormat w:val="1"/>
  </w:style>
  <w:style w:type="character" w:styleId="WW8Num18z3" w:customStyle="1">
    <w:name w:val="WW8Num18z3"/>
    <w:qFormat w:val="1"/>
  </w:style>
  <w:style w:type="character" w:styleId="WW8Num18z4" w:customStyle="1">
    <w:name w:val="WW8Num18z4"/>
    <w:qFormat w:val="1"/>
  </w:style>
  <w:style w:type="character" w:styleId="WW8Num18z5" w:customStyle="1">
    <w:name w:val="WW8Num18z5"/>
    <w:qFormat w:val="1"/>
  </w:style>
  <w:style w:type="character" w:styleId="WW8Num18z6" w:customStyle="1">
    <w:name w:val="WW8Num18z6"/>
    <w:qFormat w:val="1"/>
  </w:style>
  <w:style w:type="character" w:styleId="WW8Num18z7" w:customStyle="1">
    <w:name w:val="WW8Num18z7"/>
    <w:qFormat w:val="1"/>
  </w:style>
  <w:style w:type="character" w:styleId="WW8Num18z8" w:customStyle="1">
    <w:name w:val="WW8Num18z8"/>
    <w:qFormat w:val="1"/>
  </w:style>
  <w:style w:type="character" w:styleId="WW8Num19z0" w:customStyle="1">
    <w:name w:val="WW8Num19z0"/>
    <w:qFormat w:val="1"/>
    <w:rPr>
      <w:rFonts w:ascii="Symbol" w:cs="Symbol" w:hAnsi="Symbol"/>
    </w:rPr>
  </w:style>
  <w:style w:type="character" w:styleId="WW8Num19z1" w:customStyle="1">
    <w:name w:val="WW8Num19z1"/>
    <w:qFormat w:val="1"/>
    <w:rPr>
      <w:rFonts w:ascii="Courier New" w:cs="Courier New" w:hAnsi="Courier New"/>
    </w:rPr>
  </w:style>
  <w:style w:type="character" w:styleId="WW8Num19z2" w:customStyle="1">
    <w:name w:val="WW8Num19z2"/>
    <w:qFormat w:val="1"/>
    <w:rPr>
      <w:rFonts w:ascii="Wingdings" w:cs="Wingdings" w:hAnsi="Wingdings"/>
    </w:rPr>
  </w:style>
  <w:style w:type="character" w:styleId="WW8Num20z0" w:customStyle="1">
    <w:name w:val="WW8Num20z0"/>
    <w:qFormat w:val="1"/>
  </w:style>
  <w:style w:type="character" w:styleId="WW8Num20z1" w:customStyle="1">
    <w:name w:val="WW8Num20z1"/>
    <w:qFormat w:val="1"/>
  </w:style>
  <w:style w:type="character" w:styleId="WW8Num20z2" w:customStyle="1">
    <w:name w:val="WW8Num20z2"/>
    <w:qFormat w:val="1"/>
  </w:style>
  <w:style w:type="character" w:styleId="WW8Num20z3" w:customStyle="1">
    <w:name w:val="WW8Num20z3"/>
    <w:qFormat w:val="1"/>
  </w:style>
  <w:style w:type="character" w:styleId="WW8Num20z4" w:customStyle="1">
    <w:name w:val="WW8Num20z4"/>
    <w:qFormat w:val="1"/>
  </w:style>
  <w:style w:type="character" w:styleId="WW8Num20z5" w:customStyle="1">
    <w:name w:val="WW8Num20z5"/>
    <w:qFormat w:val="1"/>
  </w:style>
  <w:style w:type="character" w:styleId="WW8Num20z6" w:customStyle="1">
    <w:name w:val="WW8Num20z6"/>
    <w:qFormat w:val="1"/>
  </w:style>
  <w:style w:type="character" w:styleId="WW8Num20z7" w:customStyle="1">
    <w:name w:val="WW8Num20z7"/>
    <w:qFormat w:val="1"/>
  </w:style>
  <w:style w:type="character" w:styleId="WW8Num20z8" w:customStyle="1">
    <w:name w:val="WW8Num20z8"/>
    <w:qFormat w:val="1"/>
  </w:style>
  <w:style w:type="character" w:styleId="WW8Num21z0" w:customStyle="1">
    <w:name w:val="WW8Num21z0"/>
    <w:qFormat w:val="1"/>
  </w:style>
  <w:style w:type="character" w:styleId="WW8Num21z1" w:customStyle="1">
    <w:name w:val="WW8Num21z1"/>
    <w:qFormat w:val="1"/>
  </w:style>
  <w:style w:type="character" w:styleId="WW8Num21z2" w:customStyle="1">
    <w:name w:val="WW8Num21z2"/>
    <w:qFormat w:val="1"/>
  </w:style>
  <w:style w:type="character" w:styleId="WW8Num21z3" w:customStyle="1">
    <w:name w:val="WW8Num21z3"/>
    <w:qFormat w:val="1"/>
  </w:style>
  <w:style w:type="character" w:styleId="WW8Num21z4" w:customStyle="1">
    <w:name w:val="WW8Num21z4"/>
    <w:qFormat w:val="1"/>
  </w:style>
  <w:style w:type="character" w:styleId="WW8Num21z5" w:customStyle="1">
    <w:name w:val="WW8Num21z5"/>
    <w:qFormat w:val="1"/>
  </w:style>
  <w:style w:type="character" w:styleId="WW8Num21z6" w:customStyle="1">
    <w:name w:val="WW8Num21z6"/>
    <w:qFormat w:val="1"/>
  </w:style>
  <w:style w:type="character" w:styleId="WW8Num21z7" w:customStyle="1">
    <w:name w:val="WW8Num21z7"/>
    <w:qFormat w:val="1"/>
  </w:style>
  <w:style w:type="character" w:styleId="WW8Num21z8" w:customStyle="1">
    <w:name w:val="WW8Num21z8"/>
    <w:qFormat w:val="1"/>
  </w:style>
  <w:style w:type="character" w:styleId="WW8Num22z0" w:customStyle="1">
    <w:name w:val="WW8Num22z0"/>
    <w:qFormat w:val="1"/>
    <w:rPr>
      <w:rFonts w:ascii="Symbol" w:cs="Symbol" w:hAnsi="Symbol"/>
    </w:rPr>
  </w:style>
  <w:style w:type="character" w:styleId="WW8Num22z1" w:customStyle="1">
    <w:name w:val="WW8Num22z1"/>
    <w:qFormat w:val="1"/>
    <w:rPr>
      <w:rFonts w:ascii="Courier New" w:cs="Courier New" w:hAnsi="Courier New"/>
    </w:rPr>
  </w:style>
  <w:style w:type="character" w:styleId="WW8Num22z2" w:customStyle="1">
    <w:name w:val="WW8Num22z2"/>
    <w:qFormat w:val="1"/>
    <w:rPr>
      <w:rFonts w:ascii="Wingdings" w:cs="Wingdings" w:hAnsi="Wingdings"/>
    </w:rPr>
  </w:style>
  <w:style w:type="character" w:styleId="WW8Num23z0" w:customStyle="1">
    <w:name w:val="WW8Num23z0"/>
    <w:qFormat w:val="1"/>
  </w:style>
  <w:style w:type="character" w:styleId="WW8Num23z1" w:customStyle="1">
    <w:name w:val="WW8Num23z1"/>
    <w:qFormat w:val="1"/>
  </w:style>
  <w:style w:type="character" w:styleId="WW8Num23z2" w:customStyle="1">
    <w:name w:val="WW8Num23z2"/>
    <w:qFormat w:val="1"/>
  </w:style>
  <w:style w:type="character" w:styleId="WW8Num23z3" w:customStyle="1">
    <w:name w:val="WW8Num23z3"/>
    <w:qFormat w:val="1"/>
  </w:style>
  <w:style w:type="character" w:styleId="WW8Num23z4" w:customStyle="1">
    <w:name w:val="WW8Num23z4"/>
    <w:qFormat w:val="1"/>
  </w:style>
  <w:style w:type="character" w:styleId="WW8Num23z5" w:customStyle="1">
    <w:name w:val="WW8Num23z5"/>
    <w:qFormat w:val="1"/>
  </w:style>
  <w:style w:type="character" w:styleId="WW8Num23z6" w:customStyle="1">
    <w:name w:val="WW8Num23z6"/>
    <w:qFormat w:val="1"/>
  </w:style>
  <w:style w:type="character" w:styleId="WW8Num23z7" w:customStyle="1">
    <w:name w:val="WW8Num23z7"/>
    <w:qFormat w:val="1"/>
  </w:style>
  <w:style w:type="character" w:styleId="WW8Num23z8" w:customStyle="1">
    <w:name w:val="WW8Num23z8"/>
    <w:qFormat w:val="1"/>
  </w:style>
  <w:style w:type="character" w:styleId="WW8Num24z0" w:customStyle="1">
    <w:name w:val="WW8Num24z0"/>
    <w:qFormat w:val="1"/>
    <w:rPr>
      <w:rFonts w:ascii="Symbol" w:cs="Symbol" w:eastAsia="Arial Unicode MS" w:hAnsi="Symbol"/>
    </w:rPr>
  </w:style>
  <w:style w:type="character" w:styleId="WW8Num24z1" w:customStyle="1">
    <w:name w:val="WW8Num24z1"/>
    <w:qFormat w:val="1"/>
    <w:rPr>
      <w:rFonts w:ascii="Courier New" w:cs="Courier New" w:hAnsi="Courier New"/>
    </w:rPr>
  </w:style>
  <w:style w:type="character" w:styleId="WW8Num24z2" w:customStyle="1">
    <w:name w:val="WW8Num24z2"/>
    <w:qFormat w:val="1"/>
    <w:rPr>
      <w:rFonts w:ascii="Wingdings" w:cs="Wingdings" w:hAnsi="Wingdings"/>
    </w:rPr>
  </w:style>
  <w:style w:type="character" w:styleId="WW8Num25z0" w:customStyle="1">
    <w:name w:val="WW8Num25z0"/>
    <w:qFormat w:val="1"/>
  </w:style>
  <w:style w:type="character" w:styleId="WW8Num25z1" w:customStyle="1">
    <w:name w:val="WW8Num25z1"/>
    <w:qFormat w:val="1"/>
  </w:style>
  <w:style w:type="character" w:styleId="WW8Num25z2" w:customStyle="1">
    <w:name w:val="WW8Num25z2"/>
    <w:qFormat w:val="1"/>
  </w:style>
  <w:style w:type="character" w:styleId="WW8Num25z3" w:customStyle="1">
    <w:name w:val="WW8Num25z3"/>
    <w:qFormat w:val="1"/>
  </w:style>
  <w:style w:type="character" w:styleId="WW8Num25z4" w:customStyle="1">
    <w:name w:val="WW8Num25z4"/>
    <w:qFormat w:val="1"/>
  </w:style>
  <w:style w:type="character" w:styleId="WW8Num25z5" w:customStyle="1">
    <w:name w:val="WW8Num25z5"/>
    <w:qFormat w:val="1"/>
  </w:style>
  <w:style w:type="character" w:styleId="WW8Num25z6" w:customStyle="1">
    <w:name w:val="WW8Num25z6"/>
    <w:qFormat w:val="1"/>
  </w:style>
  <w:style w:type="character" w:styleId="WW8Num25z7" w:customStyle="1">
    <w:name w:val="WW8Num25z7"/>
    <w:qFormat w:val="1"/>
  </w:style>
  <w:style w:type="character" w:styleId="WW8Num25z8" w:customStyle="1">
    <w:name w:val="WW8Num25z8"/>
    <w:qFormat w:val="1"/>
  </w:style>
  <w:style w:type="character" w:styleId="WW8Num26z0" w:customStyle="1">
    <w:name w:val="WW8Num26z0"/>
    <w:qFormat w:val="1"/>
    <w:rPr>
      <w:rFonts w:ascii="Symbol" w:cs="Symbol" w:hAnsi="Symbol"/>
    </w:rPr>
  </w:style>
  <w:style w:type="character" w:styleId="WW8Num26z1" w:customStyle="1">
    <w:name w:val="WW8Num26z1"/>
    <w:qFormat w:val="1"/>
    <w:rPr>
      <w:rFonts w:ascii="Courier New" w:cs="Courier New" w:hAnsi="Courier New"/>
    </w:rPr>
  </w:style>
  <w:style w:type="character" w:styleId="WW8Num26z2" w:customStyle="1">
    <w:name w:val="WW8Num26z2"/>
    <w:qFormat w:val="1"/>
    <w:rPr>
      <w:rFonts w:ascii="Wingdings" w:cs="Wingdings" w:hAnsi="Wingdings"/>
    </w:rPr>
  </w:style>
  <w:style w:type="character" w:styleId="WW8Num27z0" w:customStyle="1">
    <w:name w:val="WW8Num27z0"/>
    <w:qFormat w:val="1"/>
  </w:style>
  <w:style w:type="character" w:styleId="WW8Num27z1" w:customStyle="1">
    <w:name w:val="WW8Num27z1"/>
    <w:qFormat w:val="1"/>
  </w:style>
  <w:style w:type="character" w:styleId="WW8Num27z2" w:customStyle="1">
    <w:name w:val="WW8Num27z2"/>
    <w:qFormat w:val="1"/>
  </w:style>
  <w:style w:type="character" w:styleId="WW8Num27z3" w:customStyle="1">
    <w:name w:val="WW8Num27z3"/>
    <w:qFormat w:val="1"/>
  </w:style>
  <w:style w:type="character" w:styleId="WW8Num27z4" w:customStyle="1">
    <w:name w:val="WW8Num27z4"/>
    <w:qFormat w:val="1"/>
  </w:style>
  <w:style w:type="character" w:styleId="WW8Num27z5" w:customStyle="1">
    <w:name w:val="WW8Num27z5"/>
    <w:qFormat w:val="1"/>
  </w:style>
  <w:style w:type="character" w:styleId="WW8Num27z6" w:customStyle="1">
    <w:name w:val="WW8Num27z6"/>
    <w:qFormat w:val="1"/>
  </w:style>
  <w:style w:type="character" w:styleId="WW8Num27z7" w:customStyle="1">
    <w:name w:val="WW8Num27z7"/>
    <w:qFormat w:val="1"/>
  </w:style>
  <w:style w:type="character" w:styleId="WW8Num27z8" w:customStyle="1">
    <w:name w:val="WW8Num27z8"/>
    <w:qFormat w:val="1"/>
  </w:style>
  <w:style w:type="character" w:styleId="WW8Num28z0" w:customStyle="1">
    <w:name w:val="WW8Num28z0"/>
    <w:qFormat w:val="1"/>
    <w:rPr>
      <w:rFonts w:cs="Arial Unicode MS"/>
    </w:rPr>
  </w:style>
  <w:style w:type="character" w:styleId="WW8Num28z1" w:customStyle="1">
    <w:name w:val="WW8Num28z1"/>
    <w:qFormat w:val="1"/>
  </w:style>
  <w:style w:type="character" w:styleId="WW8Num28z2" w:customStyle="1">
    <w:name w:val="WW8Num28z2"/>
    <w:qFormat w:val="1"/>
  </w:style>
  <w:style w:type="character" w:styleId="WW8Num28z3" w:customStyle="1">
    <w:name w:val="WW8Num28z3"/>
    <w:qFormat w:val="1"/>
  </w:style>
  <w:style w:type="character" w:styleId="WW8Num28z4" w:customStyle="1">
    <w:name w:val="WW8Num28z4"/>
    <w:qFormat w:val="1"/>
  </w:style>
  <w:style w:type="character" w:styleId="WW8Num28z5" w:customStyle="1">
    <w:name w:val="WW8Num28z5"/>
    <w:qFormat w:val="1"/>
  </w:style>
  <w:style w:type="character" w:styleId="WW8Num28z6" w:customStyle="1">
    <w:name w:val="WW8Num28z6"/>
    <w:qFormat w:val="1"/>
  </w:style>
  <w:style w:type="character" w:styleId="WW8Num28z7" w:customStyle="1">
    <w:name w:val="WW8Num28z7"/>
    <w:qFormat w:val="1"/>
  </w:style>
  <w:style w:type="character" w:styleId="WW8Num28z8" w:customStyle="1">
    <w:name w:val="WW8Num28z8"/>
    <w:qFormat w:val="1"/>
  </w:style>
  <w:style w:type="character" w:styleId="WW8Num29z0" w:customStyle="1">
    <w:name w:val="WW8Num29z0"/>
    <w:qFormat w:val="1"/>
    <w:rPr>
      <w:rFonts w:ascii="Symbol" w:cs="Symbol" w:hAnsi="Symbol"/>
    </w:rPr>
  </w:style>
  <w:style w:type="character" w:styleId="WW8Num29z1" w:customStyle="1">
    <w:name w:val="WW8Num29z1"/>
    <w:qFormat w:val="1"/>
    <w:rPr>
      <w:rFonts w:ascii="Courier New" w:cs="Courier New" w:hAnsi="Courier New"/>
    </w:rPr>
  </w:style>
  <w:style w:type="character" w:styleId="WW8Num29z2" w:customStyle="1">
    <w:name w:val="WW8Num29z2"/>
    <w:qFormat w:val="1"/>
    <w:rPr>
      <w:rFonts w:ascii="Wingdings" w:cs="Wingdings" w:hAnsi="Wingdings"/>
    </w:rPr>
  </w:style>
  <w:style w:type="character" w:styleId="WW8Num30z0" w:customStyle="1">
    <w:name w:val="WW8Num30z0"/>
    <w:qFormat w:val="1"/>
    <w:rPr>
      <w:rFonts w:cs="Arial Unicode MS"/>
    </w:rPr>
  </w:style>
  <w:style w:type="character" w:styleId="WW8Num30z1" w:customStyle="1">
    <w:name w:val="WW8Num30z1"/>
    <w:qFormat w:val="1"/>
  </w:style>
  <w:style w:type="character" w:styleId="WW8Num30z2" w:customStyle="1">
    <w:name w:val="WW8Num30z2"/>
    <w:qFormat w:val="1"/>
  </w:style>
  <w:style w:type="character" w:styleId="WW8Num30z3" w:customStyle="1">
    <w:name w:val="WW8Num30z3"/>
    <w:qFormat w:val="1"/>
  </w:style>
  <w:style w:type="character" w:styleId="WW8Num30z4" w:customStyle="1">
    <w:name w:val="WW8Num30z4"/>
    <w:qFormat w:val="1"/>
  </w:style>
  <w:style w:type="character" w:styleId="WW8Num30z5" w:customStyle="1">
    <w:name w:val="WW8Num30z5"/>
    <w:qFormat w:val="1"/>
  </w:style>
  <w:style w:type="character" w:styleId="WW8Num30z6" w:customStyle="1">
    <w:name w:val="WW8Num30z6"/>
    <w:qFormat w:val="1"/>
  </w:style>
  <w:style w:type="character" w:styleId="WW8Num30z7" w:customStyle="1">
    <w:name w:val="WW8Num30z7"/>
    <w:qFormat w:val="1"/>
  </w:style>
  <w:style w:type="character" w:styleId="WW8Num30z8" w:customStyle="1">
    <w:name w:val="WW8Num30z8"/>
    <w:qFormat w:val="1"/>
  </w:style>
  <w:style w:type="character" w:styleId="WW8Num31z0" w:customStyle="1">
    <w:name w:val="WW8Num31z0"/>
    <w:qFormat w:val="1"/>
    <w:rPr>
      <w:rFonts w:ascii="Symbol" w:cs="Symbol" w:hAnsi="Symbol"/>
    </w:rPr>
  </w:style>
  <w:style w:type="character" w:styleId="WW8Num31z1" w:customStyle="1">
    <w:name w:val="WW8Num31z1"/>
    <w:qFormat w:val="1"/>
    <w:rPr>
      <w:rFonts w:ascii="Courier New" w:cs="Courier New" w:hAnsi="Courier New"/>
    </w:rPr>
  </w:style>
  <w:style w:type="character" w:styleId="WW8Num31z2" w:customStyle="1">
    <w:name w:val="WW8Num31z2"/>
    <w:qFormat w:val="1"/>
    <w:rPr>
      <w:rFonts w:ascii="Wingdings" w:cs="Wingdings" w:hAnsi="Wingdings"/>
    </w:rPr>
  </w:style>
  <w:style w:type="character" w:styleId="WW8Num32z0" w:customStyle="1">
    <w:name w:val="WW8Num32z0"/>
    <w:qFormat w:val="1"/>
  </w:style>
  <w:style w:type="character" w:styleId="WW8Num32z1" w:customStyle="1">
    <w:name w:val="WW8Num32z1"/>
    <w:qFormat w:val="1"/>
  </w:style>
  <w:style w:type="character" w:styleId="WW8Num32z2" w:customStyle="1">
    <w:name w:val="WW8Num32z2"/>
    <w:qFormat w:val="1"/>
  </w:style>
  <w:style w:type="character" w:styleId="WW8Num32z3" w:customStyle="1">
    <w:name w:val="WW8Num32z3"/>
    <w:qFormat w:val="1"/>
  </w:style>
  <w:style w:type="character" w:styleId="WW8Num32z4" w:customStyle="1">
    <w:name w:val="WW8Num32z4"/>
    <w:qFormat w:val="1"/>
  </w:style>
  <w:style w:type="character" w:styleId="WW8Num32z5" w:customStyle="1">
    <w:name w:val="WW8Num32z5"/>
    <w:qFormat w:val="1"/>
  </w:style>
  <w:style w:type="character" w:styleId="WW8Num32z6" w:customStyle="1">
    <w:name w:val="WW8Num32z6"/>
    <w:qFormat w:val="1"/>
  </w:style>
  <w:style w:type="character" w:styleId="WW8Num32z7" w:customStyle="1">
    <w:name w:val="WW8Num32z7"/>
    <w:qFormat w:val="1"/>
  </w:style>
  <w:style w:type="character" w:styleId="WW8Num32z8" w:customStyle="1">
    <w:name w:val="WW8Num32z8"/>
    <w:qFormat w:val="1"/>
  </w:style>
  <w:style w:type="character" w:styleId="WW8Num33z0" w:customStyle="1">
    <w:name w:val="WW8Num33z0"/>
    <w:qFormat w:val="1"/>
  </w:style>
  <w:style w:type="character" w:styleId="WW8Num33z1" w:customStyle="1">
    <w:name w:val="WW8Num33z1"/>
    <w:qFormat w:val="1"/>
  </w:style>
  <w:style w:type="character" w:styleId="WW8Num33z2" w:customStyle="1">
    <w:name w:val="WW8Num33z2"/>
    <w:qFormat w:val="1"/>
  </w:style>
  <w:style w:type="character" w:styleId="WW8Num33z3" w:customStyle="1">
    <w:name w:val="WW8Num33z3"/>
    <w:qFormat w:val="1"/>
  </w:style>
  <w:style w:type="character" w:styleId="WW8Num33z4" w:customStyle="1">
    <w:name w:val="WW8Num33z4"/>
    <w:qFormat w:val="1"/>
  </w:style>
  <w:style w:type="character" w:styleId="WW8Num33z5" w:customStyle="1">
    <w:name w:val="WW8Num33z5"/>
    <w:qFormat w:val="1"/>
  </w:style>
  <w:style w:type="character" w:styleId="WW8Num33z6" w:customStyle="1">
    <w:name w:val="WW8Num33z6"/>
    <w:qFormat w:val="1"/>
  </w:style>
  <w:style w:type="character" w:styleId="WW8Num33z7" w:customStyle="1">
    <w:name w:val="WW8Num33z7"/>
    <w:qFormat w:val="1"/>
  </w:style>
  <w:style w:type="character" w:styleId="WW8Num33z8" w:customStyle="1">
    <w:name w:val="WW8Num33z8"/>
    <w:qFormat w:val="1"/>
  </w:style>
  <w:style w:type="character" w:styleId="WW8Num34z0" w:customStyle="1">
    <w:name w:val="WW8Num34z0"/>
    <w:qFormat w:val="1"/>
    <w:rPr>
      <w:rFonts w:ascii="Symbol" w:cs="Symbol" w:hAnsi="Symbol"/>
    </w:rPr>
  </w:style>
  <w:style w:type="character" w:styleId="WW8Num34z1" w:customStyle="1">
    <w:name w:val="WW8Num34z1"/>
    <w:qFormat w:val="1"/>
    <w:rPr>
      <w:rFonts w:ascii="Courier New" w:cs="Courier New" w:hAnsi="Courier New"/>
    </w:rPr>
  </w:style>
  <w:style w:type="character" w:styleId="WW8Num34z2" w:customStyle="1">
    <w:name w:val="WW8Num34z2"/>
    <w:qFormat w:val="1"/>
    <w:rPr>
      <w:rFonts w:ascii="Wingdings" w:cs="Wingdings" w:hAnsi="Wingdings"/>
    </w:rPr>
  </w:style>
  <w:style w:type="character" w:styleId="WW8Num35z0" w:customStyle="1">
    <w:name w:val="WW8Num35z0"/>
    <w:qFormat w:val="1"/>
    <w:rPr>
      <w:rFonts w:ascii="Symbol" w:cs="Symbol" w:eastAsia="Arial Unicode MS" w:hAnsi="Symbol"/>
    </w:rPr>
  </w:style>
  <w:style w:type="character" w:styleId="WW8Num35z1" w:customStyle="1">
    <w:name w:val="WW8Num35z1"/>
    <w:qFormat w:val="1"/>
    <w:rPr>
      <w:rFonts w:ascii="Courier New" w:cs="Courier New" w:hAnsi="Courier New"/>
    </w:rPr>
  </w:style>
  <w:style w:type="character" w:styleId="WW8Num35z2" w:customStyle="1">
    <w:name w:val="WW8Num35z2"/>
    <w:qFormat w:val="1"/>
    <w:rPr>
      <w:rFonts w:ascii="Wingdings" w:cs="Wingdings" w:hAnsi="Wingdings"/>
    </w:rPr>
  </w:style>
  <w:style w:type="character" w:styleId="WW8Num36z0" w:customStyle="1">
    <w:name w:val="WW8Num36z0"/>
    <w:qFormat w:val="1"/>
    <w:rPr>
      <w:rFonts w:ascii="Symbol" w:cs="Symbol" w:hAnsi="Symbol"/>
    </w:rPr>
  </w:style>
  <w:style w:type="character" w:styleId="WW8Num36z1" w:customStyle="1">
    <w:name w:val="WW8Num36z1"/>
    <w:qFormat w:val="1"/>
    <w:rPr>
      <w:rFonts w:ascii="Courier New" w:cs="Courier New" w:hAnsi="Courier New"/>
    </w:rPr>
  </w:style>
  <w:style w:type="character" w:styleId="WW8Num36z2" w:customStyle="1">
    <w:name w:val="WW8Num36z2"/>
    <w:qFormat w:val="1"/>
    <w:rPr>
      <w:rFonts w:ascii="Wingdings" w:cs="Wingdings" w:hAnsi="Wingdings"/>
    </w:rPr>
  </w:style>
  <w:style w:type="character" w:styleId="WW8Num37z0" w:customStyle="1">
    <w:name w:val="WW8Num37z0"/>
    <w:qFormat w:val="1"/>
    <w:rPr>
      <w:rFonts w:ascii="Symbol" w:cs="Symbol" w:hAnsi="Symbol"/>
    </w:rPr>
  </w:style>
  <w:style w:type="character" w:styleId="WW8Num37z1" w:customStyle="1">
    <w:name w:val="WW8Num37z1"/>
    <w:qFormat w:val="1"/>
    <w:rPr>
      <w:rFonts w:ascii="Courier New" w:cs="Courier New" w:hAnsi="Courier New"/>
    </w:rPr>
  </w:style>
  <w:style w:type="character" w:styleId="WW8Num37z2" w:customStyle="1">
    <w:name w:val="WW8Num37z2"/>
    <w:qFormat w:val="1"/>
    <w:rPr>
      <w:rFonts w:ascii="Wingdings" w:cs="Wingdings" w:hAnsi="Wingdings"/>
    </w:rPr>
  </w:style>
  <w:style w:type="character" w:styleId="WW8Num38z0" w:customStyle="1">
    <w:name w:val="WW8Num38z0"/>
    <w:qFormat w:val="1"/>
    <w:rPr>
      <w:rFonts w:ascii="Symbol" w:cs="Symbol" w:hAnsi="Symbol"/>
    </w:rPr>
  </w:style>
  <w:style w:type="character" w:styleId="WW8Num38z1" w:customStyle="1">
    <w:name w:val="WW8Num38z1"/>
    <w:qFormat w:val="1"/>
    <w:rPr>
      <w:rFonts w:ascii="Courier New" w:cs="Courier New" w:hAnsi="Courier New"/>
    </w:rPr>
  </w:style>
  <w:style w:type="character" w:styleId="WW8Num38z2" w:customStyle="1">
    <w:name w:val="WW8Num38z2"/>
    <w:qFormat w:val="1"/>
    <w:rPr>
      <w:rFonts w:ascii="Wingdings" w:cs="Wingdings" w:hAnsi="Wingdings"/>
    </w:rPr>
  </w:style>
  <w:style w:type="character" w:styleId="WW8Num39z0" w:customStyle="1">
    <w:name w:val="WW8Num39z0"/>
    <w:qFormat w:val="1"/>
  </w:style>
  <w:style w:type="character" w:styleId="WW8Num39z1" w:customStyle="1">
    <w:name w:val="WW8Num39z1"/>
    <w:qFormat w:val="1"/>
  </w:style>
  <w:style w:type="character" w:styleId="WW8Num39z2" w:customStyle="1">
    <w:name w:val="WW8Num39z2"/>
    <w:qFormat w:val="1"/>
  </w:style>
  <w:style w:type="character" w:styleId="WW8Num39z3" w:customStyle="1">
    <w:name w:val="WW8Num39z3"/>
    <w:qFormat w:val="1"/>
  </w:style>
  <w:style w:type="character" w:styleId="WW8Num39z4" w:customStyle="1">
    <w:name w:val="WW8Num39z4"/>
    <w:qFormat w:val="1"/>
  </w:style>
  <w:style w:type="character" w:styleId="WW8Num39z5" w:customStyle="1">
    <w:name w:val="WW8Num39z5"/>
    <w:qFormat w:val="1"/>
  </w:style>
  <w:style w:type="character" w:styleId="WW8Num39z6" w:customStyle="1">
    <w:name w:val="WW8Num39z6"/>
    <w:qFormat w:val="1"/>
  </w:style>
  <w:style w:type="character" w:styleId="WW8Num39z7" w:customStyle="1">
    <w:name w:val="WW8Num39z7"/>
    <w:qFormat w:val="1"/>
  </w:style>
  <w:style w:type="character" w:styleId="WW8Num39z8" w:customStyle="1">
    <w:name w:val="WW8Num39z8"/>
    <w:qFormat w:val="1"/>
  </w:style>
  <w:style w:type="character" w:styleId="Heading3Char" w:customStyle="1">
    <w:name w:val="Heading 3 Char"/>
    <w:qFormat w:val="1"/>
    <w:rPr>
      <w:rFonts w:ascii="Times New Roman" w:cs="Times New Roman" w:eastAsia="Times New Roman" w:hAnsi="Times New Roman"/>
      <w:b w:val="1"/>
      <w:bCs w:val="1"/>
      <w:sz w:val="27"/>
      <w:szCs w:val="27"/>
    </w:rPr>
  </w:style>
  <w:style w:type="character" w:styleId="BalloonTextChar" w:customStyle="1">
    <w:name w:val="Balloon Text Char"/>
    <w:qFormat w:val="1"/>
    <w:rPr>
      <w:rFonts w:ascii="Tahoma" w:cs="Tahoma" w:hAnsi="Tahoma"/>
      <w:sz w:val="16"/>
      <w:szCs w:val="16"/>
    </w:rPr>
  </w:style>
  <w:style w:type="character" w:styleId="HeaderChar" w:customStyle="1">
    <w:name w:val="Header Char"/>
    <w:qFormat w:val="1"/>
    <w:rPr>
      <w:sz w:val="22"/>
      <w:szCs w:val="22"/>
      <w:lang w:val="en-IN"/>
    </w:rPr>
  </w:style>
  <w:style w:type="character" w:styleId="FooterChar" w:customStyle="1">
    <w:name w:val="Footer Char"/>
    <w:uiPriority w:val="99"/>
    <w:qFormat w:val="1"/>
    <w:rPr>
      <w:sz w:val="22"/>
      <w:szCs w:val="22"/>
      <w:lang w:val="en-IN"/>
    </w:rPr>
  </w:style>
  <w:style w:type="character" w:styleId="apple-style-span" w:customStyle="1">
    <w:name w:val="apple-style-span"/>
    <w:basedOn w:val="DefaultParagraphFont"/>
    <w:qFormat w:val="1"/>
  </w:style>
  <w:style w:type="character" w:styleId="apple-converted-space" w:customStyle="1">
    <w:name w:val="apple-converted-space"/>
    <w:basedOn w:val="DefaultParagraphFont"/>
    <w:qFormat w:val="1"/>
  </w:style>
  <w:style w:type="character" w:styleId="InternetLink" w:customStyle="1">
    <w:name w:val="Internet Link"/>
    <w:rPr>
      <w:color w:val="0000ff"/>
      <w:u w:val="single"/>
    </w:rPr>
  </w:style>
  <w:style w:type="character" w:styleId="z-TopofFormChar" w:customStyle="1">
    <w:name w:val="z-Top of Form Char"/>
    <w:qFormat w:val="1"/>
    <w:rPr>
      <w:rFonts w:ascii="Arial" w:cs="Arial" w:hAnsi="Arial"/>
      <w:vanish w:val="1"/>
      <w:sz w:val="16"/>
      <w:szCs w:val="16"/>
      <w:lang w:val="en-IN"/>
    </w:rPr>
  </w:style>
  <w:style w:type="character" w:styleId="z-BottomofFormChar" w:customStyle="1">
    <w:name w:val="z-Bottom of Form Char"/>
    <w:qFormat w:val="1"/>
    <w:rPr>
      <w:rFonts w:ascii="Arial" w:cs="Arial" w:hAnsi="Arial"/>
      <w:vanish w:val="1"/>
      <w:sz w:val="16"/>
      <w:szCs w:val="16"/>
      <w:lang w:val="en-IN"/>
    </w:rPr>
  </w:style>
  <w:style w:type="character" w:styleId="bubble-content" w:customStyle="1">
    <w:name w:val="bubble-content"/>
    <w:basedOn w:val="DefaultParagraphFont"/>
    <w:qFormat w:val="1"/>
  </w:style>
  <w:style w:type="character" w:styleId="HTMLCite">
    <w:name w:val="HTML Cite"/>
    <w:qFormat w:val="1"/>
    <w:rPr>
      <w:i w:val="1"/>
      <w:iCs w:val="1"/>
    </w:rPr>
  </w:style>
  <w:style w:type="character" w:styleId="datetime" w:customStyle="1">
    <w:name w:val="datetime"/>
    <w:basedOn w:val="DefaultParagraphFont"/>
    <w:qFormat w:val="1"/>
  </w:style>
  <w:style w:type="character" w:styleId="comment-actions" w:customStyle="1">
    <w:name w:val="comment-actions"/>
    <w:basedOn w:val="DefaultParagraphFont"/>
    <w:qFormat w:val="1"/>
  </w:style>
  <w:style w:type="character" w:styleId="Heading1Char" w:customStyle="1">
    <w:name w:val="Heading 1 Char"/>
    <w:qFormat w:val="1"/>
    <w:rPr>
      <w:rFonts w:ascii="Cambria" w:cs="Times New Roman" w:eastAsia="Times New Roman" w:hAnsi="Cambria"/>
      <w:b w:val="1"/>
      <w:bCs w:val="1"/>
      <w:color w:val="365f91"/>
      <w:sz w:val="28"/>
      <w:szCs w:val="28"/>
    </w:rPr>
  </w:style>
  <w:style w:type="character" w:styleId="HTMLPreformattedChar" w:customStyle="1">
    <w:name w:val="HTML Preformatted Char"/>
    <w:uiPriority w:val="99"/>
    <w:qFormat w:val="1"/>
    <w:rPr>
      <w:rFonts w:ascii="Courier New" w:cs="Courier New" w:eastAsia="Times New Roman" w:hAnsi="Courier New"/>
    </w:rPr>
  </w:style>
  <w:style w:type="character" w:styleId="multichoiceanswer" w:customStyle="1">
    <w:name w:val="multichoiceanswer"/>
    <w:basedOn w:val="DefaultParagraphFont"/>
    <w:qFormat w:val="1"/>
  </w:style>
  <w:style w:type="character" w:styleId="StrongEmphasis" w:customStyle="1">
    <w:name w:val="Strong Emphasis"/>
    <w:qFormat w:val="1"/>
    <w:rPr>
      <w:b w:val="1"/>
      <w:bCs w:val="1"/>
    </w:rPr>
  </w:style>
  <w:style w:type="character" w:styleId="HTMLCode">
    <w:name w:val="HTML Code"/>
    <w:uiPriority w:val="99"/>
    <w:qFormat w:val="1"/>
    <w:rPr>
      <w:rFonts w:ascii="Courier New" w:cs="Courier New" w:eastAsia="Times New Roman" w:hAnsi="Courier New"/>
      <w:sz w:val="20"/>
      <w:szCs w:val="20"/>
    </w:rPr>
  </w:style>
  <w:style w:type="character" w:styleId="BodyTextChar" w:customStyle="1">
    <w:name w:val="Body Text Char"/>
    <w:qFormat w:val="1"/>
    <w:rPr>
      <w:sz w:val="22"/>
      <w:szCs w:val="22"/>
      <w:lang w:val="en-IN"/>
    </w:rPr>
  </w:style>
  <w:style w:type="character" w:styleId="Heading2Char" w:customStyle="1">
    <w:name w:val="Heading 2 Char"/>
    <w:qFormat w:val="1"/>
    <w:rPr>
      <w:rFonts w:ascii="Times New Roman" w:cs="Times New Roman" w:eastAsia="Times New Roman" w:hAnsi="Times New Roman"/>
      <w:b w:val="1"/>
      <w:bCs w:val="1"/>
      <w:sz w:val="36"/>
      <w:szCs w:val="36"/>
      <w:lang w:val="en-US"/>
    </w:rPr>
  </w:style>
  <w:style w:type="character" w:styleId="Heading4Char" w:customStyle="1">
    <w:name w:val="Heading 4 Char"/>
    <w:qFormat w:val="1"/>
    <w:rPr>
      <w:rFonts w:ascii="Cambria" w:cs="Cambria" w:eastAsia="Times New Roman" w:hAnsi="Cambria"/>
      <w:b w:val="1"/>
      <w:bCs w:val="1"/>
      <w:i w:val="1"/>
      <w:iCs w:val="1"/>
      <w:color w:val="4f81bd"/>
    </w:rPr>
  </w:style>
  <w:style w:type="character" w:styleId="Emphasis">
    <w:name w:val="Emphasis"/>
    <w:qFormat w:val="1"/>
    <w:rPr>
      <w:i w:val="1"/>
      <w:iCs w:val="1"/>
    </w:rPr>
  </w:style>
  <w:style w:type="character" w:styleId="notlocalizable" w:customStyle="1">
    <w:name w:val="notlocalizable"/>
    <w:qFormat w:val="1"/>
  </w:style>
  <w:style w:type="character" w:styleId="green" w:customStyle="1">
    <w:name w:val="green"/>
    <w:qFormat w:val="1"/>
  </w:style>
  <w:style w:type="character" w:styleId="blue" w:customStyle="1">
    <w:name w:val="blue"/>
    <w:qFormat w:val="1"/>
  </w:style>
  <w:style w:type="character" w:styleId="red" w:customStyle="1">
    <w:name w:val="red"/>
    <w:qFormat w:val="1"/>
  </w:style>
  <w:style w:type="character" w:styleId="Caption1" w:customStyle="1">
    <w:name w:val="Caption1"/>
    <w:qFormat w:val="1"/>
  </w:style>
  <w:style w:type="character" w:styleId="blueelement" w:customStyle="1">
    <w:name w:val="blueelement"/>
    <w:qFormat w:val="1"/>
  </w:style>
  <w:style w:type="character" w:styleId="mw-headline" w:customStyle="1">
    <w:name w:val="mw-headline"/>
    <w:qFormat w:val="1"/>
  </w:style>
  <w:style w:type="character" w:styleId="Date1" w:customStyle="1">
    <w:name w:val="Date1"/>
    <w:qFormat w:val="1"/>
  </w:style>
  <w:style w:type="character" w:styleId="id" w:customStyle="1">
    <w:name w:val="id"/>
    <w:qFormat w:val="1"/>
  </w:style>
  <w:style w:type="character" w:styleId="faqareaforautoringtable" w:customStyle="1">
    <w:name w:val="faqareaforautoringtable"/>
    <w:qFormat w:val="1"/>
  </w:style>
  <w:style w:type="character" w:styleId="ListLabel1" w:customStyle="1">
    <w:name w:val="ListLabel 1"/>
    <w:qFormat w:val="1"/>
    <w:rPr>
      <w:rFonts w:ascii="Arial Unicode MS" w:cs="Symbol" w:hAnsi="Arial Unicode MS"/>
    </w:rPr>
  </w:style>
  <w:style w:type="character" w:styleId="ListLabel2" w:customStyle="1">
    <w:name w:val="ListLabel 2"/>
    <w:qFormat w:val="1"/>
    <w:rPr>
      <w:rFonts w:cs="Symbol"/>
    </w:rPr>
  </w:style>
  <w:style w:type="character" w:styleId="ListLabel3" w:customStyle="1">
    <w:name w:val="ListLabel 3"/>
    <w:qFormat w:val="1"/>
    <w:rPr>
      <w:rFonts w:ascii="Arial Unicode MS" w:cs="Arial Unicode MS" w:eastAsia="Arial Unicode MS" w:hAnsi="Arial Unicode MS"/>
      <w:b w:val="1"/>
      <w:sz w:val="24"/>
      <w:szCs w:val="24"/>
    </w:rPr>
  </w:style>
  <w:style w:type="character" w:styleId="ListLabel4" w:customStyle="1">
    <w:name w:val="ListLabel 4"/>
    <w:qFormat w:val="1"/>
    <w:rPr>
      <w:rFonts w:ascii="Arial Unicode MS" w:cs="Symbol" w:hAnsi="Arial Unicode MS"/>
      <w:sz w:val="24"/>
      <w:szCs w:val="24"/>
    </w:rPr>
  </w:style>
  <w:style w:type="character" w:styleId="ListLabel5" w:customStyle="1">
    <w:name w:val="ListLabel 5"/>
    <w:qFormat w:val="1"/>
    <w:rPr>
      <w:rFonts w:ascii="Arial Unicode MS" w:cs="Symbol" w:hAnsi="Arial Unicode MS"/>
      <w:sz w:val="24"/>
    </w:rPr>
  </w:style>
  <w:style w:type="character" w:styleId="ListLabel6" w:customStyle="1">
    <w:name w:val="ListLabel 6"/>
    <w:qFormat w:val="1"/>
    <w:rPr>
      <w:rFonts w:ascii="Arial Unicode MS" w:cs="Symbol" w:hAnsi="Arial Unicode MS"/>
      <w:b w:val="1"/>
    </w:rPr>
  </w:style>
  <w:style w:type="character" w:styleId="ListLabel7" w:customStyle="1">
    <w:name w:val="ListLabel 7"/>
    <w:qFormat w:val="1"/>
    <w:rPr>
      <w:rFonts w:cs="Symbol"/>
    </w:rPr>
  </w:style>
  <w:style w:type="character" w:styleId="ListLabel8" w:customStyle="1">
    <w:name w:val="ListLabel 8"/>
    <w:qFormat w:val="1"/>
    <w:rPr>
      <w:rFonts w:ascii="Arial Unicode MS" w:cs="Arial Unicode MS" w:hAnsi="Arial Unicode MS"/>
      <w:b w:val="1"/>
      <w:sz w:val="24"/>
    </w:rPr>
  </w:style>
  <w:style w:type="character" w:styleId="ListLabel9" w:customStyle="1">
    <w:name w:val="ListLabel 9"/>
    <w:qFormat w:val="1"/>
    <w:rPr>
      <w:rFonts w:ascii="Arial Unicode MS" w:cs="Symbol" w:hAnsi="Arial Unicode MS"/>
      <w:b w:val="1"/>
      <w:sz w:val="24"/>
    </w:rPr>
  </w:style>
  <w:style w:type="character" w:styleId="ListLabel10" w:customStyle="1">
    <w:name w:val="ListLabel 10"/>
    <w:qFormat w:val="1"/>
    <w:rPr>
      <w:rFonts w:ascii="Arial Unicode MS" w:cs="Courier New" w:hAnsi="Arial Unicode MS"/>
      <w:b w:val="1"/>
      <w:sz w:val="24"/>
    </w:rPr>
  </w:style>
  <w:style w:type="character" w:styleId="ListLabel11" w:customStyle="1">
    <w:name w:val="ListLabel 11"/>
    <w:qFormat w:val="1"/>
    <w:rPr>
      <w:rFonts w:cs="Wingdings"/>
    </w:rPr>
  </w:style>
  <w:style w:type="character" w:styleId="ListLabel12" w:customStyle="1">
    <w:name w:val="ListLabel 12"/>
    <w:qFormat w:val="1"/>
    <w:rPr>
      <w:rFonts w:cs="Symbol"/>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ascii="Arial Unicode MS" w:cs="Symbol" w:hAnsi="Arial Unicode MS"/>
    </w:rPr>
  </w:style>
  <w:style w:type="character" w:styleId="ListLabel19" w:customStyle="1">
    <w:name w:val="ListLabel 19"/>
    <w:qFormat w:val="1"/>
    <w:rPr>
      <w:rFonts w:ascii="Arial Unicode MS" w:cs="Symbol" w:hAnsi="Arial Unicode MS"/>
    </w:rPr>
  </w:style>
  <w:style w:type="character" w:styleId="ListLabel20" w:customStyle="1">
    <w:name w:val="ListLabel 20"/>
    <w:qFormat w:val="1"/>
    <w:rPr>
      <w:rFonts w:ascii="Arial Unicode MS" w:cs="Symbol" w:hAnsi="Arial Unicode MS"/>
    </w:rPr>
  </w:style>
  <w:style w:type="character" w:styleId="ListLabel21" w:customStyle="1">
    <w:name w:val="ListLabel 21"/>
    <w:qFormat w:val="1"/>
    <w:rPr>
      <w:rFonts w:ascii="Arial Unicode MS" w:cs="Arial Unicode MS" w:eastAsia="Arial Unicode MS" w:hAnsi="Arial Unicode MS"/>
      <w:b w:val="1"/>
      <w:sz w:val="24"/>
      <w:szCs w:val="24"/>
    </w:rPr>
  </w:style>
  <w:style w:type="character" w:styleId="ListLabel22" w:customStyle="1">
    <w:name w:val="ListLabel 22"/>
    <w:qFormat w:val="1"/>
    <w:rPr>
      <w:rFonts w:ascii="Arial Unicode MS" w:cs="Symbol" w:hAnsi="Arial Unicode MS"/>
      <w:sz w:val="24"/>
      <w:szCs w:val="24"/>
    </w:rPr>
  </w:style>
  <w:style w:type="character" w:styleId="ListLabel23" w:customStyle="1">
    <w:name w:val="ListLabel 23"/>
    <w:qFormat w:val="1"/>
    <w:rPr>
      <w:rFonts w:ascii="Arial Unicode MS" w:cs="Symbol" w:hAnsi="Arial Unicode MS"/>
      <w:sz w:val="24"/>
    </w:rPr>
  </w:style>
  <w:style w:type="character" w:styleId="ListLabel24" w:customStyle="1">
    <w:name w:val="ListLabel 24"/>
    <w:qFormat w:val="1"/>
    <w:rPr>
      <w:rFonts w:cs="Symbol"/>
    </w:rPr>
  </w:style>
  <w:style w:type="character" w:styleId="ListLabel25" w:customStyle="1">
    <w:name w:val="ListLabel 25"/>
    <w:qFormat w:val="1"/>
    <w:rPr>
      <w:rFonts w:ascii="Arial Unicode MS" w:cs="Arial Unicode MS" w:hAnsi="Arial Unicode MS"/>
      <w:b w:val="1"/>
      <w:sz w:val="24"/>
    </w:rPr>
  </w:style>
  <w:style w:type="character" w:styleId="ListLabel26" w:customStyle="1">
    <w:name w:val="ListLabel 26"/>
    <w:qFormat w:val="1"/>
    <w:rPr>
      <w:rFonts w:ascii="Arial Unicode MS" w:cs="Symbol" w:hAnsi="Arial Unicode MS"/>
      <w:b w:val="1"/>
      <w:sz w:val="24"/>
    </w:rPr>
  </w:style>
  <w:style w:type="character" w:styleId="ListLabel27" w:customStyle="1">
    <w:name w:val="ListLabel 27"/>
    <w:qFormat w:val="1"/>
    <w:rPr>
      <w:rFonts w:ascii="Arial Unicode MS" w:cs="Courier New" w:hAnsi="Arial Unicode MS"/>
      <w:b w:val="1"/>
      <w:sz w:val="24"/>
    </w:rPr>
  </w:style>
  <w:style w:type="character" w:styleId="ListLabel28" w:customStyle="1">
    <w:name w:val="ListLabel 28"/>
    <w:qFormat w:val="1"/>
    <w:rPr>
      <w:rFonts w:cs="Wingdings"/>
    </w:rPr>
  </w:style>
  <w:style w:type="character" w:styleId="ListLabel29" w:customStyle="1">
    <w:name w:val="ListLabel 29"/>
    <w:qFormat w:val="1"/>
    <w:rPr>
      <w:rFonts w:cs="Symbol"/>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ascii="Arial Unicode MS" w:cs="Symbol" w:hAnsi="Arial Unicode MS"/>
    </w:rPr>
  </w:style>
  <w:style w:type="character" w:styleId="ListLabel36" w:customStyle="1">
    <w:name w:val="ListLabel 36"/>
    <w:qFormat w:val="1"/>
    <w:rPr>
      <w:rFonts w:ascii="Arial Unicode MS" w:cs="Arial Unicode MS" w:eastAsia="Arial Unicode MS" w:hAnsi="Arial Unicode MS"/>
      <w:b w:val="1"/>
      <w:sz w:val="24"/>
      <w:szCs w:val="24"/>
    </w:rPr>
  </w:style>
  <w:style w:type="character" w:styleId="ListLabel37" w:customStyle="1">
    <w:name w:val="ListLabel 37"/>
    <w:qFormat w:val="1"/>
    <w:rPr>
      <w:rFonts w:ascii="Arial Unicode MS" w:cs="Symbol" w:hAnsi="Arial Unicode MS"/>
      <w:sz w:val="24"/>
      <w:szCs w:val="24"/>
    </w:rPr>
  </w:style>
  <w:style w:type="character" w:styleId="ListLabel38" w:customStyle="1">
    <w:name w:val="ListLabel 38"/>
    <w:qFormat w:val="1"/>
    <w:rPr>
      <w:rFonts w:ascii="Arial Unicode MS" w:cs="Symbol" w:hAnsi="Arial Unicode MS"/>
      <w:sz w:val="24"/>
    </w:rPr>
  </w:style>
  <w:style w:type="character" w:styleId="ListLabel39" w:customStyle="1">
    <w:name w:val="ListLabel 39"/>
    <w:qFormat w:val="1"/>
    <w:rPr>
      <w:rFonts w:cs="Symbol"/>
    </w:rPr>
  </w:style>
  <w:style w:type="character" w:styleId="ListLabel40" w:customStyle="1">
    <w:name w:val="ListLabel 40"/>
    <w:qFormat w:val="1"/>
    <w:rPr>
      <w:rFonts w:ascii="Arial Unicode MS" w:cs="Arial Unicode MS" w:hAnsi="Arial Unicode MS"/>
      <w:b w:val="1"/>
      <w:sz w:val="24"/>
    </w:rPr>
  </w:style>
  <w:style w:type="character" w:styleId="ListLabel41" w:customStyle="1">
    <w:name w:val="ListLabel 41"/>
    <w:qFormat w:val="1"/>
    <w:rPr>
      <w:rFonts w:ascii="Arial Unicode MS" w:cs="Symbol" w:hAnsi="Arial Unicode MS"/>
      <w:b w:val="1"/>
      <w:sz w:val="24"/>
    </w:rPr>
  </w:style>
  <w:style w:type="character" w:styleId="ListLabel42" w:customStyle="1">
    <w:name w:val="ListLabel 42"/>
    <w:qFormat w:val="1"/>
    <w:rPr>
      <w:rFonts w:ascii="Arial Unicode MS" w:cs="Courier New" w:hAnsi="Arial Unicode MS"/>
      <w:b w:val="1"/>
      <w:sz w:val="24"/>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Arial Unicode MS" w:cs="Symbol" w:hAnsi="Arial Unicode MS"/>
    </w:rPr>
  </w:style>
  <w:style w:type="character" w:styleId="ListLabel51" w:customStyle="1">
    <w:name w:val="ListLabel 51"/>
    <w:qFormat w:val="1"/>
    <w:rPr>
      <w:rFonts w:ascii="Arial Unicode MS" w:cs="Arial Unicode MS" w:eastAsia="Arial Unicode MS" w:hAnsi="Arial Unicode MS"/>
      <w:b w:val="1"/>
      <w:sz w:val="24"/>
      <w:szCs w:val="24"/>
    </w:rPr>
  </w:style>
  <w:style w:type="character" w:styleId="ListLabel52" w:customStyle="1">
    <w:name w:val="ListLabel 52"/>
    <w:qFormat w:val="1"/>
    <w:rPr>
      <w:rFonts w:ascii="Arial Unicode MS" w:cs="Symbol" w:hAnsi="Arial Unicode MS"/>
      <w:sz w:val="24"/>
      <w:szCs w:val="24"/>
    </w:rPr>
  </w:style>
  <w:style w:type="character" w:styleId="ListLabel53" w:customStyle="1">
    <w:name w:val="ListLabel 53"/>
    <w:qFormat w:val="1"/>
    <w:rPr>
      <w:rFonts w:ascii="Arial Unicode MS" w:cs="Symbol" w:hAnsi="Arial Unicode MS"/>
      <w:sz w:val="24"/>
    </w:rPr>
  </w:style>
  <w:style w:type="character" w:styleId="ListLabel54" w:customStyle="1">
    <w:name w:val="ListLabel 54"/>
    <w:qFormat w:val="1"/>
    <w:rPr>
      <w:rFonts w:cs="Symbol"/>
    </w:rPr>
  </w:style>
  <w:style w:type="character" w:styleId="ListLabel55" w:customStyle="1">
    <w:name w:val="ListLabel 55"/>
    <w:qFormat w:val="1"/>
    <w:rPr>
      <w:rFonts w:ascii="Arial Unicode MS" w:cs="Arial Unicode MS" w:hAnsi="Arial Unicode MS"/>
      <w:b w:val="1"/>
      <w:sz w:val="24"/>
    </w:rPr>
  </w:style>
  <w:style w:type="character" w:styleId="ListLabel56" w:customStyle="1">
    <w:name w:val="ListLabel 56"/>
    <w:qFormat w:val="1"/>
    <w:rPr>
      <w:rFonts w:ascii="Arial Unicode MS" w:cs="Symbol" w:hAnsi="Arial Unicode MS"/>
      <w:b w:val="1"/>
      <w:sz w:val="24"/>
    </w:rPr>
  </w:style>
  <w:style w:type="character" w:styleId="ListLabel57" w:customStyle="1">
    <w:name w:val="ListLabel 57"/>
    <w:qFormat w:val="1"/>
    <w:rPr>
      <w:rFonts w:ascii="Arial Unicode MS" w:cs="Courier New" w:hAnsi="Arial Unicode MS"/>
      <w:b w:val="1"/>
      <w:sz w:val="24"/>
    </w:rPr>
  </w:style>
  <w:style w:type="character" w:styleId="ListLabel58" w:customStyle="1">
    <w:name w:val="ListLabel 58"/>
    <w:qFormat w:val="1"/>
    <w:rPr>
      <w:rFonts w:cs="Wingdings"/>
    </w:rPr>
  </w:style>
  <w:style w:type="character" w:styleId="ListLabel59" w:customStyle="1">
    <w:name w:val="ListLabel 59"/>
    <w:qFormat w:val="1"/>
    <w:rPr>
      <w:rFonts w:cs="Symbol"/>
    </w:rPr>
  </w:style>
  <w:style w:type="character" w:styleId="ListLabel60" w:customStyle="1">
    <w:name w:val="ListLabel 60"/>
    <w:qFormat w:val="1"/>
    <w:rPr>
      <w:rFonts w:cs="Courier New"/>
    </w:rPr>
  </w:style>
  <w:style w:type="character" w:styleId="ListLabel61" w:customStyle="1">
    <w:name w:val="ListLabel 61"/>
    <w:qFormat w:val="1"/>
    <w:rPr>
      <w:rFonts w:cs="Wingdings"/>
    </w:rPr>
  </w:style>
  <w:style w:type="character" w:styleId="ListLabel62" w:customStyle="1">
    <w:name w:val="ListLabel 62"/>
    <w:qFormat w:val="1"/>
    <w:rPr>
      <w:rFonts w:cs="Symbol"/>
    </w:rPr>
  </w:style>
  <w:style w:type="character" w:styleId="ListLabel63" w:customStyle="1">
    <w:name w:val="ListLabel 63"/>
    <w:qFormat w:val="1"/>
    <w:rPr>
      <w:rFonts w:cs="Courier New"/>
    </w:rPr>
  </w:style>
  <w:style w:type="character" w:styleId="ListLabel64" w:customStyle="1">
    <w:name w:val="ListLabel 64"/>
    <w:qFormat w:val="1"/>
    <w:rPr>
      <w:rFonts w:cs="Wingdings"/>
    </w:rPr>
  </w:style>
  <w:style w:type="paragraph" w:styleId="Heading" w:customStyle="1">
    <w:name w:val="Heading"/>
    <w:basedOn w:val="Normal"/>
    <w:next w:val="BodyText"/>
    <w:qFormat w:val="1"/>
    <w:pPr>
      <w:keepNext w:val="1"/>
      <w:spacing w:after="120" w:before="240"/>
    </w:pPr>
    <w:rPr>
      <w:rFonts w:ascii="Liberation Sans" w:cs="FreeSans" w:eastAsia="Noto Sans CJK SC Regular" w:hAnsi="Liberation 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customStyle="1">
    <w:name w:val="Index"/>
    <w:basedOn w:val="Normal"/>
    <w:qFormat w:val="1"/>
    <w:pPr>
      <w:suppressLineNumbers w:val="1"/>
    </w:pPr>
    <w:rPr>
      <w:rFonts w:cs="FreeSans"/>
    </w:rPr>
  </w:style>
  <w:style w:type="paragraph" w:styleId="BalloonText">
    <w:name w:val="Balloon Text"/>
    <w:basedOn w:val="Normal"/>
    <w:qFormat w:val="1"/>
    <w:pPr>
      <w:spacing w:after="0" w:line="240" w:lineRule="auto"/>
    </w:pPr>
    <w:rPr>
      <w:rFonts w:ascii="Tahoma" w:cs="Tahoma" w:hAnsi="Tahoma"/>
      <w:sz w:val="16"/>
      <w:szCs w:val="16"/>
      <w:lang w:val="en-US"/>
    </w:rPr>
  </w:style>
  <w:style w:type="paragraph" w:styleId="ListParagraph">
    <w:name w:val="List Paragraph"/>
    <w:basedOn w:val="Normal"/>
    <w:uiPriority w:val="34"/>
    <w:qFormat w:val="1"/>
    <w:pPr>
      <w:spacing w:after="0" w:line="240" w:lineRule="auto"/>
      <w:ind w:left="720"/>
      <w:contextualSpacing w:val="1"/>
    </w:pPr>
    <w:rPr>
      <w:rFonts w:ascii="Times New Roman" w:eastAsia="Times New Roman" w:hAnsi="Times New Roman"/>
      <w:sz w:val="24"/>
      <w:szCs w:val="24"/>
      <w:lang w:val="en-US"/>
    </w:rPr>
  </w:style>
  <w:style w:type="paragraph" w:styleId="Header">
    <w:name w:val="header"/>
    <w:basedOn w:val="Normal"/>
  </w:style>
  <w:style w:type="paragraph" w:styleId="Footer">
    <w:name w:val="footer"/>
    <w:basedOn w:val="Normal"/>
    <w:uiPriority w:val="99"/>
  </w:style>
  <w:style w:type="paragraph" w:styleId="z-TopofForm">
    <w:name w:val="HTML Top of Form"/>
    <w:basedOn w:val="Normal"/>
    <w:next w:val="Normal"/>
    <w:qFormat w:val="1"/>
    <w:pPr>
      <w:pBdr>
        <w:bottom w:color="000001" w:space="1" w:sz="6" w:val="single"/>
      </w:pBdr>
      <w:spacing w:after="0"/>
      <w:jc w:val="center"/>
    </w:pPr>
    <w:rPr>
      <w:rFonts w:ascii="Arial" w:cs="Arial" w:hAnsi="Arial"/>
      <w:vanish w:val="1"/>
      <w:sz w:val="16"/>
      <w:szCs w:val="16"/>
    </w:rPr>
  </w:style>
  <w:style w:type="paragraph" w:styleId="z-BottomofForm">
    <w:name w:val="HTML Bottom of Form"/>
    <w:basedOn w:val="Normal"/>
    <w:next w:val="Normal"/>
    <w:qFormat w:val="1"/>
    <w:pPr>
      <w:pBdr>
        <w:top w:color="000001" w:space="1" w:sz="6" w:val="single"/>
      </w:pBdr>
      <w:spacing w:after="0"/>
      <w:jc w:val="center"/>
    </w:pPr>
    <w:rPr>
      <w:rFonts w:ascii="Arial" w:cs="Arial" w:hAnsi="Arial"/>
      <w:vanish w:val="1"/>
      <w:sz w:val="16"/>
      <w:szCs w:val="16"/>
    </w:rPr>
  </w:style>
  <w:style w:type="paragraph" w:styleId="comment-content" w:customStyle="1">
    <w:name w:val="comment-content"/>
    <w:basedOn w:val="Normal"/>
    <w:qFormat w:val="1"/>
    <w:pPr>
      <w:spacing w:after="280" w:before="280" w:line="240" w:lineRule="auto"/>
    </w:pPr>
    <w:rPr>
      <w:rFonts w:ascii="Times New Roman" w:eastAsia="Times New Roman" w:hAnsi="Times New Roman"/>
      <w:sz w:val="24"/>
      <w:szCs w:val="24"/>
      <w:lang w:val="en-US"/>
    </w:rPr>
  </w:style>
  <w:style w:type="paragraph" w:styleId="NormalWeb">
    <w:name w:val="Normal (Web)"/>
    <w:basedOn w:val="Normal"/>
    <w:uiPriority w:val="99"/>
    <w:qFormat w:val="1"/>
    <w:pPr>
      <w:spacing w:after="280" w:before="280" w:line="240" w:lineRule="auto"/>
    </w:pPr>
    <w:rPr>
      <w:rFonts w:ascii="Times New Roman" w:eastAsia="Times New Roman" w:hAnsi="Times New Roman"/>
      <w:sz w:val="24"/>
      <w:szCs w:val="24"/>
      <w:lang w:val="en-US"/>
    </w:rPr>
  </w:style>
  <w:style w:type="paragraph" w:styleId="HTMLPreformatted">
    <w:name w:val="HTML Preformatted"/>
    <w:basedOn w:val="Normal"/>
    <w:uiPriority w:val="99"/>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en-US"/>
    </w:rPr>
  </w:style>
  <w:style w:type="paragraph" w:styleId="wp-caption-text" w:customStyle="1">
    <w:name w:val="wp-caption-text"/>
    <w:basedOn w:val="Normal"/>
    <w:qFormat w:val="1"/>
    <w:pPr>
      <w:spacing w:after="280" w:before="280" w:line="240" w:lineRule="auto"/>
    </w:pPr>
    <w:rPr>
      <w:rFonts w:ascii="Times New Roman" w:eastAsia="Times New Roman" w:hAnsi="Times New Roman"/>
      <w:sz w:val="24"/>
      <w:szCs w:val="24"/>
      <w:lang w:val="en-US"/>
    </w:rPr>
  </w:style>
  <w:style w:type="paragraph" w:styleId="FrameContents" w:customStyle="1">
    <w:name w:val="Frame Contents"/>
    <w:basedOn w:val="BodyText"/>
    <w:qFormat w:val="1"/>
    <w:pPr>
      <w:suppressAutoHyphens w:val="1"/>
    </w:pPr>
    <w:rPr>
      <w:rFonts w:cs="Calibri"/>
    </w:rPr>
  </w:style>
  <w:style w:type="paragraph" w:styleId="Default" w:customStyle="1">
    <w:name w:val="Default"/>
    <w:qFormat w:val="1"/>
    <w:rPr>
      <w:rFonts w:ascii="Times New Roman" w:cs="Times New Roman" w:eastAsia="Calibri" w:hAnsi="Times New Roman"/>
      <w:color w:val="000000"/>
      <w:lang w:bidi="ar-SA"/>
    </w:rPr>
  </w:style>
  <w:style w:type="paragraph" w:styleId="NoSpacing">
    <w:name w:val="No Spacing"/>
    <w:qFormat w:val="1"/>
    <w:rPr>
      <w:rFonts w:ascii="Calibri" w:cs="Times New Roman" w:eastAsia="Calibri" w:hAnsi="Calibri"/>
      <w:color w:val="00000a"/>
      <w:sz w:val="22"/>
      <w:szCs w:val="22"/>
      <w:lang w:bidi="ar-SA" w:val="en-IN"/>
    </w:rPr>
  </w:style>
  <w:style w:type="paragraph" w:styleId="Heading33" w:customStyle="1">
    <w:name w:val="Heading 33"/>
    <w:basedOn w:val="Normal"/>
    <w:qFormat w:val="1"/>
    <w:pPr>
      <w:spacing w:after="360" w:before="360" w:line="240" w:lineRule="auto"/>
      <w:outlineLvl w:val="3"/>
    </w:pPr>
    <w:rPr>
      <w:rFonts w:ascii="Times New Roman" w:eastAsia="Times New Roman" w:hAnsi="Times New Roman"/>
      <w:b w:val="1"/>
      <w:bCs w:val="1"/>
      <w:sz w:val="24"/>
      <w:szCs w:val="24"/>
      <w:lang w:val="en-US"/>
    </w:rPr>
  </w:style>
  <w:style w:type="paragraph" w:styleId="TableContents" w:customStyle="1">
    <w:name w:val="Table Contents"/>
    <w:basedOn w:val="Normal"/>
    <w:qFormat w:val="1"/>
    <w:pPr>
      <w:suppressLineNumbers w:val="1"/>
    </w:pPr>
  </w:style>
  <w:style w:type="paragraph" w:styleId="TableHeading" w:customStyle="1">
    <w:name w:val="Table Heading"/>
    <w:basedOn w:val="TableContents"/>
    <w:qFormat w:val="1"/>
    <w:pPr>
      <w:jc w:val="center"/>
    </w:pPr>
    <w:rPr>
      <w:b w:val="1"/>
      <w:bCs w:val="1"/>
    </w:rPr>
  </w:style>
  <w:style w:type="numbering" w:styleId="WW8Num1" w:customStyle="1">
    <w:name w:val="WW8Num1"/>
    <w:qFormat w:val="1"/>
  </w:style>
  <w:style w:type="numbering" w:styleId="WW8Num2" w:customStyle="1">
    <w:name w:val="WW8Num2"/>
    <w:qFormat w:val="1"/>
  </w:style>
  <w:style w:type="numbering" w:styleId="WW8Num3" w:customStyle="1">
    <w:name w:val="WW8Num3"/>
    <w:qFormat w:val="1"/>
  </w:style>
  <w:style w:type="numbering" w:styleId="WW8Num4" w:customStyle="1">
    <w:name w:val="WW8Num4"/>
    <w:qFormat w:val="1"/>
  </w:style>
  <w:style w:type="numbering" w:styleId="WW8Num5" w:customStyle="1">
    <w:name w:val="WW8Num5"/>
    <w:qFormat w:val="1"/>
  </w:style>
  <w:style w:type="numbering" w:styleId="WW8Num6" w:customStyle="1">
    <w:name w:val="WW8Num6"/>
    <w:qFormat w:val="1"/>
  </w:style>
  <w:style w:type="numbering" w:styleId="WW8Num7" w:customStyle="1">
    <w:name w:val="WW8Num7"/>
    <w:qFormat w:val="1"/>
  </w:style>
  <w:style w:type="numbering" w:styleId="WW8Num8" w:customStyle="1">
    <w:name w:val="WW8Num8"/>
    <w:qFormat w:val="1"/>
  </w:style>
  <w:style w:type="numbering" w:styleId="WW8Num9" w:customStyle="1">
    <w:name w:val="WW8Num9"/>
    <w:qFormat w:val="1"/>
  </w:style>
  <w:style w:type="numbering" w:styleId="WW8Num10" w:customStyle="1">
    <w:name w:val="WW8Num10"/>
    <w:qFormat w:val="1"/>
  </w:style>
  <w:style w:type="numbering" w:styleId="WW8Num11" w:customStyle="1">
    <w:name w:val="WW8Num11"/>
    <w:qFormat w:val="1"/>
  </w:style>
  <w:style w:type="numbering" w:styleId="WW8Num12" w:customStyle="1">
    <w:name w:val="WW8Num12"/>
    <w:qFormat w:val="1"/>
  </w:style>
  <w:style w:type="numbering" w:styleId="WW8Num13" w:customStyle="1">
    <w:name w:val="WW8Num13"/>
    <w:qFormat w:val="1"/>
  </w:style>
  <w:style w:type="numbering" w:styleId="WW8Num14" w:customStyle="1">
    <w:name w:val="WW8Num14"/>
    <w:qFormat w:val="1"/>
  </w:style>
  <w:style w:type="numbering" w:styleId="WW8Num15" w:customStyle="1">
    <w:name w:val="WW8Num15"/>
    <w:qFormat w:val="1"/>
  </w:style>
  <w:style w:type="numbering" w:styleId="WW8Num16" w:customStyle="1">
    <w:name w:val="WW8Num16"/>
    <w:qFormat w:val="1"/>
  </w:style>
  <w:style w:type="numbering" w:styleId="WW8Num17" w:customStyle="1">
    <w:name w:val="WW8Num17"/>
    <w:qFormat w:val="1"/>
  </w:style>
  <w:style w:type="numbering" w:styleId="WW8Num18" w:customStyle="1">
    <w:name w:val="WW8Num18"/>
    <w:qFormat w:val="1"/>
  </w:style>
  <w:style w:type="numbering" w:styleId="WW8Num19" w:customStyle="1">
    <w:name w:val="WW8Num19"/>
    <w:qFormat w:val="1"/>
  </w:style>
  <w:style w:type="numbering" w:styleId="WW8Num20" w:customStyle="1">
    <w:name w:val="WW8Num20"/>
    <w:qFormat w:val="1"/>
  </w:style>
  <w:style w:type="numbering" w:styleId="WW8Num21" w:customStyle="1">
    <w:name w:val="WW8Num21"/>
    <w:qFormat w:val="1"/>
  </w:style>
  <w:style w:type="numbering" w:styleId="WW8Num22" w:customStyle="1">
    <w:name w:val="WW8Num22"/>
    <w:qFormat w:val="1"/>
  </w:style>
  <w:style w:type="numbering" w:styleId="WW8Num23" w:customStyle="1">
    <w:name w:val="WW8Num23"/>
    <w:qFormat w:val="1"/>
  </w:style>
  <w:style w:type="numbering" w:styleId="WW8Num24" w:customStyle="1">
    <w:name w:val="WW8Num24"/>
    <w:qFormat w:val="1"/>
  </w:style>
  <w:style w:type="numbering" w:styleId="WW8Num25" w:customStyle="1">
    <w:name w:val="WW8Num25"/>
    <w:qFormat w:val="1"/>
  </w:style>
  <w:style w:type="numbering" w:styleId="WW8Num26" w:customStyle="1">
    <w:name w:val="WW8Num26"/>
    <w:qFormat w:val="1"/>
  </w:style>
  <w:style w:type="numbering" w:styleId="WW8Num27" w:customStyle="1">
    <w:name w:val="WW8Num27"/>
    <w:qFormat w:val="1"/>
  </w:style>
  <w:style w:type="numbering" w:styleId="WW8Num28" w:customStyle="1">
    <w:name w:val="WW8Num28"/>
    <w:qFormat w:val="1"/>
  </w:style>
  <w:style w:type="numbering" w:styleId="WW8Num29" w:customStyle="1">
    <w:name w:val="WW8Num29"/>
    <w:qFormat w:val="1"/>
  </w:style>
  <w:style w:type="numbering" w:styleId="WW8Num30" w:customStyle="1">
    <w:name w:val="WW8Num30"/>
    <w:qFormat w:val="1"/>
  </w:style>
  <w:style w:type="numbering" w:styleId="WW8Num31" w:customStyle="1">
    <w:name w:val="WW8Num31"/>
    <w:qFormat w:val="1"/>
  </w:style>
  <w:style w:type="numbering" w:styleId="WW8Num32" w:customStyle="1">
    <w:name w:val="WW8Num32"/>
    <w:qFormat w:val="1"/>
  </w:style>
  <w:style w:type="numbering" w:styleId="WW8Num33" w:customStyle="1">
    <w:name w:val="WW8Num33"/>
    <w:qFormat w:val="1"/>
  </w:style>
  <w:style w:type="numbering" w:styleId="WW8Num34" w:customStyle="1">
    <w:name w:val="WW8Num34"/>
    <w:qFormat w:val="1"/>
  </w:style>
  <w:style w:type="numbering" w:styleId="WW8Num35" w:customStyle="1">
    <w:name w:val="WW8Num35"/>
    <w:qFormat w:val="1"/>
  </w:style>
  <w:style w:type="numbering" w:styleId="WW8Num36" w:customStyle="1">
    <w:name w:val="WW8Num36"/>
    <w:qFormat w:val="1"/>
  </w:style>
  <w:style w:type="numbering" w:styleId="WW8Num37" w:customStyle="1">
    <w:name w:val="WW8Num37"/>
    <w:qFormat w:val="1"/>
  </w:style>
  <w:style w:type="numbering" w:styleId="WW8Num38" w:customStyle="1">
    <w:name w:val="WW8Num38"/>
    <w:qFormat w:val="1"/>
  </w:style>
  <w:style w:type="numbering" w:styleId="WW8Num39" w:customStyle="1">
    <w:name w:val="WW8Num39"/>
    <w:qFormat w:val="1"/>
  </w:style>
  <w:style w:type="character" w:styleId="Strong">
    <w:name w:val="Strong"/>
    <w:basedOn w:val="DefaultParagraphFont"/>
    <w:uiPriority w:val="22"/>
    <w:qFormat w:val="1"/>
    <w:rsid w:val="002206B0"/>
    <w:rPr>
      <w:b w:val="1"/>
      <w:bCs w:val="1"/>
    </w:rPr>
  </w:style>
  <w:style w:type="character" w:styleId="Hyperlink">
    <w:name w:val="Hyperlink"/>
    <w:basedOn w:val="DefaultParagraphFont"/>
    <w:uiPriority w:val="99"/>
    <w:semiHidden w:val="1"/>
    <w:unhideWhenUsed w:val="1"/>
    <w:rsid w:val="005C5F24"/>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3.0" w:type="dxa"/>
        <w:bottom w:w="0.0" w:type="dxa"/>
        <w:right w:w="115.0" w:type="dxa"/>
      </w:tblCellMar>
    </w:tblPr>
  </w:style>
  <w:style w:type="table" w:styleId="Table2">
    <w:basedOn w:val="TableNormal"/>
    <w:tblPr>
      <w:tblStyleRowBandSize w:val="1"/>
      <w:tblStyleColBandSize w:val="1"/>
      <w:tblCellMar>
        <w:top w:w="0.0" w:type="dxa"/>
        <w:left w:w="83.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3.0" w:type="dxa"/>
        <w:bottom w:w="0.0" w:type="dxa"/>
        <w:right w:w="115.0" w:type="dxa"/>
      </w:tblCellMar>
    </w:tblPr>
  </w:style>
  <w:style w:type="table" w:styleId="Table2">
    <w:basedOn w:val="TableNormal"/>
    <w:tblPr>
      <w:tblStyleRowBandSize w:val="1"/>
      <w:tblStyleColBandSize w:val="1"/>
      <w:tblCellMar>
        <w:top w:w="0.0" w:type="dxa"/>
        <w:left w:w="83.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5.png"/><Relationship Id="rId21" Type="http://schemas.openxmlformats.org/officeDocument/2006/relationships/image" Target="media/image22.png"/><Relationship Id="rId24" Type="http://schemas.openxmlformats.org/officeDocument/2006/relationships/image" Target="media/image1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3.png"/><Relationship Id="rId25" Type="http://schemas.openxmlformats.org/officeDocument/2006/relationships/image" Target="media/image19.png"/><Relationship Id="rId28" Type="http://schemas.openxmlformats.org/officeDocument/2006/relationships/image" Target="media/image9.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24.png"/><Relationship Id="rId8" Type="http://schemas.openxmlformats.org/officeDocument/2006/relationships/image" Target="media/image4.png"/><Relationship Id="rId30" Type="http://schemas.openxmlformats.org/officeDocument/2006/relationships/footer" Target="footer1.xml"/><Relationship Id="rId11" Type="http://schemas.openxmlformats.org/officeDocument/2006/relationships/image" Target="media/image18.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8.png"/><Relationship Id="rId19" Type="http://schemas.openxmlformats.org/officeDocument/2006/relationships/image" Target="media/image13.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W/dYBDbNJYs498gXparwvwuLfg==">CgMxLjA4AHIhMVBqOS04Z2xqT3lISUZkSTA1NnFlYjFla1N6R2d6YVJL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2020-10-22T11:57:00Z</dcterms:created>
  <dc:creator>Mayur</dc:creator>
</cp:coreProperties>
</file>