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3"/>
        <w:gridCol w:w="4395"/>
        <w:gridCol w:w="1701"/>
        <w:gridCol w:w="1417"/>
        <w:tblGridChange w:id="0">
          <w:tblGrid>
            <w:gridCol w:w="2323"/>
            <w:gridCol w:w="4395"/>
            <w:gridCol w:w="1701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Elements of Electrical and Electronics Engineering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13/12 / 2022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Batch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C2-2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Jyoti Varavedkar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16010122122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Sign &amp;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Grade/Marks: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/ 25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Experiment No: 9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Measurement of Power using Two Wattmeter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ind w:left="-709" w:firstLine="709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Aim and Objective of the Experiment: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measure the power of three phase power using Two Wattmeter Method</w:t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COs to be achieved: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Analyze resistive networks excited by DC sources using various network theorems.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Circuit Diagram/ Block Diagram: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0" distT="0" distL="0" distR="0">
                  <wp:extent cx="6153150" cy="283845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R1 = 15 ohm, L1=31.85 mH,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0" w:line="26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1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1"/>
        <w:tblGridChange w:id="0">
          <w:tblGrid>
            <w:gridCol w:w="98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Stepwise-Procedure: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-9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the circuit as shown in circuit diagram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-9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Increase the load and note down the reading VL,IL,W1 and W2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-9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Practically you will obtain total power W=W1+W2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-9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Theoretically power is measured by using formula P=√3V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cosϕ,</w:t>
            </w:r>
          </w:p>
          <w:p w:rsidR="00000000" w:rsidDel="00000000" w:rsidP="00000000" w:rsidRDefault="00000000" w:rsidRPr="00000000" w14:paraId="00000028">
            <w:pPr>
              <w:widowControl w:val="0"/>
              <w:ind w:left="-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using cosϕ=1(unity) for resistive load.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0" w:line="26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Observation Table:</w:t>
            </w:r>
          </w:p>
          <w:tbl>
            <w:tblPr>
              <w:tblStyle w:val="Table7"/>
              <w:tblW w:w="95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90"/>
              <w:gridCol w:w="960"/>
              <w:gridCol w:w="1065"/>
              <w:gridCol w:w="1335"/>
              <w:gridCol w:w="1605"/>
              <w:gridCol w:w="1665"/>
              <w:gridCol w:w="2205"/>
              <w:tblGridChange w:id="0">
                <w:tblGrid>
                  <w:gridCol w:w="690"/>
                  <w:gridCol w:w="960"/>
                  <w:gridCol w:w="1065"/>
                  <w:gridCol w:w="1335"/>
                  <w:gridCol w:w="1605"/>
                  <w:gridCol w:w="166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0" w:line="399" w:lineRule="auto"/>
                    <w:ind w:left="-45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Sr.no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0" w:line="399" w:lineRule="auto"/>
                    <w:rPr>
                      <w:rFonts w:ascii="Times New Roman" w:cs="Times New Roman" w:eastAsia="Times New Roman" w:hAnsi="Times New Roman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6"/>
                      <w:szCs w:val="16"/>
                      <w:rtl w:val="0"/>
                    </w:rPr>
                    <w:t xml:space="preserve">V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line="399" w:lineRule="auto"/>
                    <w:ind w:left="-188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0" w:line="399" w:lineRule="auto"/>
                    <w:ind w:left="-188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1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KW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0" w:line="399" w:lineRule="auto"/>
                    <w:ind w:left="-45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KW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="399" w:lineRule="auto"/>
                    <w:ind w:left="-10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W=           (W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+W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)KW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0" w:line="399" w:lineRule="auto"/>
                    <w:ind w:left="-18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sdt>
                    <w:sdtPr>
                      <w:tag w:val="goog_rdk_1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b w:val="1"/>
                          <w:sz w:val="24"/>
                          <w:szCs w:val="24"/>
                          <w:rtl w:val="0"/>
                        </w:rPr>
                        <w:t xml:space="preserve">P = √3V</w:t>
                      </w:r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bscript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COSϕ KW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0" w:line="399" w:lineRule="auto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416.2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0" w:line="399" w:lineRule="auto"/>
                    <w:ind w:left="-306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0" w:line="399" w:lineRule="auto"/>
                    <w:ind w:left="161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2523.00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0" w:line="399" w:lineRule="auto"/>
                    <w:ind w:left="-21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417.2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1960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0" w:line="399" w:lineRule="auto"/>
                    <w:ind w:left="161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1878.74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0" w:line="240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0" w:line="240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417.5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after="0" w:line="399" w:lineRule="auto"/>
                    <w:ind w:left="161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1314.11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0" w:line="240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0" w:line="240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423.2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0" w:line="399" w:lineRule="auto"/>
                    <w:ind w:left="-450" w:firstLine="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0" w:line="399" w:lineRule="auto"/>
                    <w:ind w:left="161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585.71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7yb6k7a5pszo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 of Output: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134100" cy="7124452"/>
                  <wp:effectExtent b="0" l="0" r="0" t="0"/>
                  <wp:docPr id="1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7124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134100" cy="3733800"/>
                  <wp:effectExtent b="0" l="0" r="0" t="0"/>
                  <wp:docPr id="1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Thus,we learnt how to measure power using two wattmeter method.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758.0" w:type="dxa"/>
        <w:jc w:val="left"/>
        <w:tblInd w:w="50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8"/>
        <w:tblGridChange w:id="0">
          <w:tblGrid>
            <w:gridCol w:w="47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Signature of faculty in-charge with Date:</w:t>
            </w:r>
          </w:p>
        </w:tc>
      </w:tr>
    </w:tbl>
    <w:p w:rsidR="00000000" w:rsidDel="00000000" w:rsidP="00000000" w:rsidRDefault="00000000" w:rsidRPr="00000000" w14:paraId="00000065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530" w:left="1440" w:right="90" w:header="9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tbl>
    <w:tblPr>
      <w:tblStyle w:val="Table11"/>
      <w:tblW w:w="10916.0" w:type="dxa"/>
      <w:jc w:val="left"/>
      <w:tblInd w:w="-74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44"/>
      <w:gridCol w:w="3969"/>
      <w:gridCol w:w="3403"/>
      <w:tblGridChange w:id="0">
        <w:tblGrid>
          <w:gridCol w:w="3544"/>
          <w:gridCol w:w="3969"/>
          <w:gridCol w:w="340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EEEE</w:t>
          </w:r>
        </w:p>
      </w:tc>
      <w:tc>
        <w:tcPr/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Semester: I</w:t>
          </w:r>
        </w:p>
      </w:tc>
      <w:tc>
        <w:tcPr/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Academic Year: 2022-23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                     </w:t>
          </w:r>
        </w:p>
      </w:tc>
    </w:tr>
  </w:tbl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0"/>
      <w:tblW w:w="11925.0" w:type="dxa"/>
      <w:jc w:val="left"/>
      <w:tblInd w:w="-139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72"/>
      <w:gridCol w:w="6154"/>
      <w:gridCol w:w="2199"/>
      <w:tblGridChange w:id="0">
        <w:tblGrid>
          <w:gridCol w:w="3572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colFirst="0" w:colLast="0" w:name="_heading=h.30j0zll" w:id="3"/>
          <w:bookmarkEnd w:id="3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973580" cy="609600"/>
                <wp:effectExtent b="0" l="0" r="0" t="0"/>
                <wp:docPr descr="A picture containing drawing&#10;&#10;Description automatically generated" id="13" name="image4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4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tabs>
              <w:tab w:val="center" w:pos="4513"/>
              <w:tab w:val="right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center" w:pos="4513"/>
              <w:tab w:val="right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6A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Sciences and Humanities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982980" cy="609600"/>
                <wp:effectExtent b="0" l="0" r="0" t="0"/>
                <wp:docPr descr="A close up of a sign&#10;&#10;Description automatically generated" id="12" name="image3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90" w:hanging="360"/>
      </w:pPr>
      <w:rPr/>
    </w:lvl>
    <w:lvl w:ilvl="1">
      <w:start w:val="1"/>
      <w:numFmt w:val="lowerLetter"/>
      <w:lvlText w:val="%2."/>
      <w:lvlJc w:val="left"/>
      <w:pPr>
        <w:ind w:left="630" w:hanging="360"/>
      </w:pPr>
      <w:rPr/>
    </w:lvl>
    <w:lvl w:ilvl="2">
      <w:start w:val="1"/>
      <w:numFmt w:val="lowerRoman"/>
      <w:lvlText w:val="%3."/>
      <w:lvlJc w:val="right"/>
      <w:pPr>
        <w:ind w:left="1350" w:hanging="180"/>
      </w:pPr>
      <w:rPr/>
    </w:lvl>
    <w:lvl w:ilvl="3">
      <w:start w:val="1"/>
      <w:numFmt w:val="decimal"/>
      <w:lvlText w:val="%4."/>
      <w:lvlJc w:val="left"/>
      <w:pPr>
        <w:ind w:left="2070" w:hanging="360"/>
      </w:pPr>
      <w:rPr/>
    </w:lvl>
    <w:lvl w:ilvl="4">
      <w:start w:val="1"/>
      <w:numFmt w:val="lowerLetter"/>
      <w:lvlText w:val="%5."/>
      <w:lvlJc w:val="left"/>
      <w:pPr>
        <w:ind w:left="2790" w:hanging="360"/>
      </w:pPr>
      <w:rPr/>
    </w:lvl>
    <w:lvl w:ilvl="5">
      <w:start w:val="1"/>
      <w:numFmt w:val="lowerRoman"/>
      <w:lvlText w:val="%6."/>
      <w:lvlJc w:val="right"/>
      <w:pPr>
        <w:ind w:left="3510" w:hanging="180"/>
      </w:pPr>
      <w:rPr/>
    </w:lvl>
    <w:lvl w:ilvl="6">
      <w:start w:val="1"/>
      <w:numFmt w:val="decimal"/>
      <w:lvlText w:val="%7."/>
      <w:lvlJc w:val="left"/>
      <w:pPr>
        <w:ind w:left="4230" w:hanging="360"/>
      </w:pPr>
      <w:rPr/>
    </w:lvl>
    <w:lvl w:ilvl="7">
      <w:start w:val="1"/>
      <w:numFmt w:val="lowerLetter"/>
      <w:lvlText w:val="%8."/>
      <w:lvlJc w:val="left"/>
      <w:pPr>
        <w:ind w:left="4950" w:hanging="360"/>
      </w:pPr>
      <w:rPr/>
    </w:lvl>
    <w:lvl w:ilvl="8">
      <w:start w:val="1"/>
      <w:numFmt w:val="lowerRoman"/>
      <w:lvlText w:val="%9."/>
      <w:lvlJc w:val="right"/>
      <w:pPr>
        <w:ind w:left="567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5C8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 w:val="1"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qFormat w:val="1"/>
    <w:rsid w:val="00E675C8"/>
    <w:pPr>
      <w:suppressAutoHyphens w:val="1"/>
      <w:spacing w:after="0" w:line="240" w:lineRule="auto"/>
    </w:pPr>
    <w:rPr>
      <w:rFonts w:eastAsia="Times New Roman"/>
      <w:lang w:eastAsia="zh-CN"/>
    </w:rPr>
  </w:style>
  <w:style w:type="paragraph" w:styleId="TableContents" w:customStyle="1">
    <w:name w:val="Table Contents"/>
    <w:basedOn w:val="Normal"/>
    <w:rsid w:val="00E675C8"/>
    <w:pPr>
      <w:suppressLineNumbers w:val="1"/>
      <w:suppressAutoHyphens w:val="1"/>
    </w:pPr>
    <w:rPr>
      <w:lang w:eastAsia="zh-CN" w:val="en-IN"/>
    </w:rPr>
  </w:style>
  <w:style w:type="paragraph" w:styleId="ListParagraph">
    <w:name w:val="List Paragraph"/>
    <w:basedOn w:val="Normal"/>
    <w:uiPriority w:val="34"/>
    <w:qFormat w:val="1"/>
    <w:rsid w:val="00E675C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75C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75C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C559F"/>
    <w:pPr>
      <w:spacing w:after="115" w:before="100" w:beforeAutospacing="1"/>
    </w:pPr>
    <w:rPr>
      <w:rFonts w:ascii="Times New Roman" w:cs="Times New Roman" w:eastAsia="Times New Roman" w:hAnsi="Times New Roman"/>
      <w:color w:val="000000"/>
      <w:sz w:val="24"/>
      <w:szCs w:val="24"/>
      <w:lang w:eastAsia="en-US"/>
    </w:rPr>
  </w:style>
  <w:style w:type="character" w:styleId="ez-toc-section" w:customStyle="1">
    <w:name w:val="ez-toc-section"/>
    <w:rsid w:val="00FC559F"/>
  </w:style>
  <w:style w:type="character" w:styleId="PlaceholderText">
    <w:name w:val="Placeholder Text"/>
    <w:basedOn w:val="DefaultParagraphFont"/>
    <w:uiPriority w:val="99"/>
    <w:semiHidden w:val="1"/>
    <w:rsid w:val="006E32D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gTBzI7YPQvV+9Y2XkRN4ShQLQ==">AMUW2mUzQha9ZQVrg1BJFbPX5IlHWph19CqGiXd8LdBglyCWvSQkZVWrDQGmkkLDLqinGVFKKgf76E/P65/7jmLZmztVf6IoXtt/8poNPE+7SVWRGk04ZsZX8lJUxVFDfVglHFX6boOnOQ/DJ+Wd1QjMx46GkrLBFsxDH8MtTTWOt7EUzzogeIXypaRvhk89L/k+KmEIwzWFhxkq9mJR1yS8XO2KNJ+tGgxjOruaDW2Zzj8FAwU9F2aFjrAdtimJ+FFw/V05+Bt0inV9ZnxNy0YqB1a50gYR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2022-08-30T08:39:00Z</dcterms:created>
  <dc:creator>MGK</dc:creator>
</cp:coreProperties>
</file>